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134AA" w14:textId="023E1DCE" w:rsidR="00BF6E5B" w:rsidRDefault="00B1192E" w:rsidP="00A2528B">
      <w:pPr>
        <w:pStyle w:val="Ttulo1"/>
        <w:jc w:val="center"/>
        <w:rPr>
          <w:lang w:val="es-ES_tradnl"/>
        </w:rPr>
      </w:pPr>
      <w:bookmarkStart w:id="0" w:name="_Toc209365476"/>
      <w:r>
        <w:rPr>
          <w:lang w:val="es-ES_tradnl"/>
        </w:rPr>
        <w:t>Filosofía de la ciencia</w:t>
      </w:r>
      <w:bookmarkEnd w:id="0"/>
    </w:p>
    <w:p w14:paraId="46B56CE9" w14:textId="17E22433" w:rsidR="00A2528B" w:rsidRPr="00A2528B" w:rsidRDefault="00A2528B" w:rsidP="00A2528B">
      <w:pPr>
        <w:pStyle w:val="Ttulo1"/>
        <w:jc w:val="center"/>
        <w:rPr>
          <w:lang w:val="es-ES_tradnl"/>
        </w:rPr>
      </w:pPr>
      <w:r>
        <w:rPr>
          <w:lang w:val="es-ES_tradnl"/>
        </w:rPr>
        <w:t>1º de bachillerato</w:t>
      </w:r>
    </w:p>
    <w:p w14:paraId="5BDE1B12" w14:textId="77777777" w:rsidR="005A42AD" w:rsidRDefault="005A42AD" w:rsidP="005A42AD">
      <w:pPr>
        <w:rPr>
          <w:lang w:val="es-ES_tradnl"/>
        </w:rPr>
      </w:pPr>
    </w:p>
    <w:p w14:paraId="7E544FFC" w14:textId="77777777" w:rsidR="005A42AD" w:rsidRDefault="005A42AD" w:rsidP="005A42AD">
      <w:pPr>
        <w:rPr>
          <w:lang w:val="es-ES_tradnl"/>
        </w:rPr>
      </w:pPr>
    </w:p>
    <w:p w14:paraId="654AF2E9" w14:textId="77777777" w:rsidR="005A42AD" w:rsidRDefault="005A42AD" w:rsidP="005A42AD">
      <w:pPr>
        <w:rPr>
          <w:lang w:val="es-ES_tradnl"/>
        </w:rPr>
      </w:pPr>
    </w:p>
    <w:p w14:paraId="7D333B4B" w14:textId="77777777" w:rsidR="005A42AD" w:rsidRDefault="005A42AD" w:rsidP="005A42AD">
      <w:pPr>
        <w:rPr>
          <w:lang w:val="es-ES_tradnl"/>
        </w:rPr>
      </w:pPr>
    </w:p>
    <w:sdt>
      <w:sdtPr>
        <w:rPr>
          <w:rFonts w:asciiTheme="minorHAnsi" w:eastAsiaTheme="minorEastAsia" w:hAnsiTheme="minorHAnsi" w:cstheme="minorBidi"/>
          <w:b w:val="0"/>
          <w:bCs w:val="0"/>
          <w:color w:val="auto"/>
          <w:sz w:val="22"/>
          <w:szCs w:val="22"/>
        </w:rPr>
        <w:id w:val="-1591387976"/>
        <w:docPartObj>
          <w:docPartGallery w:val="Table of Contents"/>
          <w:docPartUnique/>
        </w:docPartObj>
      </w:sdtPr>
      <w:sdtEndPr>
        <w:rPr>
          <w:noProof/>
        </w:rPr>
      </w:sdtEndPr>
      <w:sdtContent>
        <w:p w14:paraId="6CD6DC2B" w14:textId="5C234820" w:rsidR="005A42AD" w:rsidRDefault="005A42AD">
          <w:pPr>
            <w:pStyle w:val="TtuloTDC"/>
          </w:pPr>
          <w:r>
            <w:t>Tabla de contenido</w:t>
          </w:r>
        </w:p>
        <w:p w14:paraId="5CD83A4E" w14:textId="14DBC058" w:rsidR="009C768A" w:rsidRDefault="004823DD">
          <w:pPr>
            <w:pStyle w:val="TDC1"/>
            <w:tabs>
              <w:tab w:val="right" w:leader="dot" w:pos="8494"/>
            </w:tabs>
            <w:rPr>
              <w:b w:val="0"/>
              <w:bCs w:val="0"/>
              <w:i w:val="0"/>
              <w:iCs w:val="0"/>
              <w:noProof/>
              <w:kern w:val="2"/>
              <w:lang w:eastAsia="es-ES_tradnl"/>
              <w14:ligatures w14:val="standardContextual"/>
            </w:rPr>
          </w:pPr>
          <w:r>
            <w:rPr>
              <w:i w:val="0"/>
              <w:iCs w:val="0"/>
            </w:rPr>
            <w:fldChar w:fldCharType="begin"/>
          </w:r>
          <w:r>
            <w:rPr>
              <w:i w:val="0"/>
              <w:iCs w:val="0"/>
            </w:rPr>
            <w:instrText xml:space="preserve"> TOC \o "1-4" \h \z \u </w:instrText>
          </w:r>
          <w:r>
            <w:rPr>
              <w:i w:val="0"/>
              <w:iCs w:val="0"/>
            </w:rPr>
            <w:fldChar w:fldCharType="separate"/>
          </w:r>
          <w:hyperlink w:anchor="_Toc209365476" w:history="1">
            <w:r w:rsidR="009C768A" w:rsidRPr="00982A53">
              <w:rPr>
                <w:rStyle w:val="Hipervnculo"/>
                <w:noProof/>
                <w:lang w:val="es-ES_tradnl"/>
              </w:rPr>
              <w:t>Filosofía de la ciencia</w:t>
            </w:r>
            <w:r w:rsidR="009C768A">
              <w:rPr>
                <w:noProof/>
                <w:webHidden/>
              </w:rPr>
              <w:tab/>
            </w:r>
            <w:r w:rsidR="009C768A">
              <w:rPr>
                <w:noProof/>
                <w:webHidden/>
              </w:rPr>
              <w:fldChar w:fldCharType="begin"/>
            </w:r>
            <w:r w:rsidR="009C768A">
              <w:rPr>
                <w:noProof/>
                <w:webHidden/>
              </w:rPr>
              <w:instrText xml:space="preserve"> PAGEREF _Toc209365476 \h </w:instrText>
            </w:r>
            <w:r w:rsidR="009C768A">
              <w:rPr>
                <w:noProof/>
                <w:webHidden/>
              </w:rPr>
            </w:r>
            <w:r w:rsidR="009C768A">
              <w:rPr>
                <w:noProof/>
                <w:webHidden/>
              </w:rPr>
              <w:fldChar w:fldCharType="separate"/>
            </w:r>
            <w:r w:rsidR="009C768A">
              <w:rPr>
                <w:noProof/>
                <w:webHidden/>
              </w:rPr>
              <w:t>1</w:t>
            </w:r>
            <w:r w:rsidR="009C768A">
              <w:rPr>
                <w:noProof/>
                <w:webHidden/>
              </w:rPr>
              <w:fldChar w:fldCharType="end"/>
            </w:r>
          </w:hyperlink>
        </w:p>
        <w:p w14:paraId="6E41B69F" w14:textId="2830A1B5" w:rsidR="009C768A" w:rsidRDefault="009C768A">
          <w:pPr>
            <w:pStyle w:val="TDC2"/>
            <w:tabs>
              <w:tab w:val="right" w:leader="dot" w:pos="8494"/>
            </w:tabs>
            <w:rPr>
              <w:b w:val="0"/>
              <w:bCs w:val="0"/>
              <w:noProof/>
              <w:kern w:val="2"/>
              <w:sz w:val="24"/>
              <w:szCs w:val="24"/>
              <w:lang w:eastAsia="es-ES_tradnl"/>
              <w14:ligatures w14:val="standardContextual"/>
            </w:rPr>
          </w:pPr>
          <w:hyperlink w:anchor="_Toc209365477" w:history="1">
            <w:r w:rsidRPr="00982A53">
              <w:rPr>
                <w:rStyle w:val="Hipervnculo"/>
                <w:noProof/>
                <w:lang w:val="es-ES_tradnl"/>
              </w:rPr>
              <w:t>Introducción</w:t>
            </w:r>
            <w:r>
              <w:rPr>
                <w:noProof/>
                <w:webHidden/>
              </w:rPr>
              <w:tab/>
            </w:r>
            <w:r>
              <w:rPr>
                <w:noProof/>
                <w:webHidden/>
              </w:rPr>
              <w:fldChar w:fldCharType="begin"/>
            </w:r>
            <w:r>
              <w:rPr>
                <w:noProof/>
                <w:webHidden/>
              </w:rPr>
              <w:instrText xml:space="preserve"> PAGEREF _Toc209365477 \h </w:instrText>
            </w:r>
            <w:r>
              <w:rPr>
                <w:noProof/>
                <w:webHidden/>
              </w:rPr>
            </w:r>
            <w:r>
              <w:rPr>
                <w:noProof/>
                <w:webHidden/>
              </w:rPr>
              <w:fldChar w:fldCharType="separate"/>
            </w:r>
            <w:r>
              <w:rPr>
                <w:noProof/>
                <w:webHidden/>
              </w:rPr>
              <w:t>2</w:t>
            </w:r>
            <w:r>
              <w:rPr>
                <w:noProof/>
                <w:webHidden/>
              </w:rPr>
              <w:fldChar w:fldCharType="end"/>
            </w:r>
          </w:hyperlink>
        </w:p>
        <w:p w14:paraId="6A07EE5D" w14:textId="7BA4B725" w:rsidR="009C768A" w:rsidRDefault="009C768A">
          <w:pPr>
            <w:pStyle w:val="TDC4"/>
            <w:tabs>
              <w:tab w:val="right" w:leader="dot" w:pos="8494"/>
            </w:tabs>
            <w:rPr>
              <w:noProof/>
              <w:kern w:val="2"/>
              <w:sz w:val="24"/>
              <w:szCs w:val="24"/>
              <w:lang w:eastAsia="es-ES_tradnl"/>
              <w14:ligatures w14:val="standardContextual"/>
            </w:rPr>
          </w:pPr>
          <w:hyperlink w:anchor="_Toc209365478" w:history="1">
            <w:r w:rsidRPr="00982A53">
              <w:rPr>
                <w:rStyle w:val="Hipervnculo"/>
                <w:noProof/>
                <w:lang w:val="es-ES_tradnl"/>
              </w:rPr>
              <w:t>Actividad</w:t>
            </w:r>
            <w:r>
              <w:rPr>
                <w:noProof/>
                <w:webHidden/>
              </w:rPr>
              <w:tab/>
            </w:r>
            <w:r>
              <w:rPr>
                <w:noProof/>
                <w:webHidden/>
              </w:rPr>
              <w:fldChar w:fldCharType="begin"/>
            </w:r>
            <w:r>
              <w:rPr>
                <w:noProof/>
                <w:webHidden/>
              </w:rPr>
              <w:instrText xml:space="preserve"> PAGEREF _Toc209365478 \h </w:instrText>
            </w:r>
            <w:r>
              <w:rPr>
                <w:noProof/>
                <w:webHidden/>
              </w:rPr>
            </w:r>
            <w:r>
              <w:rPr>
                <w:noProof/>
                <w:webHidden/>
              </w:rPr>
              <w:fldChar w:fldCharType="separate"/>
            </w:r>
            <w:r>
              <w:rPr>
                <w:noProof/>
                <w:webHidden/>
              </w:rPr>
              <w:t>2</w:t>
            </w:r>
            <w:r>
              <w:rPr>
                <w:noProof/>
                <w:webHidden/>
              </w:rPr>
              <w:fldChar w:fldCharType="end"/>
            </w:r>
          </w:hyperlink>
        </w:p>
        <w:p w14:paraId="4D5068AF" w14:textId="6B1DAC3C" w:rsidR="009C768A" w:rsidRDefault="009C768A">
          <w:pPr>
            <w:pStyle w:val="TDC3"/>
            <w:tabs>
              <w:tab w:val="right" w:leader="dot" w:pos="8494"/>
            </w:tabs>
            <w:rPr>
              <w:noProof/>
              <w:kern w:val="2"/>
              <w:sz w:val="24"/>
              <w:szCs w:val="24"/>
              <w:lang w:eastAsia="es-ES_tradnl"/>
              <w14:ligatures w14:val="standardContextual"/>
            </w:rPr>
          </w:pPr>
          <w:hyperlink w:anchor="_Toc209365479" w:history="1">
            <w:r w:rsidRPr="00982A53">
              <w:rPr>
                <w:rStyle w:val="Hipervnculo"/>
                <w:noProof/>
                <w:lang w:val="es-ES_tradnl"/>
              </w:rPr>
              <w:t>¿Qué es la filosofía de la ciencia?</w:t>
            </w:r>
            <w:r>
              <w:rPr>
                <w:noProof/>
                <w:webHidden/>
              </w:rPr>
              <w:tab/>
            </w:r>
            <w:r>
              <w:rPr>
                <w:noProof/>
                <w:webHidden/>
              </w:rPr>
              <w:fldChar w:fldCharType="begin"/>
            </w:r>
            <w:r>
              <w:rPr>
                <w:noProof/>
                <w:webHidden/>
              </w:rPr>
              <w:instrText xml:space="preserve"> PAGEREF _Toc209365479 \h </w:instrText>
            </w:r>
            <w:r>
              <w:rPr>
                <w:noProof/>
                <w:webHidden/>
              </w:rPr>
            </w:r>
            <w:r>
              <w:rPr>
                <w:noProof/>
                <w:webHidden/>
              </w:rPr>
              <w:fldChar w:fldCharType="separate"/>
            </w:r>
            <w:r>
              <w:rPr>
                <w:noProof/>
                <w:webHidden/>
              </w:rPr>
              <w:t>2</w:t>
            </w:r>
            <w:r>
              <w:rPr>
                <w:noProof/>
                <w:webHidden/>
              </w:rPr>
              <w:fldChar w:fldCharType="end"/>
            </w:r>
          </w:hyperlink>
        </w:p>
        <w:p w14:paraId="20CCE7EE" w14:textId="0C0623C0" w:rsidR="009C768A" w:rsidRDefault="009C768A">
          <w:pPr>
            <w:pStyle w:val="TDC4"/>
            <w:tabs>
              <w:tab w:val="right" w:leader="dot" w:pos="8494"/>
            </w:tabs>
            <w:rPr>
              <w:noProof/>
              <w:kern w:val="2"/>
              <w:sz w:val="24"/>
              <w:szCs w:val="24"/>
              <w:lang w:eastAsia="es-ES_tradnl"/>
              <w14:ligatures w14:val="standardContextual"/>
            </w:rPr>
          </w:pPr>
          <w:hyperlink w:anchor="_Toc209365480" w:history="1">
            <w:r w:rsidRPr="00982A53">
              <w:rPr>
                <w:rStyle w:val="Hipervnculo"/>
                <w:noProof/>
                <w:lang w:val="es-ES_tradnl"/>
              </w:rPr>
              <w:t>Actividad</w:t>
            </w:r>
            <w:r>
              <w:rPr>
                <w:noProof/>
                <w:webHidden/>
              </w:rPr>
              <w:tab/>
            </w:r>
            <w:r>
              <w:rPr>
                <w:noProof/>
                <w:webHidden/>
              </w:rPr>
              <w:fldChar w:fldCharType="begin"/>
            </w:r>
            <w:r>
              <w:rPr>
                <w:noProof/>
                <w:webHidden/>
              </w:rPr>
              <w:instrText xml:space="preserve"> PAGEREF _Toc209365480 \h </w:instrText>
            </w:r>
            <w:r>
              <w:rPr>
                <w:noProof/>
                <w:webHidden/>
              </w:rPr>
            </w:r>
            <w:r>
              <w:rPr>
                <w:noProof/>
                <w:webHidden/>
              </w:rPr>
              <w:fldChar w:fldCharType="separate"/>
            </w:r>
            <w:r>
              <w:rPr>
                <w:noProof/>
                <w:webHidden/>
              </w:rPr>
              <w:t>2</w:t>
            </w:r>
            <w:r>
              <w:rPr>
                <w:noProof/>
                <w:webHidden/>
              </w:rPr>
              <w:fldChar w:fldCharType="end"/>
            </w:r>
          </w:hyperlink>
        </w:p>
        <w:p w14:paraId="6FEA4D94" w14:textId="37C1E75D" w:rsidR="009C768A" w:rsidRDefault="009C768A">
          <w:pPr>
            <w:pStyle w:val="TDC2"/>
            <w:tabs>
              <w:tab w:val="right" w:leader="dot" w:pos="8494"/>
            </w:tabs>
            <w:rPr>
              <w:b w:val="0"/>
              <w:bCs w:val="0"/>
              <w:noProof/>
              <w:kern w:val="2"/>
              <w:sz w:val="24"/>
              <w:szCs w:val="24"/>
              <w:lang w:eastAsia="es-ES_tradnl"/>
              <w14:ligatures w14:val="standardContextual"/>
            </w:rPr>
          </w:pPr>
          <w:hyperlink w:anchor="_Toc209365481" w:history="1">
            <w:r w:rsidRPr="00982A53">
              <w:rPr>
                <w:rStyle w:val="Hipervnculo"/>
                <w:noProof/>
                <w:lang w:val="es-ES_tradnl"/>
              </w:rPr>
              <w:t>El conocimiento científico</w:t>
            </w:r>
            <w:r>
              <w:rPr>
                <w:noProof/>
                <w:webHidden/>
              </w:rPr>
              <w:tab/>
            </w:r>
            <w:r>
              <w:rPr>
                <w:noProof/>
                <w:webHidden/>
              </w:rPr>
              <w:fldChar w:fldCharType="begin"/>
            </w:r>
            <w:r>
              <w:rPr>
                <w:noProof/>
                <w:webHidden/>
              </w:rPr>
              <w:instrText xml:space="preserve"> PAGEREF _Toc209365481 \h </w:instrText>
            </w:r>
            <w:r>
              <w:rPr>
                <w:noProof/>
                <w:webHidden/>
              </w:rPr>
            </w:r>
            <w:r>
              <w:rPr>
                <w:noProof/>
                <w:webHidden/>
              </w:rPr>
              <w:fldChar w:fldCharType="separate"/>
            </w:r>
            <w:r>
              <w:rPr>
                <w:noProof/>
                <w:webHidden/>
              </w:rPr>
              <w:t>3</w:t>
            </w:r>
            <w:r>
              <w:rPr>
                <w:noProof/>
                <w:webHidden/>
              </w:rPr>
              <w:fldChar w:fldCharType="end"/>
            </w:r>
          </w:hyperlink>
        </w:p>
        <w:p w14:paraId="0AAF28D8" w14:textId="32D30E94" w:rsidR="009C768A" w:rsidRDefault="009C768A">
          <w:pPr>
            <w:pStyle w:val="TDC3"/>
            <w:tabs>
              <w:tab w:val="right" w:leader="dot" w:pos="8494"/>
            </w:tabs>
            <w:rPr>
              <w:noProof/>
              <w:kern w:val="2"/>
              <w:sz w:val="24"/>
              <w:szCs w:val="24"/>
              <w:lang w:eastAsia="es-ES_tradnl"/>
              <w14:ligatures w14:val="standardContextual"/>
            </w:rPr>
          </w:pPr>
          <w:hyperlink w:anchor="_Toc209365482" w:history="1">
            <w:r w:rsidRPr="00982A53">
              <w:rPr>
                <w:rStyle w:val="Hipervnculo"/>
                <w:noProof/>
                <w:lang w:val="es-ES_tradnl"/>
              </w:rPr>
              <w:t>Algunas características generales</w:t>
            </w:r>
            <w:r>
              <w:rPr>
                <w:noProof/>
                <w:webHidden/>
              </w:rPr>
              <w:tab/>
            </w:r>
            <w:r>
              <w:rPr>
                <w:noProof/>
                <w:webHidden/>
              </w:rPr>
              <w:fldChar w:fldCharType="begin"/>
            </w:r>
            <w:r>
              <w:rPr>
                <w:noProof/>
                <w:webHidden/>
              </w:rPr>
              <w:instrText xml:space="preserve"> PAGEREF _Toc209365482 \h </w:instrText>
            </w:r>
            <w:r>
              <w:rPr>
                <w:noProof/>
                <w:webHidden/>
              </w:rPr>
            </w:r>
            <w:r>
              <w:rPr>
                <w:noProof/>
                <w:webHidden/>
              </w:rPr>
              <w:fldChar w:fldCharType="separate"/>
            </w:r>
            <w:r>
              <w:rPr>
                <w:noProof/>
                <w:webHidden/>
              </w:rPr>
              <w:t>3</w:t>
            </w:r>
            <w:r>
              <w:rPr>
                <w:noProof/>
                <w:webHidden/>
              </w:rPr>
              <w:fldChar w:fldCharType="end"/>
            </w:r>
          </w:hyperlink>
        </w:p>
        <w:p w14:paraId="7CBEA687" w14:textId="52643277" w:rsidR="009C768A" w:rsidRDefault="009C768A">
          <w:pPr>
            <w:pStyle w:val="TDC3"/>
            <w:tabs>
              <w:tab w:val="right" w:leader="dot" w:pos="8494"/>
            </w:tabs>
            <w:rPr>
              <w:noProof/>
              <w:kern w:val="2"/>
              <w:sz w:val="24"/>
              <w:szCs w:val="24"/>
              <w:lang w:eastAsia="es-ES_tradnl"/>
              <w14:ligatures w14:val="standardContextual"/>
            </w:rPr>
          </w:pPr>
          <w:hyperlink w:anchor="_Toc209365483" w:history="1">
            <w:r w:rsidRPr="00982A53">
              <w:rPr>
                <w:rStyle w:val="Hipervnculo"/>
                <w:noProof/>
              </w:rPr>
              <w:t>El método científico</w:t>
            </w:r>
            <w:r>
              <w:rPr>
                <w:noProof/>
                <w:webHidden/>
              </w:rPr>
              <w:tab/>
            </w:r>
            <w:r>
              <w:rPr>
                <w:noProof/>
                <w:webHidden/>
              </w:rPr>
              <w:fldChar w:fldCharType="begin"/>
            </w:r>
            <w:r>
              <w:rPr>
                <w:noProof/>
                <w:webHidden/>
              </w:rPr>
              <w:instrText xml:space="preserve"> PAGEREF _Toc209365483 \h </w:instrText>
            </w:r>
            <w:r>
              <w:rPr>
                <w:noProof/>
                <w:webHidden/>
              </w:rPr>
            </w:r>
            <w:r>
              <w:rPr>
                <w:noProof/>
                <w:webHidden/>
              </w:rPr>
              <w:fldChar w:fldCharType="separate"/>
            </w:r>
            <w:r>
              <w:rPr>
                <w:noProof/>
                <w:webHidden/>
              </w:rPr>
              <w:t>3</w:t>
            </w:r>
            <w:r>
              <w:rPr>
                <w:noProof/>
                <w:webHidden/>
              </w:rPr>
              <w:fldChar w:fldCharType="end"/>
            </w:r>
          </w:hyperlink>
        </w:p>
        <w:p w14:paraId="390794DC" w14:textId="7D877965" w:rsidR="009C768A" w:rsidRDefault="009C768A">
          <w:pPr>
            <w:pStyle w:val="TDC4"/>
            <w:tabs>
              <w:tab w:val="right" w:leader="dot" w:pos="8494"/>
            </w:tabs>
            <w:rPr>
              <w:noProof/>
              <w:kern w:val="2"/>
              <w:sz w:val="24"/>
              <w:szCs w:val="24"/>
              <w:lang w:eastAsia="es-ES_tradnl"/>
              <w14:ligatures w14:val="standardContextual"/>
            </w:rPr>
          </w:pPr>
          <w:hyperlink w:anchor="_Toc209365484" w:history="1">
            <w:r w:rsidRPr="00982A53">
              <w:rPr>
                <w:rStyle w:val="Hipervnculo"/>
                <w:noProof/>
                <w:lang w:val="es-ES_tradnl"/>
              </w:rPr>
              <w:t>Ciencias formales</w:t>
            </w:r>
            <w:r>
              <w:rPr>
                <w:noProof/>
                <w:webHidden/>
              </w:rPr>
              <w:tab/>
            </w:r>
            <w:r>
              <w:rPr>
                <w:noProof/>
                <w:webHidden/>
              </w:rPr>
              <w:fldChar w:fldCharType="begin"/>
            </w:r>
            <w:r>
              <w:rPr>
                <w:noProof/>
                <w:webHidden/>
              </w:rPr>
              <w:instrText xml:space="preserve"> PAGEREF _Toc209365484 \h </w:instrText>
            </w:r>
            <w:r>
              <w:rPr>
                <w:noProof/>
                <w:webHidden/>
              </w:rPr>
            </w:r>
            <w:r>
              <w:rPr>
                <w:noProof/>
                <w:webHidden/>
              </w:rPr>
              <w:fldChar w:fldCharType="separate"/>
            </w:r>
            <w:r>
              <w:rPr>
                <w:noProof/>
                <w:webHidden/>
              </w:rPr>
              <w:t>4</w:t>
            </w:r>
            <w:r>
              <w:rPr>
                <w:noProof/>
                <w:webHidden/>
              </w:rPr>
              <w:fldChar w:fldCharType="end"/>
            </w:r>
          </w:hyperlink>
        </w:p>
        <w:p w14:paraId="72E69383" w14:textId="79A29AE7" w:rsidR="009C768A" w:rsidRDefault="009C768A">
          <w:pPr>
            <w:pStyle w:val="TDC4"/>
            <w:tabs>
              <w:tab w:val="right" w:leader="dot" w:pos="8494"/>
            </w:tabs>
            <w:rPr>
              <w:noProof/>
              <w:kern w:val="2"/>
              <w:sz w:val="24"/>
              <w:szCs w:val="24"/>
              <w:lang w:eastAsia="es-ES_tradnl"/>
              <w14:ligatures w14:val="standardContextual"/>
            </w:rPr>
          </w:pPr>
          <w:hyperlink w:anchor="_Toc209365485" w:history="1">
            <w:r w:rsidRPr="00982A53">
              <w:rPr>
                <w:rStyle w:val="Hipervnculo"/>
                <w:noProof/>
              </w:rPr>
              <w:t>Actividad (calificable)</w:t>
            </w:r>
            <w:r>
              <w:rPr>
                <w:noProof/>
                <w:webHidden/>
              </w:rPr>
              <w:tab/>
            </w:r>
            <w:r>
              <w:rPr>
                <w:noProof/>
                <w:webHidden/>
              </w:rPr>
              <w:fldChar w:fldCharType="begin"/>
            </w:r>
            <w:r>
              <w:rPr>
                <w:noProof/>
                <w:webHidden/>
              </w:rPr>
              <w:instrText xml:space="preserve"> PAGEREF _Toc209365485 \h </w:instrText>
            </w:r>
            <w:r>
              <w:rPr>
                <w:noProof/>
                <w:webHidden/>
              </w:rPr>
            </w:r>
            <w:r>
              <w:rPr>
                <w:noProof/>
                <w:webHidden/>
              </w:rPr>
              <w:fldChar w:fldCharType="separate"/>
            </w:r>
            <w:r>
              <w:rPr>
                <w:noProof/>
                <w:webHidden/>
              </w:rPr>
              <w:t>5</w:t>
            </w:r>
            <w:r>
              <w:rPr>
                <w:noProof/>
                <w:webHidden/>
              </w:rPr>
              <w:fldChar w:fldCharType="end"/>
            </w:r>
          </w:hyperlink>
        </w:p>
        <w:p w14:paraId="12B5EF65" w14:textId="0084D78C" w:rsidR="009C768A" w:rsidRDefault="009C768A">
          <w:pPr>
            <w:pStyle w:val="TDC4"/>
            <w:tabs>
              <w:tab w:val="right" w:leader="dot" w:pos="8494"/>
            </w:tabs>
            <w:rPr>
              <w:noProof/>
              <w:kern w:val="2"/>
              <w:sz w:val="24"/>
              <w:szCs w:val="24"/>
              <w:lang w:eastAsia="es-ES_tradnl"/>
              <w14:ligatures w14:val="standardContextual"/>
            </w:rPr>
          </w:pPr>
          <w:hyperlink w:anchor="_Toc209365486" w:history="1">
            <w:r w:rsidRPr="00982A53">
              <w:rPr>
                <w:rStyle w:val="Hipervnculo"/>
                <w:noProof/>
              </w:rPr>
              <w:t>Ciencias empíricas</w:t>
            </w:r>
            <w:r>
              <w:rPr>
                <w:noProof/>
                <w:webHidden/>
              </w:rPr>
              <w:tab/>
            </w:r>
            <w:r>
              <w:rPr>
                <w:noProof/>
                <w:webHidden/>
              </w:rPr>
              <w:fldChar w:fldCharType="begin"/>
            </w:r>
            <w:r>
              <w:rPr>
                <w:noProof/>
                <w:webHidden/>
              </w:rPr>
              <w:instrText xml:space="preserve"> PAGEREF _Toc209365486 \h </w:instrText>
            </w:r>
            <w:r>
              <w:rPr>
                <w:noProof/>
                <w:webHidden/>
              </w:rPr>
            </w:r>
            <w:r>
              <w:rPr>
                <w:noProof/>
                <w:webHidden/>
              </w:rPr>
              <w:fldChar w:fldCharType="separate"/>
            </w:r>
            <w:r>
              <w:rPr>
                <w:noProof/>
                <w:webHidden/>
              </w:rPr>
              <w:t>5</w:t>
            </w:r>
            <w:r>
              <w:rPr>
                <w:noProof/>
                <w:webHidden/>
              </w:rPr>
              <w:fldChar w:fldCharType="end"/>
            </w:r>
          </w:hyperlink>
        </w:p>
        <w:p w14:paraId="68ADB142" w14:textId="5B626C35" w:rsidR="009C768A" w:rsidRDefault="009C768A">
          <w:pPr>
            <w:pStyle w:val="TDC3"/>
            <w:tabs>
              <w:tab w:val="right" w:leader="dot" w:pos="8494"/>
            </w:tabs>
            <w:rPr>
              <w:noProof/>
              <w:kern w:val="2"/>
              <w:sz w:val="24"/>
              <w:szCs w:val="24"/>
              <w:lang w:eastAsia="es-ES_tradnl"/>
              <w14:ligatures w14:val="standardContextual"/>
            </w:rPr>
          </w:pPr>
          <w:hyperlink w:anchor="_Toc209365487" w:history="1">
            <w:r w:rsidRPr="00982A53">
              <w:rPr>
                <w:rStyle w:val="Hipervnculo"/>
                <w:noProof/>
              </w:rPr>
              <w:t>Criterios de demarcación</w:t>
            </w:r>
            <w:r>
              <w:rPr>
                <w:noProof/>
                <w:webHidden/>
              </w:rPr>
              <w:tab/>
            </w:r>
            <w:r>
              <w:rPr>
                <w:noProof/>
                <w:webHidden/>
              </w:rPr>
              <w:fldChar w:fldCharType="begin"/>
            </w:r>
            <w:r>
              <w:rPr>
                <w:noProof/>
                <w:webHidden/>
              </w:rPr>
              <w:instrText xml:space="preserve"> PAGEREF _Toc209365487 \h </w:instrText>
            </w:r>
            <w:r>
              <w:rPr>
                <w:noProof/>
                <w:webHidden/>
              </w:rPr>
            </w:r>
            <w:r>
              <w:rPr>
                <w:noProof/>
                <w:webHidden/>
              </w:rPr>
              <w:fldChar w:fldCharType="separate"/>
            </w:r>
            <w:r>
              <w:rPr>
                <w:noProof/>
                <w:webHidden/>
              </w:rPr>
              <w:t>7</w:t>
            </w:r>
            <w:r>
              <w:rPr>
                <w:noProof/>
                <w:webHidden/>
              </w:rPr>
              <w:fldChar w:fldCharType="end"/>
            </w:r>
          </w:hyperlink>
        </w:p>
        <w:p w14:paraId="6A761A53" w14:textId="0531B4F6" w:rsidR="009C768A" w:rsidRDefault="009C768A">
          <w:pPr>
            <w:pStyle w:val="TDC4"/>
            <w:tabs>
              <w:tab w:val="right" w:leader="dot" w:pos="8494"/>
            </w:tabs>
            <w:rPr>
              <w:noProof/>
              <w:kern w:val="2"/>
              <w:sz w:val="24"/>
              <w:szCs w:val="24"/>
              <w:lang w:eastAsia="es-ES_tradnl"/>
              <w14:ligatures w14:val="standardContextual"/>
            </w:rPr>
          </w:pPr>
          <w:hyperlink w:anchor="_Toc209365488" w:history="1">
            <w:r w:rsidRPr="00982A53">
              <w:rPr>
                <w:rStyle w:val="Hipervnculo"/>
                <w:noProof/>
                <w:lang w:val="es-ES_tradnl"/>
              </w:rPr>
              <w:t>Actividad</w:t>
            </w:r>
            <w:r>
              <w:rPr>
                <w:noProof/>
                <w:webHidden/>
              </w:rPr>
              <w:tab/>
            </w:r>
            <w:r>
              <w:rPr>
                <w:noProof/>
                <w:webHidden/>
              </w:rPr>
              <w:fldChar w:fldCharType="begin"/>
            </w:r>
            <w:r>
              <w:rPr>
                <w:noProof/>
                <w:webHidden/>
              </w:rPr>
              <w:instrText xml:space="preserve"> PAGEREF _Toc209365488 \h </w:instrText>
            </w:r>
            <w:r>
              <w:rPr>
                <w:noProof/>
                <w:webHidden/>
              </w:rPr>
            </w:r>
            <w:r>
              <w:rPr>
                <w:noProof/>
                <w:webHidden/>
              </w:rPr>
              <w:fldChar w:fldCharType="separate"/>
            </w:r>
            <w:r>
              <w:rPr>
                <w:noProof/>
                <w:webHidden/>
              </w:rPr>
              <w:t>7</w:t>
            </w:r>
            <w:r>
              <w:rPr>
                <w:noProof/>
                <w:webHidden/>
              </w:rPr>
              <w:fldChar w:fldCharType="end"/>
            </w:r>
          </w:hyperlink>
        </w:p>
        <w:p w14:paraId="4FDCCAD4" w14:textId="67FA8557" w:rsidR="009C768A" w:rsidRDefault="009C768A">
          <w:pPr>
            <w:pStyle w:val="TDC2"/>
            <w:tabs>
              <w:tab w:val="right" w:leader="dot" w:pos="8494"/>
            </w:tabs>
            <w:rPr>
              <w:b w:val="0"/>
              <w:bCs w:val="0"/>
              <w:noProof/>
              <w:kern w:val="2"/>
              <w:sz w:val="24"/>
              <w:szCs w:val="24"/>
              <w:lang w:eastAsia="es-ES_tradnl"/>
              <w14:ligatures w14:val="standardContextual"/>
            </w:rPr>
          </w:pPr>
          <w:hyperlink w:anchor="_Toc209365489" w:history="1">
            <w:r w:rsidRPr="00982A53">
              <w:rPr>
                <w:rStyle w:val="Hipervnculo"/>
                <w:noProof/>
              </w:rPr>
              <w:t>Dilemas éticos</w:t>
            </w:r>
            <w:r>
              <w:rPr>
                <w:noProof/>
                <w:webHidden/>
              </w:rPr>
              <w:tab/>
            </w:r>
            <w:r>
              <w:rPr>
                <w:noProof/>
                <w:webHidden/>
              </w:rPr>
              <w:fldChar w:fldCharType="begin"/>
            </w:r>
            <w:r>
              <w:rPr>
                <w:noProof/>
                <w:webHidden/>
              </w:rPr>
              <w:instrText xml:space="preserve"> PAGEREF _Toc209365489 \h </w:instrText>
            </w:r>
            <w:r>
              <w:rPr>
                <w:noProof/>
                <w:webHidden/>
              </w:rPr>
            </w:r>
            <w:r>
              <w:rPr>
                <w:noProof/>
                <w:webHidden/>
              </w:rPr>
              <w:fldChar w:fldCharType="separate"/>
            </w:r>
            <w:r>
              <w:rPr>
                <w:noProof/>
                <w:webHidden/>
              </w:rPr>
              <w:t>8</w:t>
            </w:r>
            <w:r>
              <w:rPr>
                <w:noProof/>
                <w:webHidden/>
              </w:rPr>
              <w:fldChar w:fldCharType="end"/>
            </w:r>
          </w:hyperlink>
        </w:p>
        <w:p w14:paraId="645DF756" w14:textId="1FB018DA" w:rsidR="009C768A" w:rsidRDefault="009C768A">
          <w:pPr>
            <w:pStyle w:val="TDC4"/>
            <w:tabs>
              <w:tab w:val="right" w:leader="dot" w:pos="8494"/>
            </w:tabs>
            <w:rPr>
              <w:noProof/>
              <w:kern w:val="2"/>
              <w:sz w:val="24"/>
              <w:szCs w:val="24"/>
              <w:lang w:eastAsia="es-ES_tradnl"/>
              <w14:ligatures w14:val="standardContextual"/>
            </w:rPr>
          </w:pPr>
          <w:hyperlink w:anchor="_Toc209365490" w:history="1">
            <w:r w:rsidRPr="00982A53">
              <w:rPr>
                <w:rStyle w:val="Hipervnculo"/>
                <w:noProof/>
              </w:rPr>
              <w:t>Actividad (calificable)</w:t>
            </w:r>
            <w:r>
              <w:rPr>
                <w:noProof/>
                <w:webHidden/>
              </w:rPr>
              <w:tab/>
            </w:r>
            <w:r>
              <w:rPr>
                <w:noProof/>
                <w:webHidden/>
              </w:rPr>
              <w:fldChar w:fldCharType="begin"/>
            </w:r>
            <w:r>
              <w:rPr>
                <w:noProof/>
                <w:webHidden/>
              </w:rPr>
              <w:instrText xml:space="preserve"> PAGEREF _Toc209365490 \h </w:instrText>
            </w:r>
            <w:r>
              <w:rPr>
                <w:noProof/>
                <w:webHidden/>
              </w:rPr>
            </w:r>
            <w:r>
              <w:rPr>
                <w:noProof/>
                <w:webHidden/>
              </w:rPr>
              <w:fldChar w:fldCharType="separate"/>
            </w:r>
            <w:r>
              <w:rPr>
                <w:noProof/>
                <w:webHidden/>
              </w:rPr>
              <w:t>8</w:t>
            </w:r>
            <w:r>
              <w:rPr>
                <w:noProof/>
                <w:webHidden/>
              </w:rPr>
              <w:fldChar w:fldCharType="end"/>
            </w:r>
          </w:hyperlink>
        </w:p>
        <w:p w14:paraId="09C958CF" w14:textId="03E693A9" w:rsidR="005A42AD" w:rsidRDefault="004823DD">
          <w:r>
            <w:rPr>
              <w:i/>
              <w:iCs/>
              <w:sz w:val="24"/>
              <w:szCs w:val="24"/>
            </w:rPr>
            <w:fldChar w:fldCharType="end"/>
          </w:r>
        </w:p>
      </w:sdtContent>
    </w:sdt>
    <w:p w14:paraId="2FA5F641" w14:textId="0CE4E6FF" w:rsidR="005A42AD" w:rsidRDefault="005A42AD">
      <w:pPr>
        <w:rPr>
          <w:lang w:val="es-ES_tradnl"/>
        </w:rPr>
      </w:pPr>
      <w:r>
        <w:rPr>
          <w:lang w:val="es-ES_tradnl"/>
        </w:rPr>
        <w:br w:type="page"/>
      </w:r>
    </w:p>
    <w:p w14:paraId="447E6DC6" w14:textId="77777777" w:rsidR="005A42AD" w:rsidRPr="005A42AD" w:rsidRDefault="005A42AD" w:rsidP="005A42AD">
      <w:pPr>
        <w:rPr>
          <w:lang w:val="es-ES_tradnl"/>
        </w:rPr>
      </w:pPr>
    </w:p>
    <w:p w14:paraId="0FA27E3F" w14:textId="53815838" w:rsidR="00B1192E" w:rsidRDefault="00B1192E" w:rsidP="00B1192E">
      <w:pPr>
        <w:pStyle w:val="Ttulo2"/>
        <w:rPr>
          <w:lang w:val="es-ES_tradnl"/>
        </w:rPr>
      </w:pPr>
      <w:bookmarkStart w:id="1" w:name="_Toc209365477"/>
      <w:r>
        <w:rPr>
          <w:lang w:val="es-ES_tradnl"/>
        </w:rPr>
        <w:t>Introducción</w:t>
      </w:r>
      <w:bookmarkEnd w:id="1"/>
    </w:p>
    <w:p w14:paraId="792672B9" w14:textId="0994FCE7" w:rsidR="00B1192E" w:rsidRDefault="0085332C" w:rsidP="006437EF">
      <w:pPr>
        <w:pStyle w:val="Ttulo4"/>
        <w:rPr>
          <w:lang w:val="es-ES_tradnl"/>
        </w:rPr>
      </w:pPr>
      <w:bookmarkStart w:id="2" w:name="_Toc209365478"/>
      <w:r>
        <w:rPr>
          <w:lang w:val="es-ES_tradnl"/>
        </w:rPr>
        <w:t>Actividad</w:t>
      </w:r>
      <w:bookmarkEnd w:id="2"/>
    </w:p>
    <w:p w14:paraId="4B8DBC4D" w14:textId="2881DF14" w:rsidR="00B1192E" w:rsidRDefault="00B1192E" w:rsidP="00B1192E">
      <w:pPr>
        <w:rPr>
          <w:lang w:val="es-ES_tradnl"/>
        </w:rPr>
      </w:pPr>
      <w:r>
        <w:rPr>
          <w:lang w:val="es-ES_tradnl"/>
        </w:rPr>
        <w:t>Algunas preguntas iniciales:</w:t>
      </w:r>
    </w:p>
    <w:p w14:paraId="214CC545" w14:textId="77558879" w:rsidR="00B1192E" w:rsidRDefault="00B1192E" w:rsidP="00B1192E">
      <w:pPr>
        <w:pStyle w:val="Prrafodelista"/>
        <w:numPr>
          <w:ilvl w:val="0"/>
          <w:numId w:val="4"/>
        </w:numPr>
      </w:pPr>
      <w:r w:rsidRPr="00B1192E">
        <w:t>¿Qué es la ciencia?</w:t>
      </w:r>
      <w:r>
        <w:t xml:space="preserve"> </w:t>
      </w:r>
    </w:p>
    <w:p w14:paraId="1938BB8A" w14:textId="2E18D171" w:rsidR="00B1192E" w:rsidRPr="00B1192E" w:rsidRDefault="00B1192E" w:rsidP="00B1192E">
      <w:pPr>
        <w:pStyle w:val="Prrafodelista"/>
        <w:numPr>
          <w:ilvl w:val="0"/>
          <w:numId w:val="4"/>
        </w:numPr>
      </w:pPr>
      <w:r w:rsidRPr="00B1192E">
        <w:t>¿Cómo se justifica el conocimiento científico?</w:t>
      </w:r>
    </w:p>
    <w:p w14:paraId="307F5DF2" w14:textId="3DDC274E" w:rsidR="00B1192E" w:rsidRPr="00B1192E" w:rsidRDefault="00B1192E" w:rsidP="00B1192E">
      <w:pPr>
        <w:pStyle w:val="Prrafodelista"/>
        <w:numPr>
          <w:ilvl w:val="0"/>
          <w:numId w:val="4"/>
        </w:numPr>
      </w:pPr>
      <w:r w:rsidRPr="00B1192E">
        <w:t>¿Qué distingue la ciencia de la pseudociencia?</w:t>
      </w:r>
    </w:p>
    <w:p w14:paraId="2143EB53" w14:textId="3A6FA7EA" w:rsidR="00B1192E" w:rsidRPr="00B1192E" w:rsidRDefault="00B1192E" w:rsidP="00B1192E">
      <w:pPr>
        <w:pStyle w:val="Prrafodelista"/>
        <w:numPr>
          <w:ilvl w:val="0"/>
          <w:numId w:val="4"/>
        </w:numPr>
      </w:pPr>
      <w:r w:rsidRPr="00B1192E">
        <w:t>¿Progresa la ciencia o cambia de forma radical?</w:t>
      </w:r>
    </w:p>
    <w:p w14:paraId="2E4FB852" w14:textId="4CD8320C" w:rsidR="00B1192E" w:rsidRDefault="00B1192E" w:rsidP="00B1192E">
      <w:pPr>
        <w:rPr>
          <w:lang w:val="es-ES_tradnl"/>
        </w:rPr>
      </w:pPr>
      <w:r>
        <w:rPr>
          <w:lang w:val="es-ES_tradnl"/>
        </w:rPr>
        <w:t>Relación con la filosofía:</w:t>
      </w:r>
    </w:p>
    <w:p w14:paraId="5CD96484" w14:textId="1F0EB6BB" w:rsidR="00B1192E" w:rsidRDefault="00B1192E" w:rsidP="00B1192E">
      <w:pPr>
        <w:pStyle w:val="Prrafodelista"/>
        <w:numPr>
          <w:ilvl w:val="0"/>
          <w:numId w:val="4"/>
        </w:numPr>
        <w:rPr>
          <w:lang w:val="es-ES_tradnl"/>
        </w:rPr>
      </w:pPr>
      <w:r>
        <w:rPr>
          <w:lang w:val="es-ES_tradnl"/>
        </w:rPr>
        <w:t>¿Qué relación tiene con la epistemología?</w:t>
      </w:r>
    </w:p>
    <w:p w14:paraId="1008E923" w14:textId="26F01F90" w:rsidR="00B1192E" w:rsidRDefault="00B1192E" w:rsidP="00B1192E">
      <w:pPr>
        <w:pStyle w:val="Prrafodelista"/>
        <w:numPr>
          <w:ilvl w:val="0"/>
          <w:numId w:val="4"/>
        </w:numPr>
        <w:rPr>
          <w:lang w:val="es-ES_tradnl"/>
        </w:rPr>
      </w:pPr>
      <w:r>
        <w:rPr>
          <w:lang w:val="es-ES_tradnl"/>
        </w:rPr>
        <w:t>¿Qué relación tiene con la lógica?</w:t>
      </w:r>
    </w:p>
    <w:p w14:paraId="0B658D16" w14:textId="29C409CE" w:rsidR="00B1192E" w:rsidRDefault="00B1192E" w:rsidP="00B1192E">
      <w:pPr>
        <w:pStyle w:val="Prrafodelista"/>
        <w:numPr>
          <w:ilvl w:val="0"/>
          <w:numId w:val="4"/>
        </w:numPr>
        <w:rPr>
          <w:lang w:val="es-ES_tradnl"/>
        </w:rPr>
      </w:pPr>
      <w:r>
        <w:rPr>
          <w:lang w:val="es-ES_tradnl"/>
        </w:rPr>
        <w:t>¿Qué relación tiene con la ética?</w:t>
      </w:r>
    </w:p>
    <w:p w14:paraId="30BE0BFE" w14:textId="77777777" w:rsidR="00B1192E" w:rsidRDefault="00B1192E" w:rsidP="00B1192E">
      <w:pPr>
        <w:rPr>
          <w:lang w:val="es-ES_tradnl"/>
        </w:rPr>
      </w:pPr>
    </w:p>
    <w:p w14:paraId="3FC54481" w14:textId="5E897D63" w:rsidR="00B1192E" w:rsidRDefault="0085332C" w:rsidP="00B1192E">
      <w:pPr>
        <w:rPr>
          <w:lang w:val="es-ES_tradnl"/>
        </w:rPr>
      </w:pPr>
      <w:r>
        <w:rPr>
          <w:lang w:val="es-ES_tradnl"/>
        </w:rPr>
        <w:t>P</w:t>
      </w:r>
      <w:r w:rsidR="00B1192E">
        <w:rPr>
          <w:lang w:val="es-ES_tradnl"/>
        </w:rPr>
        <w:t>or grupos de 3-4 prepara preguntas propias de filosofía de la ciencia para cada una de las cuestiones anteriores. Al menos dos para cada una. Las comentamos en clase y ensayamos alguna respuesta (por ejemplo, para la primera, ¿la ciencia agota el conocimiento posible o hay áreas de la realidad a las que no tiene acceso?).</w:t>
      </w:r>
    </w:p>
    <w:p w14:paraId="54B04F54" w14:textId="77777777" w:rsidR="00292013" w:rsidRDefault="00292013" w:rsidP="00B1192E">
      <w:pPr>
        <w:rPr>
          <w:lang w:val="es-ES_tradnl"/>
        </w:rPr>
      </w:pPr>
    </w:p>
    <w:p w14:paraId="55A7957C" w14:textId="191EA385" w:rsidR="00292013" w:rsidRDefault="00292013" w:rsidP="00292013">
      <w:pPr>
        <w:pStyle w:val="Ttulo3"/>
        <w:rPr>
          <w:lang w:val="es-ES_tradnl"/>
        </w:rPr>
      </w:pPr>
      <w:bookmarkStart w:id="3" w:name="_Toc209365479"/>
      <w:r>
        <w:rPr>
          <w:lang w:val="es-ES_tradnl"/>
        </w:rPr>
        <w:t>¿Qué es la filosofía de la ciencia?</w:t>
      </w:r>
      <w:bookmarkEnd w:id="3"/>
    </w:p>
    <w:p w14:paraId="6DB84AFF" w14:textId="77777777" w:rsidR="00B1192E" w:rsidRDefault="00B1192E" w:rsidP="00B1192E">
      <w:pPr>
        <w:rPr>
          <w:lang w:val="es-ES_tradnl"/>
        </w:rPr>
      </w:pPr>
    </w:p>
    <w:p w14:paraId="01679E8C" w14:textId="522F1852" w:rsidR="00B1192E" w:rsidRDefault="00B1192E" w:rsidP="00B1192E">
      <w:pPr>
        <w:rPr>
          <w:lang w:val="es-ES_tradnl"/>
        </w:rPr>
      </w:pPr>
      <w:r>
        <w:rPr>
          <w:lang w:val="es-ES_tradnl"/>
        </w:rPr>
        <w:t>Complementariedad entre ciencia y filosofía. Recordemos que la filosofía había quedado definida como un saber de segundo grado que ha de apoyarse y dominar los saberes de primer grado, como los científicos, que operan directamente sobre los fenómenos. Así:</w:t>
      </w:r>
    </w:p>
    <w:p w14:paraId="4D897A5D" w14:textId="790D87DC" w:rsidR="00B1192E" w:rsidRPr="00B1192E" w:rsidRDefault="00B1192E" w:rsidP="00B1192E">
      <w:pPr>
        <w:pStyle w:val="Prrafodelista"/>
        <w:numPr>
          <w:ilvl w:val="0"/>
          <w:numId w:val="4"/>
        </w:numPr>
      </w:pPr>
      <w:r w:rsidRPr="00B1192E">
        <w:rPr>
          <w:b/>
          <w:bCs/>
        </w:rPr>
        <w:t>La ciencia</w:t>
      </w:r>
      <w:r w:rsidRPr="00B1192E">
        <w:t>: produce conocimientos verificables y útiles para explicar fenómenos.</w:t>
      </w:r>
    </w:p>
    <w:p w14:paraId="2E28140F" w14:textId="716F943A" w:rsidR="00B1192E" w:rsidRPr="00B1192E" w:rsidRDefault="00B1192E" w:rsidP="00B1192E">
      <w:pPr>
        <w:pStyle w:val="Prrafodelista"/>
        <w:numPr>
          <w:ilvl w:val="0"/>
          <w:numId w:val="4"/>
        </w:numPr>
      </w:pPr>
      <w:r w:rsidRPr="00B1192E">
        <w:rPr>
          <w:b/>
          <w:bCs/>
        </w:rPr>
        <w:t>La filosofía</w:t>
      </w:r>
      <w:r w:rsidRPr="00B1192E">
        <w:t>: reflexiona sobre esos conocimientos, analiza su validez y sus consecuencias.</w:t>
      </w:r>
    </w:p>
    <w:p w14:paraId="529647DC" w14:textId="336F4341" w:rsidR="00B1192E" w:rsidRPr="00B1192E" w:rsidRDefault="00B1192E" w:rsidP="00292013">
      <w:pPr>
        <w:ind w:firstLine="708"/>
      </w:pPr>
      <w:r w:rsidRPr="00B1192E">
        <w:t>Ejemplo:</w:t>
      </w:r>
    </w:p>
    <w:p w14:paraId="6A4F968A" w14:textId="77777777" w:rsidR="00B1192E" w:rsidRPr="00B1192E" w:rsidRDefault="00B1192E" w:rsidP="00B1192E">
      <w:pPr>
        <w:pStyle w:val="Prrafodelista"/>
        <w:numPr>
          <w:ilvl w:val="0"/>
          <w:numId w:val="4"/>
        </w:numPr>
      </w:pPr>
      <w:r w:rsidRPr="00B1192E">
        <w:t>Científico: “El ADN determina características biológicas.”</w:t>
      </w:r>
    </w:p>
    <w:p w14:paraId="0A4F2140" w14:textId="77777777" w:rsidR="00B1192E" w:rsidRPr="00B1192E" w:rsidRDefault="00B1192E" w:rsidP="00B1192E">
      <w:pPr>
        <w:pStyle w:val="Prrafodelista"/>
        <w:numPr>
          <w:ilvl w:val="0"/>
          <w:numId w:val="4"/>
        </w:numPr>
      </w:pPr>
      <w:r w:rsidRPr="00B1192E">
        <w:t>Filósofo: “¿Eso significa que estamos determinados biológicamente? ¿Dónde queda la libertad humana?</w:t>
      </w:r>
    </w:p>
    <w:p w14:paraId="2B6BAC42" w14:textId="77777777" w:rsidR="00353A01" w:rsidRDefault="00353A01" w:rsidP="00B1192E">
      <w:pPr>
        <w:ind w:firstLine="0"/>
        <w:rPr>
          <w:lang w:val="es-ES_tradnl"/>
        </w:rPr>
      </w:pPr>
    </w:p>
    <w:p w14:paraId="179BFA49" w14:textId="77777777" w:rsidR="00E65A81" w:rsidRDefault="00353A01" w:rsidP="006437EF">
      <w:pPr>
        <w:pStyle w:val="Ttulo4"/>
        <w:rPr>
          <w:lang w:val="es-ES_tradnl"/>
        </w:rPr>
      </w:pPr>
      <w:bookmarkStart w:id="4" w:name="_Toc209365480"/>
      <w:r>
        <w:rPr>
          <w:lang w:val="es-ES_tradnl"/>
        </w:rPr>
        <w:t>Actividad</w:t>
      </w:r>
      <w:bookmarkEnd w:id="4"/>
    </w:p>
    <w:p w14:paraId="3545ABEE" w14:textId="23591BDD" w:rsidR="00B1192E" w:rsidRPr="00B1192E" w:rsidRDefault="00E65A81" w:rsidP="00B1192E">
      <w:pPr>
        <w:ind w:firstLine="0"/>
        <w:rPr>
          <w:lang w:val="es-ES_tradnl"/>
        </w:rPr>
      </w:pPr>
      <w:r>
        <w:rPr>
          <w:lang w:val="es-ES_tradnl"/>
        </w:rPr>
        <w:t>A</w:t>
      </w:r>
      <w:r w:rsidR="00353A01">
        <w:rPr>
          <w:lang w:val="es-ES_tradnl"/>
        </w:rPr>
        <w:t>nte estos tres avances científico-tecnológico, identifica al menos dos preguntas</w:t>
      </w:r>
      <w:r w:rsidR="00A2528B">
        <w:rPr>
          <w:lang w:val="es-ES_tradnl"/>
        </w:rPr>
        <w:t xml:space="preserve"> desde la filosofía</w:t>
      </w:r>
      <w:r w:rsidR="00353A01">
        <w:rPr>
          <w:lang w:val="es-ES_tradnl"/>
        </w:rPr>
        <w:t xml:space="preserve"> para cada uno y ensaya una respuesta que surjan de su desarrollo. Lo comentamos en clase.</w:t>
      </w:r>
    </w:p>
    <w:p w14:paraId="58AAA53E" w14:textId="30EA13BF" w:rsidR="00B1192E" w:rsidRPr="00353A01" w:rsidRDefault="00353A01" w:rsidP="00353A01">
      <w:pPr>
        <w:pStyle w:val="Prrafodelista"/>
        <w:numPr>
          <w:ilvl w:val="0"/>
          <w:numId w:val="6"/>
        </w:numPr>
        <w:rPr>
          <w:lang w:val="es-ES_tradnl"/>
        </w:rPr>
      </w:pPr>
      <w:r>
        <w:rPr>
          <w:lang w:val="es-ES_tradnl"/>
        </w:rPr>
        <w:t xml:space="preserve">IA: </w:t>
      </w:r>
      <w:r>
        <w:t>sistemas capaces de aprender, crear imágenes, redactar textos o incluso diagnosticar enfermedades.</w:t>
      </w:r>
    </w:p>
    <w:p w14:paraId="04E9AE63" w14:textId="6AE19D56" w:rsidR="00353A01" w:rsidRPr="00353A01" w:rsidRDefault="00353A01" w:rsidP="00353A01">
      <w:pPr>
        <w:pStyle w:val="Prrafodelista"/>
        <w:numPr>
          <w:ilvl w:val="0"/>
          <w:numId w:val="6"/>
        </w:numPr>
        <w:rPr>
          <w:lang w:val="es-ES_tradnl"/>
        </w:rPr>
      </w:pPr>
      <w:r>
        <w:t>Edición genética (CRISPR-Cas 9): técnica que permite modificar genes con precisión.</w:t>
      </w:r>
    </w:p>
    <w:p w14:paraId="28ED7DAC" w14:textId="51D74518" w:rsidR="00353A01" w:rsidRPr="00353A01" w:rsidRDefault="00353A01" w:rsidP="00353A01">
      <w:pPr>
        <w:pStyle w:val="Prrafodelista"/>
        <w:numPr>
          <w:ilvl w:val="0"/>
          <w:numId w:val="6"/>
        </w:numPr>
        <w:rPr>
          <w:lang w:val="es-ES_tradnl"/>
        </w:rPr>
      </w:pPr>
      <w:r>
        <w:t>Exploración de otros planetas, colonización de la Luna y Marte: proyectos de NASA y SpaceX para enviar humanos a Marte y establecer colonias.</w:t>
      </w:r>
    </w:p>
    <w:p w14:paraId="557C8F7A" w14:textId="77777777" w:rsidR="00353A01" w:rsidRDefault="00353A01" w:rsidP="00353A01">
      <w:pPr>
        <w:ind w:firstLine="0"/>
        <w:rPr>
          <w:lang w:val="es-ES_tradnl"/>
        </w:rPr>
      </w:pPr>
    </w:p>
    <w:p w14:paraId="46D05192" w14:textId="77777777" w:rsidR="0026333D" w:rsidRDefault="0026333D">
      <w:pPr>
        <w:rPr>
          <w:rFonts w:asciiTheme="majorHAnsi" w:eastAsiaTheme="majorEastAsia" w:hAnsiTheme="majorHAnsi" w:cstheme="majorBidi"/>
          <w:color w:val="0F4761" w:themeColor="accent1" w:themeShade="BF"/>
          <w:sz w:val="24"/>
          <w:szCs w:val="24"/>
          <w:lang w:val="es-ES_tradnl"/>
        </w:rPr>
      </w:pPr>
      <w:r>
        <w:rPr>
          <w:lang w:val="es-ES_tradnl"/>
        </w:rPr>
        <w:br w:type="page"/>
      </w:r>
    </w:p>
    <w:p w14:paraId="5C48DAFC" w14:textId="5DF62402" w:rsidR="00353A01" w:rsidRDefault="00353A01" w:rsidP="006A289D">
      <w:pPr>
        <w:pStyle w:val="Ttulo2"/>
        <w:rPr>
          <w:lang w:val="es-ES_tradnl"/>
        </w:rPr>
      </w:pPr>
      <w:bookmarkStart w:id="5" w:name="_Toc209365481"/>
      <w:r>
        <w:rPr>
          <w:lang w:val="es-ES_tradnl"/>
        </w:rPr>
        <w:lastRenderedPageBreak/>
        <w:t>El conocimiento científico</w:t>
      </w:r>
      <w:bookmarkEnd w:id="5"/>
      <w:r w:rsidR="00EA5F53">
        <w:rPr>
          <w:lang w:val="es-ES_tradnl"/>
        </w:rPr>
        <w:t xml:space="preserve"> </w:t>
      </w:r>
    </w:p>
    <w:p w14:paraId="51422F5F" w14:textId="28ED566D" w:rsidR="006A289D" w:rsidRPr="006A289D" w:rsidRDefault="006A289D" w:rsidP="006A289D">
      <w:pPr>
        <w:pStyle w:val="Ttulo3"/>
        <w:rPr>
          <w:lang w:val="es-ES_tradnl"/>
        </w:rPr>
      </w:pPr>
      <w:bookmarkStart w:id="6" w:name="_Toc209365482"/>
      <w:r>
        <w:rPr>
          <w:lang w:val="es-ES_tradnl"/>
        </w:rPr>
        <w:t>Algunas características generales</w:t>
      </w:r>
      <w:bookmarkEnd w:id="6"/>
    </w:p>
    <w:p w14:paraId="08DC1040" w14:textId="559CBBE4" w:rsidR="00353A01" w:rsidRDefault="00353A01" w:rsidP="00353A01">
      <w:pPr>
        <w:pStyle w:val="NormalWeb"/>
      </w:pPr>
      <w:r>
        <w:rPr>
          <w:lang w:val="es-ES_tradnl"/>
        </w:rPr>
        <w:t xml:space="preserve">Sus diferencias </w:t>
      </w:r>
      <w:r>
        <w:rPr>
          <w:rFonts w:hAnsi="Symbol"/>
        </w:rPr>
        <w:t>con otras</w:t>
      </w:r>
      <w:r>
        <w:t xml:space="preserve"> formas de conocimiento además de la filosofía</w:t>
      </w:r>
      <w:r w:rsidR="0003094E">
        <w:t xml:space="preserve"> (completamos entre todos)</w:t>
      </w:r>
      <w:r>
        <w:t>:</w:t>
      </w:r>
    </w:p>
    <w:p w14:paraId="7DA28259" w14:textId="77777777" w:rsidR="00353A01" w:rsidRDefault="00353A01" w:rsidP="00353A01">
      <w:pPr>
        <w:pStyle w:val="NormalWeb"/>
        <w:numPr>
          <w:ilvl w:val="0"/>
          <w:numId w:val="7"/>
        </w:numPr>
      </w:pPr>
      <w:r>
        <w:t>Opinión:</w:t>
      </w:r>
    </w:p>
    <w:p w14:paraId="3855E2DF" w14:textId="4137B7A4" w:rsidR="00353A01" w:rsidRDefault="00353A01" w:rsidP="00353A01">
      <w:pPr>
        <w:pStyle w:val="NormalWeb"/>
        <w:numPr>
          <w:ilvl w:val="0"/>
          <w:numId w:val="7"/>
        </w:numPr>
      </w:pPr>
      <w:r>
        <w:t>Religión</w:t>
      </w:r>
      <w:r w:rsidR="0025727C">
        <w:t>:</w:t>
      </w:r>
    </w:p>
    <w:p w14:paraId="2AAEE222" w14:textId="118CD34A" w:rsidR="00353A01" w:rsidRDefault="00353A01" w:rsidP="00353A01">
      <w:pPr>
        <w:pStyle w:val="NormalWeb"/>
        <w:numPr>
          <w:ilvl w:val="0"/>
          <w:numId w:val="7"/>
        </w:numPr>
      </w:pPr>
      <w:r>
        <w:t>Arte</w:t>
      </w:r>
      <w:r w:rsidR="0025727C">
        <w:t>:</w:t>
      </w:r>
    </w:p>
    <w:p w14:paraId="3B210269" w14:textId="6D2ADC61" w:rsidR="00353A01" w:rsidRDefault="00353A01" w:rsidP="00353A01">
      <w:pPr>
        <w:pStyle w:val="NormalWeb"/>
      </w:pPr>
      <w:r>
        <w:t>Sus características propias generales</w:t>
      </w:r>
      <w:r w:rsidR="0003094E">
        <w:t xml:space="preserve"> (definimos entre todos)</w:t>
      </w:r>
      <w:r>
        <w:t>:</w:t>
      </w:r>
    </w:p>
    <w:p w14:paraId="25DF99FC" w14:textId="77777777" w:rsidR="00353A01" w:rsidRDefault="00353A01" w:rsidP="00353A01">
      <w:pPr>
        <w:pStyle w:val="NormalWeb"/>
        <w:numPr>
          <w:ilvl w:val="0"/>
          <w:numId w:val="7"/>
        </w:numPr>
      </w:pPr>
      <w:r>
        <w:t>Objetividad:</w:t>
      </w:r>
    </w:p>
    <w:p w14:paraId="1FB35DC5" w14:textId="541A812C" w:rsidR="00353A01" w:rsidRDefault="00353A01" w:rsidP="00353A01">
      <w:pPr>
        <w:pStyle w:val="NormalWeb"/>
        <w:numPr>
          <w:ilvl w:val="0"/>
          <w:numId w:val="7"/>
        </w:numPr>
      </w:pPr>
      <w:r>
        <w:t>Sistematicidad:</w:t>
      </w:r>
    </w:p>
    <w:p w14:paraId="5C108416" w14:textId="4BA355AC" w:rsidR="00353A01" w:rsidRDefault="00353A01" w:rsidP="00353A01">
      <w:pPr>
        <w:pStyle w:val="NormalWeb"/>
        <w:numPr>
          <w:ilvl w:val="0"/>
          <w:numId w:val="7"/>
        </w:numPr>
      </w:pPr>
      <w:r>
        <w:t>Verificabilidad:</w:t>
      </w:r>
    </w:p>
    <w:p w14:paraId="029D8EF0" w14:textId="3136567A" w:rsidR="00353A01" w:rsidRDefault="00353A01" w:rsidP="00353A01">
      <w:pPr>
        <w:pStyle w:val="NormalWeb"/>
        <w:numPr>
          <w:ilvl w:val="0"/>
          <w:numId w:val="7"/>
        </w:numPr>
      </w:pPr>
      <w:r>
        <w:t>Racionalidad:</w:t>
      </w:r>
    </w:p>
    <w:p w14:paraId="7B3A88BE" w14:textId="5B899829" w:rsidR="00353A01" w:rsidRDefault="00353A01" w:rsidP="00353A01">
      <w:pPr>
        <w:pStyle w:val="Ttulo3"/>
      </w:pPr>
      <w:bookmarkStart w:id="7" w:name="_Toc209365483"/>
      <w:r>
        <w:t>El método científico</w:t>
      </w:r>
      <w:bookmarkEnd w:id="7"/>
    </w:p>
    <w:p w14:paraId="49CBFF0F" w14:textId="77777777" w:rsidR="00353A01" w:rsidRDefault="00353A01" w:rsidP="00353A01"/>
    <w:p w14:paraId="7B0E70AC" w14:textId="50836591" w:rsidR="00353A01" w:rsidRDefault="00353A01" w:rsidP="00353A01">
      <w:r>
        <w:t>¿Existe un método científico único para todas las ciencias? ¿Funciona con la misma metodología la geometría que la biología?</w:t>
      </w:r>
    </w:p>
    <w:p w14:paraId="2BA0336C" w14:textId="77777777" w:rsidR="00353A01" w:rsidRDefault="00353A01" w:rsidP="00353A01"/>
    <w:p w14:paraId="53506964" w14:textId="249B6D42" w:rsidR="00353A01" w:rsidRDefault="00353A01" w:rsidP="00353A01">
      <w:r>
        <w:t>Según Galileo el método científico funcionaría</w:t>
      </w:r>
      <w:r w:rsidR="0025727C">
        <w:t xml:space="preserve"> según la secuencia observación, hipótesis, experimentación, contraste y teoría.</w:t>
      </w:r>
    </w:p>
    <w:p w14:paraId="6EB3BFE2" w14:textId="77777777" w:rsidR="0025727C" w:rsidRDefault="0025727C" w:rsidP="00353A01"/>
    <w:p w14:paraId="2188B26A" w14:textId="0F5FF12B" w:rsidR="0025727C" w:rsidRDefault="0025727C" w:rsidP="00353A01">
      <w:r>
        <w:t xml:space="preserve">Vídeo: </w:t>
      </w:r>
      <w:hyperlink r:id="rId8" w:history="1">
        <w:r w:rsidRPr="0025727C">
          <w:rPr>
            <w:rStyle w:val="Hipervnculo"/>
          </w:rPr>
          <w:t>Galileo y la ciencia moderna</w:t>
        </w:r>
      </w:hyperlink>
      <w:r>
        <w:t>.</w:t>
      </w:r>
    </w:p>
    <w:p w14:paraId="0BAAF363" w14:textId="0534C743" w:rsidR="0025727C" w:rsidRDefault="0025727C" w:rsidP="00353A01"/>
    <w:p w14:paraId="5AE05430" w14:textId="2DA4F3B5" w:rsidR="0025727C" w:rsidRDefault="0025727C" w:rsidP="00353A01">
      <w:r>
        <w:t>La entrada de la Wikipedia a «</w:t>
      </w:r>
      <w:hyperlink r:id="rId9" w:history="1">
        <w:r w:rsidRPr="00D11480">
          <w:rPr>
            <w:rStyle w:val="Hipervnculo"/>
          </w:rPr>
          <w:t>método científico</w:t>
        </w:r>
      </w:hyperlink>
      <w:r>
        <w:t xml:space="preserve">» adjunta la siguiente imagen que va en consonancia con lo expuesto por </w:t>
      </w:r>
      <w:r w:rsidR="00BF67B5">
        <w:t>G</w:t>
      </w:r>
      <w:r>
        <w:t>alileo:</w:t>
      </w:r>
    </w:p>
    <w:p w14:paraId="608D1A80" w14:textId="77777777" w:rsidR="0025727C" w:rsidRDefault="0025727C" w:rsidP="00353A01"/>
    <w:p w14:paraId="2D556CB2" w14:textId="369BBAF4" w:rsidR="0025727C" w:rsidRPr="00353A01" w:rsidRDefault="0025727C" w:rsidP="0025727C">
      <w:pPr>
        <w:ind w:firstLine="0"/>
      </w:pPr>
    </w:p>
    <w:p w14:paraId="7DFD1CD4" w14:textId="2F25F301" w:rsidR="00353A01" w:rsidRDefault="00D11480" w:rsidP="00353A01">
      <w:pPr>
        <w:rPr>
          <w:noProof/>
          <w:lang w:val="es-ES_tradnl"/>
        </w:rPr>
      </w:pPr>
      <w:r>
        <w:rPr>
          <w:noProof/>
          <w:lang w:val="es-ES_tradnl"/>
        </w:rPr>
        <w:drawing>
          <wp:inline distT="0" distB="0" distL="0" distR="0" wp14:anchorId="5DE83EC5" wp14:editId="08F09CA2">
            <wp:extent cx="2242268" cy="2893802"/>
            <wp:effectExtent l="0" t="0" r="5715" b="1905"/>
            <wp:docPr id="1232576914"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576914" name="Imagen 1" descr="Diagrama&#10;&#10;El contenido generado por IA puede ser incorrect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5213" cy="2923414"/>
                    </a:xfrm>
                    <a:prstGeom prst="rect">
                      <a:avLst/>
                    </a:prstGeom>
                  </pic:spPr>
                </pic:pic>
              </a:graphicData>
            </a:graphic>
          </wp:inline>
        </w:drawing>
      </w:r>
    </w:p>
    <w:p w14:paraId="6AA98C85" w14:textId="77777777" w:rsidR="00D11480" w:rsidRPr="00D11480" w:rsidRDefault="00D11480" w:rsidP="00D11480">
      <w:pPr>
        <w:rPr>
          <w:lang w:val="es-ES_tradnl"/>
        </w:rPr>
      </w:pPr>
    </w:p>
    <w:p w14:paraId="37B84F91" w14:textId="77777777" w:rsidR="00D11480" w:rsidRDefault="00D11480" w:rsidP="00D11480">
      <w:pPr>
        <w:rPr>
          <w:noProof/>
          <w:lang w:val="es-ES_tradnl"/>
        </w:rPr>
      </w:pPr>
    </w:p>
    <w:p w14:paraId="5D3B32E8" w14:textId="431CD289" w:rsidR="00D11480" w:rsidRDefault="00D11480" w:rsidP="00D11480">
      <w:pPr>
        <w:tabs>
          <w:tab w:val="left" w:pos="3206"/>
        </w:tabs>
        <w:rPr>
          <w:lang w:val="es-ES_tradnl"/>
        </w:rPr>
      </w:pPr>
      <w:r>
        <w:rPr>
          <w:lang w:val="es-ES_tradnl"/>
        </w:rPr>
        <w:tab/>
      </w:r>
    </w:p>
    <w:p w14:paraId="11890F05" w14:textId="2002C30C" w:rsidR="00D11480" w:rsidRDefault="00D11480" w:rsidP="00D11480">
      <w:pPr>
        <w:tabs>
          <w:tab w:val="left" w:pos="3206"/>
        </w:tabs>
        <w:rPr>
          <w:lang w:val="es-ES_tradnl"/>
        </w:rPr>
      </w:pPr>
      <w:r>
        <w:rPr>
          <w:lang w:val="es-ES_tradnl"/>
        </w:rPr>
        <w:t>Sin embargo, no cabe sino plantear si todas las ciencias comparten dicho método para alcanzar la verdad. Vayamos primero con las llamadas ciencias formales</w:t>
      </w:r>
      <w:r w:rsidR="00F56160">
        <w:rPr>
          <w:lang w:val="es-ES_tradnl"/>
        </w:rPr>
        <w:t>,</w:t>
      </w:r>
      <w:r w:rsidR="006E5C52">
        <w:rPr>
          <w:lang w:val="es-ES_tradnl"/>
        </w:rPr>
        <w:t xml:space="preserve"> tras ello con las ciencias empíricas,</w:t>
      </w:r>
      <w:r>
        <w:rPr>
          <w:lang w:val="es-ES_tradnl"/>
        </w:rPr>
        <w:t xml:space="preserve"> y</w:t>
      </w:r>
      <w:r w:rsidR="006E5C52">
        <w:rPr>
          <w:lang w:val="es-ES_tradnl"/>
        </w:rPr>
        <w:t xml:space="preserve"> </w:t>
      </w:r>
      <w:r>
        <w:rPr>
          <w:lang w:val="es-ES_tradnl"/>
        </w:rPr>
        <w:t>estudiemos sus elementos y características.</w:t>
      </w:r>
    </w:p>
    <w:p w14:paraId="3E625AA0" w14:textId="77777777" w:rsidR="00D11480" w:rsidRDefault="00D11480" w:rsidP="00D11480">
      <w:pPr>
        <w:tabs>
          <w:tab w:val="left" w:pos="3206"/>
        </w:tabs>
        <w:rPr>
          <w:lang w:val="es-ES_tradnl"/>
        </w:rPr>
      </w:pPr>
    </w:p>
    <w:p w14:paraId="2BE86DE8" w14:textId="7C3FC2AD" w:rsidR="00D11480" w:rsidRDefault="00D11480" w:rsidP="00D11480">
      <w:pPr>
        <w:pStyle w:val="Ttulo4"/>
        <w:rPr>
          <w:lang w:val="es-ES_tradnl"/>
        </w:rPr>
      </w:pPr>
      <w:bookmarkStart w:id="8" w:name="_Toc209365484"/>
      <w:r>
        <w:rPr>
          <w:lang w:val="es-ES_tradnl"/>
        </w:rPr>
        <w:t>Ciencias formales</w:t>
      </w:r>
      <w:bookmarkEnd w:id="8"/>
    </w:p>
    <w:p w14:paraId="6ECC9692" w14:textId="77777777" w:rsidR="00D11480" w:rsidRPr="00D11480" w:rsidRDefault="00D11480" w:rsidP="00D11480">
      <w:pPr>
        <w:rPr>
          <w:lang w:val="es-ES_tradnl"/>
        </w:rPr>
      </w:pPr>
      <w:r w:rsidRPr="00D11480">
        <w:rPr>
          <w:lang w:val="es-ES_tradnl"/>
        </w:rPr>
        <w:t xml:space="preserve">Elementos: </w:t>
      </w:r>
    </w:p>
    <w:p w14:paraId="39B94B63" w14:textId="77777777" w:rsidR="00D11480" w:rsidRPr="00D11480" w:rsidRDefault="00D11480" w:rsidP="00D11480">
      <w:pPr>
        <w:numPr>
          <w:ilvl w:val="0"/>
          <w:numId w:val="9"/>
        </w:numPr>
        <w:rPr>
          <w:lang w:val="es-ES_tradnl"/>
        </w:rPr>
      </w:pPr>
      <w:r w:rsidRPr="00D11480">
        <w:rPr>
          <w:u w:val="single"/>
          <w:lang w:val="es-ES_tradnl"/>
        </w:rPr>
        <w:t>Axiomas</w:t>
      </w:r>
      <w:r w:rsidRPr="00D11480">
        <w:rPr>
          <w:lang w:val="es-ES_tradnl"/>
        </w:rPr>
        <w:t xml:space="preserve">: proposiciones básicas indemostrables pero evidentes de las que se deducen las demás. Autoevidentes. </w:t>
      </w:r>
    </w:p>
    <w:p w14:paraId="148DE178" w14:textId="77777777" w:rsidR="00D11480" w:rsidRPr="00D11480" w:rsidRDefault="00D11480" w:rsidP="00D11480">
      <w:pPr>
        <w:numPr>
          <w:ilvl w:val="1"/>
          <w:numId w:val="9"/>
        </w:numPr>
        <w:rPr>
          <w:lang w:val="es-ES_tradnl"/>
        </w:rPr>
      </w:pPr>
      <w:r w:rsidRPr="00D11480">
        <w:rPr>
          <w:lang w:val="es-ES_tradnl"/>
        </w:rPr>
        <w:t>No contradicción: una cosa no puede ser y no ser al mismo tiempo, lugar y sentido.</w:t>
      </w:r>
    </w:p>
    <w:p w14:paraId="220F7D88" w14:textId="77777777" w:rsidR="00D11480" w:rsidRPr="00D11480" w:rsidRDefault="00D11480" w:rsidP="00D11480">
      <w:pPr>
        <w:numPr>
          <w:ilvl w:val="1"/>
          <w:numId w:val="9"/>
        </w:numPr>
        <w:rPr>
          <w:lang w:val="es-ES_tradnl"/>
        </w:rPr>
      </w:pPr>
      <w:r w:rsidRPr="00D11480">
        <w:rPr>
          <w:lang w:val="es-ES_tradnl"/>
        </w:rPr>
        <w:t>Identidad: una cosa es idéntica a sí misma.</w:t>
      </w:r>
    </w:p>
    <w:p w14:paraId="474F8214" w14:textId="77777777" w:rsidR="00D11480" w:rsidRPr="00D11480" w:rsidRDefault="00D11480" w:rsidP="00D11480">
      <w:pPr>
        <w:numPr>
          <w:ilvl w:val="1"/>
          <w:numId w:val="9"/>
        </w:numPr>
        <w:rPr>
          <w:lang w:val="es-ES_tradnl"/>
        </w:rPr>
      </w:pPr>
      <w:r w:rsidRPr="00D11480">
        <w:rPr>
          <w:lang w:val="es-ES_tradnl"/>
        </w:rPr>
        <w:t>Tercio excluso: cuando dos proposiciones están opuestas contradictoriamente no pueden ser ambas falsas.</w:t>
      </w:r>
    </w:p>
    <w:p w14:paraId="503E1188" w14:textId="77777777" w:rsidR="00D11480" w:rsidRPr="00D11480" w:rsidRDefault="00D11480" w:rsidP="00D11480">
      <w:pPr>
        <w:numPr>
          <w:ilvl w:val="0"/>
          <w:numId w:val="9"/>
        </w:numPr>
        <w:rPr>
          <w:lang w:val="es-ES_tradnl"/>
        </w:rPr>
      </w:pPr>
      <w:r w:rsidRPr="00D11480">
        <w:rPr>
          <w:u w:val="single"/>
          <w:lang w:val="es-ES_tradnl"/>
        </w:rPr>
        <w:t>Principios</w:t>
      </w:r>
      <w:r w:rsidRPr="00D11480">
        <w:rPr>
          <w:lang w:val="es-ES_tradnl"/>
        </w:rPr>
        <w:t>: son definiciones (punto, línea, triángulo… por ejemplo: el punto es una figura geométrica adimensional: no tiene longitud, área ni volumen).</w:t>
      </w:r>
    </w:p>
    <w:p w14:paraId="78336731" w14:textId="77777777" w:rsidR="00D11480" w:rsidRPr="00D11480" w:rsidRDefault="00D11480" w:rsidP="00D11480">
      <w:pPr>
        <w:numPr>
          <w:ilvl w:val="0"/>
          <w:numId w:val="9"/>
        </w:numPr>
        <w:rPr>
          <w:lang w:val="es-ES_tradnl"/>
        </w:rPr>
      </w:pPr>
      <w:r w:rsidRPr="00D11480">
        <w:rPr>
          <w:u w:val="single"/>
          <w:lang w:val="es-ES_tradnl"/>
        </w:rPr>
        <w:t>Postulados</w:t>
      </w:r>
      <w:r w:rsidRPr="00D11480">
        <w:rPr>
          <w:lang w:val="es-ES_tradnl"/>
        </w:rPr>
        <w:t>: enunciados no evidentes ni demostrables pero necesarios («cualquier suma de los números pares es divisible por dos»).</w:t>
      </w:r>
    </w:p>
    <w:p w14:paraId="670ACC5E" w14:textId="77777777" w:rsidR="00D11480" w:rsidRPr="00D11480" w:rsidRDefault="00D11480" w:rsidP="00D11480">
      <w:pPr>
        <w:numPr>
          <w:ilvl w:val="0"/>
          <w:numId w:val="9"/>
        </w:numPr>
        <w:rPr>
          <w:lang w:val="es-ES_tradnl"/>
        </w:rPr>
      </w:pPr>
      <w:r w:rsidRPr="00D11480">
        <w:rPr>
          <w:u w:val="single"/>
          <w:lang w:val="es-ES_tradnl"/>
        </w:rPr>
        <w:t>Teoremas</w:t>
      </w:r>
      <w:r w:rsidRPr="00D11480">
        <w:rPr>
          <w:lang w:val="es-ES_tradnl"/>
        </w:rPr>
        <w:t xml:space="preserve">: enunciados no </w:t>
      </w:r>
      <w:proofErr w:type="gramStart"/>
      <w:r w:rsidRPr="00D11480">
        <w:rPr>
          <w:lang w:val="es-ES_tradnl"/>
        </w:rPr>
        <w:t>evidentes</w:t>
      </w:r>
      <w:proofErr w:type="gramEnd"/>
      <w:r w:rsidRPr="00D11480">
        <w:rPr>
          <w:lang w:val="es-ES_tradnl"/>
        </w:rPr>
        <w:t xml:space="preserve"> pero sí demostrables y derivados de los axiomas o de otros teoremas ya derivados («Teorema de Pitágoras»).</w:t>
      </w:r>
    </w:p>
    <w:p w14:paraId="244F1EDF" w14:textId="77777777" w:rsidR="00D11480" w:rsidRPr="00D11480" w:rsidRDefault="00D11480" w:rsidP="00D11480">
      <w:pPr>
        <w:rPr>
          <w:lang w:val="es-ES_tradnl"/>
        </w:rPr>
      </w:pPr>
    </w:p>
    <w:p w14:paraId="0A6019FF" w14:textId="77777777" w:rsidR="00D11480" w:rsidRPr="00D11480" w:rsidRDefault="00D11480" w:rsidP="00D11480">
      <w:pPr>
        <w:rPr>
          <w:lang w:val="es-ES_tradnl"/>
        </w:rPr>
      </w:pPr>
      <w:r w:rsidRPr="00D11480">
        <w:rPr>
          <w:lang w:val="es-ES_tradnl"/>
        </w:rPr>
        <w:t>Axiomas de Euclides:</w:t>
      </w:r>
    </w:p>
    <w:p w14:paraId="23D1FBF8" w14:textId="4BA0D2C9" w:rsidR="00D11480" w:rsidRPr="00D11480" w:rsidRDefault="00D11480" w:rsidP="00D11480">
      <w:pPr>
        <w:numPr>
          <w:ilvl w:val="1"/>
          <w:numId w:val="10"/>
        </w:numPr>
        <w:rPr>
          <w:lang w:val="es-ES_tradnl"/>
        </w:rPr>
      </w:pPr>
      <w:r w:rsidRPr="00D11480">
        <w:rPr>
          <w:lang w:val="es-ES_tradnl"/>
        </w:rPr>
        <w:t>Cosas iguales a una misma cosa son iguales entre sí.</w:t>
      </w:r>
    </w:p>
    <w:p w14:paraId="49BC12A3" w14:textId="73C33F8F" w:rsidR="00D11480" w:rsidRPr="00D11480" w:rsidRDefault="00D11480" w:rsidP="00D11480">
      <w:pPr>
        <w:numPr>
          <w:ilvl w:val="1"/>
          <w:numId w:val="10"/>
        </w:numPr>
        <w:rPr>
          <w:lang w:val="es-ES_tradnl"/>
        </w:rPr>
      </w:pPr>
      <w:r w:rsidRPr="00D11480">
        <w:rPr>
          <w:lang w:val="es-ES_tradnl"/>
        </w:rPr>
        <w:t>Si se añaden iguales a iguales, los todos son iguales.</w:t>
      </w:r>
    </w:p>
    <w:p w14:paraId="4F23E43C" w14:textId="246A4949" w:rsidR="00D11480" w:rsidRPr="00D11480" w:rsidRDefault="00D11480" w:rsidP="00D11480">
      <w:pPr>
        <w:numPr>
          <w:ilvl w:val="1"/>
          <w:numId w:val="10"/>
        </w:numPr>
        <w:rPr>
          <w:lang w:val="es-ES_tradnl"/>
        </w:rPr>
      </w:pPr>
      <w:r w:rsidRPr="00D11480">
        <w:rPr>
          <w:lang w:val="es-ES_tradnl"/>
        </w:rPr>
        <w:t>Si se sustraen iguales a iguales, los restos son iguales.</w:t>
      </w:r>
    </w:p>
    <w:p w14:paraId="2EF7B6A7" w14:textId="1C8A446C" w:rsidR="00D11480" w:rsidRPr="00D11480" w:rsidRDefault="00D11480" w:rsidP="00D11480">
      <w:pPr>
        <w:numPr>
          <w:ilvl w:val="1"/>
          <w:numId w:val="10"/>
        </w:numPr>
        <w:rPr>
          <w:lang w:val="es-ES_tradnl"/>
        </w:rPr>
      </w:pPr>
      <w:r w:rsidRPr="00D11480">
        <w:rPr>
          <w:lang w:val="es-ES_tradnl"/>
        </w:rPr>
        <w:t>Las cosas que coinciden una con otra son iguales entre sí.</w:t>
      </w:r>
    </w:p>
    <w:p w14:paraId="7026EAE0" w14:textId="7F6FA0F9" w:rsidR="00D11480" w:rsidRPr="00D11480" w:rsidRDefault="00D11480" w:rsidP="00D11480">
      <w:pPr>
        <w:numPr>
          <w:ilvl w:val="1"/>
          <w:numId w:val="10"/>
        </w:numPr>
        <w:rPr>
          <w:lang w:val="es-ES_tradnl"/>
        </w:rPr>
      </w:pPr>
      <w:r w:rsidRPr="00D11480">
        <w:rPr>
          <w:lang w:val="es-ES_tradnl"/>
        </w:rPr>
        <w:t>El todo es mayor que la parte.</w:t>
      </w:r>
    </w:p>
    <w:p w14:paraId="200D74C9" w14:textId="77777777" w:rsidR="00D11480" w:rsidRPr="00D11480" w:rsidRDefault="00D11480" w:rsidP="00D11480">
      <w:pPr>
        <w:rPr>
          <w:lang w:val="es-ES_tradnl"/>
        </w:rPr>
      </w:pPr>
    </w:p>
    <w:p w14:paraId="3F45FB97" w14:textId="77777777" w:rsidR="00D11480" w:rsidRPr="00D11480" w:rsidRDefault="00D11480" w:rsidP="00D11480">
      <w:pPr>
        <w:rPr>
          <w:lang w:val="es-ES_tradnl"/>
        </w:rPr>
      </w:pPr>
      <w:r w:rsidRPr="00D11480">
        <w:rPr>
          <w:lang w:val="es-ES_tradnl"/>
        </w:rPr>
        <w:t>Postulados de Euclides:</w:t>
      </w:r>
    </w:p>
    <w:p w14:paraId="7AD1AF03" w14:textId="787F6411" w:rsidR="00D11480" w:rsidRPr="00D11480" w:rsidRDefault="00D11480" w:rsidP="00D11480">
      <w:pPr>
        <w:numPr>
          <w:ilvl w:val="1"/>
          <w:numId w:val="11"/>
        </w:numPr>
        <w:rPr>
          <w:lang w:val="es-ES_tradnl"/>
        </w:rPr>
      </w:pPr>
      <w:r w:rsidRPr="00D11480">
        <w:rPr>
          <w:lang w:val="es-ES_tradnl"/>
        </w:rPr>
        <w:t xml:space="preserve">Una línea recta puede ser dibujada uniendo dos </w:t>
      </w:r>
      <w:proofErr w:type="gramStart"/>
      <w:r w:rsidRPr="00D11480">
        <w:rPr>
          <w:lang w:val="es-ES_tradnl"/>
        </w:rPr>
        <w:t>puntos cualquiera</w:t>
      </w:r>
      <w:proofErr w:type="gramEnd"/>
      <w:r w:rsidRPr="00D11480">
        <w:rPr>
          <w:lang w:val="es-ES_tradnl"/>
        </w:rPr>
        <w:t>.</w:t>
      </w:r>
    </w:p>
    <w:p w14:paraId="5933FA27" w14:textId="4A2EEADE" w:rsidR="00D11480" w:rsidRPr="00D11480" w:rsidRDefault="00D11480" w:rsidP="00D11480">
      <w:pPr>
        <w:numPr>
          <w:ilvl w:val="1"/>
          <w:numId w:val="11"/>
        </w:numPr>
        <w:rPr>
          <w:lang w:val="es-ES_tradnl"/>
        </w:rPr>
      </w:pPr>
      <w:r w:rsidRPr="00D11480">
        <w:rPr>
          <w:lang w:val="es-ES_tradnl"/>
        </w:rPr>
        <w:t>Un segmento de línea recta se puede extender indefinidamente en una línea recta.</w:t>
      </w:r>
    </w:p>
    <w:p w14:paraId="3A1091F2" w14:textId="04F528E2" w:rsidR="00D11480" w:rsidRPr="00D11480" w:rsidRDefault="00D11480" w:rsidP="00D11480">
      <w:pPr>
        <w:numPr>
          <w:ilvl w:val="1"/>
          <w:numId w:val="11"/>
        </w:numPr>
        <w:rPr>
          <w:lang w:val="es-ES_tradnl"/>
        </w:rPr>
      </w:pPr>
      <w:r w:rsidRPr="00D11480">
        <w:rPr>
          <w:lang w:val="es-ES_tradnl"/>
        </w:rPr>
        <w:t xml:space="preserve">Dado un </w:t>
      </w:r>
      <w:proofErr w:type="spellStart"/>
      <w:r w:rsidRPr="00D11480">
        <w:rPr>
          <w:lang w:val="es-ES_tradnl"/>
        </w:rPr>
        <w:t>segmeto</w:t>
      </w:r>
      <w:proofErr w:type="spellEnd"/>
      <w:r w:rsidRPr="00D11480">
        <w:rPr>
          <w:lang w:val="es-ES_tradnl"/>
        </w:rPr>
        <w:t xml:space="preserve"> de línea recta, puede dibujarse un círculo con cualquier centro y distancia.</w:t>
      </w:r>
    </w:p>
    <w:p w14:paraId="28BBBA58" w14:textId="4C2E1E99" w:rsidR="00D11480" w:rsidRPr="00D11480" w:rsidRDefault="00D11480" w:rsidP="00D11480">
      <w:pPr>
        <w:numPr>
          <w:ilvl w:val="1"/>
          <w:numId w:val="11"/>
        </w:numPr>
        <w:rPr>
          <w:lang w:val="es-ES_tradnl"/>
        </w:rPr>
      </w:pPr>
      <w:r w:rsidRPr="00D11480">
        <w:rPr>
          <w:lang w:val="es-ES_tradnl"/>
        </w:rPr>
        <w:t>Todos los ángulos rectos son iguales entre sí.</w:t>
      </w:r>
    </w:p>
    <w:p w14:paraId="44E89C1C" w14:textId="2058ABC6" w:rsidR="00D11480" w:rsidRPr="00D11480" w:rsidRDefault="00D11480" w:rsidP="00D11480">
      <w:pPr>
        <w:numPr>
          <w:ilvl w:val="1"/>
          <w:numId w:val="11"/>
        </w:numPr>
        <w:rPr>
          <w:lang w:val="es-ES_tradnl"/>
        </w:rPr>
      </w:pPr>
      <w:r w:rsidRPr="00D11480">
        <w:rPr>
          <w:lang w:val="es-ES_tradnl"/>
        </w:rPr>
        <w:t>Por un punto exterior a una recta, se puede trazar una única paralela.</w:t>
      </w:r>
    </w:p>
    <w:p w14:paraId="2AB9A55B" w14:textId="77777777" w:rsidR="00D11480" w:rsidRPr="00D11480" w:rsidRDefault="00D11480" w:rsidP="00D11480">
      <w:pPr>
        <w:rPr>
          <w:lang w:val="es-ES_tradnl"/>
        </w:rPr>
      </w:pPr>
    </w:p>
    <w:p w14:paraId="2F095CF7" w14:textId="77777777" w:rsidR="00D11480" w:rsidRPr="00D11480" w:rsidRDefault="00D11480" w:rsidP="00D11480">
      <w:pPr>
        <w:rPr>
          <w:lang w:val="es-ES_tradnl"/>
        </w:rPr>
      </w:pPr>
      <w:r w:rsidRPr="00D11480">
        <w:rPr>
          <w:lang w:val="es-ES_tradnl"/>
        </w:rPr>
        <w:t>Violaciones del 5º postulado de Euclides.</w:t>
      </w:r>
    </w:p>
    <w:p w14:paraId="15403F75" w14:textId="3ACC72F6" w:rsidR="00D11480" w:rsidRPr="00D11480" w:rsidRDefault="00D11480" w:rsidP="00D11480">
      <w:pPr>
        <w:rPr>
          <w:lang w:val="es-ES_tradnl"/>
        </w:rPr>
      </w:pPr>
      <w:r w:rsidRPr="00D11480">
        <w:rPr>
          <w:noProof/>
          <w:lang w:val="es-ES_tradnl"/>
        </w:rPr>
        <w:drawing>
          <wp:inline distT="0" distB="0" distL="0" distR="0" wp14:anchorId="796ADFDD" wp14:editId="5431B211">
            <wp:extent cx="3061335" cy="1804670"/>
            <wp:effectExtent l="0" t="0" r="0" b="0"/>
            <wp:docPr id="1653840455" name="Imagen 3" descr="For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840455" name="Imagen 3" descr="Forma&#10;&#10;El contenido generado por IA puede ser incorrec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1335" cy="1804670"/>
                    </a:xfrm>
                    <a:prstGeom prst="rect">
                      <a:avLst/>
                    </a:prstGeom>
                    <a:noFill/>
                    <a:ln>
                      <a:noFill/>
                    </a:ln>
                  </pic:spPr>
                </pic:pic>
              </a:graphicData>
            </a:graphic>
          </wp:inline>
        </w:drawing>
      </w:r>
    </w:p>
    <w:p w14:paraId="5CCF292B" w14:textId="77777777" w:rsidR="00D11480" w:rsidRPr="00D11480" w:rsidRDefault="00D11480" w:rsidP="00D11480">
      <w:pPr>
        <w:rPr>
          <w:lang w:val="es-ES_tradnl"/>
        </w:rPr>
      </w:pPr>
    </w:p>
    <w:p w14:paraId="126B4345" w14:textId="293720C8" w:rsidR="00D11480" w:rsidRPr="00D11480" w:rsidRDefault="00D11480" w:rsidP="00D11480">
      <w:pPr>
        <w:rPr>
          <w:lang w:val="es-ES_tradnl"/>
        </w:rPr>
      </w:pPr>
      <w:r w:rsidRPr="00D11480">
        <w:rPr>
          <w:noProof/>
          <w:lang w:val="es-ES_tradnl"/>
        </w:rPr>
        <w:drawing>
          <wp:inline distT="0" distB="0" distL="0" distR="0" wp14:anchorId="141B1A4C" wp14:editId="118911D1">
            <wp:extent cx="1979930" cy="1812925"/>
            <wp:effectExtent l="0" t="0" r="1270" b="3175"/>
            <wp:docPr id="111335770" name="Imagen 2" descr="Imagen que contiene Gráf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35770" name="Imagen 2" descr="Imagen que contiene Gráfico&#10;&#10;El contenido generado por IA puede ser incorrect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9930" cy="1812925"/>
                    </a:xfrm>
                    <a:prstGeom prst="rect">
                      <a:avLst/>
                    </a:prstGeom>
                    <a:noFill/>
                    <a:ln>
                      <a:noFill/>
                    </a:ln>
                  </pic:spPr>
                </pic:pic>
              </a:graphicData>
            </a:graphic>
          </wp:inline>
        </w:drawing>
      </w:r>
    </w:p>
    <w:p w14:paraId="38007014" w14:textId="77777777" w:rsidR="00D11480" w:rsidRPr="00D11480" w:rsidRDefault="00D11480" w:rsidP="00D11480">
      <w:pPr>
        <w:rPr>
          <w:lang w:val="es-ES_tradnl"/>
        </w:rPr>
      </w:pPr>
    </w:p>
    <w:p w14:paraId="57DD94E0" w14:textId="03D88A15" w:rsidR="00D11480" w:rsidRPr="00D11480" w:rsidRDefault="00D11480" w:rsidP="00D11480">
      <w:pPr>
        <w:rPr>
          <w:lang w:val="es-ES_tradnl"/>
        </w:rPr>
      </w:pPr>
      <w:r w:rsidRPr="00D11480">
        <w:rPr>
          <w:u w:val="single"/>
          <w:lang w:val="es-ES_tradnl"/>
        </w:rPr>
        <w:t>Verdad en los sistemas formales</w:t>
      </w:r>
      <w:r w:rsidRPr="00D11480">
        <w:rPr>
          <w:lang w:val="es-ES_tradnl"/>
        </w:rPr>
        <w:t xml:space="preserve">: su verdad depende de la coherencia del sistema. Verdad relativa al sistema. Un enunciado verdadero en un sistema y falso en otro (valor de la carta 3 en mus, </w:t>
      </w:r>
      <w:proofErr w:type="spellStart"/>
      <w:r w:rsidRPr="00D11480">
        <w:rPr>
          <w:lang w:val="es-ES_tradnl"/>
        </w:rPr>
        <w:t>poker</w:t>
      </w:r>
      <w:proofErr w:type="spellEnd"/>
      <w:r w:rsidRPr="00D11480">
        <w:rPr>
          <w:lang w:val="es-ES_tradnl"/>
        </w:rPr>
        <w:t>, chinchón…).  Siempre verdaderas. Tautológicas. Axiomas y postulados terminan por confundirse.</w:t>
      </w:r>
    </w:p>
    <w:p w14:paraId="4A8A4645" w14:textId="2C86DF38" w:rsidR="00D11480" w:rsidRDefault="00D11480" w:rsidP="00D11480">
      <w:pPr>
        <w:pStyle w:val="NormalWeb"/>
        <w:rPr>
          <w:rFonts w:asciiTheme="minorHAnsi" w:hAnsiTheme="minorHAnsi"/>
        </w:rPr>
      </w:pPr>
      <w:r w:rsidRPr="00D11480">
        <w:rPr>
          <w:rFonts w:asciiTheme="minorHAnsi" w:hAnsiTheme="minorHAnsi"/>
          <w:u w:val="single"/>
          <w:lang w:val="es-ES_tradnl"/>
        </w:rPr>
        <w:t>Método en los sistemas formales</w:t>
      </w:r>
      <w:r w:rsidRPr="00D11480">
        <w:rPr>
          <w:rFonts w:asciiTheme="minorHAnsi" w:hAnsiTheme="minorHAnsi"/>
          <w:lang w:val="es-ES_tradnl"/>
        </w:rPr>
        <w:t>: la clave del método está en cumplir con los criterios de coherencia y consistencia a partir de los axiomas elegidos para cada sistema. Así, dentro de cada uno, l</w:t>
      </w:r>
      <w:r w:rsidRPr="00D11480">
        <w:rPr>
          <w:rFonts w:asciiTheme="minorHAnsi" w:hAnsiTheme="minorHAnsi"/>
        </w:rPr>
        <w:t>as ciencias formales no tratan con «objetos reales» del mundo material, sino con estructuras operatorias: sistemas construidos a partir de signos, reglas y operaciones. El método científico formal es cerrado y axiomático: parte de símbolos y reglas arbitrarias, construye sistemas coherentes mediante deducciones, no busca contrastar con la experiencia, sino mantener la consistencia interna.</w:t>
      </w:r>
    </w:p>
    <w:p w14:paraId="0C56B389" w14:textId="18D9487C" w:rsidR="00D11480" w:rsidRDefault="000B50EA" w:rsidP="00CA1765">
      <w:pPr>
        <w:pStyle w:val="Ttulo4"/>
      </w:pPr>
      <w:bookmarkStart w:id="9" w:name="_Toc209365485"/>
      <w:r>
        <w:t xml:space="preserve">Actividad </w:t>
      </w:r>
      <w:r w:rsidR="00D672EB">
        <w:t>(</w:t>
      </w:r>
      <w:r>
        <w:t>calificable</w:t>
      </w:r>
      <w:r w:rsidR="00D672EB">
        <w:t>)</w:t>
      </w:r>
      <w:bookmarkEnd w:id="9"/>
    </w:p>
    <w:p w14:paraId="3EE1D8CE" w14:textId="77777777" w:rsidR="000B50EA" w:rsidRDefault="000B50EA" w:rsidP="000B50EA"/>
    <w:p w14:paraId="4F9D60AC" w14:textId="5C056039" w:rsidR="000B50EA" w:rsidRPr="000B50EA" w:rsidRDefault="000B50EA" w:rsidP="000B50EA">
      <w:pPr>
        <w:ind w:firstLine="0"/>
      </w:pPr>
      <w:r w:rsidRPr="000B50EA">
        <w:t xml:space="preserve">Lee </w:t>
      </w:r>
      <w:r w:rsidR="007F12D2">
        <w:t>los</w:t>
      </w:r>
      <w:r w:rsidRPr="000B50EA">
        <w:t xml:space="preserve"> artículos</w:t>
      </w:r>
      <w:r w:rsidR="007F12D2">
        <w:t xml:space="preserve"> enlazados</w:t>
      </w:r>
      <w:r w:rsidRPr="000B50EA">
        <w:t xml:space="preserve"> y en grupos pequeños:</w:t>
      </w:r>
    </w:p>
    <w:p w14:paraId="0945BFD1" w14:textId="3CF2B703" w:rsidR="000B50EA" w:rsidRPr="000B50EA" w:rsidRDefault="007F12D2" w:rsidP="000B50EA">
      <w:pPr>
        <w:numPr>
          <w:ilvl w:val="1"/>
          <w:numId w:val="15"/>
        </w:numPr>
      </w:pPr>
      <w:r>
        <w:t>Prepara una batería de preguntas</w:t>
      </w:r>
      <w:r w:rsidR="00EE490A">
        <w:t>.</w:t>
      </w:r>
    </w:p>
    <w:p w14:paraId="4819FA8C" w14:textId="5AF22146" w:rsidR="000B50EA" w:rsidRPr="000B50EA" w:rsidRDefault="000B50EA" w:rsidP="000B50EA">
      <w:pPr>
        <w:numPr>
          <w:ilvl w:val="1"/>
          <w:numId w:val="15"/>
        </w:numPr>
      </w:pPr>
      <w:r w:rsidRPr="000B50EA">
        <w:t>Comenta lo trabajado —artículos— con alguien que sepa de matemáticas —profesor, familiar, etc.—.</w:t>
      </w:r>
      <w:r w:rsidR="00EE490A">
        <w:t xml:space="preserve"> No tiene por qué ser un matemático de carrera, solo alguien versado por la razón que sea.</w:t>
      </w:r>
    </w:p>
    <w:p w14:paraId="27ADB982" w14:textId="77777777" w:rsidR="000B50EA" w:rsidRDefault="000B50EA" w:rsidP="000B50EA">
      <w:pPr>
        <w:numPr>
          <w:ilvl w:val="1"/>
          <w:numId w:val="15"/>
        </w:numPr>
      </w:pPr>
      <w:r w:rsidRPr="000B50EA">
        <w:t>Expón en clase a quién habéis elegido para la entrevista, cómo organizasteis la problemática, qué preguntas hicisteis y por qué no otras (análisis crítico del planteamiento), respuestas y conclusión crítica final.</w:t>
      </w:r>
    </w:p>
    <w:p w14:paraId="3793FBDD" w14:textId="4A12D5EC" w:rsidR="00347D53" w:rsidRPr="000B50EA" w:rsidRDefault="004A5E84" w:rsidP="00347D53">
      <w:pPr>
        <w:numPr>
          <w:ilvl w:val="2"/>
          <w:numId w:val="15"/>
        </w:numPr>
      </w:pPr>
      <w:r>
        <w:t>Máximo 5 minutos.</w:t>
      </w:r>
    </w:p>
    <w:p w14:paraId="4EB2723D" w14:textId="77777777" w:rsidR="000B50EA" w:rsidRPr="000B50EA" w:rsidRDefault="000B50EA" w:rsidP="000B50EA"/>
    <w:p w14:paraId="2ED568FA" w14:textId="77777777" w:rsidR="000B50EA" w:rsidRPr="000B50EA" w:rsidRDefault="000B50EA" w:rsidP="000B50EA">
      <w:r w:rsidRPr="000B50EA">
        <w:t xml:space="preserve">- </w:t>
      </w:r>
      <w:hyperlink r:id="rId13" w:history="1">
        <w:r w:rsidRPr="000B50EA">
          <w:rPr>
            <w:rStyle w:val="Hipervnculo"/>
          </w:rPr>
          <w:t>Las matemáticas... ¿nos las inventamos o las descubrimos? Un milenario debate sin resolver</w:t>
        </w:r>
      </w:hyperlink>
      <w:r w:rsidRPr="000B50EA">
        <w:t>.</w:t>
      </w:r>
    </w:p>
    <w:p w14:paraId="4C28F7FD" w14:textId="77777777" w:rsidR="000B50EA" w:rsidRPr="000B50EA" w:rsidRDefault="000B50EA" w:rsidP="000B50EA">
      <w:r w:rsidRPr="000B50EA">
        <w:t xml:space="preserve">- </w:t>
      </w:r>
      <w:hyperlink r:id="rId14" w:history="1">
        <w:r w:rsidRPr="000B50EA">
          <w:rPr>
            <w:rStyle w:val="Hipervnculo"/>
          </w:rPr>
          <w:t>¿Son las matemáticas una invención?</w:t>
        </w:r>
      </w:hyperlink>
    </w:p>
    <w:p w14:paraId="3BDE061D" w14:textId="77777777" w:rsidR="000B50EA" w:rsidRPr="000B50EA" w:rsidRDefault="000B50EA" w:rsidP="000B50EA"/>
    <w:p w14:paraId="25496F5F" w14:textId="30264C00" w:rsidR="00D11480" w:rsidRDefault="00D11480" w:rsidP="00D11480">
      <w:pPr>
        <w:pStyle w:val="Ttulo4"/>
      </w:pPr>
      <w:bookmarkStart w:id="10" w:name="_Toc209365486"/>
      <w:r>
        <w:t>Ciencias empíricas</w:t>
      </w:r>
      <w:bookmarkEnd w:id="10"/>
    </w:p>
    <w:p w14:paraId="0851C0AB" w14:textId="4A21ACD7" w:rsidR="00D11480" w:rsidRDefault="00D11480" w:rsidP="00D11480">
      <w:r>
        <w:t xml:space="preserve">Estas ciencias sí tratan con fenómenos reales, no abstractos, y se debe a ellos para poder llegar a teorías que expliquen matematizando los patrones y regularidades que se dan en la naturaleza. Para ello emplea la </w:t>
      </w:r>
      <w:r>
        <w:rPr>
          <w:b/>
          <w:bCs/>
        </w:rPr>
        <w:t>inducción</w:t>
      </w:r>
      <w:r>
        <w:t xml:space="preserve">: </w:t>
      </w:r>
      <w:r w:rsidRPr="00D11480">
        <w:t>es un razonamiento que parte de casos particulares y llega a una conclusión general.</w:t>
      </w:r>
    </w:p>
    <w:p w14:paraId="5AF08BF2" w14:textId="5E712104" w:rsidR="00CF016C" w:rsidRDefault="00CF016C" w:rsidP="00D11480">
      <w:r>
        <w:lastRenderedPageBreak/>
        <w:t>Ejemplos: al soltar un objeto, siempre cae hacia el suelo, si mezclas vinagre con bicarbonato, se produce gas (CO₂), si aumenta la demanda de un producto y la oferta es la misma, el precio sube, las sociedades con más educación suelen tener menos desigualdad.</w:t>
      </w:r>
    </w:p>
    <w:p w14:paraId="64549EB7" w14:textId="77777777" w:rsidR="00E511C0" w:rsidRDefault="00E511C0" w:rsidP="00D11480"/>
    <w:p w14:paraId="0CA08257" w14:textId="1FF71105" w:rsidR="00CF016C" w:rsidRDefault="00CF016C" w:rsidP="00D11480">
      <w:r w:rsidRPr="00E511C0">
        <w:rPr>
          <w:b/>
          <w:bCs/>
        </w:rPr>
        <w:t>Métodos inductivos</w:t>
      </w:r>
      <w:r>
        <w:t>:</w:t>
      </w:r>
    </w:p>
    <w:p w14:paraId="4D9CBCE7" w14:textId="77777777" w:rsidR="00CF016C" w:rsidRPr="00CF016C" w:rsidRDefault="00CF016C" w:rsidP="00CF016C">
      <w:pPr>
        <w:pStyle w:val="Prrafodelista"/>
        <w:numPr>
          <w:ilvl w:val="0"/>
          <w:numId w:val="13"/>
        </w:numPr>
      </w:pPr>
      <w:r w:rsidRPr="00E511C0">
        <w:rPr>
          <w:i/>
          <w:iCs/>
        </w:rPr>
        <w:t>Semejanza</w:t>
      </w:r>
      <w:r w:rsidRPr="00CF016C">
        <w:t>: define a la clase la nota que aparece en todos los casos, mientras otras</w:t>
      </w:r>
    </w:p>
    <w:p w14:paraId="1107C290" w14:textId="77777777" w:rsidR="00CF016C" w:rsidRPr="00CF016C" w:rsidRDefault="00CF016C" w:rsidP="00CF016C">
      <w:r w:rsidRPr="00CF016C">
        <w:t>no lo hacen.</w:t>
      </w:r>
    </w:p>
    <w:p w14:paraId="71BFBD37" w14:textId="77777777" w:rsidR="00CF016C" w:rsidRPr="00CF016C" w:rsidRDefault="00CF016C" w:rsidP="00CF016C">
      <w:r w:rsidRPr="00CF016C">
        <w:rPr>
          <w:i/>
          <w:iCs/>
        </w:rPr>
        <w:t xml:space="preserve">El </w:t>
      </w:r>
      <w:proofErr w:type="spellStart"/>
      <w:r w:rsidRPr="00CF016C">
        <w:rPr>
          <w:i/>
          <w:iCs/>
        </w:rPr>
        <w:t>bromuto</w:t>
      </w:r>
      <w:proofErr w:type="spellEnd"/>
      <w:r w:rsidRPr="00CF016C">
        <w:rPr>
          <w:i/>
          <w:iCs/>
        </w:rPr>
        <w:t xml:space="preserve"> de </w:t>
      </w:r>
      <w:proofErr w:type="spellStart"/>
      <w:r w:rsidRPr="00CF016C">
        <w:rPr>
          <w:i/>
          <w:iCs/>
        </w:rPr>
        <w:t>platae</w:t>
      </w:r>
      <w:proofErr w:type="spellEnd"/>
      <w:r w:rsidRPr="00CF016C">
        <w:rPr>
          <w:i/>
          <w:iCs/>
        </w:rPr>
        <w:t xml:space="preserve"> descompone ante la luz solar, la luz eléctrica, el resplandor de</w:t>
      </w:r>
    </w:p>
    <w:p w14:paraId="63CADBF1" w14:textId="77777777" w:rsidR="00CF016C" w:rsidRPr="00CF016C" w:rsidRDefault="00CF016C" w:rsidP="00CF016C">
      <w:r w:rsidRPr="00CF016C">
        <w:rPr>
          <w:i/>
          <w:iCs/>
        </w:rPr>
        <w:t>una fogata... la causa es la luz que es lo semejante.</w:t>
      </w:r>
    </w:p>
    <w:p w14:paraId="78649B37" w14:textId="51D5B53A" w:rsidR="00CF016C" w:rsidRPr="00CF016C" w:rsidRDefault="00CF016C" w:rsidP="00CF016C">
      <w:pPr>
        <w:pStyle w:val="Prrafodelista"/>
        <w:numPr>
          <w:ilvl w:val="0"/>
          <w:numId w:val="13"/>
        </w:numPr>
      </w:pPr>
      <w:r w:rsidRPr="00E511C0">
        <w:rPr>
          <w:i/>
          <w:iCs/>
        </w:rPr>
        <w:t>Diferencia</w:t>
      </w:r>
      <w:r w:rsidRPr="00CF016C">
        <w:t>: consiste en eliminar o añadir notas a los objetos que poseen la propiedad.</w:t>
      </w:r>
    </w:p>
    <w:p w14:paraId="46A3980C" w14:textId="77777777" w:rsidR="00CF016C" w:rsidRPr="00CF016C" w:rsidRDefault="00CF016C" w:rsidP="00CF016C">
      <w:r w:rsidRPr="00CF016C">
        <w:t>Si al hacerlo la nota aparece o desaparece la propiedad, ella será la causa.</w:t>
      </w:r>
    </w:p>
    <w:p w14:paraId="0D0CE2FF" w14:textId="77777777" w:rsidR="00CF016C" w:rsidRPr="00CF016C" w:rsidRDefault="00CF016C" w:rsidP="00CF016C">
      <w:r w:rsidRPr="00CF016C">
        <w:rPr>
          <w:i/>
          <w:iCs/>
        </w:rPr>
        <w:t>Pasteur vacunó (con bacterias debilitadas) a dos grupos de ovejas y tras ello</w:t>
      </w:r>
    </w:p>
    <w:p w14:paraId="426D13EC" w14:textId="77777777" w:rsidR="00CF016C" w:rsidRPr="00CF016C" w:rsidRDefault="00CF016C" w:rsidP="00CF016C">
      <w:r w:rsidRPr="00CF016C">
        <w:rPr>
          <w:i/>
          <w:iCs/>
        </w:rPr>
        <w:t>inoculó la bacteria del ántrax a ambas. Las vacunadas sobrevivieron. La diferencia es,</w:t>
      </w:r>
    </w:p>
    <w:p w14:paraId="6DA222EB" w14:textId="77777777" w:rsidR="00CF016C" w:rsidRPr="00CF016C" w:rsidRDefault="00CF016C" w:rsidP="00CF016C">
      <w:r w:rsidRPr="00CF016C">
        <w:rPr>
          <w:i/>
          <w:iCs/>
        </w:rPr>
        <w:t>claro, la vacuna.</w:t>
      </w:r>
    </w:p>
    <w:p w14:paraId="00227794" w14:textId="0601B531" w:rsidR="00CF016C" w:rsidRPr="00CF016C" w:rsidRDefault="00CF016C" w:rsidP="00CF016C">
      <w:pPr>
        <w:pStyle w:val="Prrafodelista"/>
        <w:numPr>
          <w:ilvl w:val="0"/>
          <w:numId w:val="13"/>
        </w:numPr>
      </w:pPr>
      <w:r w:rsidRPr="00E511C0">
        <w:rPr>
          <w:i/>
          <w:iCs/>
        </w:rPr>
        <w:t>Variantes concomitantes</w:t>
      </w:r>
      <w:r w:rsidRPr="00CF016C">
        <w:t>: Una variación en la nota conlleva una variación del</w:t>
      </w:r>
    </w:p>
    <w:p w14:paraId="551B2CF9" w14:textId="77777777" w:rsidR="00CF016C" w:rsidRDefault="00CF016C" w:rsidP="00CF016C">
      <w:r w:rsidRPr="00CF016C">
        <w:t>fenómeno, el cual no varía con otras. Esa nota será la causa.</w:t>
      </w:r>
    </w:p>
    <w:p w14:paraId="6F2346E9" w14:textId="190B70D4" w:rsidR="00CF016C" w:rsidRPr="00CF016C" w:rsidRDefault="00CF016C" w:rsidP="00CF016C">
      <w:pPr>
        <w:pStyle w:val="Prrafodelista"/>
        <w:numPr>
          <w:ilvl w:val="0"/>
          <w:numId w:val="13"/>
        </w:numPr>
      </w:pPr>
      <w:r w:rsidRPr="00E511C0">
        <w:rPr>
          <w:i/>
          <w:iCs/>
        </w:rPr>
        <w:t>Residuos</w:t>
      </w:r>
      <w:r w:rsidRPr="00CF016C">
        <w:t>: Eliminamos un conjunto de notas que sabemos unidas entre sí y producen</w:t>
      </w:r>
      <w:r>
        <w:t xml:space="preserve"> </w:t>
      </w:r>
      <w:r w:rsidRPr="00CF016C">
        <w:t>ciertos fenómenos conocidos, los cuales aparecen unidos a otros fenómenos</w:t>
      </w:r>
      <w:r>
        <w:t xml:space="preserve"> </w:t>
      </w:r>
      <w:r w:rsidRPr="00CF016C">
        <w:t>desconocidos (residuo). Una vez restados los conocidos y sus causas, quedará un</w:t>
      </w:r>
      <w:r>
        <w:t xml:space="preserve"> </w:t>
      </w:r>
      <w:r w:rsidRPr="00CF016C">
        <w:t>residuo que vendrá de otras causas.</w:t>
      </w:r>
    </w:p>
    <w:p w14:paraId="37644870" w14:textId="77777777" w:rsidR="00CF016C" w:rsidRPr="00CF016C" w:rsidRDefault="00CF016C" w:rsidP="00CF016C">
      <w:pPr>
        <w:ind w:firstLine="0"/>
      </w:pPr>
      <w:r w:rsidRPr="00CF016C">
        <w:t>Ejemplo: descubrimiento de Neptuno a partir de las irregularidades en la marcha de</w:t>
      </w:r>
    </w:p>
    <w:p w14:paraId="1D3BCAD4" w14:textId="77777777" w:rsidR="00CF016C" w:rsidRPr="00CF016C" w:rsidRDefault="00CF016C" w:rsidP="00CF016C">
      <w:pPr>
        <w:ind w:firstLine="0"/>
      </w:pPr>
      <w:r w:rsidRPr="00CF016C">
        <w:t>Urano, o el caso de Semmelweis. («</w:t>
      </w:r>
      <w:r w:rsidRPr="00CF016C">
        <w:rPr>
          <w:i/>
          <w:iCs/>
        </w:rPr>
        <w:t>No puedo dormir ya. El desesperante sonido de la</w:t>
      </w:r>
    </w:p>
    <w:p w14:paraId="19E0EE33" w14:textId="77777777" w:rsidR="00CF016C" w:rsidRPr="00CF016C" w:rsidRDefault="00CF016C" w:rsidP="00CF016C">
      <w:pPr>
        <w:ind w:firstLine="0"/>
      </w:pPr>
      <w:r w:rsidRPr="00CF016C">
        <w:rPr>
          <w:i/>
          <w:iCs/>
        </w:rPr>
        <w:t>campanilla que precede sacerdote, ha penetrado para siempre en la paz de mi alma.</w:t>
      </w:r>
    </w:p>
    <w:p w14:paraId="651EE36E" w14:textId="77777777" w:rsidR="00CF016C" w:rsidRPr="00CF016C" w:rsidRDefault="00CF016C" w:rsidP="00CF016C">
      <w:pPr>
        <w:ind w:firstLine="0"/>
      </w:pPr>
      <w:r w:rsidRPr="00CF016C">
        <w:rPr>
          <w:i/>
          <w:iCs/>
        </w:rPr>
        <w:t>Todos los horrores, de los que diariamente soy impotente testigo, me hacen la vida</w:t>
      </w:r>
    </w:p>
    <w:p w14:paraId="66CCA3AF" w14:textId="0B697BE6" w:rsidR="00CF016C" w:rsidRDefault="00CF016C" w:rsidP="00CF016C">
      <w:pPr>
        <w:ind w:firstLine="0"/>
      </w:pPr>
      <w:r w:rsidRPr="00CF016C">
        <w:rPr>
          <w:i/>
          <w:iCs/>
        </w:rPr>
        <w:t>imposible. No puedo permanecer en la situación actual, donde todo es oscuro, donde</w:t>
      </w:r>
      <w:r>
        <w:rPr>
          <w:i/>
          <w:iCs/>
        </w:rPr>
        <w:t xml:space="preserve"> </w:t>
      </w:r>
      <w:r w:rsidRPr="00CF016C">
        <w:rPr>
          <w:i/>
          <w:iCs/>
        </w:rPr>
        <w:t>lo</w:t>
      </w:r>
      <w:r>
        <w:rPr>
          <w:i/>
          <w:iCs/>
        </w:rPr>
        <w:t xml:space="preserve"> </w:t>
      </w:r>
      <w:r w:rsidRPr="00CF016C">
        <w:rPr>
          <w:i/>
          <w:iCs/>
        </w:rPr>
        <w:t>único categórico es el número de muertos. Mujeres muertas. Cientos de mujeres</w:t>
      </w:r>
      <w:r>
        <w:t xml:space="preserve"> </w:t>
      </w:r>
      <w:r w:rsidRPr="00CF016C">
        <w:rPr>
          <w:i/>
          <w:iCs/>
        </w:rPr>
        <w:t>muertas</w:t>
      </w:r>
      <w:r w:rsidRPr="00CF016C">
        <w:t>»).</w:t>
      </w:r>
    </w:p>
    <w:p w14:paraId="41B9CF85" w14:textId="77777777" w:rsidR="00B55C54" w:rsidRDefault="00B55C54" w:rsidP="00CF016C">
      <w:pPr>
        <w:ind w:firstLine="0"/>
      </w:pPr>
    </w:p>
    <w:p w14:paraId="0E4AD4BB" w14:textId="51528609" w:rsidR="00B55C54" w:rsidRDefault="00B55C54" w:rsidP="00CF016C">
      <w:pPr>
        <w:ind w:firstLine="0"/>
      </w:pPr>
      <w:r>
        <w:tab/>
        <w:t>Problema de Hume:</w:t>
      </w:r>
      <w:r w:rsidR="0064746F">
        <w:t xml:space="preserve"> consiste en que no hay justificación racional para creer que el futuro se parecerá al pasado: que algo haya ocurrido muchas veces no garantiza que vaya a ocurrir siempre. Confiamos en la inducción por costumbre, no por una prueba lógica.</w:t>
      </w:r>
      <w:r w:rsidR="007425CE">
        <w:t xml:space="preserve"> Por muchos casos que hayamos registrado, eso solo nos confirma que en esos casos ha sucedido de esa manera. La regularidad de la naturaleza es una premisa no demostrada, de puro un hábito.</w:t>
      </w:r>
    </w:p>
    <w:p w14:paraId="37A37710" w14:textId="3CF3130A" w:rsidR="002C3FC8" w:rsidRDefault="007425CE" w:rsidP="00CF016C">
      <w:pPr>
        <w:ind w:firstLine="0"/>
      </w:pPr>
      <w:r>
        <w:tab/>
        <w:t>Por ejemplo</w:t>
      </w:r>
      <w:r w:rsidR="005065F2">
        <w:t>,</w:t>
      </w:r>
      <w:r>
        <w:t xml:space="preserve"> </w:t>
      </w:r>
      <w:r w:rsidR="007F6D14">
        <w:t xml:space="preserve">pensemos en un agricultor que observa que cada día, al amanecer, el gallo canta justo antes de que salga el sol. Con el tiempo concluye que el canto del gallo </w:t>
      </w:r>
      <w:r w:rsidR="003129BB">
        <w:t>«</w:t>
      </w:r>
      <w:r w:rsidR="007F6D14">
        <w:t>provoca</w:t>
      </w:r>
      <w:r w:rsidR="003129BB">
        <w:t>»</w:t>
      </w:r>
      <w:r w:rsidR="007F6D14">
        <w:t xml:space="preserve"> la salida del sol. Pero, siguiendo a Hume, esa conclusión no está justificada: aunque la secuencia se repita constantemente, no hay garantía lógica de que la relación se mantenga en el futuro ni de que exista una conexión necesaria. Lo único que tenemos es la costumbre</w:t>
      </w:r>
      <w:r w:rsidR="003129BB">
        <w:t>.</w:t>
      </w:r>
      <w:r w:rsidR="000C0829">
        <w:t xml:space="preserve"> Otro ejemplo: un inversor observa que, cada vez que la Reserva Federal baja los tipos de interés, la bolsa sube en los días siguientes. Tras varias repeticiones, concluye que «bajar los tipos hace que la bolsa suba». Pero no hay garantías: puede </w:t>
      </w:r>
      <w:proofErr w:type="gramStart"/>
      <w:r w:rsidR="000C0829">
        <w:t>que</w:t>
      </w:r>
      <w:proofErr w:type="gramEnd"/>
      <w:r w:rsidR="000C0829">
        <w:t xml:space="preserve"> en un futuro, pese a la bajada de tipos, la bolsa caiga por una guerra, una crisis política u otro factor</w:t>
      </w:r>
      <w:r w:rsidR="003843F7">
        <w:t xml:space="preserve">. Otro: un médico observa que, tras administrar un antibiótico concreto a varios pacientes con cierta infección, todos mejoran. A partir de ahí concluye que ese antibiótico siempre curará esa infección. </w:t>
      </w:r>
    </w:p>
    <w:p w14:paraId="4B064689" w14:textId="58EF26CA" w:rsidR="007425CE" w:rsidRPr="00CF016C" w:rsidRDefault="003843F7" w:rsidP="002C3FC8">
      <w:pPr>
        <w:ind w:firstLine="708"/>
      </w:pPr>
      <w:r>
        <w:t>En otras palabras, tenemos correlación</w:t>
      </w:r>
      <w:r w:rsidR="002C3FC8">
        <w:t xml:space="preserve"> histórica nada más</w:t>
      </w:r>
      <w:r>
        <w:t xml:space="preserve"> </w:t>
      </w:r>
      <w:r w:rsidR="002C3FC8">
        <w:t>porque no podremos nunca demostrar</w:t>
      </w:r>
      <w:r>
        <w:t xml:space="preserve"> la causalidad</w:t>
      </w:r>
      <w:r w:rsidR="002C3FC8">
        <w:t>.</w:t>
      </w:r>
    </w:p>
    <w:p w14:paraId="4ED59459" w14:textId="77777777" w:rsidR="00CF016C" w:rsidRDefault="00CF016C" w:rsidP="00D11480"/>
    <w:p w14:paraId="39045914" w14:textId="1CB4AD47" w:rsidR="00D11480" w:rsidRDefault="00CF016C" w:rsidP="00CF016C">
      <w:pPr>
        <w:pStyle w:val="Ttulo3"/>
      </w:pPr>
      <w:bookmarkStart w:id="11" w:name="_Toc209365487"/>
      <w:r>
        <w:lastRenderedPageBreak/>
        <w:t>Criterios de demarcación</w:t>
      </w:r>
      <w:bookmarkEnd w:id="11"/>
    </w:p>
    <w:p w14:paraId="1FD07824" w14:textId="3771C592" w:rsidR="00CF016C" w:rsidRDefault="00CF016C" w:rsidP="00CF016C">
      <w:r>
        <w:t>¿Qué diferencia una ciencia de una pseudociencia? ¿Podemos establecer algún criterio objetivo que las separe definitivamente?</w:t>
      </w:r>
      <w:r w:rsidR="00451244">
        <w:t xml:space="preserve"> Nos centraremos en dos mecanismos que la ciencia ha empleado históricamente pero que muestran algunas carencias.</w:t>
      </w:r>
    </w:p>
    <w:p w14:paraId="16E0CEB4" w14:textId="77777777" w:rsidR="0097556F" w:rsidRDefault="0097556F" w:rsidP="0097556F">
      <w:pPr>
        <w:rPr>
          <w:u w:val="single"/>
          <w:lang w:val="es-ES_tradnl"/>
        </w:rPr>
      </w:pPr>
    </w:p>
    <w:p w14:paraId="52C51227" w14:textId="29BEC6E3" w:rsidR="0097556F" w:rsidRPr="0097556F" w:rsidRDefault="0097556F" w:rsidP="0097556F">
      <w:pPr>
        <w:rPr>
          <w:lang w:val="es-ES_tradnl"/>
        </w:rPr>
      </w:pPr>
      <w:r w:rsidRPr="0097556F">
        <w:rPr>
          <w:u w:val="single"/>
          <w:lang w:val="es-ES_tradnl"/>
        </w:rPr>
        <w:t>Verificación</w:t>
      </w:r>
      <w:r w:rsidRPr="0097556F">
        <w:rPr>
          <w:lang w:val="es-ES_tradnl"/>
        </w:rPr>
        <w:t xml:space="preserve">: El significado de una proposición está determinado por las experiencias que permiten determinar de un modo conclusivo su verdad o falsedad. Es un criterio para demarcar ciencia/pseudociencia. Vamos descubriendo, desvelando la realidad a través de las verificaciones. El lenguaje es significativo si tiene referencia (mesa, lluvia, fuerza, energía, movimiento.... ¿Dios, alma, sustancia?). Todo enunciado ha de ser verificado en la experiencia. Así, la teología o la metafísica no serían ciencia pues no son verificables. </w:t>
      </w:r>
    </w:p>
    <w:p w14:paraId="6D563722" w14:textId="77777777" w:rsidR="0097556F" w:rsidRPr="0097556F" w:rsidRDefault="0097556F" w:rsidP="0097556F">
      <w:pPr>
        <w:rPr>
          <w:lang w:val="es-ES_tradnl"/>
        </w:rPr>
      </w:pPr>
      <w:r w:rsidRPr="0097556F">
        <w:rPr>
          <w:lang w:val="es-ES_tradnl"/>
        </w:rPr>
        <w:tab/>
        <w:t xml:space="preserve">Problemas: </w:t>
      </w:r>
    </w:p>
    <w:p w14:paraId="1F8E12CF" w14:textId="77777777" w:rsidR="0097556F" w:rsidRPr="0097556F" w:rsidRDefault="0097556F" w:rsidP="0097556F">
      <w:pPr>
        <w:rPr>
          <w:lang w:val="es-ES_tradnl"/>
        </w:rPr>
      </w:pPr>
      <w:r w:rsidRPr="0097556F">
        <w:rPr>
          <w:lang w:val="es-ES_tradnl"/>
        </w:rPr>
        <w:t xml:space="preserve">1.- carencias de la experimentación. No es posible realizar la verificación como en las nuevas ciencias: relatividad, mecánica cuántica... </w:t>
      </w:r>
      <w:r w:rsidRPr="0097556F">
        <w:rPr>
          <w:i/>
          <w:iCs/>
          <w:lang w:val="es-ES_tradnl"/>
        </w:rPr>
        <w:t>Singularidad en agujeros negros. Principio Heisenberg.</w:t>
      </w:r>
    </w:p>
    <w:p w14:paraId="287441A1" w14:textId="77777777" w:rsidR="0097556F" w:rsidRPr="0097556F" w:rsidRDefault="0097556F" w:rsidP="0097556F">
      <w:pPr>
        <w:rPr>
          <w:i/>
          <w:iCs/>
          <w:lang w:val="es-ES_tradnl"/>
        </w:rPr>
      </w:pPr>
      <w:r w:rsidRPr="0097556F">
        <w:rPr>
          <w:lang w:val="es-ES_tradnl"/>
        </w:rPr>
        <w:t xml:space="preserve">2.- No llegaremos a un conocimiento 100% cierto. </w:t>
      </w:r>
      <w:r w:rsidRPr="0097556F">
        <w:rPr>
          <w:i/>
          <w:iCs/>
          <w:lang w:val="es-ES_tradnl"/>
        </w:rPr>
        <w:t>Por muchos búhos que veamos cazar de noche no sabremos que la proposición «Todos lo búhos cazan de noche» es verdadera puesto que siempre quedará alguno por registrar (ya sea presenta, pasado o futuro).</w:t>
      </w:r>
    </w:p>
    <w:p w14:paraId="0029C89F" w14:textId="77777777" w:rsidR="0097556F" w:rsidRDefault="0097556F" w:rsidP="0097556F">
      <w:pPr>
        <w:rPr>
          <w:u w:val="single"/>
          <w:lang w:val="es-ES_tradnl"/>
        </w:rPr>
      </w:pPr>
    </w:p>
    <w:p w14:paraId="0F067A55" w14:textId="2CCA7477" w:rsidR="0097556F" w:rsidRDefault="0097556F" w:rsidP="0097556F">
      <w:pPr>
        <w:rPr>
          <w:lang w:val="es-ES_tradnl"/>
        </w:rPr>
      </w:pPr>
      <w:r w:rsidRPr="0097556F">
        <w:rPr>
          <w:u w:val="single"/>
          <w:lang w:val="es-ES_tradnl"/>
        </w:rPr>
        <w:t>Falsación</w:t>
      </w:r>
      <w:r w:rsidRPr="0097556F">
        <w:rPr>
          <w:i/>
          <w:iCs/>
          <w:lang w:val="es-ES_tradnl"/>
        </w:rPr>
        <w:t>:</w:t>
      </w:r>
      <w:r w:rsidRPr="0097556F">
        <w:rPr>
          <w:lang w:val="es-ES_tradnl"/>
        </w:rPr>
        <w:t xml:space="preserve"> Para que una teoría sea verdadera (1) debe poder ser falsable y (2) debe haber soportado diversos intentos de falsación. Más cierta cuantas más tentativas soporta. </w:t>
      </w:r>
      <w:proofErr w:type="gramStart"/>
      <w:r w:rsidRPr="0097556F">
        <w:rPr>
          <w:lang w:val="es-ES_tradnl"/>
        </w:rPr>
        <w:t>Tiene  problemas</w:t>
      </w:r>
      <w:proofErr w:type="gramEnd"/>
      <w:r w:rsidR="008B4ACB">
        <w:rPr>
          <w:lang w:val="es-ES_tradnl"/>
        </w:rPr>
        <w:t>:</w:t>
      </w:r>
    </w:p>
    <w:p w14:paraId="41884053" w14:textId="0873EB91" w:rsidR="002912EE" w:rsidRDefault="008B4ACB" w:rsidP="002912EE">
      <w:pPr>
        <w:pStyle w:val="Prrafodelista"/>
        <w:numPr>
          <w:ilvl w:val="0"/>
          <w:numId w:val="14"/>
        </w:numPr>
        <w:rPr>
          <w:lang w:val="es-ES_tradnl"/>
        </w:rPr>
      </w:pPr>
      <w:r>
        <w:rPr>
          <w:lang w:val="es-ES_tradnl"/>
        </w:rPr>
        <w:t xml:space="preserve">Todas las teorías nacen falsadas, con errores que </w:t>
      </w:r>
      <w:proofErr w:type="spellStart"/>
      <w:r>
        <w:rPr>
          <w:lang w:val="es-ES_tradnl"/>
        </w:rPr>
        <w:t>difílmente</w:t>
      </w:r>
      <w:proofErr w:type="spellEnd"/>
      <w:r>
        <w:rPr>
          <w:lang w:val="es-ES_tradnl"/>
        </w:rPr>
        <w:t xml:space="preserve"> pueden resolver, como las ya </w:t>
      </w:r>
      <w:r w:rsidR="00F6729A">
        <w:rPr>
          <w:lang w:val="es-ES_tradnl"/>
        </w:rPr>
        <w:t xml:space="preserve">hoy </w:t>
      </w:r>
      <w:r>
        <w:rPr>
          <w:lang w:val="es-ES_tradnl"/>
        </w:rPr>
        <w:t>muy asentadas</w:t>
      </w:r>
      <w:r w:rsidR="00F6729A">
        <w:rPr>
          <w:lang w:val="es-ES_tradnl"/>
        </w:rPr>
        <w:t xml:space="preserve"> teoría de la selección naturales (Darwin no conocía la teoría de la herencia genética de Mendel) o la teoría de la gravedad (Newton </w:t>
      </w:r>
      <w:r w:rsidR="004906DD">
        <w:rPr>
          <w:lang w:val="es-ES_tradnl"/>
        </w:rPr>
        <w:t xml:space="preserve">sostenía principios metafísicos que hoy sabemos falsos). Otras como la teoría del Big </w:t>
      </w:r>
      <w:proofErr w:type="spellStart"/>
      <w:r w:rsidR="004906DD">
        <w:rPr>
          <w:lang w:val="es-ES_tradnl"/>
        </w:rPr>
        <w:t>Bang</w:t>
      </w:r>
      <w:proofErr w:type="spellEnd"/>
      <w:r w:rsidR="004906DD">
        <w:rPr>
          <w:lang w:val="es-ES_tradnl"/>
        </w:rPr>
        <w:t xml:space="preserve"> difícilmente pueden ser falsadas, así como las singularidades de los agujeros negros o </w:t>
      </w:r>
      <w:r w:rsidR="002002B9">
        <w:rPr>
          <w:lang w:val="es-ES_tradnl"/>
        </w:rPr>
        <w:t>la existencia de la materia oscura.</w:t>
      </w:r>
    </w:p>
    <w:p w14:paraId="1EE408EC" w14:textId="03092393" w:rsidR="002002B9" w:rsidRDefault="00163196" w:rsidP="002912EE">
      <w:pPr>
        <w:pStyle w:val="Prrafodelista"/>
        <w:numPr>
          <w:ilvl w:val="0"/>
          <w:numId w:val="14"/>
        </w:numPr>
        <w:rPr>
          <w:lang w:val="es-ES_tradnl"/>
        </w:rPr>
      </w:pPr>
      <w:r>
        <w:rPr>
          <w:lang w:val="es-ES_tradnl"/>
        </w:rPr>
        <w:t xml:space="preserve">Si aceptamos ciertas rebajas para estas teorías con problemas internos, quizá otras como la homeopatía se apunten a ellos diciendo, por ejemplo, que hay </w:t>
      </w:r>
      <w:proofErr w:type="gramStart"/>
      <w:r>
        <w:rPr>
          <w:lang w:val="es-ES_tradnl"/>
        </w:rPr>
        <w:t>evidencia</w:t>
      </w:r>
      <w:proofErr w:type="gramEnd"/>
      <w:r>
        <w:rPr>
          <w:lang w:val="es-ES_tradnl"/>
        </w:rPr>
        <w:t xml:space="preserve"> pero falta más desarrollo tecnológico y, por tanto, se nos cuelen pseudociencias.</w:t>
      </w:r>
    </w:p>
    <w:p w14:paraId="227353C2" w14:textId="77777777" w:rsidR="00F22D03" w:rsidRDefault="00F22D03" w:rsidP="00F22D03">
      <w:pPr>
        <w:rPr>
          <w:lang w:val="es-ES_tradnl"/>
        </w:rPr>
      </w:pPr>
    </w:p>
    <w:p w14:paraId="00E86832" w14:textId="506607BE" w:rsidR="00F22D03" w:rsidRDefault="00F22D03" w:rsidP="00CA1765">
      <w:pPr>
        <w:pStyle w:val="Ttulo4"/>
        <w:rPr>
          <w:lang w:val="es-ES_tradnl"/>
        </w:rPr>
      </w:pPr>
      <w:bookmarkStart w:id="12" w:name="_Toc209365488"/>
      <w:r>
        <w:rPr>
          <w:lang w:val="es-ES_tradnl"/>
        </w:rPr>
        <w:t>Actividad</w:t>
      </w:r>
      <w:bookmarkEnd w:id="12"/>
    </w:p>
    <w:p w14:paraId="14D54247" w14:textId="77777777" w:rsidR="00F22D03" w:rsidRPr="00F22D03" w:rsidRDefault="00F22D03" w:rsidP="00F22D03">
      <w:pPr>
        <w:rPr>
          <w:lang w:val="es-ES_tradnl"/>
        </w:rPr>
      </w:pPr>
    </w:p>
    <w:p w14:paraId="5A41B922" w14:textId="77777777" w:rsidR="001E50A0" w:rsidRPr="001E50A0" w:rsidRDefault="001E50A0" w:rsidP="001E50A0">
      <w:pPr>
        <w:numPr>
          <w:ilvl w:val="0"/>
          <w:numId w:val="16"/>
        </w:numPr>
      </w:pPr>
      <w:r w:rsidRPr="001E50A0">
        <w:t xml:space="preserve">Vemos en clase el documental </w:t>
      </w:r>
      <w:r w:rsidRPr="001E50A0">
        <w:rPr>
          <w:i/>
          <w:iCs/>
        </w:rPr>
        <w:t>Escépticos. Homeopatía: ¿funciona?</w:t>
      </w:r>
    </w:p>
    <w:p w14:paraId="4378C0ED" w14:textId="77777777" w:rsidR="005F7FB0" w:rsidRDefault="001E50A0" w:rsidP="005F7FB0">
      <w:pPr>
        <w:numPr>
          <w:ilvl w:val="0"/>
          <w:numId w:val="16"/>
        </w:numPr>
      </w:pPr>
      <w:r w:rsidRPr="001E50A0">
        <w:t>Identificamos: los cuatro métodos inductivos (semejanza, diferencia, variantes concomitantes y residuos) en el transcurso del documental.</w:t>
      </w:r>
    </w:p>
    <w:p w14:paraId="1D21CB76" w14:textId="0A8E0CEE" w:rsidR="00451244" w:rsidRDefault="001E50A0" w:rsidP="005F7FB0">
      <w:pPr>
        <w:numPr>
          <w:ilvl w:val="0"/>
          <w:numId w:val="16"/>
        </w:numPr>
      </w:pPr>
      <w:r w:rsidRPr="001E50A0">
        <w:t>Identificamos el uso de la verificación y de la falsación y comentamos si tanto una como otra tienen algún problema, límite, deficiencia, etc., a la vista de lo expuesto en clase</w:t>
      </w:r>
      <w:r w:rsidR="005F7FB0">
        <w:t>.</w:t>
      </w:r>
    </w:p>
    <w:p w14:paraId="49245921" w14:textId="03D84B2F" w:rsidR="005F7FB0" w:rsidRDefault="005F7FB0" w:rsidP="005F7FB0">
      <w:pPr>
        <w:numPr>
          <w:ilvl w:val="0"/>
          <w:numId w:val="16"/>
        </w:numPr>
      </w:pPr>
      <w:r>
        <w:t>Comentamos en una puesta en común.</w:t>
      </w:r>
    </w:p>
    <w:p w14:paraId="3C86B394" w14:textId="77777777" w:rsidR="00391A70" w:rsidRDefault="00391A70" w:rsidP="00391A70"/>
    <w:p w14:paraId="2D9AAFF3" w14:textId="77777777" w:rsidR="00391A70" w:rsidRDefault="00391A70" w:rsidP="00391A70"/>
    <w:p w14:paraId="1E126B09" w14:textId="77777777" w:rsidR="009C768A" w:rsidRDefault="009C768A" w:rsidP="00391A70"/>
    <w:p w14:paraId="11C575F0" w14:textId="77777777" w:rsidR="009C768A" w:rsidRDefault="009C768A" w:rsidP="00391A70"/>
    <w:p w14:paraId="0601A945" w14:textId="77777777" w:rsidR="009C768A" w:rsidRDefault="009C768A" w:rsidP="00391A70"/>
    <w:p w14:paraId="615D420B" w14:textId="77777777" w:rsidR="009C768A" w:rsidRDefault="009C768A" w:rsidP="00391A70"/>
    <w:p w14:paraId="5C59C6BA" w14:textId="5D760045" w:rsidR="00391A70" w:rsidRDefault="00391A70" w:rsidP="00391A70">
      <w:pPr>
        <w:pStyle w:val="Ttulo2"/>
      </w:pPr>
      <w:bookmarkStart w:id="13" w:name="_Toc209365489"/>
      <w:r>
        <w:lastRenderedPageBreak/>
        <w:t>Dilemas éticos</w:t>
      </w:r>
      <w:bookmarkEnd w:id="13"/>
    </w:p>
    <w:p w14:paraId="16881631" w14:textId="77777777" w:rsidR="000A728F" w:rsidRDefault="000A728F" w:rsidP="009C28CB"/>
    <w:p w14:paraId="020A742E" w14:textId="39F56748" w:rsidR="004D4F19" w:rsidRPr="004D4F19" w:rsidRDefault="009C28CB" w:rsidP="009C28CB">
      <w:r>
        <w:t>La ciencia no se desarrolla en el vacío, sino en una sociedad a la que afecta y a la que por tanto se debe. La ciencia</w:t>
      </w:r>
      <w:r w:rsidR="00F9468B">
        <w:t>-tecnología</w:t>
      </w:r>
      <w:r>
        <w:t xml:space="preserve"> no debería ser</w:t>
      </w:r>
      <w:r w:rsidR="00F9468B">
        <w:t xml:space="preserve"> para sí misma, sino para el humano, un servicio al humano. </w:t>
      </w:r>
      <w:r w:rsidR="004D4F19" w:rsidRPr="004D4F19">
        <w:t>La ética científica se ocupa de:</w:t>
      </w:r>
    </w:p>
    <w:p w14:paraId="6617C0FB" w14:textId="77777777" w:rsidR="004D4F19" w:rsidRPr="004D4F19" w:rsidRDefault="004D4F19" w:rsidP="004D4F19">
      <w:pPr>
        <w:pStyle w:val="Prrafodelista"/>
        <w:numPr>
          <w:ilvl w:val="0"/>
          <w:numId w:val="18"/>
        </w:numPr>
      </w:pPr>
      <w:r w:rsidRPr="004D4F19">
        <w:rPr>
          <w:b/>
          <w:bCs/>
        </w:rPr>
        <w:t>Integridad en la investigación:</w:t>
      </w:r>
      <w:r w:rsidRPr="004D4F19">
        <w:t xml:space="preserve"> evitar plagio, manipulación de datos o fraude.</w:t>
      </w:r>
    </w:p>
    <w:p w14:paraId="385346D6" w14:textId="77777777" w:rsidR="004D4F19" w:rsidRPr="004D4F19" w:rsidRDefault="004D4F19" w:rsidP="004D4F19">
      <w:pPr>
        <w:pStyle w:val="Prrafodelista"/>
        <w:numPr>
          <w:ilvl w:val="0"/>
          <w:numId w:val="18"/>
        </w:numPr>
      </w:pPr>
      <w:r w:rsidRPr="004D4F19">
        <w:rPr>
          <w:b/>
          <w:bCs/>
        </w:rPr>
        <w:t>Respeto por los sujetos:</w:t>
      </w:r>
      <w:r w:rsidRPr="004D4F19">
        <w:t xml:space="preserve"> consentimiento informado, protección de datos, bienestar de animales y humanos.</w:t>
      </w:r>
    </w:p>
    <w:p w14:paraId="6DD14E90" w14:textId="77777777" w:rsidR="004D4F19" w:rsidRPr="004D4F19" w:rsidRDefault="004D4F19" w:rsidP="004D4F19">
      <w:pPr>
        <w:pStyle w:val="Prrafodelista"/>
        <w:numPr>
          <w:ilvl w:val="0"/>
          <w:numId w:val="18"/>
        </w:numPr>
      </w:pPr>
      <w:r w:rsidRPr="004D4F19">
        <w:rPr>
          <w:b/>
          <w:bCs/>
        </w:rPr>
        <w:t>Impacto social y ambiental:</w:t>
      </w:r>
      <w:r w:rsidRPr="004D4F19">
        <w:t xml:space="preserve"> consecuencias a largo plazo de descubrimientos y tecnologías.</w:t>
      </w:r>
    </w:p>
    <w:p w14:paraId="27532F34" w14:textId="77777777" w:rsidR="00B15596" w:rsidRDefault="00B15596" w:rsidP="00B15596">
      <w:pPr>
        <w:ind w:firstLine="0"/>
      </w:pPr>
    </w:p>
    <w:p w14:paraId="5A6A00E3" w14:textId="3D4E3972" w:rsidR="00B15596" w:rsidRPr="009C768A" w:rsidRDefault="00B15596" w:rsidP="009C768A">
      <w:pPr>
        <w:pStyle w:val="Ttulo4"/>
      </w:pPr>
      <w:bookmarkStart w:id="14" w:name="_Toc209365490"/>
      <w:r>
        <w:t>Actividad (calificable)</w:t>
      </w:r>
      <w:bookmarkEnd w:id="14"/>
    </w:p>
    <w:p w14:paraId="7D275C49" w14:textId="77777777" w:rsidR="004D4F19" w:rsidRPr="004D4F19" w:rsidRDefault="004D4F19" w:rsidP="004D4F19"/>
    <w:p w14:paraId="5F464544" w14:textId="77777777" w:rsidR="003C72A1" w:rsidRDefault="003C72A1" w:rsidP="003C72A1">
      <w:pPr>
        <w:pStyle w:val="Prrafodelista"/>
        <w:numPr>
          <w:ilvl w:val="0"/>
          <w:numId w:val="4"/>
        </w:numPr>
      </w:pPr>
      <w:r>
        <w:t>Se hacen grupos de 3-4 alumnos</w:t>
      </w:r>
    </w:p>
    <w:p w14:paraId="25DC2BBB" w14:textId="77777777" w:rsidR="003C72A1" w:rsidRDefault="003C72A1" w:rsidP="003C72A1">
      <w:pPr>
        <w:pStyle w:val="Prrafodelista"/>
        <w:numPr>
          <w:ilvl w:val="0"/>
          <w:numId w:val="4"/>
        </w:numPr>
      </w:pPr>
      <w:r>
        <w:t>Escogemos uno de estos temas u otros que el alumno pueda traer donde la ciencia deba acudir a la ética o choque con ella.</w:t>
      </w:r>
    </w:p>
    <w:p w14:paraId="611483A6" w14:textId="77777777" w:rsidR="003C72A1" w:rsidRPr="003C72A1" w:rsidRDefault="003C72A1" w:rsidP="003C72A1">
      <w:pPr>
        <w:pStyle w:val="Prrafodelista"/>
        <w:ind w:left="1440" w:firstLine="0"/>
      </w:pPr>
    </w:p>
    <w:p w14:paraId="733E0318" w14:textId="514BB967" w:rsidR="00BF6DCE" w:rsidRDefault="00BF6DCE" w:rsidP="00BF6DCE">
      <w:pPr>
        <w:pStyle w:val="Prrafodelista"/>
        <w:numPr>
          <w:ilvl w:val="0"/>
          <w:numId w:val="17"/>
        </w:numPr>
      </w:pPr>
      <w:r w:rsidRPr="00BF6DCE">
        <w:rPr>
          <w:b/>
          <w:bCs/>
        </w:rPr>
        <w:t>Tejidos humanos sintéticos con características embrionarias</w:t>
      </w:r>
    </w:p>
    <w:p w14:paraId="55652682" w14:textId="77777777" w:rsidR="00612BF4" w:rsidRDefault="00BF6DCE" w:rsidP="00BF6DCE">
      <w:pPr>
        <w:pStyle w:val="Prrafodelista"/>
        <w:numPr>
          <w:ilvl w:val="1"/>
          <w:numId w:val="17"/>
        </w:numPr>
      </w:pPr>
      <w:r w:rsidRPr="00BF6DCE">
        <w:t>Han logrado reprogramar células adultas para que parezcan células embrionarias, lo que permite investigar enfermedades</w:t>
      </w:r>
    </w:p>
    <w:p w14:paraId="4EC77083" w14:textId="741B7215" w:rsidR="006A289D" w:rsidRDefault="00612BF4" w:rsidP="00BF6DCE">
      <w:pPr>
        <w:pStyle w:val="Prrafodelista"/>
        <w:numPr>
          <w:ilvl w:val="1"/>
          <w:numId w:val="17"/>
        </w:numPr>
      </w:pPr>
      <w:r>
        <w:t>¿Q</w:t>
      </w:r>
      <w:r w:rsidR="00BF6DCE" w:rsidRPr="00BF6DCE">
        <w:t>ué es un embrión, hay derechos especiales</w:t>
      </w:r>
      <w:r>
        <w:t>,</w:t>
      </w:r>
      <w:r w:rsidR="00BF6DCE" w:rsidRPr="00BF6DCE">
        <w:t xml:space="preserve"> dónde trazamos la frontera ética</w:t>
      </w:r>
      <w:r>
        <w:t>, etc.?</w:t>
      </w:r>
    </w:p>
    <w:p w14:paraId="124C3BBD" w14:textId="275B77E7" w:rsidR="00F70D46" w:rsidRDefault="00F70D46" w:rsidP="00BF6DCE">
      <w:pPr>
        <w:pStyle w:val="Prrafodelista"/>
        <w:numPr>
          <w:ilvl w:val="1"/>
          <w:numId w:val="17"/>
        </w:numPr>
      </w:pPr>
      <w:hyperlink r:id="rId15" w:history="1">
        <w:r w:rsidRPr="00021178">
          <w:rPr>
            <w:rStyle w:val="Hipervnculo"/>
          </w:rPr>
          <w:t>Crean embriones</w:t>
        </w:r>
        <w:r w:rsidR="00021178">
          <w:rPr>
            <w:rStyle w:val="Hipervnculo"/>
          </w:rPr>
          <w:t xml:space="preserve"> </w:t>
        </w:r>
        <w:r w:rsidR="00021178" w:rsidRPr="00021178">
          <w:rPr>
            <w:rStyle w:val="Hipervnculo"/>
          </w:rPr>
          <w:t>humanos sintéticos con 14 días de vida</w:t>
        </w:r>
      </w:hyperlink>
      <w:r w:rsidR="00021178">
        <w:t>.</w:t>
      </w:r>
    </w:p>
    <w:p w14:paraId="273C2014" w14:textId="77777777" w:rsidR="009F1B76" w:rsidRDefault="009F1B76" w:rsidP="009F1B76">
      <w:pPr>
        <w:pStyle w:val="Prrafodelista"/>
        <w:numPr>
          <w:ilvl w:val="0"/>
          <w:numId w:val="17"/>
        </w:numPr>
      </w:pPr>
      <w:r w:rsidRPr="009F1B76">
        <w:rPr>
          <w:b/>
          <w:bCs/>
        </w:rPr>
        <w:t>Privacidad, acceso a datos y riesgo de vulneraciones en ciencias sociales</w:t>
      </w:r>
    </w:p>
    <w:p w14:paraId="74DAAEA8" w14:textId="77777777" w:rsidR="00612BF4" w:rsidRDefault="009F1B76" w:rsidP="009F1B76">
      <w:pPr>
        <w:pStyle w:val="Prrafodelista"/>
        <w:numPr>
          <w:ilvl w:val="1"/>
          <w:numId w:val="17"/>
        </w:numPr>
      </w:pPr>
      <w:r w:rsidRPr="009F1B76">
        <w:t xml:space="preserve">Proyectos de investigación comparten datos de muchas personas para avanzar conocimiento, pero esos datos pueden incluir información sensible. </w:t>
      </w:r>
    </w:p>
    <w:p w14:paraId="43DCF5B2" w14:textId="4D814FAE" w:rsidR="009F1B76" w:rsidRDefault="009F1B76" w:rsidP="009F1B76">
      <w:pPr>
        <w:pStyle w:val="Prrafodelista"/>
        <w:numPr>
          <w:ilvl w:val="1"/>
          <w:numId w:val="17"/>
        </w:numPr>
      </w:pPr>
      <w:r w:rsidRPr="009F1B76">
        <w:t>¿Cómo proteger a los sujetos? ¿Quién decide qué se comparte?</w:t>
      </w:r>
    </w:p>
    <w:p w14:paraId="2D05C46A" w14:textId="5A121FDA" w:rsidR="007F5F33" w:rsidRDefault="007F5F33" w:rsidP="009F1B76">
      <w:pPr>
        <w:pStyle w:val="Prrafodelista"/>
        <w:numPr>
          <w:ilvl w:val="1"/>
          <w:numId w:val="17"/>
        </w:numPr>
      </w:pPr>
      <w:hyperlink r:id="rId16" w:history="1">
        <w:r w:rsidRPr="00F43DF0">
          <w:rPr>
            <w:rStyle w:val="Hipervnculo"/>
          </w:rPr>
          <w:t>IA entrenada con obras</w:t>
        </w:r>
        <w:r w:rsidR="00F43DF0" w:rsidRPr="00F43DF0">
          <w:rPr>
            <w:rStyle w:val="Hipervnculo"/>
          </w:rPr>
          <w:t xml:space="preserve"> que no han dado su autorización</w:t>
        </w:r>
      </w:hyperlink>
      <w:r w:rsidR="00F43DF0">
        <w:t>.</w:t>
      </w:r>
    </w:p>
    <w:p w14:paraId="08C8B854" w14:textId="77777777" w:rsidR="00B14C80" w:rsidRDefault="00B14C80" w:rsidP="00B14C80">
      <w:pPr>
        <w:pStyle w:val="Prrafodelista"/>
        <w:numPr>
          <w:ilvl w:val="0"/>
          <w:numId w:val="17"/>
        </w:numPr>
      </w:pPr>
      <w:r w:rsidRPr="00B14C80">
        <w:rPr>
          <w:b/>
          <w:bCs/>
        </w:rPr>
        <w:t>Integridad e investigación científica: malas prácticas, plagio, datos falseados, etc.</w:t>
      </w:r>
    </w:p>
    <w:p w14:paraId="7EDCFB12" w14:textId="77777777" w:rsidR="004E3DCF" w:rsidRDefault="00B14C80" w:rsidP="00B14C80">
      <w:pPr>
        <w:pStyle w:val="Prrafodelista"/>
        <w:numPr>
          <w:ilvl w:val="1"/>
          <w:numId w:val="17"/>
        </w:numPr>
      </w:pPr>
      <w:r w:rsidRPr="00B14C80">
        <w:t xml:space="preserve">Cuando se incumplen estándares éticos en investigación (manipulación de datos, no reconocer autores, publicar resultados engañosos). </w:t>
      </w:r>
    </w:p>
    <w:p w14:paraId="58545B38" w14:textId="7022B740" w:rsidR="009F1B76" w:rsidRDefault="00B14C80" w:rsidP="00B14C80">
      <w:pPr>
        <w:pStyle w:val="Prrafodelista"/>
        <w:numPr>
          <w:ilvl w:val="1"/>
          <w:numId w:val="17"/>
        </w:numPr>
      </w:pPr>
      <w:r w:rsidRPr="00B14C80">
        <w:t>¿Cómo influye esto en la confianza, en la ciencia y en la sociedad?</w:t>
      </w:r>
    </w:p>
    <w:p w14:paraId="35DD2E5E" w14:textId="40DEB90F" w:rsidR="00540E6A" w:rsidRDefault="00540E6A" w:rsidP="00B14C80">
      <w:pPr>
        <w:pStyle w:val="Prrafodelista"/>
        <w:numPr>
          <w:ilvl w:val="1"/>
          <w:numId w:val="17"/>
        </w:numPr>
      </w:pPr>
      <w:hyperlink r:id="rId17" w:history="1">
        <w:r w:rsidRPr="00540E6A">
          <w:rPr>
            <w:rStyle w:val="Hipervnculo"/>
          </w:rPr>
          <w:t>Noticia de fraude científico</w:t>
        </w:r>
      </w:hyperlink>
      <w:r>
        <w:t>.</w:t>
      </w:r>
      <w:r w:rsidR="0077648F">
        <w:t xml:space="preserve"> </w:t>
      </w:r>
      <w:hyperlink r:id="rId18" w:history="1">
        <w:r w:rsidR="0077648F" w:rsidRPr="0077648F">
          <w:rPr>
            <w:rStyle w:val="Hipervnculo"/>
          </w:rPr>
          <w:t>Científicos que sufren acoso en redes</w:t>
        </w:r>
      </w:hyperlink>
      <w:r w:rsidR="0077648F">
        <w:t>.</w:t>
      </w:r>
    </w:p>
    <w:p w14:paraId="131510E0" w14:textId="77777777" w:rsidR="00B14C80" w:rsidRPr="00B14C80" w:rsidRDefault="00B14C80" w:rsidP="00B14C80">
      <w:pPr>
        <w:pStyle w:val="Prrafodelista"/>
        <w:numPr>
          <w:ilvl w:val="0"/>
          <w:numId w:val="17"/>
        </w:numPr>
      </w:pPr>
      <w:r w:rsidRPr="00B14C80">
        <w:rPr>
          <w:b/>
          <w:bCs/>
        </w:rPr>
        <w:t>Uso de Inteligencia Artificial en la educación científic</w:t>
      </w:r>
      <w:r>
        <w:rPr>
          <w:b/>
          <w:bCs/>
        </w:rPr>
        <w:t>a.</w:t>
      </w:r>
    </w:p>
    <w:p w14:paraId="05B54FF1" w14:textId="77777777" w:rsidR="004E3DCF" w:rsidRDefault="00B14C80" w:rsidP="00B14C80">
      <w:pPr>
        <w:pStyle w:val="Prrafodelista"/>
        <w:numPr>
          <w:ilvl w:val="1"/>
          <w:numId w:val="17"/>
        </w:numPr>
      </w:pPr>
      <w:r w:rsidRPr="00B14C80">
        <w:t xml:space="preserve">El uso de IA (por </w:t>
      </w:r>
      <w:proofErr w:type="gramStart"/>
      <w:r w:rsidRPr="00B14C80">
        <w:t>ejemplo</w:t>
      </w:r>
      <w:proofErr w:type="gramEnd"/>
      <w:r w:rsidRPr="00B14C80">
        <w:t xml:space="preserve"> herramientas de aprendizaje automático) en educación</w:t>
      </w:r>
      <w:r w:rsidR="004E3DCF">
        <w:t>.</w:t>
      </w:r>
      <w:r w:rsidRPr="00B14C80">
        <w:t xml:space="preserve"> </w:t>
      </w:r>
    </w:p>
    <w:p w14:paraId="132FCD5C" w14:textId="4CBC9E29" w:rsidR="00B14C80" w:rsidRDefault="00B14C80" w:rsidP="00B14C80">
      <w:pPr>
        <w:pStyle w:val="Prrafodelista"/>
        <w:numPr>
          <w:ilvl w:val="1"/>
          <w:numId w:val="17"/>
        </w:numPr>
      </w:pPr>
      <w:r w:rsidRPr="00B14C80">
        <w:t>¿</w:t>
      </w:r>
      <w:r w:rsidR="004E3DCF">
        <w:t>H</w:t>
      </w:r>
      <w:r w:rsidRPr="00B14C80">
        <w:t>asta qué punto se depende de la IA? ¿Puede reproducir sesgos? ¿Puede reemplazar el juicio humano? ¿Cómo asegurar la equidad?</w:t>
      </w:r>
      <w:r w:rsidR="00422706">
        <w:t xml:space="preserve"> ¿Qué hacemos con la privacidad digital?</w:t>
      </w:r>
    </w:p>
    <w:p w14:paraId="25E8CD51" w14:textId="59E40542" w:rsidR="00422706" w:rsidRDefault="0041436C" w:rsidP="00B14C80">
      <w:pPr>
        <w:pStyle w:val="Prrafodelista"/>
        <w:numPr>
          <w:ilvl w:val="1"/>
          <w:numId w:val="17"/>
        </w:numPr>
      </w:pPr>
      <w:hyperlink r:id="rId19" w:history="1">
        <w:r w:rsidRPr="0041436C">
          <w:rPr>
            <w:rStyle w:val="Hipervnculo"/>
          </w:rPr>
          <w:t xml:space="preserve">Investigan a </w:t>
        </w:r>
        <w:proofErr w:type="spellStart"/>
        <w:r w:rsidRPr="0041436C">
          <w:rPr>
            <w:rStyle w:val="Hipervnculo"/>
          </w:rPr>
          <w:t>ChatGPT</w:t>
        </w:r>
        <w:proofErr w:type="spellEnd"/>
        <w:r w:rsidRPr="0041436C">
          <w:rPr>
            <w:rStyle w:val="Hipervnculo"/>
          </w:rPr>
          <w:t xml:space="preserve"> por incumplimiento de protección de datos</w:t>
        </w:r>
      </w:hyperlink>
      <w:r>
        <w:t>.</w:t>
      </w:r>
    </w:p>
    <w:p w14:paraId="5AE59354" w14:textId="3451D3FC" w:rsidR="00502974" w:rsidRDefault="00502974" w:rsidP="00B14C80">
      <w:pPr>
        <w:pStyle w:val="Prrafodelista"/>
        <w:numPr>
          <w:ilvl w:val="0"/>
          <w:numId w:val="17"/>
        </w:numPr>
      </w:pPr>
      <w:r w:rsidRPr="00502974">
        <w:rPr>
          <w:b/>
          <w:bCs/>
        </w:rPr>
        <w:t>Edición genética: CRISPR / Cas9 y la capacidad de modificar genomas humanos</w:t>
      </w:r>
      <w:r>
        <w:rPr>
          <w:b/>
          <w:bCs/>
        </w:rPr>
        <w:t>.</w:t>
      </w:r>
    </w:p>
    <w:p w14:paraId="684DFFA8" w14:textId="77777777" w:rsidR="007238F6" w:rsidRDefault="00502974" w:rsidP="00502974">
      <w:pPr>
        <w:pStyle w:val="Prrafodelista"/>
        <w:numPr>
          <w:ilvl w:val="1"/>
          <w:numId w:val="17"/>
        </w:numPr>
      </w:pPr>
      <w:r w:rsidRPr="00502974">
        <w:t>Posibilidades de curar enfermedades hereditarias</w:t>
      </w:r>
    </w:p>
    <w:p w14:paraId="502BCF5A" w14:textId="2CF30692" w:rsidR="00B14C80" w:rsidRDefault="007238F6" w:rsidP="00502974">
      <w:pPr>
        <w:pStyle w:val="Prrafodelista"/>
        <w:numPr>
          <w:ilvl w:val="1"/>
          <w:numId w:val="17"/>
        </w:numPr>
      </w:pPr>
      <w:r>
        <w:t>R</w:t>
      </w:r>
      <w:r w:rsidR="00502974" w:rsidRPr="00502974">
        <w:t xml:space="preserve">iesgos de </w:t>
      </w:r>
      <w:r>
        <w:t>«</w:t>
      </w:r>
      <w:r w:rsidR="00502974" w:rsidRPr="00502974">
        <w:t>mejoras</w:t>
      </w:r>
      <w:r>
        <w:t>»</w:t>
      </w:r>
      <w:r w:rsidR="00502974" w:rsidRPr="00502974">
        <w:t xml:space="preserve"> genéticas, desigualdades, decisiones sobre qué es normal, si la mejora se limita a lo terapéutico, etc.</w:t>
      </w:r>
    </w:p>
    <w:p w14:paraId="54142E1B" w14:textId="47B92C56" w:rsidR="002D3F6A" w:rsidRDefault="002D3F6A" w:rsidP="00502974">
      <w:pPr>
        <w:pStyle w:val="Prrafodelista"/>
        <w:numPr>
          <w:ilvl w:val="1"/>
          <w:numId w:val="17"/>
        </w:numPr>
      </w:pPr>
      <w:hyperlink r:id="rId20" w:history="1">
        <w:r w:rsidRPr="00E848A7">
          <w:rPr>
            <w:rStyle w:val="Hipervnculo"/>
          </w:rPr>
          <w:t>Tratamiento exitoso a un bebé</w:t>
        </w:r>
        <w:r w:rsidR="002D43B7" w:rsidRPr="00E848A7">
          <w:rPr>
            <w:rStyle w:val="Hipervnculo"/>
          </w:rPr>
          <w:t xml:space="preserve"> con terapia genética</w:t>
        </w:r>
      </w:hyperlink>
      <w:r w:rsidR="002D43B7">
        <w:t>.</w:t>
      </w:r>
    </w:p>
    <w:p w14:paraId="5D3D0BA5" w14:textId="77777777" w:rsidR="00502974" w:rsidRDefault="00502974" w:rsidP="00502974">
      <w:pPr>
        <w:pStyle w:val="Prrafodelista"/>
        <w:numPr>
          <w:ilvl w:val="0"/>
          <w:numId w:val="17"/>
        </w:numPr>
      </w:pPr>
      <w:r w:rsidRPr="00502974">
        <w:rPr>
          <w:b/>
          <w:bCs/>
        </w:rPr>
        <w:lastRenderedPageBreak/>
        <w:t>Geoingeniería y control del clima</w:t>
      </w:r>
    </w:p>
    <w:p w14:paraId="2D12E79F" w14:textId="77777777" w:rsidR="00212106" w:rsidRDefault="00502974" w:rsidP="00502974">
      <w:pPr>
        <w:pStyle w:val="Prrafodelista"/>
        <w:numPr>
          <w:ilvl w:val="1"/>
          <w:numId w:val="17"/>
        </w:numPr>
      </w:pPr>
      <w:r w:rsidRPr="00502974">
        <w:t xml:space="preserve">Intervenciones a gran escala para modificar el clima con el fin de mitigar el cambio climático (por ejemplo, reflejar luz solar, fertilizar océanos). </w:t>
      </w:r>
    </w:p>
    <w:p w14:paraId="6799353E" w14:textId="0BD95EB4" w:rsidR="00502974" w:rsidRDefault="00502974" w:rsidP="00502974">
      <w:pPr>
        <w:pStyle w:val="Prrafodelista"/>
        <w:numPr>
          <w:ilvl w:val="1"/>
          <w:numId w:val="17"/>
        </w:numPr>
      </w:pPr>
      <w:r w:rsidRPr="00502974">
        <w:t>Pueden tener efectos secundarios desconocidos, afectar regiones que no las aceptan, generar injusticias geográficas.</w:t>
      </w:r>
    </w:p>
    <w:p w14:paraId="1E9C54B6" w14:textId="2B2EBAD6" w:rsidR="00E848A7" w:rsidRDefault="00E848A7" w:rsidP="00502974">
      <w:pPr>
        <w:pStyle w:val="Prrafodelista"/>
        <w:numPr>
          <w:ilvl w:val="1"/>
          <w:numId w:val="17"/>
        </w:numPr>
      </w:pPr>
      <w:hyperlink r:id="rId21" w:history="1">
        <w:r w:rsidRPr="00E848A7">
          <w:rPr>
            <w:rStyle w:val="Hipervnculo"/>
          </w:rPr>
          <w:t>La UNESCO no está por la labor</w:t>
        </w:r>
      </w:hyperlink>
      <w:r>
        <w:t>.</w:t>
      </w:r>
    </w:p>
    <w:p w14:paraId="070DC91F" w14:textId="77777777" w:rsidR="00612BF4" w:rsidRDefault="00612BF4" w:rsidP="00502974">
      <w:pPr>
        <w:pStyle w:val="Prrafodelista"/>
        <w:numPr>
          <w:ilvl w:val="0"/>
          <w:numId w:val="17"/>
        </w:numPr>
      </w:pPr>
      <w:r w:rsidRPr="00612BF4">
        <w:rPr>
          <w:b/>
          <w:bCs/>
        </w:rPr>
        <w:t xml:space="preserve">Acceso abierto (“open </w:t>
      </w:r>
      <w:proofErr w:type="spellStart"/>
      <w:r w:rsidRPr="00612BF4">
        <w:rPr>
          <w:b/>
          <w:bCs/>
        </w:rPr>
        <w:t>access</w:t>
      </w:r>
      <w:proofErr w:type="spellEnd"/>
      <w:r w:rsidRPr="00612BF4">
        <w:rPr>
          <w:b/>
          <w:bCs/>
        </w:rPr>
        <w:t>”) a la investigación biomédica</w:t>
      </w:r>
    </w:p>
    <w:p w14:paraId="4652D127" w14:textId="77777777" w:rsidR="00212106" w:rsidRDefault="00612BF4" w:rsidP="00612BF4">
      <w:pPr>
        <w:pStyle w:val="Prrafodelista"/>
        <w:numPr>
          <w:ilvl w:val="1"/>
          <w:numId w:val="17"/>
        </w:numPr>
      </w:pPr>
      <w:r w:rsidRPr="00612BF4">
        <w:t>Los resultados de investigaciones biomédicas deberían estar disponibles gratuitamente para todos para avanzar la salud pública.</w:t>
      </w:r>
    </w:p>
    <w:p w14:paraId="063719C3" w14:textId="00C7EAB7" w:rsidR="00502974" w:rsidRDefault="00612BF4" w:rsidP="00612BF4">
      <w:pPr>
        <w:pStyle w:val="Prrafodelista"/>
        <w:numPr>
          <w:ilvl w:val="1"/>
          <w:numId w:val="17"/>
        </w:numPr>
      </w:pPr>
      <w:r w:rsidRPr="00612BF4">
        <w:t>¿</w:t>
      </w:r>
      <w:r w:rsidR="00212106">
        <w:t>C</w:t>
      </w:r>
      <w:r w:rsidRPr="00612BF4">
        <w:t>ómo se financia? ¿Cómo se cuida la calidad? ¿Cómo se protege la propiedad intelectual o los derechos de los autores?</w:t>
      </w:r>
    </w:p>
    <w:p w14:paraId="3C1667E9" w14:textId="0AA0DB8A" w:rsidR="000C3621" w:rsidRDefault="000C3621" w:rsidP="00612BF4">
      <w:pPr>
        <w:pStyle w:val="Prrafodelista"/>
        <w:numPr>
          <w:ilvl w:val="1"/>
          <w:numId w:val="17"/>
        </w:numPr>
      </w:pPr>
      <w:r>
        <w:t xml:space="preserve">Noticia: </w:t>
      </w:r>
      <w:hyperlink r:id="rId22" w:history="1">
        <w:r w:rsidRPr="000C3621">
          <w:rPr>
            <w:rStyle w:val="Hipervnculo"/>
          </w:rPr>
          <w:t>la salud como negocio</w:t>
        </w:r>
      </w:hyperlink>
      <w:r>
        <w:t>.</w:t>
      </w:r>
    </w:p>
    <w:p w14:paraId="3873AB10" w14:textId="77777777" w:rsidR="00021178" w:rsidRDefault="00021178" w:rsidP="00021178"/>
    <w:p w14:paraId="2D7733D8" w14:textId="03CA7050" w:rsidR="00BF3BC9" w:rsidRDefault="00BF3BC9" w:rsidP="00021178">
      <w:pPr>
        <w:pStyle w:val="Prrafodelista"/>
        <w:numPr>
          <w:ilvl w:val="0"/>
          <w:numId w:val="4"/>
        </w:numPr>
      </w:pPr>
      <w:r>
        <w:t xml:space="preserve">Se hacen grupos de </w:t>
      </w:r>
      <w:r w:rsidR="001F2BF0">
        <w:t>3-4 alumnos</w:t>
      </w:r>
    </w:p>
    <w:p w14:paraId="390024F4" w14:textId="6A1B1EBD" w:rsidR="00021178" w:rsidRDefault="00021178" w:rsidP="00021178">
      <w:pPr>
        <w:pStyle w:val="Prrafodelista"/>
        <w:numPr>
          <w:ilvl w:val="0"/>
          <w:numId w:val="4"/>
        </w:numPr>
      </w:pPr>
      <w:r>
        <w:t>Escogemos un</w:t>
      </w:r>
      <w:r w:rsidR="00BF3BC9">
        <w:t>o de estos temas u otros que el alumno pueda traer donde la ciencia deba acudir a la ética o choque con ella.</w:t>
      </w:r>
    </w:p>
    <w:p w14:paraId="676FD20F" w14:textId="22473167" w:rsidR="00BF3BC9" w:rsidRDefault="002A544D" w:rsidP="00021178">
      <w:pPr>
        <w:pStyle w:val="Prrafodelista"/>
        <w:numPr>
          <w:ilvl w:val="0"/>
          <w:numId w:val="4"/>
        </w:numPr>
      </w:pPr>
      <w:r>
        <w:t>Analizar las consecuencias políticas, éticas, sociológicas, económicas, ecológicas y culturales</w:t>
      </w:r>
      <w:r w:rsidR="00D408E3">
        <w:t>.</w:t>
      </w:r>
    </w:p>
    <w:p w14:paraId="52B6AA57" w14:textId="77777777" w:rsidR="00CF21F5" w:rsidRDefault="00D408E3" w:rsidP="00CF21F5">
      <w:pPr>
        <w:pStyle w:val="Prrafodelista"/>
        <w:numPr>
          <w:ilvl w:val="1"/>
          <w:numId w:val="4"/>
        </w:numPr>
      </w:pPr>
      <w:r>
        <w:t>Habrá que exponer con claridad cada uno de los impactos que tiene el invento o avance científico que se ha elegido con al menos tres de los puntos mencionados (política, ética, sociología, economía, ecología y cultura).</w:t>
      </w:r>
    </w:p>
    <w:p w14:paraId="462B941A" w14:textId="77777777" w:rsidR="00CF21F5" w:rsidRDefault="00CF21F5" w:rsidP="00CF21F5">
      <w:pPr>
        <w:pStyle w:val="Prrafodelista"/>
        <w:numPr>
          <w:ilvl w:val="1"/>
          <w:numId w:val="4"/>
        </w:numPr>
      </w:pPr>
      <w:r>
        <w:t xml:space="preserve">Este tipo de análisis no consiste en opinar, sino en buscar y establecer las consecuencias, cómo afecta, lo que estamos tratando para, una vez se tienen presentes, poder opinar a partir de ellas. La estructura de los análisis basados en impactos tiene tres componentes principales: </w:t>
      </w:r>
    </w:p>
    <w:p w14:paraId="748E1C6C" w14:textId="77777777" w:rsidR="00CF21F5" w:rsidRDefault="00CF21F5" w:rsidP="00CF21F5">
      <w:pPr>
        <w:pStyle w:val="Prrafodelista"/>
        <w:numPr>
          <w:ilvl w:val="2"/>
          <w:numId w:val="4"/>
        </w:numPr>
      </w:pPr>
      <w:r>
        <w:t xml:space="preserve">Los </w:t>
      </w:r>
      <w:proofErr w:type="spellStart"/>
      <w:r w:rsidRPr="00CF21F5">
        <w:rPr>
          <w:i/>
          <w:iCs/>
        </w:rPr>
        <w:t>stakeholders</w:t>
      </w:r>
      <w:proofErr w:type="spellEnd"/>
      <w:r>
        <w:t xml:space="preserve"> son los interesados, los afectados.</w:t>
      </w:r>
    </w:p>
    <w:p w14:paraId="3F7CFE1C" w14:textId="77777777" w:rsidR="00CF21F5" w:rsidRDefault="00CF21F5" w:rsidP="00CF21F5">
      <w:pPr>
        <w:pStyle w:val="Prrafodelista"/>
        <w:numPr>
          <w:ilvl w:val="2"/>
          <w:numId w:val="4"/>
        </w:numPr>
      </w:pPr>
      <w:r>
        <w:t>Los impactos es el cómo afecta algo a los afectaos</w:t>
      </w:r>
    </w:p>
    <w:p w14:paraId="0396B7E4" w14:textId="76DE0BF0" w:rsidR="004A1737" w:rsidRDefault="00CF21F5" w:rsidP="00CF21F5">
      <w:pPr>
        <w:pStyle w:val="Prrafodelista"/>
        <w:numPr>
          <w:ilvl w:val="2"/>
          <w:numId w:val="4"/>
        </w:numPr>
      </w:pPr>
      <w:r>
        <w:t>La métrica es el contexto o el punto de vista desde el que se realiza el análisis</w:t>
      </w:r>
    </w:p>
    <w:p w14:paraId="71DF6864" w14:textId="77777777" w:rsidR="00871333" w:rsidRDefault="00871333" w:rsidP="00871333">
      <w:pPr>
        <w:pStyle w:val="Prrafodelista"/>
        <w:numPr>
          <w:ilvl w:val="0"/>
          <w:numId w:val="4"/>
        </w:numPr>
      </w:pPr>
      <w:r>
        <w:t xml:space="preserve">Un ejemplo: </w:t>
      </w:r>
    </w:p>
    <w:p w14:paraId="21821AB0" w14:textId="00344FA0" w:rsidR="00871333" w:rsidRDefault="00871333" w:rsidP="00871333">
      <w:pPr>
        <w:pStyle w:val="Prrafodelista"/>
        <w:numPr>
          <w:ilvl w:val="1"/>
          <w:numId w:val="4"/>
        </w:numPr>
      </w:pPr>
      <w:r>
        <w:t>Una fábrica de los años 80 con más de 1.000 trabajadores será cerrada en los próximos meses por sus altas emisiones de Co2.</w:t>
      </w:r>
    </w:p>
    <w:p w14:paraId="17469467" w14:textId="0A0A2ACF" w:rsidR="00871333" w:rsidRDefault="00871333" w:rsidP="00871333">
      <w:pPr>
        <w:pStyle w:val="Prrafodelista"/>
        <w:numPr>
          <w:ilvl w:val="1"/>
          <w:numId w:val="4"/>
        </w:numPr>
      </w:pPr>
      <w:r>
        <w:t xml:space="preserve">¿A quién afecta el cierre de la fábrica? ¿quiénes son los afectados (los </w:t>
      </w:r>
      <w:proofErr w:type="spellStart"/>
      <w:r w:rsidRPr="00871333">
        <w:rPr>
          <w:i/>
          <w:iCs/>
        </w:rPr>
        <w:t>stakeholders</w:t>
      </w:r>
      <w:proofErr w:type="spellEnd"/>
      <w:r>
        <w:t xml:space="preserve">)? </w:t>
      </w:r>
    </w:p>
    <w:p w14:paraId="3726DB0D" w14:textId="77777777" w:rsidR="00871333" w:rsidRDefault="00871333" w:rsidP="00871333">
      <w:pPr>
        <w:pStyle w:val="Prrafodelista"/>
        <w:numPr>
          <w:ilvl w:val="2"/>
          <w:numId w:val="4"/>
        </w:numPr>
      </w:pPr>
      <w:r>
        <w:t>Afecta a los trabajadores que van a ser despedidos, a las familias de los trabajadores y al medio ambiente (señalamos los afectados principales)</w:t>
      </w:r>
    </w:p>
    <w:p w14:paraId="6FCB493B" w14:textId="146D10B6" w:rsidR="00871333" w:rsidRDefault="00871333" w:rsidP="00871333">
      <w:pPr>
        <w:pStyle w:val="Prrafodelista"/>
        <w:numPr>
          <w:ilvl w:val="1"/>
          <w:numId w:val="4"/>
        </w:numPr>
      </w:pPr>
      <w:r>
        <w:t>¿Cómo afecta a cada uno de los afectados? (Esto son los impactos)</w:t>
      </w:r>
    </w:p>
    <w:p w14:paraId="64C54F39" w14:textId="067B0727" w:rsidR="00871333" w:rsidRDefault="00871333" w:rsidP="00871333">
      <w:pPr>
        <w:pStyle w:val="Prrafodelista"/>
        <w:numPr>
          <w:ilvl w:val="2"/>
          <w:numId w:val="4"/>
        </w:numPr>
      </w:pPr>
      <w:r>
        <w:t>Los trabajadores se quedarán en paro y sus familias serán afectadas por la falta de ingresos, etc.</w:t>
      </w:r>
    </w:p>
    <w:p w14:paraId="10558816" w14:textId="77777777" w:rsidR="00871333" w:rsidRDefault="00871333" w:rsidP="00871333">
      <w:pPr>
        <w:pStyle w:val="Prrafodelista"/>
        <w:numPr>
          <w:ilvl w:val="2"/>
          <w:numId w:val="4"/>
        </w:numPr>
      </w:pPr>
      <w:r>
        <w:t>El planeta será más “verde” porque se contaminará menos y prolongaremos la vida de la tierra además de reducir o disminuir un poco el cambio climático.</w:t>
      </w:r>
    </w:p>
    <w:p w14:paraId="5B8F956D" w14:textId="1F2CAF80" w:rsidR="00871333" w:rsidRDefault="00871333" w:rsidP="00871333">
      <w:pPr>
        <w:pStyle w:val="Prrafodelista"/>
        <w:numPr>
          <w:ilvl w:val="1"/>
          <w:numId w:val="4"/>
        </w:numPr>
      </w:pPr>
      <w:r>
        <w:t>¿Desde qué métricas podemos analizar esto y qué dilemas se generan?</w:t>
      </w:r>
    </w:p>
    <w:p w14:paraId="2E644E7E" w14:textId="3C526B84" w:rsidR="00871333" w:rsidRDefault="00871333" w:rsidP="00871333">
      <w:pPr>
        <w:pStyle w:val="Prrafodelista"/>
        <w:numPr>
          <w:ilvl w:val="2"/>
          <w:numId w:val="4"/>
        </w:numPr>
      </w:pPr>
      <w:r>
        <w:t xml:space="preserve">Política: tenemos que poner en la balanza el hecho de que 1.000 familias se queden con un miembro en paro y sin esos ingresos vs. que el planeta sea un poco más verde. </w:t>
      </w:r>
      <w:r>
        <w:lastRenderedPageBreak/>
        <w:t>¿Merece la pena echar a esos trabajadores con fines ecológicos? ¿Deberíamos buscar otras soluciones que no implicasen despedir a los trabajadores? ¿Qué soluciones podrían buscarse para que los dos agentes, afectados (trabajadores y planeta), salgan beneficiados?</w:t>
      </w:r>
    </w:p>
    <w:p w14:paraId="5923F92F" w14:textId="40F37148" w:rsidR="00871333" w:rsidRDefault="00871333" w:rsidP="00871333">
      <w:pPr>
        <w:pStyle w:val="Prrafodelista"/>
        <w:numPr>
          <w:ilvl w:val="2"/>
          <w:numId w:val="4"/>
        </w:numPr>
      </w:pPr>
      <w:r>
        <w:t>Ecológica: Es importante y necesario disminuir las emisiones de Co2 para salvar al planeta a toda costa.</w:t>
      </w:r>
    </w:p>
    <w:p w14:paraId="65D605CC" w14:textId="77777777" w:rsidR="00871333" w:rsidRPr="006A289D" w:rsidRDefault="00871333" w:rsidP="00871333">
      <w:pPr>
        <w:pStyle w:val="Prrafodelista"/>
        <w:ind w:left="1428" w:firstLine="0"/>
      </w:pPr>
    </w:p>
    <w:sectPr w:rsidR="00871333" w:rsidRPr="006A289D">
      <w:footerReference w:type="even"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AF622" w14:textId="77777777" w:rsidR="004B1D7D" w:rsidRDefault="004B1D7D" w:rsidP="00BF67B5">
      <w:r>
        <w:separator/>
      </w:r>
    </w:p>
  </w:endnote>
  <w:endnote w:type="continuationSeparator" w:id="0">
    <w:p w14:paraId="77A262F8" w14:textId="77777777" w:rsidR="004B1D7D" w:rsidRDefault="004B1D7D" w:rsidP="00BF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364512629"/>
      <w:docPartObj>
        <w:docPartGallery w:val="Page Numbers (Bottom of Page)"/>
        <w:docPartUnique/>
      </w:docPartObj>
    </w:sdtPr>
    <w:sdtContent>
      <w:p w14:paraId="4258047A" w14:textId="240462FB" w:rsidR="00BF67B5" w:rsidRDefault="00BF67B5" w:rsidP="0025506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82519B4" w14:textId="77777777" w:rsidR="00BF67B5" w:rsidRDefault="00BF67B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048638218"/>
      <w:docPartObj>
        <w:docPartGallery w:val="Page Numbers (Bottom of Page)"/>
        <w:docPartUnique/>
      </w:docPartObj>
    </w:sdtPr>
    <w:sdtContent>
      <w:p w14:paraId="06661742" w14:textId="3E9B0CCB" w:rsidR="00BF67B5" w:rsidRDefault="00BF67B5" w:rsidP="00255068">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w:t>
        </w:r>
        <w:r>
          <w:rPr>
            <w:rStyle w:val="Nmerodepgina"/>
          </w:rPr>
          <w:fldChar w:fldCharType="end"/>
        </w:r>
      </w:p>
    </w:sdtContent>
  </w:sdt>
  <w:p w14:paraId="7F4EA03C" w14:textId="77777777" w:rsidR="00BF67B5" w:rsidRDefault="00BF67B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D908E" w14:textId="77777777" w:rsidR="004B1D7D" w:rsidRDefault="004B1D7D" w:rsidP="00BF67B5">
      <w:r>
        <w:separator/>
      </w:r>
    </w:p>
  </w:footnote>
  <w:footnote w:type="continuationSeparator" w:id="0">
    <w:p w14:paraId="01F2C05C" w14:textId="77777777" w:rsidR="004B1D7D" w:rsidRDefault="004B1D7D" w:rsidP="00BF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0716C8"/>
    <w:multiLevelType w:val="multilevel"/>
    <w:tmpl w:val="78667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A00530"/>
    <w:multiLevelType w:val="hybridMultilevel"/>
    <w:tmpl w:val="67CA0B94"/>
    <w:lvl w:ilvl="0" w:tplc="FFFFFFFF">
      <w:start w:val="1"/>
      <w:numFmt w:val="decimal"/>
      <w:lvlText w:val="%1."/>
      <w:lvlJc w:val="left"/>
      <w:pPr>
        <w:ind w:left="1440" w:hanging="360"/>
      </w:pPr>
    </w:lvl>
    <w:lvl w:ilvl="1" w:tplc="040A0019">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5" w15:restartNumberingAfterBreak="0">
    <w:nsid w:val="1DDB15AC"/>
    <w:multiLevelType w:val="multilevel"/>
    <w:tmpl w:val="5D6ED3B4"/>
    <w:lvl w:ilvl="0">
      <w:start w:val="1"/>
      <w:numFmt w:val="decimal"/>
      <w:lvlText w:val="%1."/>
      <w:lvlJc w:val="left"/>
      <w:pPr>
        <w:ind w:left="273" w:hanging="273"/>
      </w:pPr>
    </w:lvl>
    <w:lvl w:ilvl="1">
      <w:start w:val="1"/>
      <w:numFmt w:val="decimal"/>
      <w:lvlText w:val="%1.%2."/>
      <w:lvlJc w:val="left"/>
      <w:pPr>
        <w:ind w:left="633" w:hanging="273"/>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1E2D5D19"/>
    <w:multiLevelType w:val="hybridMultilevel"/>
    <w:tmpl w:val="A34872F0"/>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7" w15:restartNumberingAfterBreak="0">
    <w:nsid w:val="1E723724"/>
    <w:multiLevelType w:val="multilevel"/>
    <w:tmpl w:val="206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D3512"/>
    <w:multiLevelType w:val="multilevel"/>
    <w:tmpl w:val="5FD26E2A"/>
    <w:lvl w:ilvl="0">
      <w:start w:val="1"/>
      <w:numFmt w:val="decimal"/>
      <w:lvlText w:val="%1."/>
      <w:lvlJc w:val="left"/>
      <w:pPr>
        <w:ind w:left="273" w:hanging="273"/>
      </w:pPr>
    </w:lvl>
    <w:lvl w:ilvl="1">
      <w:start w:val="1"/>
      <w:numFmt w:val="decimal"/>
      <w:lvlText w:val="%1.%2."/>
      <w:lvlJc w:val="left"/>
      <w:pPr>
        <w:ind w:left="633" w:hanging="273"/>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2D1B21AA"/>
    <w:multiLevelType w:val="hybridMultilevel"/>
    <w:tmpl w:val="DC264C4E"/>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32C534B"/>
    <w:multiLevelType w:val="multilevel"/>
    <w:tmpl w:val="4AF04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9C7FA4"/>
    <w:multiLevelType w:val="hybridMultilevel"/>
    <w:tmpl w:val="A2AC1D5E"/>
    <w:lvl w:ilvl="0" w:tplc="0AACB656">
      <w:numFmt w:val="bullet"/>
      <w:lvlText w:val=""/>
      <w:lvlJc w:val="left"/>
      <w:pPr>
        <w:ind w:left="720" w:hanging="360"/>
      </w:pPr>
      <w:rPr>
        <w:rFonts w:ascii="Aptos" w:eastAsiaTheme="minorEastAsia" w:hAnsi="Aptos" w:cstheme="minorBid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4B565428"/>
    <w:multiLevelType w:val="hybridMultilevel"/>
    <w:tmpl w:val="7D0A7F08"/>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3" w15:restartNumberingAfterBreak="0">
    <w:nsid w:val="4C367021"/>
    <w:multiLevelType w:val="hybridMultilevel"/>
    <w:tmpl w:val="DC264C4E"/>
    <w:lvl w:ilvl="0" w:tplc="040A000F">
      <w:start w:val="1"/>
      <w:numFmt w:val="decimal"/>
      <w:lvlText w:val="%1."/>
      <w:lvlJc w:val="lef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4" w15:restartNumberingAfterBreak="0">
    <w:nsid w:val="65CF1263"/>
    <w:multiLevelType w:val="hybridMultilevel"/>
    <w:tmpl w:val="435CB186"/>
    <w:lvl w:ilvl="0" w:tplc="040A0001">
      <w:start w:val="1"/>
      <w:numFmt w:val="bullet"/>
      <w:lvlText w:val=""/>
      <w:lvlJc w:val="left"/>
      <w:pPr>
        <w:ind w:left="142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6F294A58"/>
    <w:multiLevelType w:val="hybridMultilevel"/>
    <w:tmpl w:val="AB4023A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6"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97967"/>
    <w:multiLevelType w:val="hybridMultilevel"/>
    <w:tmpl w:val="CB0AF69A"/>
    <w:lvl w:ilvl="0" w:tplc="21028EB2">
      <w:start w:val="10"/>
      <w:numFmt w:val="bullet"/>
      <w:lvlText w:val="-"/>
      <w:lvlJc w:val="left"/>
      <w:pPr>
        <w:ind w:left="1428" w:hanging="360"/>
      </w:pPr>
      <w:rPr>
        <w:rFonts w:ascii="Aptos" w:eastAsiaTheme="minorEastAsia" w:hAnsi="Aptos" w:cstheme="minorBidi" w:hint="default"/>
      </w:rPr>
    </w:lvl>
    <w:lvl w:ilvl="1" w:tplc="040A0003">
      <w:start w:val="1"/>
      <w:numFmt w:val="bullet"/>
      <w:lvlText w:val="o"/>
      <w:lvlJc w:val="left"/>
      <w:pPr>
        <w:ind w:left="2148" w:hanging="360"/>
      </w:pPr>
      <w:rPr>
        <w:rFonts w:ascii="Courier New" w:hAnsi="Courier New" w:cs="Courier New" w:hint="default"/>
      </w:rPr>
    </w:lvl>
    <w:lvl w:ilvl="2" w:tplc="040A0005">
      <w:start w:val="1"/>
      <w:numFmt w:val="bullet"/>
      <w:lvlText w:val=""/>
      <w:lvlJc w:val="left"/>
      <w:pPr>
        <w:ind w:left="2868" w:hanging="360"/>
      </w:pPr>
      <w:rPr>
        <w:rFonts w:ascii="Wingdings" w:hAnsi="Wingdings" w:hint="default"/>
      </w:rPr>
    </w:lvl>
    <w:lvl w:ilvl="3" w:tplc="040A000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num w:numId="1" w16cid:durableId="1101726523">
    <w:abstractNumId w:val="16"/>
  </w:num>
  <w:num w:numId="2" w16cid:durableId="1761827775">
    <w:abstractNumId w:val="15"/>
  </w:num>
  <w:num w:numId="3" w16cid:durableId="753939956">
    <w:abstractNumId w:val="11"/>
  </w:num>
  <w:num w:numId="4" w16cid:durableId="281763843">
    <w:abstractNumId w:val="17"/>
  </w:num>
  <w:num w:numId="5" w16cid:durableId="495464758">
    <w:abstractNumId w:val="10"/>
  </w:num>
  <w:num w:numId="6" w16cid:durableId="1889413324">
    <w:abstractNumId w:val="12"/>
  </w:num>
  <w:num w:numId="7" w16cid:durableId="491920457">
    <w:abstractNumId w:val="14"/>
  </w:num>
  <w:num w:numId="8" w16cid:durableId="1730299381">
    <w:abstractNumId w:val="6"/>
  </w:num>
  <w:num w:numId="9" w16cid:durableId="1180580818">
    <w:abstractNumId w:val="0"/>
  </w:num>
  <w:num w:numId="10" w16cid:durableId="390158158">
    <w:abstractNumId w:val="1"/>
  </w:num>
  <w:num w:numId="11" w16cid:durableId="72512037">
    <w:abstractNumId w:val="2"/>
  </w:num>
  <w:num w:numId="12" w16cid:durableId="166680574">
    <w:abstractNumId w:val="7"/>
  </w:num>
  <w:num w:numId="13" w16cid:durableId="901402947">
    <w:abstractNumId w:val="13"/>
  </w:num>
  <w:num w:numId="14" w16cid:durableId="910850080">
    <w:abstractNumId w:val="9"/>
  </w:num>
  <w:num w:numId="15" w16cid:durableId="769469967">
    <w:abstractNumId w:val="5"/>
  </w:num>
  <w:num w:numId="16" w16cid:durableId="1889686426">
    <w:abstractNumId w:val="8"/>
  </w:num>
  <w:num w:numId="17" w16cid:durableId="252670046">
    <w:abstractNumId w:val="4"/>
  </w:num>
  <w:num w:numId="18" w16cid:durableId="9266925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92E"/>
    <w:rsid w:val="00021178"/>
    <w:rsid w:val="0003094E"/>
    <w:rsid w:val="000A728F"/>
    <w:rsid w:val="000B50EA"/>
    <w:rsid w:val="000C0829"/>
    <w:rsid w:val="000C0FC2"/>
    <w:rsid w:val="000C3621"/>
    <w:rsid w:val="00163196"/>
    <w:rsid w:val="001E4078"/>
    <w:rsid w:val="001E50A0"/>
    <w:rsid w:val="001F2BF0"/>
    <w:rsid w:val="002002B9"/>
    <w:rsid w:val="00212106"/>
    <w:rsid w:val="00212BCB"/>
    <w:rsid w:val="0025727C"/>
    <w:rsid w:val="0026333D"/>
    <w:rsid w:val="002912EE"/>
    <w:rsid w:val="00292013"/>
    <w:rsid w:val="002A544D"/>
    <w:rsid w:val="002C3FC8"/>
    <w:rsid w:val="002D3F6A"/>
    <w:rsid w:val="002D43B7"/>
    <w:rsid w:val="003129BB"/>
    <w:rsid w:val="00347BA1"/>
    <w:rsid w:val="00347D53"/>
    <w:rsid w:val="00353A01"/>
    <w:rsid w:val="003843F7"/>
    <w:rsid w:val="00391A70"/>
    <w:rsid w:val="003C72A1"/>
    <w:rsid w:val="0041436C"/>
    <w:rsid w:val="00422706"/>
    <w:rsid w:val="00451244"/>
    <w:rsid w:val="00461C87"/>
    <w:rsid w:val="004823DD"/>
    <w:rsid w:val="004906DD"/>
    <w:rsid w:val="004A1737"/>
    <w:rsid w:val="004A5E84"/>
    <w:rsid w:val="004B1D7D"/>
    <w:rsid w:val="004D4F19"/>
    <w:rsid w:val="004E3DCF"/>
    <w:rsid w:val="00502974"/>
    <w:rsid w:val="005065F2"/>
    <w:rsid w:val="00540E6A"/>
    <w:rsid w:val="0055204B"/>
    <w:rsid w:val="005A42AD"/>
    <w:rsid w:val="005F7FB0"/>
    <w:rsid w:val="00612BF4"/>
    <w:rsid w:val="006437EF"/>
    <w:rsid w:val="0064746F"/>
    <w:rsid w:val="006A289D"/>
    <w:rsid w:val="006E5C52"/>
    <w:rsid w:val="007238F6"/>
    <w:rsid w:val="00733262"/>
    <w:rsid w:val="007425CE"/>
    <w:rsid w:val="0077648F"/>
    <w:rsid w:val="007F12D2"/>
    <w:rsid w:val="007F5F33"/>
    <w:rsid w:val="007F6D14"/>
    <w:rsid w:val="0085332C"/>
    <w:rsid w:val="00871333"/>
    <w:rsid w:val="008B4ACB"/>
    <w:rsid w:val="0097556F"/>
    <w:rsid w:val="009876EC"/>
    <w:rsid w:val="009C28CB"/>
    <w:rsid w:val="009C768A"/>
    <w:rsid w:val="009F1B76"/>
    <w:rsid w:val="00A2528B"/>
    <w:rsid w:val="00A67920"/>
    <w:rsid w:val="00B1192E"/>
    <w:rsid w:val="00B14C80"/>
    <w:rsid w:val="00B15596"/>
    <w:rsid w:val="00B55C54"/>
    <w:rsid w:val="00BF3BC9"/>
    <w:rsid w:val="00BF67B5"/>
    <w:rsid w:val="00BF6DCE"/>
    <w:rsid w:val="00BF6E5B"/>
    <w:rsid w:val="00CA1765"/>
    <w:rsid w:val="00CF016C"/>
    <w:rsid w:val="00CF21F5"/>
    <w:rsid w:val="00D03E15"/>
    <w:rsid w:val="00D11480"/>
    <w:rsid w:val="00D408E3"/>
    <w:rsid w:val="00D672EB"/>
    <w:rsid w:val="00E511C0"/>
    <w:rsid w:val="00E65A81"/>
    <w:rsid w:val="00E848A7"/>
    <w:rsid w:val="00EA5F53"/>
    <w:rsid w:val="00EE490A"/>
    <w:rsid w:val="00F22D03"/>
    <w:rsid w:val="00F43DF0"/>
    <w:rsid w:val="00F56160"/>
    <w:rsid w:val="00F6729A"/>
    <w:rsid w:val="00F70D46"/>
    <w:rsid w:val="00F946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8D172"/>
  <w15:chartTrackingRefBased/>
  <w15:docId w15:val="{1D3B55DB-E73F-D347-B242-2F9BB788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2E"/>
  </w:style>
  <w:style w:type="paragraph" w:styleId="Ttulo1">
    <w:name w:val="heading 1"/>
    <w:basedOn w:val="Normal"/>
    <w:next w:val="Normal"/>
    <w:link w:val="Ttulo1Car"/>
    <w:uiPriority w:val="9"/>
    <w:qFormat/>
    <w:rsid w:val="00B1192E"/>
    <w:pPr>
      <w:pBdr>
        <w:bottom w:val="single" w:sz="12" w:space="1" w:color="0F4761" w:themeColor="accent1" w:themeShade="BF"/>
      </w:pBdr>
      <w:spacing w:before="600" w:after="80"/>
      <w:ind w:firstLine="0"/>
      <w:outlineLvl w:val="0"/>
    </w:pPr>
    <w:rPr>
      <w:rFonts w:asciiTheme="majorHAnsi" w:eastAsiaTheme="majorEastAsia" w:hAnsiTheme="majorHAnsi" w:cstheme="majorBidi"/>
      <w:b/>
      <w:bCs/>
      <w:color w:val="0F4761" w:themeColor="accent1" w:themeShade="BF"/>
      <w:sz w:val="24"/>
      <w:szCs w:val="24"/>
    </w:rPr>
  </w:style>
  <w:style w:type="paragraph" w:styleId="Ttulo2">
    <w:name w:val="heading 2"/>
    <w:basedOn w:val="Normal"/>
    <w:next w:val="Normal"/>
    <w:link w:val="Ttulo2Car"/>
    <w:uiPriority w:val="9"/>
    <w:unhideWhenUsed/>
    <w:qFormat/>
    <w:rsid w:val="00B1192E"/>
    <w:pPr>
      <w:pBdr>
        <w:bottom w:val="single" w:sz="8" w:space="1" w:color="156082" w:themeColor="accent1"/>
      </w:pBdr>
      <w:spacing w:before="200" w:after="80"/>
      <w:ind w:firstLine="0"/>
      <w:outlineLvl w:val="1"/>
    </w:pPr>
    <w:rPr>
      <w:rFonts w:asciiTheme="majorHAnsi" w:eastAsiaTheme="majorEastAsia" w:hAnsiTheme="majorHAnsi" w:cstheme="majorBidi"/>
      <w:color w:val="0F4761" w:themeColor="accent1" w:themeShade="BF"/>
      <w:sz w:val="24"/>
      <w:szCs w:val="24"/>
    </w:rPr>
  </w:style>
  <w:style w:type="paragraph" w:styleId="Ttulo3">
    <w:name w:val="heading 3"/>
    <w:basedOn w:val="Normal"/>
    <w:next w:val="Normal"/>
    <w:link w:val="Ttulo3Car"/>
    <w:uiPriority w:val="9"/>
    <w:unhideWhenUsed/>
    <w:qFormat/>
    <w:rsid w:val="00B1192E"/>
    <w:pPr>
      <w:pBdr>
        <w:bottom w:val="single" w:sz="4" w:space="1" w:color="45B0E1" w:themeColor="accent1" w:themeTint="99"/>
      </w:pBdr>
      <w:spacing w:before="200" w:after="80"/>
      <w:ind w:firstLine="0"/>
      <w:outlineLvl w:val="2"/>
    </w:pPr>
    <w:rPr>
      <w:rFonts w:asciiTheme="majorHAnsi" w:eastAsiaTheme="majorEastAsia" w:hAnsiTheme="majorHAnsi" w:cstheme="majorBidi"/>
      <w:color w:val="156082" w:themeColor="accent1"/>
      <w:sz w:val="24"/>
      <w:szCs w:val="24"/>
    </w:rPr>
  </w:style>
  <w:style w:type="paragraph" w:styleId="Ttulo4">
    <w:name w:val="heading 4"/>
    <w:basedOn w:val="Normal"/>
    <w:next w:val="Normal"/>
    <w:link w:val="Ttulo4Car"/>
    <w:uiPriority w:val="9"/>
    <w:unhideWhenUsed/>
    <w:qFormat/>
    <w:rsid w:val="00B1192E"/>
    <w:pPr>
      <w:pBdr>
        <w:bottom w:val="single" w:sz="4" w:space="2" w:color="83CAEB" w:themeColor="accent1" w:themeTint="66"/>
      </w:pBdr>
      <w:spacing w:before="200" w:after="80"/>
      <w:ind w:firstLine="0"/>
      <w:outlineLvl w:val="3"/>
    </w:pPr>
    <w:rPr>
      <w:rFonts w:asciiTheme="majorHAnsi" w:eastAsiaTheme="majorEastAsia" w:hAnsiTheme="majorHAnsi" w:cstheme="majorBidi"/>
      <w:i/>
      <w:iCs/>
      <w:color w:val="156082" w:themeColor="accent1"/>
      <w:sz w:val="24"/>
      <w:szCs w:val="24"/>
    </w:rPr>
  </w:style>
  <w:style w:type="paragraph" w:styleId="Ttulo5">
    <w:name w:val="heading 5"/>
    <w:basedOn w:val="Normal"/>
    <w:next w:val="Normal"/>
    <w:link w:val="Ttulo5Car"/>
    <w:uiPriority w:val="9"/>
    <w:unhideWhenUsed/>
    <w:qFormat/>
    <w:rsid w:val="00B1192E"/>
    <w:pPr>
      <w:spacing w:before="200" w:after="80"/>
      <w:ind w:firstLine="0"/>
      <w:outlineLvl w:val="4"/>
    </w:pPr>
    <w:rPr>
      <w:rFonts w:asciiTheme="majorHAnsi" w:eastAsiaTheme="majorEastAsia" w:hAnsiTheme="majorHAnsi" w:cstheme="majorBidi"/>
      <w:color w:val="156082" w:themeColor="accent1"/>
    </w:rPr>
  </w:style>
  <w:style w:type="paragraph" w:styleId="Ttulo6">
    <w:name w:val="heading 6"/>
    <w:basedOn w:val="Normal"/>
    <w:next w:val="Normal"/>
    <w:link w:val="Ttulo6Car"/>
    <w:uiPriority w:val="9"/>
    <w:semiHidden/>
    <w:unhideWhenUsed/>
    <w:qFormat/>
    <w:rsid w:val="00B1192E"/>
    <w:pPr>
      <w:spacing w:before="280" w:after="100"/>
      <w:ind w:firstLine="0"/>
      <w:outlineLvl w:val="5"/>
    </w:pPr>
    <w:rPr>
      <w:rFonts w:asciiTheme="majorHAnsi" w:eastAsiaTheme="majorEastAsia" w:hAnsiTheme="majorHAnsi" w:cstheme="majorBidi"/>
      <w:i/>
      <w:iCs/>
      <w:color w:val="156082" w:themeColor="accent1"/>
    </w:rPr>
  </w:style>
  <w:style w:type="paragraph" w:styleId="Ttulo7">
    <w:name w:val="heading 7"/>
    <w:basedOn w:val="Normal"/>
    <w:next w:val="Normal"/>
    <w:link w:val="Ttulo7Car"/>
    <w:uiPriority w:val="9"/>
    <w:semiHidden/>
    <w:unhideWhenUsed/>
    <w:qFormat/>
    <w:rsid w:val="00B1192E"/>
    <w:pPr>
      <w:spacing w:before="320" w:after="100"/>
      <w:ind w:firstLine="0"/>
      <w:outlineLvl w:val="6"/>
    </w:pPr>
    <w:rPr>
      <w:rFonts w:asciiTheme="majorHAnsi" w:eastAsiaTheme="majorEastAsia" w:hAnsiTheme="majorHAnsi" w:cstheme="majorBidi"/>
      <w:b/>
      <w:bCs/>
      <w:color w:val="196B24" w:themeColor="accent3"/>
      <w:sz w:val="20"/>
      <w:szCs w:val="20"/>
    </w:rPr>
  </w:style>
  <w:style w:type="paragraph" w:styleId="Ttulo8">
    <w:name w:val="heading 8"/>
    <w:basedOn w:val="Normal"/>
    <w:next w:val="Normal"/>
    <w:link w:val="Ttulo8Car"/>
    <w:uiPriority w:val="9"/>
    <w:semiHidden/>
    <w:unhideWhenUsed/>
    <w:qFormat/>
    <w:rsid w:val="00B1192E"/>
    <w:pPr>
      <w:spacing w:before="320" w:after="100"/>
      <w:ind w:firstLine="0"/>
      <w:outlineLvl w:val="7"/>
    </w:pPr>
    <w:rPr>
      <w:rFonts w:asciiTheme="majorHAnsi" w:eastAsiaTheme="majorEastAsia" w:hAnsiTheme="majorHAnsi" w:cstheme="majorBidi"/>
      <w:b/>
      <w:bCs/>
      <w:i/>
      <w:iCs/>
      <w:color w:val="196B24" w:themeColor="accent3"/>
      <w:sz w:val="20"/>
      <w:szCs w:val="20"/>
    </w:rPr>
  </w:style>
  <w:style w:type="paragraph" w:styleId="Ttulo9">
    <w:name w:val="heading 9"/>
    <w:basedOn w:val="Normal"/>
    <w:next w:val="Normal"/>
    <w:link w:val="Ttulo9Car"/>
    <w:uiPriority w:val="9"/>
    <w:semiHidden/>
    <w:unhideWhenUsed/>
    <w:qFormat/>
    <w:rsid w:val="00B1192E"/>
    <w:pPr>
      <w:spacing w:before="320" w:after="100"/>
      <w:ind w:firstLine="0"/>
      <w:outlineLvl w:val="8"/>
    </w:pPr>
    <w:rPr>
      <w:rFonts w:asciiTheme="majorHAnsi" w:eastAsiaTheme="majorEastAsia" w:hAnsiTheme="majorHAnsi" w:cstheme="majorBidi"/>
      <w:i/>
      <w:iCs/>
      <w:color w:val="196B24" w:themeColor="accent3"/>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1192E"/>
    <w:rPr>
      <w:rFonts w:asciiTheme="majorHAnsi" w:eastAsiaTheme="majorEastAsia" w:hAnsiTheme="majorHAnsi" w:cstheme="majorBidi"/>
      <w:b/>
      <w:bCs/>
      <w:color w:val="0F4761" w:themeColor="accent1" w:themeShade="BF"/>
      <w:sz w:val="24"/>
      <w:szCs w:val="24"/>
    </w:rPr>
  </w:style>
  <w:style w:type="character" w:customStyle="1" w:styleId="Ttulo2Car">
    <w:name w:val="Título 2 Car"/>
    <w:basedOn w:val="Fuentedeprrafopredeter"/>
    <w:link w:val="Ttulo2"/>
    <w:uiPriority w:val="9"/>
    <w:rsid w:val="00B1192E"/>
    <w:rPr>
      <w:rFonts w:asciiTheme="majorHAnsi" w:eastAsiaTheme="majorEastAsia" w:hAnsiTheme="majorHAnsi" w:cstheme="majorBidi"/>
      <w:color w:val="0F4761" w:themeColor="accent1" w:themeShade="BF"/>
      <w:sz w:val="24"/>
      <w:szCs w:val="24"/>
    </w:rPr>
  </w:style>
  <w:style w:type="character" w:customStyle="1" w:styleId="Ttulo3Car">
    <w:name w:val="Título 3 Car"/>
    <w:basedOn w:val="Fuentedeprrafopredeter"/>
    <w:link w:val="Ttulo3"/>
    <w:uiPriority w:val="9"/>
    <w:rsid w:val="00B1192E"/>
    <w:rPr>
      <w:rFonts w:asciiTheme="majorHAnsi" w:eastAsiaTheme="majorEastAsia" w:hAnsiTheme="majorHAnsi" w:cstheme="majorBidi"/>
      <w:color w:val="156082" w:themeColor="accent1"/>
      <w:sz w:val="24"/>
      <w:szCs w:val="24"/>
    </w:rPr>
  </w:style>
  <w:style w:type="character" w:customStyle="1" w:styleId="Ttulo4Car">
    <w:name w:val="Título 4 Car"/>
    <w:basedOn w:val="Fuentedeprrafopredeter"/>
    <w:link w:val="Ttulo4"/>
    <w:uiPriority w:val="9"/>
    <w:rsid w:val="00B1192E"/>
    <w:rPr>
      <w:rFonts w:asciiTheme="majorHAnsi" w:eastAsiaTheme="majorEastAsia" w:hAnsiTheme="majorHAnsi" w:cstheme="majorBidi"/>
      <w:i/>
      <w:iCs/>
      <w:color w:val="156082" w:themeColor="accent1"/>
      <w:sz w:val="24"/>
      <w:szCs w:val="24"/>
    </w:rPr>
  </w:style>
  <w:style w:type="character" w:customStyle="1" w:styleId="Ttulo5Car">
    <w:name w:val="Título 5 Car"/>
    <w:basedOn w:val="Fuentedeprrafopredeter"/>
    <w:link w:val="Ttulo5"/>
    <w:uiPriority w:val="9"/>
    <w:rsid w:val="00B1192E"/>
    <w:rPr>
      <w:rFonts w:asciiTheme="majorHAnsi" w:eastAsiaTheme="majorEastAsia" w:hAnsiTheme="majorHAnsi" w:cstheme="majorBidi"/>
      <w:color w:val="156082" w:themeColor="accent1"/>
    </w:rPr>
  </w:style>
  <w:style w:type="character" w:customStyle="1" w:styleId="Ttulo6Car">
    <w:name w:val="Título 6 Car"/>
    <w:basedOn w:val="Fuentedeprrafopredeter"/>
    <w:link w:val="Ttulo6"/>
    <w:uiPriority w:val="9"/>
    <w:semiHidden/>
    <w:rsid w:val="00B1192E"/>
    <w:rPr>
      <w:rFonts w:asciiTheme="majorHAnsi" w:eastAsiaTheme="majorEastAsia" w:hAnsiTheme="majorHAnsi" w:cstheme="majorBidi"/>
      <w:i/>
      <w:iCs/>
      <w:color w:val="156082" w:themeColor="accent1"/>
    </w:rPr>
  </w:style>
  <w:style w:type="character" w:customStyle="1" w:styleId="Ttulo7Car">
    <w:name w:val="Título 7 Car"/>
    <w:basedOn w:val="Fuentedeprrafopredeter"/>
    <w:link w:val="Ttulo7"/>
    <w:uiPriority w:val="9"/>
    <w:semiHidden/>
    <w:rsid w:val="00B1192E"/>
    <w:rPr>
      <w:rFonts w:asciiTheme="majorHAnsi" w:eastAsiaTheme="majorEastAsia" w:hAnsiTheme="majorHAnsi" w:cstheme="majorBidi"/>
      <w:b/>
      <w:bCs/>
      <w:color w:val="196B24" w:themeColor="accent3"/>
      <w:sz w:val="20"/>
      <w:szCs w:val="20"/>
    </w:rPr>
  </w:style>
  <w:style w:type="character" w:customStyle="1" w:styleId="Ttulo8Car">
    <w:name w:val="Título 8 Car"/>
    <w:basedOn w:val="Fuentedeprrafopredeter"/>
    <w:link w:val="Ttulo8"/>
    <w:uiPriority w:val="9"/>
    <w:semiHidden/>
    <w:rsid w:val="00B1192E"/>
    <w:rPr>
      <w:rFonts w:asciiTheme="majorHAnsi" w:eastAsiaTheme="majorEastAsia" w:hAnsiTheme="majorHAnsi" w:cstheme="majorBidi"/>
      <w:b/>
      <w:bCs/>
      <w:i/>
      <w:iCs/>
      <w:color w:val="196B24" w:themeColor="accent3"/>
      <w:sz w:val="20"/>
      <w:szCs w:val="20"/>
    </w:rPr>
  </w:style>
  <w:style w:type="character" w:customStyle="1" w:styleId="Ttulo9Car">
    <w:name w:val="Título 9 Car"/>
    <w:basedOn w:val="Fuentedeprrafopredeter"/>
    <w:link w:val="Ttulo9"/>
    <w:uiPriority w:val="9"/>
    <w:semiHidden/>
    <w:rsid w:val="00B1192E"/>
    <w:rPr>
      <w:rFonts w:asciiTheme="majorHAnsi" w:eastAsiaTheme="majorEastAsia" w:hAnsiTheme="majorHAnsi" w:cstheme="majorBidi"/>
      <w:i/>
      <w:iCs/>
      <w:color w:val="196B24" w:themeColor="accent3"/>
      <w:sz w:val="20"/>
      <w:szCs w:val="20"/>
    </w:rPr>
  </w:style>
  <w:style w:type="paragraph" w:styleId="Ttulo">
    <w:name w:val="Title"/>
    <w:basedOn w:val="Normal"/>
    <w:next w:val="Normal"/>
    <w:link w:val="TtuloCar"/>
    <w:uiPriority w:val="10"/>
    <w:qFormat/>
    <w:rsid w:val="00B1192E"/>
    <w:pPr>
      <w:pBdr>
        <w:top w:val="single" w:sz="8" w:space="10" w:color="64BDE6" w:themeColor="accent1" w:themeTint="7F"/>
        <w:bottom w:val="single" w:sz="24" w:space="15" w:color="196B24" w:themeColor="accent3"/>
      </w:pBdr>
      <w:ind w:firstLine="0"/>
      <w:jc w:val="center"/>
    </w:pPr>
    <w:rPr>
      <w:rFonts w:asciiTheme="majorHAnsi" w:eastAsiaTheme="majorEastAsia" w:hAnsiTheme="majorHAnsi" w:cstheme="majorBidi"/>
      <w:i/>
      <w:iCs/>
      <w:color w:val="0A2F40" w:themeColor="accent1" w:themeShade="7F"/>
      <w:sz w:val="60"/>
      <w:szCs w:val="60"/>
    </w:rPr>
  </w:style>
  <w:style w:type="character" w:customStyle="1" w:styleId="TtuloCar">
    <w:name w:val="Título Car"/>
    <w:basedOn w:val="Fuentedeprrafopredeter"/>
    <w:link w:val="Ttulo"/>
    <w:uiPriority w:val="10"/>
    <w:rsid w:val="00B1192E"/>
    <w:rPr>
      <w:rFonts w:asciiTheme="majorHAnsi" w:eastAsiaTheme="majorEastAsia" w:hAnsiTheme="majorHAnsi" w:cstheme="majorBidi"/>
      <w:i/>
      <w:iCs/>
      <w:color w:val="0A2F40" w:themeColor="accent1" w:themeShade="7F"/>
      <w:sz w:val="60"/>
      <w:szCs w:val="60"/>
    </w:rPr>
  </w:style>
  <w:style w:type="paragraph" w:styleId="Subttulo">
    <w:name w:val="Subtitle"/>
    <w:basedOn w:val="Normal"/>
    <w:next w:val="Normal"/>
    <w:link w:val="SubttuloCar"/>
    <w:uiPriority w:val="11"/>
    <w:qFormat/>
    <w:rsid w:val="00B1192E"/>
    <w:pPr>
      <w:spacing w:before="200" w:after="900"/>
      <w:ind w:firstLine="0"/>
      <w:jc w:val="right"/>
    </w:pPr>
    <w:rPr>
      <w:i/>
      <w:iCs/>
      <w:sz w:val="24"/>
      <w:szCs w:val="24"/>
    </w:rPr>
  </w:style>
  <w:style w:type="character" w:customStyle="1" w:styleId="SubttuloCar">
    <w:name w:val="Subtítulo Car"/>
    <w:basedOn w:val="Fuentedeprrafopredeter"/>
    <w:link w:val="Subttulo"/>
    <w:uiPriority w:val="11"/>
    <w:rsid w:val="00B1192E"/>
    <w:rPr>
      <w:i/>
      <w:iCs/>
      <w:sz w:val="24"/>
      <w:szCs w:val="24"/>
    </w:rPr>
  </w:style>
  <w:style w:type="paragraph" w:styleId="Cita">
    <w:name w:val="Quote"/>
    <w:basedOn w:val="Normal"/>
    <w:next w:val="Normal"/>
    <w:link w:val="CitaCar"/>
    <w:uiPriority w:val="29"/>
    <w:qFormat/>
    <w:rsid w:val="00B1192E"/>
    <w:rPr>
      <w:rFonts w:asciiTheme="majorHAnsi" w:eastAsiaTheme="majorEastAsia" w:hAnsiTheme="majorHAnsi" w:cstheme="majorBidi"/>
      <w:i/>
      <w:iCs/>
      <w:color w:val="5A5A5A" w:themeColor="text1" w:themeTint="A5"/>
    </w:rPr>
  </w:style>
  <w:style w:type="character" w:customStyle="1" w:styleId="CitaCar">
    <w:name w:val="Cita Car"/>
    <w:basedOn w:val="Fuentedeprrafopredeter"/>
    <w:link w:val="Cita"/>
    <w:uiPriority w:val="29"/>
    <w:rsid w:val="00B1192E"/>
    <w:rPr>
      <w:rFonts w:asciiTheme="majorHAnsi" w:eastAsiaTheme="majorEastAsia" w:hAnsiTheme="majorHAnsi" w:cstheme="majorBidi"/>
      <w:i/>
      <w:iCs/>
      <w:color w:val="5A5A5A" w:themeColor="text1" w:themeTint="A5"/>
    </w:rPr>
  </w:style>
  <w:style w:type="paragraph" w:styleId="Prrafodelista">
    <w:name w:val="List Paragraph"/>
    <w:basedOn w:val="Normal"/>
    <w:uiPriority w:val="34"/>
    <w:qFormat/>
    <w:rsid w:val="00B1192E"/>
    <w:pPr>
      <w:ind w:left="720"/>
      <w:contextualSpacing/>
    </w:pPr>
  </w:style>
  <w:style w:type="character" w:styleId="nfasisintenso">
    <w:name w:val="Intense Emphasis"/>
    <w:uiPriority w:val="21"/>
    <w:qFormat/>
    <w:rsid w:val="00B1192E"/>
    <w:rPr>
      <w:b/>
      <w:bCs/>
      <w:i/>
      <w:iCs/>
      <w:color w:val="156082" w:themeColor="accent1"/>
      <w:sz w:val="22"/>
      <w:szCs w:val="22"/>
    </w:rPr>
  </w:style>
  <w:style w:type="paragraph" w:styleId="Citadestacada">
    <w:name w:val="Intense Quote"/>
    <w:basedOn w:val="Normal"/>
    <w:next w:val="Normal"/>
    <w:link w:val="CitadestacadaCar"/>
    <w:uiPriority w:val="30"/>
    <w:qFormat/>
    <w:rsid w:val="00B1192E"/>
    <w:pPr>
      <w:pBdr>
        <w:top w:val="single" w:sz="12" w:space="10" w:color="83CAEB" w:themeColor="accent1" w:themeTint="66"/>
        <w:left w:val="single" w:sz="36" w:space="4" w:color="156082" w:themeColor="accent1"/>
        <w:bottom w:val="single" w:sz="24" w:space="10" w:color="196B24" w:themeColor="accent3"/>
        <w:right w:val="single" w:sz="36" w:space="4" w:color="156082" w:themeColor="accent1"/>
      </w:pBdr>
      <w:shd w:val="clear" w:color="auto" w:fill="156082"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destacadaCar">
    <w:name w:val="Cita destacada Car"/>
    <w:basedOn w:val="Fuentedeprrafopredeter"/>
    <w:link w:val="Citadestacada"/>
    <w:uiPriority w:val="30"/>
    <w:rsid w:val="00B1192E"/>
    <w:rPr>
      <w:rFonts w:asciiTheme="majorHAnsi" w:eastAsiaTheme="majorEastAsia" w:hAnsiTheme="majorHAnsi" w:cstheme="majorBidi"/>
      <w:i/>
      <w:iCs/>
      <w:color w:val="FFFFFF" w:themeColor="background1"/>
      <w:sz w:val="24"/>
      <w:szCs w:val="24"/>
      <w:shd w:val="clear" w:color="auto" w:fill="156082" w:themeFill="accent1"/>
    </w:rPr>
  </w:style>
  <w:style w:type="character" w:styleId="Referenciaintensa">
    <w:name w:val="Intense Reference"/>
    <w:basedOn w:val="Fuentedeprrafopredeter"/>
    <w:uiPriority w:val="32"/>
    <w:qFormat/>
    <w:rsid w:val="00B1192E"/>
    <w:rPr>
      <w:b/>
      <w:bCs/>
      <w:color w:val="124F1A" w:themeColor="accent3" w:themeShade="BF"/>
      <w:u w:val="single" w:color="196B24" w:themeColor="accent3"/>
    </w:rPr>
  </w:style>
  <w:style w:type="paragraph" w:styleId="Descripcin">
    <w:name w:val="caption"/>
    <w:basedOn w:val="Normal"/>
    <w:next w:val="Normal"/>
    <w:uiPriority w:val="35"/>
    <w:semiHidden/>
    <w:unhideWhenUsed/>
    <w:qFormat/>
    <w:rsid w:val="00B1192E"/>
    <w:rPr>
      <w:b/>
      <w:bCs/>
      <w:sz w:val="18"/>
      <w:szCs w:val="18"/>
    </w:rPr>
  </w:style>
  <w:style w:type="character" w:styleId="Textoennegrita">
    <w:name w:val="Strong"/>
    <w:basedOn w:val="Fuentedeprrafopredeter"/>
    <w:uiPriority w:val="22"/>
    <w:qFormat/>
    <w:rsid w:val="00B1192E"/>
    <w:rPr>
      <w:b/>
      <w:bCs/>
      <w:spacing w:val="0"/>
    </w:rPr>
  </w:style>
  <w:style w:type="character" w:styleId="nfasis">
    <w:name w:val="Emphasis"/>
    <w:uiPriority w:val="20"/>
    <w:qFormat/>
    <w:rsid w:val="00B1192E"/>
    <w:rPr>
      <w:b/>
      <w:bCs/>
      <w:i/>
      <w:iCs/>
      <w:color w:val="5A5A5A" w:themeColor="text1" w:themeTint="A5"/>
    </w:rPr>
  </w:style>
  <w:style w:type="paragraph" w:styleId="Sinespaciado">
    <w:name w:val="No Spacing"/>
    <w:basedOn w:val="Normal"/>
    <w:link w:val="SinespaciadoCar"/>
    <w:uiPriority w:val="1"/>
    <w:qFormat/>
    <w:rsid w:val="00B1192E"/>
    <w:pPr>
      <w:ind w:firstLine="0"/>
    </w:pPr>
  </w:style>
  <w:style w:type="character" w:customStyle="1" w:styleId="SinespaciadoCar">
    <w:name w:val="Sin espaciado Car"/>
    <w:basedOn w:val="Fuentedeprrafopredeter"/>
    <w:link w:val="Sinespaciado"/>
    <w:uiPriority w:val="1"/>
    <w:rsid w:val="00B1192E"/>
  </w:style>
  <w:style w:type="character" w:styleId="nfasissutil">
    <w:name w:val="Subtle Emphasis"/>
    <w:uiPriority w:val="19"/>
    <w:qFormat/>
    <w:rsid w:val="00B1192E"/>
    <w:rPr>
      <w:i/>
      <w:iCs/>
      <w:color w:val="5A5A5A" w:themeColor="text1" w:themeTint="A5"/>
    </w:rPr>
  </w:style>
  <w:style w:type="character" w:styleId="Referenciasutil">
    <w:name w:val="Subtle Reference"/>
    <w:uiPriority w:val="31"/>
    <w:qFormat/>
    <w:rsid w:val="00B1192E"/>
    <w:rPr>
      <w:color w:val="auto"/>
      <w:u w:val="single" w:color="196B24" w:themeColor="accent3"/>
    </w:rPr>
  </w:style>
  <w:style w:type="character" w:styleId="Ttulodellibro">
    <w:name w:val="Book Title"/>
    <w:basedOn w:val="Fuentedeprrafopredeter"/>
    <w:uiPriority w:val="33"/>
    <w:qFormat/>
    <w:rsid w:val="00B1192E"/>
    <w:rPr>
      <w:rFonts w:asciiTheme="majorHAnsi" w:eastAsiaTheme="majorEastAsia" w:hAnsiTheme="majorHAnsi" w:cstheme="majorBidi"/>
      <w:b/>
      <w:bCs/>
      <w:i/>
      <w:iCs/>
      <w:color w:val="auto"/>
    </w:rPr>
  </w:style>
  <w:style w:type="paragraph" w:styleId="TtuloTDC">
    <w:name w:val="TOC Heading"/>
    <w:basedOn w:val="Ttulo1"/>
    <w:next w:val="Normal"/>
    <w:uiPriority w:val="39"/>
    <w:unhideWhenUsed/>
    <w:qFormat/>
    <w:rsid w:val="00B1192E"/>
    <w:pPr>
      <w:outlineLvl w:val="9"/>
    </w:pPr>
  </w:style>
  <w:style w:type="paragraph" w:styleId="NormalWeb">
    <w:name w:val="Normal (Web)"/>
    <w:basedOn w:val="Normal"/>
    <w:uiPriority w:val="99"/>
    <w:unhideWhenUsed/>
    <w:rsid w:val="00353A01"/>
    <w:pPr>
      <w:spacing w:before="100" w:beforeAutospacing="1" w:after="100" w:afterAutospacing="1"/>
      <w:ind w:firstLine="0"/>
    </w:pPr>
    <w:rPr>
      <w:rFonts w:ascii="Times New Roman" w:eastAsia="Times New Roman" w:hAnsi="Times New Roman" w:cs="Times New Roman"/>
      <w:sz w:val="24"/>
      <w:szCs w:val="24"/>
      <w:lang w:eastAsia="es-ES_tradnl"/>
    </w:rPr>
  </w:style>
  <w:style w:type="character" w:styleId="Hipervnculo">
    <w:name w:val="Hyperlink"/>
    <w:basedOn w:val="Fuentedeprrafopredeter"/>
    <w:uiPriority w:val="99"/>
    <w:unhideWhenUsed/>
    <w:rsid w:val="0025727C"/>
    <w:rPr>
      <w:color w:val="467886" w:themeColor="hyperlink"/>
      <w:u w:val="single"/>
    </w:rPr>
  </w:style>
  <w:style w:type="character" w:styleId="Mencinsinresolver">
    <w:name w:val="Unresolved Mention"/>
    <w:basedOn w:val="Fuentedeprrafopredeter"/>
    <w:uiPriority w:val="99"/>
    <w:semiHidden/>
    <w:unhideWhenUsed/>
    <w:rsid w:val="0025727C"/>
    <w:rPr>
      <w:color w:val="605E5C"/>
      <w:shd w:val="clear" w:color="auto" w:fill="E1DFDD"/>
    </w:rPr>
  </w:style>
  <w:style w:type="paragraph" w:styleId="Piedepgina">
    <w:name w:val="footer"/>
    <w:basedOn w:val="Normal"/>
    <w:link w:val="PiedepginaCar"/>
    <w:uiPriority w:val="99"/>
    <w:unhideWhenUsed/>
    <w:rsid w:val="00BF67B5"/>
    <w:pPr>
      <w:tabs>
        <w:tab w:val="center" w:pos="4252"/>
        <w:tab w:val="right" w:pos="8504"/>
      </w:tabs>
    </w:pPr>
  </w:style>
  <w:style w:type="character" w:customStyle="1" w:styleId="PiedepginaCar">
    <w:name w:val="Pie de página Car"/>
    <w:basedOn w:val="Fuentedeprrafopredeter"/>
    <w:link w:val="Piedepgina"/>
    <w:uiPriority w:val="99"/>
    <w:rsid w:val="00BF67B5"/>
  </w:style>
  <w:style w:type="character" w:styleId="Nmerodepgina">
    <w:name w:val="page number"/>
    <w:basedOn w:val="Fuentedeprrafopredeter"/>
    <w:uiPriority w:val="99"/>
    <w:semiHidden/>
    <w:unhideWhenUsed/>
    <w:rsid w:val="00BF67B5"/>
  </w:style>
  <w:style w:type="character" w:styleId="Hipervnculovisitado">
    <w:name w:val="FollowedHyperlink"/>
    <w:basedOn w:val="Fuentedeprrafopredeter"/>
    <w:uiPriority w:val="99"/>
    <w:semiHidden/>
    <w:unhideWhenUsed/>
    <w:rsid w:val="00021178"/>
    <w:rPr>
      <w:color w:val="96607D" w:themeColor="followedHyperlink"/>
      <w:u w:val="single"/>
    </w:rPr>
  </w:style>
  <w:style w:type="paragraph" w:styleId="TDC1">
    <w:name w:val="toc 1"/>
    <w:basedOn w:val="Normal"/>
    <w:next w:val="Normal"/>
    <w:autoRedefine/>
    <w:uiPriority w:val="39"/>
    <w:unhideWhenUsed/>
    <w:rsid w:val="005A42AD"/>
    <w:pPr>
      <w:spacing w:before="120"/>
    </w:pPr>
    <w:rPr>
      <w:b/>
      <w:bCs/>
      <w:i/>
      <w:iCs/>
      <w:sz w:val="24"/>
      <w:szCs w:val="24"/>
    </w:rPr>
  </w:style>
  <w:style w:type="paragraph" w:styleId="TDC2">
    <w:name w:val="toc 2"/>
    <w:basedOn w:val="Normal"/>
    <w:next w:val="Normal"/>
    <w:autoRedefine/>
    <w:uiPriority w:val="39"/>
    <w:unhideWhenUsed/>
    <w:rsid w:val="005A42AD"/>
    <w:pPr>
      <w:spacing w:before="120"/>
      <w:ind w:left="220"/>
    </w:pPr>
    <w:rPr>
      <w:b/>
      <w:bCs/>
    </w:rPr>
  </w:style>
  <w:style w:type="paragraph" w:styleId="TDC3">
    <w:name w:val="toc 3"/>
    <w:basedOn w:val="Normal"/>
    <w:next w:val="Normal"/>
    <w:autoRedefine/>
    <w:uiPriority w:val="39"/>
    <w:unhideWhenUsed/>
    <w:rsid w:val="005A42AD"/>
    <w:pPr>
      <w:ind w:left="440"/>
    </w:pPr>
    <w:rPr>
      <w:sz w:val="20"/>
      <w:szCs w:val="20"/>
    </w:rPr>
  </w:style>
  <w:style w:type="paragraph" w:styleId="TDC4">
    <w:name w:val="toc 4"/>
    <w:basedOn w:val="Normal"/>
    <w:next w:val="Normal"/>
    <w:autoRedefine/>
    <w:uiPriority w:val="39"/>
    <w:unhideWhenUsed/>
    <w:rsid w:val="005A42AD"/>
    <w:pPr>
      <w:ind w:left="660"/>
    </w:pPr>
    <w:rPr>
      <w:sz w:val="20"/>
      <w:szCs w:val="20"/>
    </w:rPr>
  </w:style>
  <w:style w:type="paragraph" w:styleId="TDC5">
    <w:name w:val="toc 5"/>
    <w:basedOn w:val="Normal"/>
    <w:next w:val="Normal"/>
    <w:autoRedefine/>
    <w:uiPriority w:val="39"/>
    <w:semiHidden/>
    <w:unhideWhenUsed/>
    <w:rsid w:val="005A42AD"/>
    <w:pPr>
      <w:ind w:left="880"/>
    </w:pPr>
    <w:rPr>
      <w:sz w:val="20"/>
      <w:szCs w:val="20"/>
    </w:rPr>
  </w:style>
  <w:style w:type="paragraph" w:styleId="TDC6">
    <w:name w:val="toc 6"/>
    <w:basedOn w:val="Normal"/>
    <w:next w:val="Normal"/>
    <w:autoRedefine/>
    <w:uiPriority w:val="39"/>
    <w:semiHidden/>
    <w:unhideWhenUsed/>
    <w:rsid w:val="005A42AD"/>
    <w:pPr>
      <w:ind w:left="1100"/>
    </w:pPr>
    <w:rPr>
      <w:sz w:val="20"/>
      <w:szCs w:val="20"/>
    </w:rPr>
  </w:style>
  <w:style w:type="paragraph" w:styleId="TDC7">
    <w:name w:val="toc 7"/>
    <w:basedOn w:val="Normal"/>
    <w:next w:val="Normal"/>
    <w:autoRedefine/>
    <w:uiPriority w:val="39"/>
    <w:semiHidden/>
    <w:unhideWhenUsed/>
    <w:rsid w:val="005A42AD"/>
    <w:pPr>
      <w:ind w:left="1320"/>
    </w:pPr>
    <w:rPr>
      <w:sz w:val="20"/>
      <w:szCs w:val="20"/>
    </w:rPr>
  </w:style>
  <w:style w:type="paragraph" w:styleId="TDC8">
    <w:name w:val="toc 8"/>
    <w:basedOn w:val="Normal"/>
    <w:next w:val="Normal"/>
    <w:autoRedefine/>
    <w:uiPriority w:val="39"/>
    <w:semiHidden/>
    <w:unhideWhenUsed/>
    <w:rsid w:val="005A42AD"/>
    <w:pPr>
      <w:ind w:left="1540"/>
    </w:pPr>
    <w:rPr>
      <w:sz w:val="20"/>
      <w:szCs w:val="20"/>
    </w:rPr>
  </w:style>
  <w:style w:type="paragraph" w:styleId="TDC9">
    <w:name w:val="toc 9"/>
    <w:basedOn w:val="Normal"/>
    <w:next w:val="Normal"/>
    <w:autoRedefine/>
    <w:uiPriority w:val="39"/>
    <w:semiHidden/>
    <w:unhideWhenUsed/>
    <w:rsid w:val="005A42AD"/>
    <w:pPr>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9Led-DRkidA&amp;t=147s" TargetMode="External"/><Relationship Id="rId13" Type="http://schemas.openxmlformats.org/officeDocument/2006/relationships/hyperlink" Target="https://www.bbc.com/mundo/noticias-45955552" TargetMode="External"/><Relationship Id="rId18" Type="http://schemas.openxmlformats.org/officeDocument/2006/relationships/hyperlink" Target="https://www.elperiodicomediterraneo.com/sociedad/2024/12/11/mitad-investigadores-espanoles-comunican-ciencia-112515094.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nformacion.es/medio-ambiente/2023/12/01/geoingenieria-modificar-clima-solucion-calentamiento-95339402.html"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elpais.com/ciencia/2025-06-10/retirados-11-estudios-del-cientifico-espanol-rafael-luque-por-practicas-fraudulentas.htm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lpais.com/tecnologia/2025-09-17/la-ia-espanola-se-entreno-con-obras-obtenidas-sin-el-permiso-de-sus-autores.html" TargetMode="External"/><Relationship Id="rId20" Type="http://schemas.openxmlformats.org/officeDocument/2006/relationships/hyperlink" Target="https://cadenaser.com/nacional/2025/05/15/tratan-con-exito-a-un-bebe-con-una-enfermedad-rara-a-traves-de-una-terapia-genetica-crispr-disenada-especialmente-para-el-cadena-s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nfobae.com/salud/ciencia/2023/09/06/crean-modelos-de-embriones-humanos-cultivados-a-partir-de-celulas-madre/"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www.rtve.es/noticias/20230413/espana-investigacion-incumplimiento-normativa-proteccion-datos-chatgpt/2438711.shtml" TargetMode="External"/><Relationship Id="rId4" Type="http://schemas.openxmlformats.org/officeDocument/2006/relationships/settings" Target="settings.xml"/><Relationship Id="rId9" Type="http://schemas.openxmlformats.org/officeDocument/2006/relationships/hyperlink" Target="https://es.wikipedia.org/wiki/M%C3%A9todo_cient%C3%ADfico" TargetMode="External"/><Relationship Id="rId14" Type="http://schemas.openxmlformats.org/officeDocument/2006/relationships/hyperlink" Target="https://elpais.com/diario/1998/03/04/sociedad/888966020_850215.html" TargetMode="External"/><Relationship Id="rId22" Type="http://schemas.openxmlformats.org/officeDocument/2006/relationships/hyperlink" Target="https://www.huffingtonpost.es/sociedad/sandra-ortonobes-biomedica-arrasa-la-hiperactina-la-salud-desgracia-negoci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8886F-D361-5E4F-81CA-3DCE98C0E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10</Pages>
  <Words>3117</Words>
  <Characters>17147</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ALONSO ENGUITA</dc:creator>
  <cp:keywords/>
  <dc:description/>
  <cp:lastModifiedBy>ADRIAN ALONSO ENGUITA</cp:lastModifiedBy>
  <cp:revision>82</cp:revision>
  <dcterms:created xsi:type="dcterms:W3CDTF">2025-09-18T10:34:00Z</dcterms:created>
  <dcterms:modified xsi:type="dcterms:W3CDTF">2025-10-17T06:51:00Z</dcterms:modified>
</cp:coreProperties>
</file>