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708"/>
        <w:rPr>
          <w:rFonts w:ascii="Times New Roman"/>
          <w:sz w:val="20"/>
        </w:rPr>
      </w:pPr>
      <w:r>
        <w:rPr>
          <w:rFonts w:ascii="Times New Roman"/>
          <w:sz w:val="20"/>
        </w:rPr>
        <mc:AlternateContent>
          <mc:Choice Requires="wps">
            <w:drawing>
              <wp:anchor distT="0" distB="0" distL="0" distR="0" allowOverlap="1" layoutInCell="1" locked="0" behindDoc="1" simplePos="0" relativeHeight="485643776">
                <wp:simplePos x="0" y="0"/>
                <wp:positionH relativeFrom="page">
                  <wp:posOffset>-240</wp:posOffset>
                </wp:positionH>
                <wp:positionV relativeFrom="page">
                  <wp:posOffset>1991315</wp:posOffset>
                </wp:positionV>
                <wp:extent cx="7566659" cy="870077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6659" cy="8700770"/>
                          <a:chExt cx="7566659" cy="8700770"/>
                        </a:xfrm>
                      </wpg:grpSpPr>
                      <pic:pic>
                        <pic:nvPicPr>
                          <pic:cNvPr id="2" name="Image 2"/>
                          <pic:cNvPicPr/>
                        </pic:nvPicPr>
                        <pic:blipFill>
                          <a:blip r:embed="rId6" cstate="print"/>
                          <a:stretch>
                            <a:fillRect/>
                          </a:stretch>
                        </pic:blipFill>
                        <pic:spPr>
                          <a:xfrm>
                            <a:off x="240" y="0"/>
                            <a:ext cx="7559999" cy="5538336"/>
                          </a:xfrm>
                          <a:prstGeom prst="rect">
                            <a:avLst/>
                          </a:prstGeom>
                        </pic:spPr>
                      </pic:pic>
                      <wps:wsp>
                        <wps:cNvPr id="3" name="Graphic 3"/>
                        <wps:cNvSpPr/>
                        <wps:spPr>
                          <a:xfrm>
                            <a:off x="240" y="2943732"/>
                            <a:ext cx="7560309" cy="5757545"/>
                          </a:xfrm>
                          <a:custGeom>
                            <a:avLst/>
                            <a:gdLst/>
                            <a:ahLst/>
                            <a:cxnLst/>
                            <a:rect l="l" t="t" r="r" b="b"/>
                            <a:pathLst>
                              <a:path w="7560309" h="5757545">
                                <a:moveTo>
                                  <a:pt x="3038472" y="0"/>
                                </a:moveTo>
                                <a:lnTo>
                                  <a:pt x="2980433" y="150"/>
                                </a:lnTo>
                                <a:lnTo>
                                  <a:pt x="2925363" y="599"/>
                                </a:lnTo>
                                <a:lnTo>
                                  <a:pt x="2927647" y="599"/>
                                </a:lnTo>
                                <a:lnTo>
                                  <a:pt x="2869829" y="1347"/>
                                </a:lnTo>
                                <a:lnTo>
                                  <a:pt x="2872029" y="1347"/>
                                </a:lnTo>
                                <a:lnTo>
                                  <a:pt x="2824087" y="2216"/>
                                </a:lnTo>
                                <a:lnTo>
                                  <a:pt x="2664408" y="6760"/>
                                </a:lnTo>
                                <a:lnTo>
                                  <a:pt x="2505725" y="13743"/>
                                </a:lnTo>
                                <a:lnTo>
                                  <a:pt x="2348079" y="23135"/>
                                </a:lnTo>
                                <a:lnTo>
                                  <a:pt x="2191510" y="34906"/>
                                </a:lnTo>
                                <a:lnTo>
                                  <a:pt x="2036060" y="49028"/>
                                </a:lnTo>
                                <a:lnTo>
                                  <a:pt x="1881769" y="65471"/>
                                </a:lnTo>
                                <a:lnTo>
                                  <a:pt x="1728677" y="84206"/>
                                </a:lnTo>
                                <a:lnTo>
                                  <a:pt x="1576826" y="105203"/>
                                </a:lnTo>
                                <a:lnTo>
                                  <a:pt x="1426256" y="128434"/>
                                </a:lnTo>
                                <a:lnTo>
                                  <a:pt x="1277009" y="153869"/>
                                </a:lnTo>
                                <a:lnTo>
                                  <a:pt x="1129124" y="181480"/>
                                </a:lnTo>
                                <a:lnTo>
                                  <a:pt x="982643" y="211236"/>
                                </a:lnTo>
                                <a:lnTo>
                                  <a:pt x="837606" y="243108"/>
                                </a:lnTo>
                                <a:lnTo>
                                  <a:pt x="694054" y="277067"/>
                                </a:lnTo>
                                <a:lnTo>
                                  <a:pt x="552028" y="313085"/>
                                </a:lnTo>
                                <a:lnTo>
                                  <a:pt x="411569" y="351131"/>
                                </a:lnTo>
                                <a:lnTo>
                                  <a:pt x="272718" y="391177"/>
                                </a:lnTo>
                                <a:lnTo>
                                  <a:pt x="135514" y="433194"/>
                                </a:lnTo>
                                <a:lnTo>
                                  <a:pt x="0" y="477151"/>
                                </a:lnTo>
                                <a:lnTo>
                                  <a:pt x="0" y="5756952"/>
                                </a:lnTo>
                                <a:lnTo>
                                  <a:pt x="7559997" y="5756952"/>
                                </a:lnTo>
                                <a:lnTo>
                                  <a:pt x="7559999" y="1149332"/>
                                </a:lnTo>
                                <a:lnTo>
                                  <a:pt x="7512483" y="1121156"/>
                                </a:lnTo>
                                <a:lnTo>
                                  <a:pt x="7434476" y="1076090"/>
                                </a:lnTo>
                                <a:lnTo>
                                  <a:pt x="7355407" y="1031807"/>
                                </a:lnTo>
                                <a:lnTo>
                                  <a:pt x="7275290" y="988316"/>
                                </a:lnTo>
                                <a:lnTo>
                                  <a:pt x="7194140" y="945627"/>
                                </a:lnTo>
                                <a:lnTo>
                                  <a:pt x="7111970" y="903748"/>
                                </a:lnTo>
                                <a:lnTo>
                                  <a:pt x="7028795" y="862690"/>
                                </a:lnTo>
                                <a:lnTo>
                                  <a:pt x="6944628" y="822461"/>
                                </a:lnTo>
                                <a:lnTo>
                                  <a:pt x="6859483" y="783070"/>
                                </a:lnTo>
                                <a:lnTo>
                                  <a:pt x="6773376" y="744528"/>
                                </a:lnTo>
                                <a:lnTo>
                                  <a:pt x="6686319" y="706844"/>
                                </a:lnTo>
                                <a:lnTo>
                                  <a:pt x="6598327" y="670026"/>
                                </a:lnTo>
                                <a:lnTo>
                                  <a:pt x="6509413" y="634084"/>
                                </a:lnTo>
                                <a:lnTo>
                                  <a:pt x="6419592" y="599028"/>
                                </a:lnTo>
                                <a:lnTo>
                                  <a:pt x="6328878" y="564866"/>
                                </a:lnTo>
                                <a:lnTo>
                                  <a:pt x="6191163" y="515322"/>
                                </a:lnTo>
                                <a:lnTo>
                                  <a:pt x="6051518" y="467843"/>
                                </a:lnTo>
                                <a:lnTo>
                                  <a:pt x="5909989" y="422462"/>
                                </a:lnTo>
                                <a:lnTo>
                                  <a:pt x="5766624" y="379210"/>
                                </a:lnTo>
                                <a:lnTo>
                                  <a:pt x="5621862" y="338226"/>
                                </a:lnTo>
                                <a:lnTo>
                                  <a:pt x="5474577" y="299217"/>
                                </a:lnTo>
                                <a:lnTo>
                                  <a:pt x="5325989" y="262540"/>
                                </a:lnTo>
                                <a:lnTo>
                                  <a:pt x="5175755" y="228118"/>
                                </a:lnTo>
                                <a:lnTo>
                                  <a:pt x="5023922" y="195982"/>
                                </a:lnTo>
                                <a:lnTo>
                                  <a:pt x="4870538" y="166164"/>
                                </a:lnTo>
                                <a:lnTo>
                                  <a:pt x="4715649" y="138695"/>
                                </a:lnTo>
                                <a:lnTo>
                                  <a:pt x="4559304" y="113607"/>
                                </a:lnTo>
                                <a:lnTo>
                                  <a:pt x="4401720" y="90955"/>
                                </a:lnTo>
                                <a:lnTo>
                                  <a:pt x="4242433" y="70700"/>
                                </a:lnTo>
                                <a:lnTo>
                                  <a:pt x="4082002" y="52943"/>
                                </a:lnTo>
                                <a:lnTo>
                                  <a:pt x="3920304" y="37693"/>
                                </a:lnTo>
                                <a:lnTo>
                                  <a:pt x="3757387" y="24982"/>
                                </a:lnTo>
                                <a:lnTo>
                                  <a:pt x="3593297" y="14840"/>
                                </a:lnTo>
                                <a:lnTo>
                                  <a:pt x="3428082" y="7300"/>
                                </a:lnTo>
                                <a:lnTo>
                                  <a:pt x="3261789" y="2393"/>
                                </a:lnTo>
                                <a:lnTo>
                                  <a:pt x="3094467" y="150"/>
                                </a:lnTo>
                                <a:lnTo>
                                  <a:pt x="3038472" y="0"/>
                                </a:lnTo>
                                <a:close/>
                              </a:path>
                            </a:pathLst>
                          </a:custGeom>
                          <a:solidFill>
                            <a:srgbClr val="5DB8CF">
                              <a:alpha val="50000"/>
                            </a:srgbClr>
                          </a:solidFill>
                        </wps:spPr>
                        <wps:bodyPr wrap="square" lIns="0" tIns="0" rIns="0" bIns="0" rtlCol="0">
                          <a:prstTxWarp prst="textNoShape">
                            <a:avLst/>
                          </a:prstTxWarp>
                          <a:noAutofit/>
                        </wps:bodyPr>
                      </wps:wsp>
                      <wps:wsp>
                        <wps:cNvPr id="4" name="Graphic 4"/>
                        <wps:cNvSpPr/>
                        <wps:spPr>
                          <a:xfrm>
                            <a:off x="240" y="3030607"/>
                            <a:ext cx="7560309" cy="5670550"/>
                          </a:xfrm>
                          <a:custGeom>
                            <a:avLst/>
                            <a:gdLst/>
                            <a:ahLst/>
                            <a:cxnLst/>
                            <a:rect l="l" t="t" r="r" b="b"/>
                            <a:pathLst>
                              <a:path w="7560309" h="5670550">
                                <a:moveTo>
                                  <a:pt x="2675636" y="0"/>
                                </a:moveTo>
                                <a:lnTo>
                                  <a:pt x="2618510" y="0"/>
                                </a:lnTo>
                                <a:lnTo>
                                  <a:pt x="2556123" y="353"/>
                                </a:lnTo>
                                <a:lnTo>
                                  <a:pt x="2564223" y="353"/>
                                </a:lnTo>
                                <a:lnTo>
                                  <a:pt x="2519717" y="883"/>
                                </a:lnTo>
                                <a:lnTo>
                                  <a:pt x="2364488" y="4653"/>
                                </a:lnTo>
                                <a:lnTo>
                                  <a:pt x="2209981" y="11270"/>
                                </a:lnTo>
                                <a:lnTo>
                                  <a:pt x="2056226" y="20695"/>
                                </a:lnTo>
                                <a:lnTo>
                                  <a:pt x="1903254" y="32889"/>
                                </a:lnTo>
                                <a:lnTo>
                                  <a:pt x="1751097" y="47812"/>
                                </a:lnTo>
                                <a:lnTo>
                                  <a:pt x="1599785" y="65425"/>
                                </a:lnTo>
                                <a:lnTo>
                                  <a:pt x="1449349" y="85688"/>
                                </a:lnTo>
                                <a:lnTo>
                                  <a:pt x="1299820" y="108562"/>
                                </a:lnTo>
                                <a:lnTo>
                                  <a:pt x="1151230" y="134007"/>
                                </a:lnTo>
                                <a:lnTo>
                                  <a:pt x="1003609" y="161985"/>
                                </a:lnTo>
                                <a:lnTo>
                                  <a:pt x="856988" y="192455"/>
                                </a:lnTo>
                                <a:lnTo>
                                  <a:pt x="711398" y="225379"/>
                                </a:lnTo>
                                <a:lnTo>
                                  <a:pt x="566870" y="260716"/>
                                </a:lnTo>
                                <a:lnTo>
                                  <a:pt x="423435" y="298428"/>
                                </a:lnTo>
                                <a:lnTo>
                                  <a:pt x="281125" y="338475"/>
                                </a:lnTo>
                                <a:lnTo>
                                  <a:pt x="139969" y="380818"/>
                                </a:lnTo>
                                <a:lnTo>
                                  <a:pt x="0" y="425417"/>
                                </a:lnTo>
                                <a:lnTo>
                                  <a:pt x="0" y="5670077"/>
                                </a:lnTo>
                                <a:lnTo>
                                  <a:pt x="7559997" y="5670077"/>
                                </a:lnTo>
                                <a:lnTo>
                                  <a:pt x="7559999" y="1429085"/>
                                </a:lnTo>
                                <a:lnTo>
                                  <a:pt x="7497056" y="1384159"/>
                                </a:lnTo>
                                <a:lnTo>
                                  <a:pt x="7461122" y="1359092"/>
                                </a:lnTo>
                                <a:lnTo>
                                  <a:pt x="7424886" y="1334215"/>
                                </a:lnTo>
                                <a:lnTo>
                                  <a:pt x="7388351" y="1309528"/>
                                </a:lnTo>
                                <a:lnTo>
                                  <a:pt x="7351519" y="1285033"/>
                                </a:lnTo>
                                <a:lnTo>
                                  <a:pt x="7314391" y="1260731"/>
                                </a:lnTo>
                                <a:lnTo>
                                  <a:pt x="7276969" y="1236622"/>
                                </a:lnTo>
                                <a:lnTo>
                                  <a:pt x="7239255" y="1212709"/>
                                </a:lnTo>
                                <a:lnTo>
                                  <a:pt x="7162961" y="1165473"/>
                                </a:lnTo>
                                <a:lnTo>
                                  <a:pt x="7085522" y="1119032"/>
                                </a:lnTo>
                                <a:lnTo>
                                  <a:pt x="7006955" y="1073394"/>
                                </a:lnTo>
                                <a:lnTo>
                                  <a:pt x="6927276" y="1028568"/>
                                </a:lnTo>
                                <a:lnTo>
                                  <a:pt x="6846498" y="984565"/>
                                </a:lnTo>
                                <a:lnTo>
                                  <a:pt x="6764639" y="941392"/>
                                </a:lnTo>
                                <a:lnTo>
                                  <a:pt x="6681713" y="899059"/>
                                </a:lnTo>
                                <a:lnTo>
                                  <a:pt x="6597735" y="857576"/>
                                </a:lnTo>
                                <a:lnTo>
                                  <a:pt x="6512722" y="816951"/>
                                </a:lnTo>
                                <a:lnTo>
                                  <a:pt x="6426688" y="777194"/>
                                </a:lnTo>
                                <a:lnTo>
                                  <a:pt x="6339649" y="738314"/>
                                </a:lnTo>
                                <a:lnTo>
                                  <a:pt x="6251620" y="700320"/>
                                </a:lnTo>
                                <a:lnTo>
                                  <a:pt x="6162618" y="663220"/>
                                </a:lnTo>
                                <a:lnTo>
                                  <a:pt x="6072656" y="627025"/>
                                </a:lnTo>
                                <a:lnTo>
                                  <a:pt x="5981751" y="591744"/>
                                </a:lnTo>
                                <a:lnTo>
                                  <a:pt x="5889919" y="557385"/>
                                </a:lnTo>
                                <a:lnTo>
                                  <a:pt x="5797173" y="523957"/>
                                </a:lnTo>
                                <a:lnTo>
                                  <a:pt x="5656378" y="475583"/>
                                </a:lnTo>
                                <a:lnTo>
                                  <a:pt x="5513617" y="429357"/>
                                </a:lnTo>
                                <a:lnTo>
                                  <a:pt x="5368941" y="385310"/>
                                </a:lnTo>
                                <a:lnTo>
                                  <a:pt x="5222403" y="343473"/>
                                </a:lnTo>
                                <a:lnTo>
                                  <a:pt x="5074055" y="303876"/>
                                </a:lnTo>
                                <a:lnTo>
                                  <a:pt x="4923949" y="266550"/>
                                </a:lnTo>
                                <a:lnTo>
                                  <a:pt x="4772136" y="231528"/>
                                </a:lnTo>
                                <a:lnTo>
                                  <a:pt x="4618670" y="198838"/>
                                </a:lnTo>
                                <a:lnTo>
                                  <a:pt x="4463601" y="168513"/>
                                </a:lnTo>
                                <a:lnTo>
                                  <a:pt x="4306983" y="140583"/>
                                </a:lnTo>
                                <a:lnTo>
                                  <a:pt x="4148867" y="115079"/>
                                </a:lnTo>
                                <a:lnTo>
                                  <a:pt x="3989304" y="92032"/>
                                </a:lnTo>
                                <a:lnTo>
                                  <a:pt x="3828348" y="71473"/>
                                </a:lnTo>
                                <a:lnTo>
                                  <a:pt x="3666051" y="53433"/>
                                </a:lnTo>
                                <a:lnTo>
                                  <a:pt x="3502463" y="37942"/>
                                </a:lnTo>
                                <a:lnTo>
                                  <a:pt x="3337638" y="25032"/>
                                </a:lnTo>
                                <a:lnTo>
                                  <a:pt x="3171627" y="14734"/>
                                </a:lnTo>
                                <a:lnTo>
                                  <a:pt x="3004483" y="7078"/>
                                </a:lnTo>
                                <a:lnTo>
                                  <a:pt x="2836257" y="2095"/>
                                </a:lnTo>
                                <a:lnTo>
                                  <a:pt x="2675636" y="0"/>
                                </a:lnTo>
                                <a:close/>
                              </a:path>
                            </a:pathLst>
                          </a:custGeom>
                          <a:solidFill>
                            <a:srgbClr val="5DB8CF"/>
                          </a:solidFill>
                        </wps:spPr>
                        <wps:bodyPr wrap="square" lIns="0" tIns="0" rIns="0" bIns="0" rtlCol="0">
                          <a:prstTxWarp prst="textNoShape">
                            <a:avLst/>
                          </a:prstTxWarp>
                          <a:noAutofit/>
                        </wps:bodyPr>
                      </wps:wsp>
                      <pic:pic>
                        <pic:nvPicPr>
                          <pic:cNvPr id="5" name="Image 5" descr=" "/>
                          <pic:cNvPicPr/>
                        </pic:nvPicPr>
                        <pic:blipFill>
                          <a:blip r:embed="rId7" cstate="print"/>
                          <a:stretch>
                            <a:fillRect/>
                          </a:stretch>
                        </pic:blipFill>
                        <pic:spPr>
                          <a:xfrm>
                            <a:off x="240" y="3237099"/>
                            <a:ext cx="7559989" cy="5463585"/>
                          </a:xfrm>
                          <a:prstGeom prst="rect">
                            <a:avLst/>
                          </a:prstGeom>
                        </pic:spPr>
                      </pic:pic>
                      <wps:wsp>
                        <wps:cNvPr id="6" name="Graphic 6"/>
                        <wps:cNvSpPr/>
                        <wps:spPr>
                          <a:xfrm>
                            <a:off x="6349" y="1498214"/>
                            <a:ext cx="7553959" cy="4046854"/>
                          </a:xfrm>
                          <a:custGeom>
                            <a:avLst/>
                            <a:gdLst/>
                            <a:ahLst/>
                            <a:cxnLst/>
                            <a:rect l="l" t="t" r="r" b="b"/>
                            <a:pathLst>
                              <a:path w="7553959" h="4046854">
                                <a:moveTo>
                                  <a:pt x="0" y="0"/>
                                </a:moveTo>
                                <a:lnTo>
                                  <a:pt x="13153" y="45680"/>
                                </a:lnTo>
                                <a:lnTo>
                                  <a:pt x="26692" y="91199"/>
                                </a:lnTo>
                                <a:lnTo>
                                  <a:pt x="40615" y="136555"/>
                                </a:lnTo>
                                <a:lnTo>
                                  <a:pt x="54919" y="181747"/>
                                </a:lnTo>
                                <a:lnTo>
                                  <a:pt x="69604" y="226772"/>
                                </a:lnTo>
                                <a:lnTo>
                                  <a:pt x="84667" y="271629"/>
                                </a:lnTo>
                                <a:lnTo>
                                  <a:pt x="100106" y="316316"/>
                                </a:lnTo>
                                <a:lnTo>
                                  <a:pt x="115920" y="360831"/>
                                </a:lnTo>
                                <a:lnTo>
                                  <a:pt x="132106" y="405172"/>
                                </a:lnTo>
                                <a:lnTo>
                                  <a:pt x="148663" y="449337"/>
                                </a:lnTo>
                                <a:lnTo>
                                  <a:pt x="165589" y="493325"/>
                                </a:lnTo>
                                <a:lnTo>
                                  <a:pt x="182883" y="537134"/>
                                </a:lnTo>
                                <a:lnTo>
                                  <a:pt x="200541" y="580762"/>
                                </a:lnTo>
                                <a:lnTo>
                                  <a:pt x="218563" y="624206"/>
                                </a:lnTo>
                                <a:lnTo>
                                  <a:pt x="236946" y="667466"/>
                                </a:lnTo>
                                <a:lnTo>
                                  <a:pt x="255690" y="710539"/>
                                </a:lnTo>
                                <a:lnTo>
                                  <a:pt x="274791" y="753424"/>
                                </a:lnTo>
                                <a:lnTo>
                                  <a:pt x="294248" y="796119"/>
                                </a:lnTo>
                                <a:lnTo>
                                  <a:pt x="314059" y="838621"/>
                                </a:lnTo>
                                <a:lnTo>
                                  <a:pt x="334222" y="880930"/>
                                </a:lnTo>
                                <a:lnTo>
                                  <a:pt x="354736" y="923043"/>
                                </a:lnTo>
                                <a:lnTo>
                                  <a:pt x="375599" y="964958"/>
                                </a:lnTo>
                                <a:lnTo>
                                  <a:pt x="396808" y="1006674"/>
                                </a:lnTo>
                                <a:lnTo>
                                  <a:pt x="418362" y="1048189"/>
                                </a:lnTo>
                                <a:lnTo>
                                  <a:pt x="440259" y="1089501"/>
                                </a:lnTo>
                                <a:lnTo>
                                  <a:pt x="462498" y="1130607"/>
                                </a:lnTo>
                                <a:lnTo>
                                  <a:pt x="485076" y="1171507"/>
                                </a:lnTo>
                                <a:lnTo>
                                  <a:pt x="507991" y="1212199"/>
                                </a:lnTo>
                                <a:lnTo>
                                  <a:pt x="531242" y="1252680"/>
                                </a:lnTo>
                                <a:lnTo>
                                  <a:pt x="554827" y="1292949"/>
                                </a:lnTo>
                                <a:lnTo>
                                  <a:pt x="578744" y="1333004"/>
                                </a:lnTo>
                                <a:lnTo>
                                  <a:pt x="602990" y="1372843"/>
                                </a:lnTo>
                                <a:lnTo>
                                  <a:pt x="627566" y="1412464"/>
                                </a:lnTo>
                                <a:lnTo>
                                  <a:pt x="652467" y="1451866"/>
                                </a:lnTo>
                                <a:lnTo>
                                  <a:pt x="677693" y="1491047"/>
                                </a:lnTo>
                                <a:lnTo>
                                  <a:pt x="703242" y="1530004"/>
                                </a:lnTo>
                                <a:lnTo>
                                  <a:pt x="729112" y="1568736"/>
                                </a:lnTo>
                                <a:lnTo>
                                  <a:pt x="755300" y="1607242"/>
                                </a:lnTo>
                                <a:lnTo>
                                  <a:pt x="781806" y="1645518"/>
                                </a:lnTo>
                                <a:lnTo>
                                  <a:pt x="808627" y="1683565"/>
                                </a:lnTo>
                                <a:lnTo>
                                  <a:pt x="835762" y="1721379"/>
                                </a:lnTo>
                                <a:lnTo>
                                  <a:pt x="863208" y="1758959"/>
                                </a:lnTo>
                                <a:lnTo>
                                  <a:pt x="890964" y="1796302"/>
                                </a:lnTo>
                                <a:lnTo>
                                  <a:pt x="919028" y="1833408"/>
                                </a:lnTo>
                                <a:lnTo>
                                  <a:pt x="947398" y="1870275"/>
                                </a:lnTo>
                                <a:lnTo>
                                  <a:pt x="976072" y="1906900"/>
                                </a:lnTo>
                                <a:lnTo>
                                  <a:pt x="1005049" y="1943281"/>
                                </a:lnTo>
                                <a:lnTo>
                                  <a:pt x="1034326" y="1979418"/>
                                </a:lnTo>
                                <a:lnTo>
                                  <a:pt x="1063902" y="2015308"/>
                                </a:lnTo>
                                <a:lnTo>
                                  <a:pt x="1093774" y="2050948"/>
                                </a:lnTo>
                                <a:lnTo>
                                  <a:pt x="1123942" y="2086338"/>
                                </a:lnTo>
                                <a:lnTo>
                                  <a:pt x="1154402" y="2121476"/>
                                </a:lnTo>
                                <a:lnTo>
                                  <a:pt x="1185154" y="2156360"/>
                                </a:lnTo>
                                <a:lnTo>
                                  <a:pt x="1216196" y="2190987"/>
                                </a:lnTo>
                                <a:lnTo>
                                  <a:pt x="1247525" y="2225356"/>
                                </a:lnTo>
                                <a:lnTo>
                                  <a:pt x="1279139" y="2259466"/>
                                </a:lnTo>
                                <a:lnTo>
                                  <a:pt x="1311038" y="2293314"/>
                                </a:lnTo>
                                <a:lnTo>
                                  <a:pt x="1343218" y="2326899"/>
                                </a:lnTo>
                                <a:lnTo>
                                  <a:pt x="1375679" y="2360218"/>
                                </a:lnTo>
                                <a:lnTo>
                                  <a:pt x="1408418" y="2393270"/>
                                </a:lnTo>
                                <a:lnTo>
                                  <a:pt x="1441433" y="2426054"/>
                                </a:lnTo>
                                <a:lnTo>
                                  <a:pt x="1474724" y="2458567"/>
                                </a:lnTo>
                                <a:lnTo>
                                  <a:pt x="1508286" y="2490807"/>
                                </a:lnTo>
                                <a:lnTo>
                                  <a:pt x="1542120" y="2522772"/>
                                </a:lnTo>
                                <a:lnTo>
                                  <a:pt x="1576223" y="2554462"/>
                                </a:lnTo>
                                <a:lnTo>
                                  <a:pt x="1610593" y="2585873"/>
                                </a:lnTo>
                                <a:lnTo>
                                  <a:pt x="1645229" y="2617005"/>
                                </a:lnTo>
                                <a:lnTo>
                                  <a:pt x="1680128" y="2647855"/>
                                </a:lnTo>
                                <a:lnTo>
                                  <a:pt x="1715288" y="2678421"/>
                                </a:lnTo>
                                <a:lnTo>
                                  <a:pt x="1750709" y="2708702"/>
                                </a:lnTo>
                                <a:lnTo>
                                  <a:pt x="1786387" y="2738696"/>
                                </a:lnTo>
                                <a:lnTo>
                                  <a:pt x="1822322" y="2768401"/>
                                </a:lnTo>
                                <a:lnTo>
                                  <a:pt x="1858511" y="2797815"/>
                                </a:lnTo>
                                <a:lnTo>
                                  <a:pt x="1894952" y="2826936"/>
                                </a:lnTo>
                                <a:lnTo>
                                  <a:pt x="1931644" y="2855762"/>
                                </a:lnTo>
                                <a:lnTo>
                                  <a:pt x="1968585" y="2884293"/>
                                </a:lnTo>
                                <a:lnTo>
                                  <a:pt x="2005772" y="2912525"/>
                                </a:lnTo>
                                <a:lnTo>
                                  <a:pt x="2043205" y="2940457"/>
                                </a:lnTo>
                                <a:lnTo>
                                  <a:pt x="2080880" y="2968088"/>
                                </a:lnTo>
                                <a:lnTo>
                                  <a:pt x="2118797" y="2995414"/>
                                </a:lnTo>
                                <a:lnTo>
                                  <a:pt x="2156954" y="3022435"/>
                                </a:lnTo>
                                <a:lnTo>
                                  <a:pt x="2195348" y="3049149"/>
                                </a:lnTo>
                                <a:lnTo>
                                  <a:pt x="2233978" y="3075554"/>
                                </a:lnTo>
                                <a:lnTo>
                                  <a:pt x="2272842" y="3101648"/>
                                </a:lnTo>
                                <a:lnTo>
                                  <a:pt x="2311938" y="3127429"/>
                                </a:lnTo>
                                <a:lnTo>
                                  <a:pt x="2351264" y="3152895"/>
                                </a:lnTo>
                                <a:lnTo>
                                  <a:pt x="2390818" y="3178045"/>
                                </a:lnTo>
                                <a:lnTo>
                                  <a:pt x="2430599" y="3202877"/>
                                </a:lnTo>
                                <a:lnTo>
                                  <a:pt x="2470605" y="3227388"/>
                                </a:lnTo>
                                <a:lnTo>
                                  <a:pt x="2510834" y="3251578"/>
                                </a:lnTo>
                                <a:lnTo>
                                  <a:pt x="2551283" y="3275443"/>
                                </a:lnTo>
                                <a:lnTo>
                                  <a:pt x="2591952" y="3298983"/>
                                </a:lnTo>
                                <a:lnTo>
                                  <a:pt x="2632838" y="3322196"/>
                                </a:lnTo>
                                <a:lnTo>
                                  <a:pt x="2673939" y="3345080"/>
                                </a:lnTo>
                                <a:lnTo>
                                  <a:pt x="2715254" y="3367632"/>
                                </a:lnTo>
                                <a:lnTo>
                                  <a:pt x="2756781" y="3389851"/>
                                </a:lnTo>
                                <a:lnTo>
                                  <a:pt x="2798518" y="3411736"/>
                                </a:lnTo>
                                <a:lnTo>
                                  <a:pt x="2840462" y="3433284"/>
                                </a:lnTo>
                                <a:lnTo>
                                  <a:pt x="2882613" y="3454494"/>
                                </a:lnTo>
                                <a:lnTo>
                                  <a:pt x="2924968" y="3475363"/>
                                </a:lnTo>
                                <a:lnTo>
                                  <a:pt x="2967526" y="3495890"/>
                                </a:lnTo>
                                <a:lnTo>
                                  <a:pt x="3010284" y="3516074"/>
                                </a:lnTo>
                                <a:lnTo>
                                  <a:pt x="3053241" y="3535912"/>
                                </a:lnTo>
                                <a:lnTo>
                                  <a:pt x="3096395" y="3555402"/>
                                </a:lnTo>
                                <a:lnTo>
                                  <a:pt x="3139744" y="3574543"/>
                                </a:lnTo>
                                <a:lnTo>
                                  <a:pt x="3183287" y="3593332"/>
                                </a:lnTo>
                                <a:lnTo>
                                  <a:pt x="3227021" y="3611769"/>
                                </a:lnTo>
                                <a:lnTo>
                                  <a:pt x="3270944" y="3629850"/>
                                </a:lnTo>
                                <a:lnTo>
                                  <a:pt x="3315055" y="3647575"/>
                                </a:lnTo>
                                <a:lnTo>
                                  <a:pt x="3359352" y="3664942"/>
                                </a:lnTo>
                                <a:lnTo>
                                  <a:pt x="3403832" y="3681948"/>
                                </a:lnTo>
                                <a:lnTo>
                                  <a:pt x="3448495" y="3698592"/>
                                </a:lnTo>
                                <a:lnTo>
                                  <a:pt x="3493339" y="3714871"/>
                                </a:lnTo>
                                <a:lnTo>
                                  <a:pt x="3538360" y="3730785"/>
                                </a:lnTo>
                                <a:lnTo>
                                  <a:pt x="3583559" y="3746332"/>
                                </a:lnTo>
                                <a:lnTo>
                                  <a:pt x="3628932" y="3761509"/>
                                </a:lnTo>
                                <a:lnTo>
                                  <a:pt x="3674478" y="3776314"/>
                                </a:lnTo>
                                <a:lnTo>
                                  <a:pt x="3720194" y="3790746"/>
                                </a:lnTo>
                                <a:lnTo>
                                  <a:pt x="3766081" y="3804804"/>
                                </a:lnTo>
                                <a:lnTo>
                                  <a:pt x="3812134" y="3818484"/>
                                </a:lnTo>
                                <a:lnTo>
                                  <a:pt x="3858353" y="3831786"/>
                                </a:lnTo>
                                <a:lnTo>
                                  <a:pt x="3904736" y="3844707"/>
                                </a:lnTo>
                                <a:lnTo>
                                  <a:pt x="3951280" y="3857246"/>
                                </a:lnTo>
                                <a:lnTo>
                                  <a:pt x="3997985" y="3869401"/>
                                </a:lnTo>
                                <a:lnTo>
                                  <a:pt x="4044847" y="3881170"/>
                                </a:lnTo>
                                <a:lnTo>
                                  <a:pt x="4091866" y="3892551"/>
                                </a:lnTo>
                                <a:lnTo>
                                  <a:pt x="4139039" y="3903543"/>
                                </a:lnTo>
                                <a:lnTo>
                                  <a:pt x="4186365" y="3914143"/>
                                </a:lnTo>
                                <a:lnTo>
                                  <a:pt x="4233841" y="3924350"/>
                                </a:lnTo>
                                <a:lnTo>
                                  <a:pt x="4281466" y="3934161"/>
                                </a:lnTo>
                                <a:lnTo>
                                  <a:pt x="4329238" y="3943576"/>
                                </a:lnTo>
                                <a:lnTo>
                                  <a:pt x="4377156" y="3952592"/>
                                </a:lnTo>
                                <a:lnTo>
                                  <a:pt x="4425216" y="3961207"/>
                                </a:lnTo>
                                <a:lnTo>
                                  <a:pt x="4473418" y="3969420"/>
                                </a:lnTo>
                                <a:lnTo>
                                  <a:pt x="4521760" y="3977229"/>
                                </a:lnTo>
                                <a:lnTo>
                                  <a:pt x="4570240" y="3984632"/>
                                </a:lnTo>
                                <a:lnTo>
                                  <a:pt x="4618855" y="3991626"/>
                                </a:lnTo>
                                <a:lnTo>
                                  <a:pt x="4667604" y="3998211"/>
                                </a:lnTo>
                                <a:lnTo>
                                  <a:pt x="4716486" y="4004384"/>
                                </a:lnTo>
                                <a:lnTo>
                                  <a:pt x="4765498" y="4010144"/>
                                </a:lnTo>
                                <a:lnTo>
                                  <a:pt x="4814638" y="4015489"/>
                                </a:lnTo>
                                <a:lnTo>
                                  <a:pt x="4863906" y="4020417"/>
                                </a:lnTo>
                                <a:lnTo>
                                  <a:pt x="4913298" y="4024925"/>
                                </a:lnTo>
                                <a:lnTo>
                                  <a:pt x="4962812" y="4029013"/>
                                </a:lnTo>
                                <a:lnTo>
                                  <a:pt x="5012448" y="4032679"/>
                                </a:lnTo>
                                <a:lnTo>
                                  <a:pt x="5062204" y="4035920"/>
                                </a:lnTo>
                                <a:lnTo>
                                  <a:pt x="5112076" y="4038735"/>
                                </a:lnTo>
                                <a:lnTo>
                                  <a:pt x="5162065" y="4041122"/>
                                </a:lnTo>
                                <a:lnTo>
                                  <a:pt x="5212166" y="4043079"/>
                                </a:lnTo>
                                <a:lnTo>
                                  <a:pt x="5262380" y="4044604"/>
                                </a:lnTo>
                                <a:lnTo>
                                  <a:pt x="5312704" y="4045696"/>
                                </a:lnTo>
                                <a:lnTo>
                                  <a:pt x="5363136" y="4046352"/>
                                </a:lnTo>
                                <a:lnTo>
                                  <a:pt x="5413674" y="4046571"/>
                                </a:lnTo>
                                <a:lnTo>
                                  <a:pt x="5466365" y="4046331"/>
                                </a:lnTo>
                                <a:lnTo>
                                  <a:pt x="5518939" y="4045612"/>
                                </a:lnTo>
                                <a:lnTo>
                                  <a:pt x="5571393" y="4044417"/>
                                </a:lnTo>
                                <a:lnTo>
                                  <a:pt x="5623726" y="4042747"/>
                                </a:lnTo>
                                <a:lnTo>
                                  <a:pt x="5675935" y="4040605"/>
                                </a:lnTo>
                                <a:lnTo>
                                  <a:pt x="5728019" y="4037994"/>
                                </a:lnTo>
                                <a:lnTo>
                                  <a:pt x="5779976" y="4034915"/>
                                </a:lnTo>
                                <a:lnTo>
                                  <a:pt x="5831803" y="4031370"/>
                                </a:lnTo>
                                <a:lnTo>
                                  <a:pt x="5883499" y="4027363"/>
                                </a:lnTo>
                                <a:lnTo>
                                  <a:pt x="5935062" y="4022894"/>
                                </a:lnTo>
                                <a:lnTo>
                                  <a:pt x="5986489" y="4017967"/>
                                </a:lnTo>
                                <a:lnTo>
                                  <a:pt x="6037778" y="4012584"/>
                                </a:lnTo>
                                <a:lnTo>
                                  <a:pt x="6088929" y="4006746"/>
                                </a:lnTo>
                                <a:lnTo>
                                  <a:pt x="6139937" y="4000457"/>
                                </a:lnTo>
                                <a:lnTo>
                                  <a:pt x="6190802" y="3993717"/>
                                </a:lnTo>
                                <a:lnTo>
                                  <a:pt x="6241522" y="3986531"/>
                                </a:lnTo>
                                <a:lnTo>
                                  <a:pt x="6292094" y="3978899"/>
                                </a:lnTo>
                                <a:lnTo>
                                  <a:pt x="6342517" y="3970824"/>
                                </a:lnTo>
                                <a:lnTo>
                                  <a:pt x="6392788" y="3962309"/>
                                </a:lnTo>
                                <a:lnTo>
                                  <a:pt x="6442906" y="3953355"/>
                                </a:lnTo>
                                <a:lnTo>
                                  <a:pt x="6492868" y="3943964"/>
                                </a:lnTo>
                                <a:lnTo>
                                  <a:pt x="6542673" y="3934140"/>
                                </a:lnTo>
                                <a:lnTo>
                                  <a:pt x="6592318" y="3923884"/>
                                </a:lnTo>
                                <a:lnTo>
                                  <a:pt x="6641802" y="3913199"/>
                                </a:lnTo>
                                <a:lnTo>
                                  <a:pt x="6691122" y="3902086"/>
                                </a:lnTo>
                                <a:lnTo>
                                  <a:pt x="6740277" y="3890548"/>
                                </a:lnTo>
                                <a:lnTo>
                                  <a:pt x="6789264" y="3878587"/>
                                </a:lnTo>
                                <a:lnTo>
                                  <a:pt x="6838081" y="3866206"/>
                                </a:lnTo>
                                <a:lnTo>
                                  <a:pt x="6886727" y="3853406"/>
                                </a:lnTo>
                                <a:lnTo>
                                  <a:pt x="6935199" y="3840191"/>
                                </a:lnTo>
                                <a:lnTo>
                                  <a:pt x="6983496" y="3826561"/>
                                </a:lnTo>
                                <a:lnTo>
                                  <a:pt x="7031615" y="3812520"/>
                                </a:lnTo>
                                <a:lnTo>
                                  <a:pt x="7079555" y="3798069"/>
                                </a:lnTo>
                                <a:lnTo>
                                  <a:pt x="7127312" y="3783211"/>
                                </a:lnTo>
                                <a:lnTo>
                                  <a:pt x="7174887" y="3767949"/>
                                </a:lnTo>
                                <a:lnTo>
                                  <a:pt x="7222275" y="3752283"/>
                                </a:lnTo>
                                <a:lnTo>
                                  <a:pt x="7269476" y="3736218"/>
                                </a:lnTo>
                                <a:lnTo>
                                  <a:pt x="7316487" y="3719754"/>
                                </a:lnTo>
                                <a:lnTo>
                                  <a:pt x="7363307" y="3702894"/>
                                </a:lnTo>
                                <a:lnTo>
                                  <a:pt x="7409933" y="3685640"/>
                                </a:lnTo>
                                <a:lnTo>
                                  <a:pt x="7456363" y="3667995"/>
                                </a:lnTo>
                                <a:lnTo>
                                  <a:pt x="7502596" y="3649960"/>
                                </a:lnTo>
                                <a:lnTo>
                                  <a:pt x="7548629" y="3631539"/>
                                </a:lnTo>
                                <a:lnTo>
                                  <a:pt x="7553889" y="3629381"/>
                                </a:lnTo>
                              </a:path>
                            </a:pathLst>
                          </a:custGeom>
                          <a:ln w="12699">
                            <a:solidFill>
                              <a:srgbClr val="000000"/>
                            </a:solidFill>
                            <a:prstDash val="solid"/>
                          </a:ln>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5083708" y="7746306"/>
                            <a:ext cx="537006" cy="537006"/>
                          </a:xfrm>
                          <a:prstGeom prst="rect">
                            <a:avLst/>
                          </a:prstGeom>
                        </pic:spPr>
                      </pic:pic>
                      <pic:pic>
                        <pic:nvPicPr>
                          <pic:cNvPr id="8" name="Image 8"/>
                          <pic:cNvPicPr/>
                        </pic:nvPicPr>
                        <pic:blipFill>
                          <a:blip r:embed="rId9" cstate="print"/>
                          <a:stretch>
                            <a:fillRect/>
                          </a:stretch>
                        </pic:blipFill>
                        <pic:spPr>
                          <a:xfrm>
                            <a:off x="5696767" y="7801399"/>
                            <a:ext cx="1313456" cy="371776"/>
                          </a:xfrm>
                          <a:prstGeom prst="rect">
                            <a:avLst/>
                          </a:prstGeom>
                        </pic:spPr>
                      </pic:pic>
                    </wpg:wgp>
                  </a:graphicData>
                </a:graphic>
              </wp:anchor>
            </w:drawing>
          </mc:Choice>
          <mc:Fallback>
            <w:pict>
              <v:group style="position:absolute;margin-left:-.0189pt;margin-top:156.796478pt;width:595.8pt;height:685.1pt;mso-position-horizontal-relative:page;mso-position-vertical-relative:page;z-index:-17672704" id="docshapegroup1" coordorigin="0,3136" coordsize="11916,13702">
                <v:shape style="position:absolute;left:0;top:3135;width:11906;height:8722" type="#_x0000_t75" id="docshape2" stroked="false">
                  <v:imagedata r:id="rId6" o:title=""/>
                </v:shape>
                <v:shape style="position:absolute;left:0;top:7771;width:11906;height:9067" id="docshape3" coordorigin="0,7772" coordsize="11906,9067" path="m4785,7772l4694,7772,4607,7773,4610,7773,4519,7774,4523,7774,4447,7775,4196,7782,3946,7793,3698,7808,3451,7827,3206,7849,2963,7875,2722,7904,2483,7937,2246,7974,2011,8014,1778,8058,1547,8104,1319,8155,1093,8208,869,8265,648,8325,429,8388,213,8454,0,8523,0,16838,11906,16838,11906,9582,11831,9537,11708,9466,11583,9397,11457,9328,11329,9261,11200,9195,11069,9130,10936,9067,10802,9005,10667,8944,10530,8885,10391,8827,10251,8770,10110,8715,9967,8661,9750,8583,9530,8508,9307,8437,9081,8369,8853,8304,8621,8243,8387,8185,8151,8131,7912,8080,7670,8033,7426,7990,7180,7951,6932,7915,6681,7883,6428,7855,6174,7831,5917,7811,5659,7795,5399,7783,5137,7775,4873,7772,4785,7772xe" filled="true" fillcolor="#5db8cf" stroked="false">
                  <v:path arrowok="t"/>
                  <v:fill opacity="32768f" type="solid"/>
                </v:shape>
                <v:shape style="position:absolute;left:0;top:7908;width:11906;height:8930" id="docshape4" coordorigin="0,7909" coordsize="11906,8930" path="m4214,7909l4124,7909,4025,7909,4038,7909,3968,7910,3724,7916,3480,7926,3238,7941,2997,7960,2758,7984,2519,8012,2282,8043,2047,8080,1813,8120,1580,8164,1350,8212,1120,8263,893,8319,667,8379,443,8442,220,8508,0,8578,0,16838,11906,16838,11906,10159,11806,10088,11750,10049,11693,10010,11635,9971,11577,9932,11519,9894,11460,9856,11400,9818,11280,9744,11158,9671,11035,9599,10909,9528,10782,9459,10653,9391,10522,9324,10390,9259,10256,9195,10121,9132,9984,9071,9845,9011,9705,8953,9563,8896,9420,8840,9275,8786,9129,8734,8908,8657,8683,8585,8455,8515,8224,8449,7991,8387,7754,8328,7515,8273,7273,8222,7029,8174,6783,8130,6534,8090,6282,8053,6029,8021,5773,7993,5516,7968,5256,7948,4995,7932,4731,7920,4467,7912,4214,7909xe" filled="true" fillcolor="#5db8cf" stroked="false">
                  <v:path arrowok="t"/>
                  <v:fill type="solid"/>
                </v:shape>
                <v:shape style="position:absolute;left:0;top:8233;width:11906;height:8605" type="#_x0000_t75" id="docshape5" alt=" " stroked="false">
                  <v:imagedata r:id="rId7" o:title=""/>
                </v:shape>
                <v:shape style="position:absolute;left:9;top:5495;width:11896;height:6373" id="docshape6" coordorigin="10,5495" coordsize="11896,6373" path="m10,5495l30,5567,52,5639,74,5710,96,5782,119,5852,143,5923,167,5993,192,6064,218,6133,244,6203,270,6272,298,6341,325,6410,354,6478,383,6546,412,6614,442,6682,473,6749,504,6816,536,6883,568,6949,601,7015,635,7081,668,7146,703,7211,738,7276,774,7340,810,7404,846,7468,883,7531,921,7595,959,7657,998,7720,1037,7782,1077,7843,1117,7905,1158,7966,1199,8026,1241,8087,1283,8147,1326,8206,1369,8265,1413,8324,1457,8383,1502,8441,1547,8498,1592,8556,1638,8613,1685,8669,1732,8725,1780,8781,1828,8836,1876,8891,1925,8946,1974,9000,2024,9054,2074,9107,2125,9160,2176,9212,2228,9264,2280,9316,2332,9367,2385,9418,2438,9468,2492,9518,2546,9568,2601,9617,2655,9665,2711,9713,2767,9761,2823,9808,2879,9855,2936,9901,2994,9947,3052,9993,3110,10038,3168,10082,3227,10126,3287,10169,3346,10213,3406,10255,3467,10297,3528,10339,3589,10380,3650,10420,3712,10461,3775,10500,3837,10539,3900,10578,3964,10616,4027,10654,4091,10691,4156,10727,4221,10763,4286,10799,4351,10834,4417,10868,4483,10902,4549,10935,4616,10968,4683,11001,4750,11032,4818,11064,4886,11094,4954,11125,5023,11154,5092,11183,5161,11212,5230,11240,5300,11267,5370,11294,5440,11320,5511,11346,5582,11371,5653,11395,5724,11419,5796,11442,5868,11465,5940,11487,6013,11509,6086,11530,6159,11550,6232,11570,6306,11589,6379,11607,6454,11625,6528,11643,6602,11659,6677,11675,6752,11691,6827,11706,6903,11720,6978,11733,7054,11746,7131,11759,7207,11770,7283,11781,7360,11792,7437,11801,7514,11811,7592,11819,7669,11827,7747,11834,7825,11840,7903,11846,7982,11851,8060,11856,8139,11859,8218,11862,8297,11865,8376,11866,8456,11868,8535,11868,8618,11867,8701,11866,8783,11864,8866,11862,8948,11858,9030,11854,9112,11850,9194,11844,9275,11838,9356,11831,9437,11823,9518,11814,9598,11805,9679,11795,9759,11785,9839,11773,9918,11761,9998,11749,10077,11735,10156,11721,10235,11706,10313,11691,10391,11675,10469,11658,10547,11640,10624,11622,10701,11603,10778,11584,10855,11564,10931,11543,11007,11521,11083,11499,11159,11477,11234,11453,11309,11429,11383,11404,11458,11379,11532,11353,11605,11327,11679,11299,11752,11272,11825,11243,11897,11214,11906,11211e" filled="false" stroked="true" strokeweight=".999999pt" strokecolor="#000000">
                  <v:path arrowok="t"/>
                  <v:stroke dashstyle="solid"/>
                </v:shape>
                <v:shape style="position:absolute;left:8005;top:15334;width:846;height:846" type="#_x0000_t75" id="docshape7" stroked="false">
                  <v:imagedata r:id="rId8" o:title=""/>
                </v:shape>
                <v:shape style="position:absolute;left:8970;top:15421;width:2069;height:586" type="#_x0000_t75" id="docshape8" stroked="false">
                  <v:imagedata r:id="rId9" o:title=""/>
                </v:shape>
                <w10:wrap type="none"/>
              </v:group>
            </w:pict>
          </mc:Fallback>
        </mc:AlternateContent>
      </w:r>
      <w:r>
        <w:rPr>
          <w:rFonts w:ascii="Times New Roman"/>
          <w:sz w:val="20"/>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1439949</wp:posOffset>
                </wp:positionV>
                <wp:extent cx="7560309" cy="127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7560309" cy="1270"/>
                        </a:xfrm>
                        <a:custGeom>
                          <a:avLst/>
                          <a:gdLst/>
                          <a:ahLst/>
                          <a:cxnLst/>
                          <a:rect l="l" t="t" r="r" b="b"/>
                          <a:pathLst>
                            <a:path w="7560309" h="0">
                              <a:moveTo>
                                <a:pt x="0" y="0"/>
                              </a:moveTo>
                              <a:lnTo>
                                <a:pt x="7560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664" from="0pt,113.381889pt" to="595.27563pt,113.381889pt" stroked="true" strokeweight="1pt" strokecolor="#000000">
                <v:stroke dashstyle="solid"/>
                <w10:wrap type="none"/>
              </v:line>
            </w:pict>
          </mc:Fallback>
        </mc:AlternateContent>
      </w:r>
      <w:r>
        <w:rPr>
          <w:rFonts w:ascii="Times New Roman"/>
          <w:sz w:val="20"/>
        </w:rPr>
        <mc:AlternateContent>
          <mc:Choice Requires="wps">
            <w:drawing>
              <wp:inline distT="0" distB="0" distL="0" distR="0">
                <wp:extent cx="1870710" cy="569595"/>
                <wp:effectExtent l="0" t="0" r="0" b="1904"/>
                <wp:docPr id="10" name="Group 10"/>
                <wp:cNvGraphicFramePr>
                  <a:graphicFrameLocks/>
                </wp:cNvGraphicFramePr>
                <a:graphic>
                  <a:graphicData uri="http://schemas.microsoft.com/office/word/2010/wordprocessingGroup">
                    <wpg:wgp>
                      <wpg:cNvPr id="10" name="Group 10"/>
                      <wpg:cNvGrpSpPr/>
                      <wpg:grpSpPr>
                        <a:xfrm>
                          <a:off x="0" y="0"/>
                          <a:ext cx="1870710" cy="569595"/>
                          <a:chExt cx="1870710" cy="569595"/>
                        </a:xfrm>
                      </wpg:grpSpPr>
                      <pic:pic>
                        <pic:nvPicPr>
                          <pic:cNvPr id="11" name="Image 11"/>
                          <pic:cNvPicPr/>
                        </pic:nvPicPr>
                        <pic:blipFill>
                          <a:blip r:embed="rId10" cstate="print"/>
                          <a:stretch>
                            <a:fillRect/>
                          </a:stretch>
                        </pic:blipFill>
                        <pic:spPr>
                          <a:xfrm>
                            <a:off x="1440880" y="50846"/>
                            <a:ext cx="429450" cy="304151"/>
                          </a:xfrm>
                          <a:prstGeom prst="rect">
                            <a:avLst/>
                          </a:prstGeom>
                        </pic:spPr>
                      </pic:pic>
                      <pic:pic>
                        <pic:nvPicPr>
                          <pic:cNvPr id="12" name="Image 12"/>
                          <pic:cNvPicPr/>
                        </pic:nvPicPr>
                        <pic:blipFill>
                          <a:blip r:embed="rId11" cstate="print"/>
                          <a:stretch>
                            <a:fillRect/>
                          </a:stretch>
                        </pic:blipFill>
                        <pic:spPr>
                          <a:xfrm>
                            <a:off x="1529911" y="354988"/>
                            <a:ext cx="251129" cy="163321"/>
                          </a:xfrm>
                          <a:prstGeom prst="rect">
                            <a:avLst/>
                          </a:prstGeom>
                        </pic:spPr>
                      </pic:pic>
                      <pic:pic>
                        <pic:nvPicPr>
                          <pic:cNvPr id="13" name="Image 13"/>
                          <pic:cNvPicPr/>
                        </pic:nvPicPr>
                        <pic:blipFill>
                          <a:blip r:embed="rId12" cstate="print"/>
                          <a:stretch>
                            <a:fillRect/>
                          </a:stretch>
                        </pic:blipFill>
                        <pic:spPr>
                          <a:xfrm>
                            <a:off x="401958" y="50845"/>
                            <a:ext cx="1330958" cy="467473"/>
                          </a:xfrm>
                          <a:prstGeom prst="rect">
                            <a:avLst/>
                          </a:prstGeom>
                        </pic:spPr>
                      </pic:pic>
                      <pic:pic>
                        <pic:nvPicPr>
                          <pic:cNvPr id="14" name="Image 14"/>
                          <pic:cNvPicPr/>
                        </pic:nvPicPr>
                        <pic:blipFill>
                          <a:blip r:embed="rId13" cstate="print"/>
                          <a:stretch>
                            <a:fillRect/>
                          </a:stretch>
                        </pic:blipFill>
                        <pic:spPr>
                          <a:xfrm>
                            <a:off x="0" y="0"/>
                            <a:ext cx="569149" cy="569149"/>
                          </a:xfrm>
                          <a:prstGeom prst="rect">
                            <a:avLst/>
                          </a:prstGeom>
                        </pic:spPr>
                      </pic:pic>
                      <pic:pic>
                        <pic:nvPicPr>
                          <pic:cNvPr id="15" name="Image 15"/>
                          <pic:cNvPicPr/>
                        </pic:nvPicPr>
                        <pic:blipFill>
                          <a:blip r:embed="rId14" cstate="print"/>
                          <a:stretch>
                            <a:fillRect/>
                          </a:stretch>
                        </pic:blipFill>
                        <pic:spPr>
                          <a:xfrm>
                            <a:off x="624961" y="99346"/>
                            <a:ext cx="941837" cy="370467"/>
                          </a:xfrm>
                          <a:prstGeom prst="rect">
                            <a:avLst/>
                          </a:prstGeom>
                        </pic:spPr>
                      </pic:pic>
                    </wpg:wgp>
                  </a:graphicData>
                </a:graphic>
              </wp:inline>
            </w:drawing>
          </mc:Choice>
          <mc:Fallback>
            <w:pict>
              <v:group style="width:147.3pt;height:44.85pt;mso-position-horizontal-relative:char;mso-position-vertical-relative:line" id="docshapegroup9" coordorigin="0,0" coordsize="2946,897">
                <v:shape style="position:absolute;left:2269;top:80;width:677;height:479" type="#_x0000_t75" id="docshape10" stroked="false">
                  <v:imagedata r:id="rId10" o:title=""/>
                </v:shape>
                <v:shape style="position:absolute;left:2409;top:559;width:396;height:258" type="#_x0000_t75" id="docshape11" stroked="false">
                  <v:imagedata r:id="rId11" o:title=""/>
                </v:shape>
                <v:shape style="position:absolute;left:633;top:80;width:2096;height:737" type="#_x0000_t75" id="docshape12" stroked="false">
                  <v:imagedata r:id="rId12" o:title=""/>
                </v:shape>
                <v:shape style="position:absolute;left:0;top:0;width:897;height:897" type="#_x0000_t75" id="docshape13" stroked="false">
                  <v:imagedata r:id="rId13" o:title=""/>
                </v:shape>
                <v:shape style="position:absolute;left:984;top:156;width:1484;height:584" type="#_x0000_t75" id="docshape14" stroked="false">
                  <v:imagedata r:id="rId14" o:title=""/>
                </v:shape>
              </v:group>
            </w:pict>
          </mc:Fallback>
        </mc:AlternateContent>
      </w:r>
      <w:r>
        <w:rPr>
          <w:rFonts w:ascii="Times New Roman"/>
          <w:sz w:val="20"/>
        </w:rPr>
      </w:r>
    </w:p>
    <w:p>
      <w:pPr>
        <w:pStyle w:val="BodyText"/>
        <w:rPr>
          <w:rFonts w:ascii="Times New Roman"/>
          <w:sz w:val="48"/>
        </w:rPr>
      </w:pPr>
    </w:p>
    <w:p>
      <w:pPr>
        <w:pStyle w:val="BodyText"/>
        <w:rPr>
          <w:rFonts w:ascii="Times New Roman"/>
          <w:sz w:val="48"/>
        </w:rPr>
      </w:pPr>
    </w:p>
    <w:p>
      <w:pPr>
        <w:pStyle w:val="BodyText"/>
        <w:spacing w:before="145"/>
        <w:rPr>
          <w:rFonts w:ascii="Times New Roman"/>
          <w:sz w:val="48"/>
        </w:rPr>
      </w:pPr>
    </w:p>
    <w:p>
      <w:pPr>
        <w:spacing w:before="0"/>
        <w:ind w:left="3910" w:right="0" w:firstLine="0"/>
        <w:jc w:val="left"/>
        <w:rPr>
          <w:rFonts w:ascii="Tahoma" w:hAnsi="Tahoma"/>
          <w:b/>
          <w:sz w:val="48"/>
        </w:rPr>
      </w:pPr>
      <w:r>
        <w:rPr>
          <w:rFonts w:ascii="Tahoma" w:hAnsi="Tahoma"/>
          <w:b/>
          <w:w w:val="85"/>
          <w:sz w:val="48"/>
        </w:rPr>
        <w:t>Guía</w:t>
      </w:r>
      <w:r>
        <w:rPr>
          <w:rFonts w:ascii="Tahoma" w:hAnsi="Tahoma"/>
          <w:b/>
          <w:spacing w:val="-11"/>
          <w:w w:val="85"/>
          <w:sz w:val="48"/>
        </w:rPr>
        <w:t> </w:t>
      </w:r>
      <w:r>
        <w:rPr>
          <w:rFonts w:ascii="Tahoma" w:hAnsi="Tahoma"/>
          <w:b/>
          <w:w w:val="85"/>
          <w:sz w:val="48"/>
        </w:rPr>
        <w:t>de</w:t>
      </w:r>
      <w:r>
        <w:rPr>
          <w:rFonts w:ascii="Tahoma" w:hAnsi="Tahoma"/>
          <w:b/>
          <w:spacing w:val="-10"/>
          <w:w w:val="85"/>
          <w:sz w:val="48"/>
        </w:rPr>
        <w:t> </w:t>
      </w:r>
      <w:r>
        <w:rPr>
          <w:rFonts w:ascii="Tahoma" w:hAnsi="Tahoma"/>
          <w:b/>
          <w:w w:val="85"/>
          <w:sz w:val="48"/>
        </w:rPr>
        <w:t>Teoría</w:t>
      </w:r>
      <w:r>
        <w:rPr>
          <w:rFonts w:ascii="Tahoma" w:hAnsi="Tahoma"/>
          <w:b/>
          <w:spacing w:val="-10"/>
          <w:w w:val="85"/>
          <w:sz w:val="48"/>
        </w:rPr>
        <w:t> </w:t>
      </w:r>
      <w:r>
        <w:rPr>
          <w:rFonts w:ascii="Tahoma" w:hAnsi="Tahoma"/>
          <w:b/>
          <w:w w:val="85"/>
          <w:sz w:val="48"/>
        </w:rPr>
        <w:t>del</w:t>
      </w:r>
      <w:r>
        <w:rPr>
          <w:rFonts w:ascii="Tahoma" w:hAnsi="Tahoma"/>
          <w:b/>
          <w:spacing w:val="-11"/>
          <w:w w:val="85"/>
          <w:sz w:val="48"/>
        </w:rPr>
        <w:t> </w:t>
      </w:r>
      <w:r>
        <w:rPr>
          <w:rFonts w:ascii="Tahoma" w:hAnsi="Tahoma"/>
          <w:b/>
          <w:spacing w:val="-2"/>
          <w:w w:val="85"/>
          <w:sz w:val="48"/>
        </w:rPr>
        <w:t>Conocimiento</w:t>
      </w:r>
    </w:p>
    <w:p>
      <w:pPr>
        <w:spacing w:before="177"/>
        <w:ind w:left="0" w:right="565" w:firstLine="0"/>
        <w:jc w:val="right"/>
        <w:rPr>
          <w:sz w:val="24"/>
        </w:rPr>
      </w:pPr>
      <w:r>
        <w:rPr>
          <w:w w:val="90"/>
          <w:sz w:val="24"/>
        </w:rPr>
        <w:t>Primera</w:t>
      </w:r>
      <w:r>
        <w:rPr>
          <w:sz w:val="24"/>
        </w:rPr>
        <w:t> </w:t>
      </w:r>
      <w:r>
        <w:rPr>
          <w:w w:val="90"/>
          <w:sz w:val="24"/>
        </w:rPr>
        <w:t>evaluación</w:t>
      </w:r>
      <w:r>
        <w:rPr>
          <w:sz w:val="24"/>
        </w:rPr>
        <w:t> </w:t>
      </w:r>
      <w:r>
        <w:rPr>
          <w:w w:val="90"/>
          <w:sz w:val="24"/>
        </w:rPr>
        <w:t>en</w:t>
      </w:r>
      <w:r>
        <w:rPr>
          <w:sz w:val="24"/>
        </w:rPr>
        <w:t> </w:t>
      </w:r>
      <w:r>
        <w:rPr>
          <w:spacing w:val="-4"/>
          <w:w w:val="90"/>
          <w:sz w:val="24"/>
        </w:rPr>
        <w:t>2022</w:t>
      </w:r>
    </w:p>
    <w:p>
      <w:pPr>
        <w:spacing w:after="0"/>
        <w:jc w:val="right"/>
        <w:rPr>
          <w:sz w:val="24"/>
        </w:rPr>
        <w:sectPr>
          <w:footerReference w:type="default" r:id="rId5"/>
          <w:type w:val="continuous"/>
          <w:pgSz w:w="11910" w:h="16840"/>
          <w:pgMar w:header="0" w:footer="0" w:top="1000" w:bottom="280" w:left="425" w:right="283"/>
          <w:pgNumType w:start="5"/>
        </w:sectPr>
      </w:pPr>
    </w:p>
    <w:p>
      <w:pPr>
        <w:pStyle w:val="BodyText"/>
        <w:ind w:left="752"/>
        <w:rPr>
          <w:sz w:val="20"/>
        </w:rPr>
      </w:pPr>
      <w:r>
        <w:rPr>
          <w:sz w:val="20"/>
        </w:rPr>
        <w:drawing>
          <wp:inline distT="0" distB="0" distL="0" distR="0">
            <wp:extent cx="2072259" cy="603503"/>
            <wp:effectExtent l="0" t="0" r="0" b="0"/>
            <wp:docPr id="16" name="Image 16" descr=" "/>
            <wp:cNvGraphicFramePr>
              <a:graphicFrameLocks/>
            </wp:cNvGraphicFramePr>
            <a:graphic>
              <a:graphicData uri="http://schemas.openxmlformats.org/drawingml/2006/picture">
                <pic:pic>
                  <pic:nvPicPr>
                    <pic:cNvPr id="16" name="Image 16" descr=" "/>
                    <pic:cNvPicPr/>
                  </pic:nvPicPr>
                  <pic:blipFill>
                    <a:blip r:embed="rId15" cstate="print"/>
                    <a:stretch>
                      <a:fillRect/>
                    </a:stretch>
                  </pic:blipFill>
                  <pic:spPr>
                    <a:xfrm>
                      <a:off x="0" y="0"/>
                      <a:ext cx="2072259" cy="603503"/>
                    </a:xfrm>
                    <a:prstGeom prst="rect">
                      <a:avLst/>
                    </a:prstGeom>
                  </pic:spPr>
                </pic:pic>
              </a:graphicData>
            </a:graphic>
          </wp:inline>
        </w:drawing>
      </w:r>
      <w:r>
        <w:rPr>
          <w:sz w:val="20"/>
        </w:rPr>
      </w:r>
    </w:p>
    <w:p>
      <w:pPr>
        <w:pStyle w:val="BodyText"/>
        <w:rPr>
          <w:sz w:val="20"/>
        </w:rPr>
      </w:pPr>
    </w:p>
    <w:p>
      <w:pPr>
        <w:pStyle w:val="BodyText"/>
        <w:spacing w:before="110"/>
        <w:rPr>
          <w:sz w:val="20"/>
        </w:rPr>
      </w:pPr>
      <w:r>
        <w:rPr>
          <w:sz w:val="20"/>
        </w:rPr>
        <mc:AlternateContent>
          <mc:Choice Requires="wps">
            <w:drawing>
              <wp:anchor distT="0" distB="0" distL="0" distR="0" allowOverlap="1" layoutInCell="1" locked="0" behindDoc="1" simplePos="0" relativeHeight="487589376">
                <wp:simplePos x="0" y="0"/>
                <wp:positionH relativeFrom="page">
                  <wp:posOffset>720000</wp:posOffset>
                </wp:positionH>
                <wp:positionV relativeFrom="paragraph">
                  <wp:posOffset>232801</wp:posOffset>
                </wp:positionV>
                <wp:extent cx="6300470" cy="1270"/>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6300470" cy="1270"/>
                        </a:xfrm>
                        <a:custGeom>
                          <a:avLst/>
                          <a:gdLst/>
                          <a:ahLst/>
                          <a:cxnLst/>
                          <a:rect l="l" t="t" r="r" b="b"/>
                          <a:pathLst>
                            <a:path w="6300470" h="0">
                              <a:moveTo>
                                <a:pt x="0" y="0"/>
                              </a:moveTo>
                              <a:lnTo>
                                <a:pt x="6300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21pt;margin-top:18.330791pt;width:496.1pt;height:.1pt;mso-position-horizontal-relative:page;mso-position-vertical-relative:paragraph;z-index:-15727104;mso-wrap-distance-left:0;mso-wrap-distance-right:0" id="docshape15" coordorigin="1134,367" coordsize="9922,0" path="m1134,367l11055,367e" filled="false" stroked="true" strokeweight="1pt" strokecolor="#000000">
                <v:path arrowok="t"/>
                <v:stroke dashstyle="solid"/>
                <w10:wrap type="topAndBottom"/>
              </v:shape>
            </w:pict>
          </mc:Fallback>
        </mc:AlternateContent>
      </w:r>
    </w:p>
    <w:p>
      <w:pPr>
        <w:pStyle w:val="BodyText"/>
        <w:rPr>
          <w:sz w:val="48"/>
        </w:rPr>
      </w:pPr>
    </w:p>
    <w:p>
      <w:pPr>
        <w:pStyle w:val="BodyText"/>
        <w:spacing w:before="333"/>
        <w:rPr>
          <w:sz w:val="48"/>
        </w:rPr>
      </w:pPr>
    </w:p>
    <w:p>
      <w:pPr>
        <w:spacing w:before="1"/>
        <w:ind w:left="3910" w:right="0" w:firstLine="0"/>
        <w:jc w:val="left"/>
        <w:rPr>
          <w:rFonts w:ascii="Tahoma" w:hAnsi="Tahoma"/>
          <w:b/>
          <w:sz w:val="48"/>
        </w:rPr>
      </w:pPr>
      <w:r>
        <w:rPr>
          <w:rFonts w:ascii="Tahoma" w:hAnsi="Tahoma"/>
          <w:b/>
          <w:w w:val="85"/>
          <w:sz w:val="48"/>
        </w:rPr>
        <w:t>Guía</w:t>
      </w:r>
      <w:r>
        <w:rPr>
          <w:rFonts w:ascii="Tahoma" w:hAnsi="Tahoma"/>
          <w:b/>
          <w:spacing w:val="-11"/>
          <w:w w:val="85"/>
          <w:sz w:val="48"/>
        </w:rPr>
        <w:t> </w:t>
      </w:r>
      <w:r>
        <w:rPr>
          <w:rFonts w:ascii="Tahoma" w:hAnsi="Tahoma"/>
          <w:b/>
          <w:w w:val="85"/>
          <w:sz w:val="48"/>
        </w:rPr>
        <w:t>de</w:t>
      </w:r>
      <w:r>
        <w:rPr>
          <w:rFonts w:ascii="Tahoma" w:hAnsi="Tahoma"/>
          <w:b/>
          <w:spacing w:val="-10"/>
          <w:w w:val="85"/>
          <w:sz w:val="48"/>
        </w:rPr>
        <w:t> </w:t>
      </w:r>
      <w:r>
        <w:rPr>
          <w:rFonts w:ascii="Tahoma" w:hAnsi="Tahoma"/>
          <w:b/>
          <w:w w:val="85"/>
          <w:sz w:val="48"/>
        </w:rPr>
        <w:t>Teoría</w:t>
      </w:r>
      <w:r>
        <w:rPr>
          <w:rFonts w:ascii="Tahoma" w:hAnsi="Tahoma"/>
          <w:b/>
          <w:spacing w:val="-10"/>
          <w:w w:val="85"/>
          <w:sz w:val="48"/>
        </w:rPr>
        <w:t> </w:t>
      </w:r>
      <w:r>
        <w:rPr>
          <w:rFonts w:ascii="Tahoma" w:hAnsi="Tahoma"/>
          <w:b/>
          <w:w w:val="85"/>
          <w:sz w:val="48"/>
        </w:rPr>
        <w:t>del</w:t>
      </w:r>
      <w:r>
        <w:rPr>
          <w:rFonts w:ascii="Tahoma" w:hAnsi="Tahoma"/>
          <w:b/>
          <w:spacing w:val="-11"/>
          <w:w w:val="85"/>
          <w:sz w:val="48"/>
        </w:rPr>
        <w:t> </w:t>
      </w:r>
      <w:r>
        <w:rPr>
          <w:rFonts w:ascii="Tahoma" w:hAnsi="Tahoma"/>
          <w:b/>
          <w:spacing w:val="-2"/>
          <w:w w:val="85"/>
          <w:sz w:val="48"/>
        </w:rPr>
        <w:t>Conocimiento</w:t>
      </w:r>
    </w:p>
    <w:p>
      <w:pPr>
        <w:spacing w:before="176"/>
        <w:ind w:left="0" w:right="565" w:firstLine="0"/>
        <w:jc w:val="right"/>
        <w:rPr>
          <w:sz w:val="24"/>
        </w:rPr>
      </w:pPr>
      <w:r>
        <w:rPr>
          <w:w w:val="90"/>
          <w:sz w:val="24"/>
        </w:rPr>
        <w:t>Primera</w:t>
      </w:r>
      <w:r>
        <w:rPr>
          <w:sz w:val="24"/>
        </w:rPr>
        <w:t> </w:t>
      </w:r>
      <w:r>
        <w:rPr>
          <w:w w:val="90"/>
          <w:sz w:val="24"/>
        </w:rPr>
        <w:t>evaluación</w:t>
      </w:r>
      <w:r>
        <w:rPr>
          <w:sz w:val="24"/>
        </w:rPr>
        <w:t> </w:t>
      </w:r>
      <w:r>
        <w:rPr>
          <w:w w:val="90"/>
          <w:sz w:val="24"/>
        </w:rPr>
        <w:t>en</w:t>
      </w:r>
      <w:r>
        <w:rPr>
          <w:sz w:val="24"/>
        </w:rPr>
        <w:t> </w:t>
      </w:r>
      <w:r>
        <w:rPr>
          <w:spacing w:val="-4"/>
          <w:w w:val="90"/>
          <w:sz w:val="24"/>
        </w:rPr>
        <w:t>2022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3"/>
        <w:rPr>
          <w:sz w:val="20"/>
        </w:rPr>
      </w:pPr>
      <w:r>
        <w:rPr>
          <w:sz w:val="20"/>
        </w:rPr>
        <w:drawing>
          <wp:anchor distT="0" distB="0" distL="0" distR="0" allowOverlap="1" layoutInCell="1" locked="0" behindDoc="1" simplePos="0" relativeHeight="487589888">
            <wp:simplePos x="0" y="0"/>
            <wp:positionH relativeFrom="page">
              <wp:posOffset>4993175</wp:posOffset>
            </wp:positionH>
            <wp:positionV relativeFrom="paragraph">
              <wp:posOffset>190008</wp:posOffset>
            </wp:positionV>
            <wp:extent cx="490753" cy="504063"/>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490753" cy="504063"/>
                    </a:xfrm>
                    <a:prstGeom prst="rect">
                      <a:avLst/>
                    </a:prstGeom>
                  </pic:spPr>
                </pic:pic>
              </a:graphicData>
            </a:graphic>
          </wp:anchor>
        </w:drawing>
      </w:r>
      <w:r>
        <w:rPr>
          <w:sz w:val="20"/>
        </w:rPr>
        <w:drawing>
          <wp:anchor distT="0" distB="0" distL="0" distR="0" allowOverlap="1" layoutInCell="1" locked="0" behindDoc="1" simplePos="0" relativeHeight="487590400">
            <wp:simplePos x="0" y="0"/>
            <wp:positionH relativeFrom="page">
              <wp:posOffset>5575601</wp:posOffset>
            </wp:positionH>
            <wp:positionV relativeFrom="paragraph">
              <wp:posOffset>237487</wp:posOffset>
            </wp:positionV>
            <wp:extent cx="1261918" cy="357187"/>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7" cstate="print"/>
                    <a:stretch>
                      <a:fillRect/>
                    </a:stretch>
                  </pic:blipFill>
                  <pic:spPr>
                    <a:xfrm>
                      <a:off x="0" y="0"/>
                      <a:ext cx="1261918" cy="357187"/>
                    </a:xfrm>
                    <a:prstGeom prst="rect">
                      <a:avLst/>
                    </a:prstGeom>
                  </pic:spPr>
                </pic:pic>
              </a:graphicData>
            </a:graphic>
          </wp:anchor>
        </w:drawing>
      </w:r>
    </w:p>
    <w:p>
      <w:pPr>
        <w:pStyle w:val="BodyText"/>
        <w:spacing w:after="0"/>
        <w:rPr>
          <w:sz w:val="20"/>
        </w:rPr>
        <w:sectPr>
          <w:pgSz w:w="11910" w:h="16840"/>
          <w:pgMar w:header="0" w:footer="0" w:top="700" w:bottom="280" w:left="425" w:right="283"/>
        </w:sectPr>
      </w:pPr>
    </w:p>
    <w:p>
      <w:pPr>
        <w:pStyle w:val="Heading3"/>
        <w:spacing w:line="319" w:lineRule="auto" w:before="84"/>
        <w:ind w:left="3938" w:right="4026" w:firstLine="482"/>
        <w:rPr>
          <w:rFonts w:ascii="Arial" w:hAnsi="Arial"/>
        </w:rPr>
      </w:pPr>
      <w:r>
        <w:rPr>
          <w:rFonts w:ascii="Arial" w:hAnsi="Arial"/>
        </w:rPr>
        <w:t>Programa del Diploma </w:t>
      </w:r>
      <w:r>
        <w:rPr>
          <w:rFonts w:ascii="Arial" w:hAnsi="Arial"/>
          <w:w w:val="90"/>
        </w:rPr>
        <w:t>Guía de Teoría del Conocimiento</w:t>
      </w:r>
    </w:p>
    <w:p>
      <w:pPr>
        <w:pStyle w:val="BodyText"/>
        <w:spacing w:before="36"/>
        <w:rPr>
          <w:rFonts w:ascii="Arial"/>
          <w:b/>
          <w:sz w:val="22"/>
        </w:rPr>
      </w:pPr>
    </w:p>
    <w:p>
      <w:pPr>
        <w:pStyle w:val="BodyText"/>
        <w:ind w:left="1532" w:right="1671"/>
        <w:jc w:val="center"/>
      </w:pPr>
      <w:r>
        <w:rPr>
          <w:spacing w:val="-6"/>
        </w:rPr>
        <w:t>Versión</w:t>
      </w:r>
      <w:r>
        <w:rPr>
          <w:spacing w:val="-12"/>
        </w:rPr>
        <w:t> </w:t>
      </w:r>
      <w:r>
        <w:rPr>
          <w:spacing w:val="-6"/>
        </w:rPr>
        <w:t>en</w:t>
      </w:r>
      <w:r>
        <w:rPr>
          <w:spacing w:val="-11"/>
        </w:rPr>
        <w:t> </w:t>
      </w:r>
      <w:r>
        <w:rPr>
          <w:spacing w:val="-6"/>
        </w:rPr>
        <w:t>español</w:t>
      </w:r>
      <w:r>
        <w:rPr>
          <w:spacing w:val="-12"/>
        </w:rPr>
        <w:t> </w:t>
      </w:r>
      <w:r>
        <w:rPr>
          <w:spacing w:val="-6"/>
        </w:rPr>
        <w:t>del</w:t>
      </w:r>
      <w:r>
        <w:rPr>
          <w:spacing w:val="-11"/>
        </w:rPr>
        <w:t> </w:t>
      </w:r>
      <w:r>
        <w:rPr>
          <w:spacing w:val="-6"/>
        </w:rPr>
        <w:t>documento</w:t>
      </w:r>
      <w:r>
        <w:rPr>
          <w:spacing w:val="-12"/>
        </w:rPr>
        <w:t> </w:t>
      </w:r>
      <w:r>
        <w:rPr>
          <w:spacing w:val="-6"/>
        </w:rPr>
        <w:t>publicado</w:t>
      </w:r>
      <w:r>
        <w:rPr>
          <w:spacing w:val="-11"/>
        </w:rPr>
        <w:t> </w:t>
      </w:r>
      <w:r>
        <w:rPr>
          <w:spacing w:val="-6"/>
        </w:rPr>
        <w:t>en</w:t>
      </w:r>
      <w:r>
        <w:rPr>
          <w:spacing w:val="-12"/>
        </w:rPr>
        <w:t> </w:t>
      </w:r>
      <w:r>
        <w:rPr>
          <w:spacing w:val="-6"/>
        </w:rPr>
        <w:t>febrero</w:t>
      </w:r>
      <w:r>
        <w:rPr>
          <w:spacing w:val="-11"/>
        </w:rPr>
        <w:t> </w:t>
      </w:r>
      <w:r>
        <w:rPr>
          <w:spacing w:val="-6"/>
        </w:rPr>
        <w:t>de</w:t>
      </w:r>
      <w:r>
        <w:rPr>
          <w:spacing w:val="-12"/>
        </w:rPr>
        <w:t> </w:t>
      </w:r>
      <w:r>
        <w:rPr>
          <w:spacing w:val="-6"/>
        </w:rPr>
        <w:t>2020</w:t>
      </w:r>
      <w:r>
        <w:rPr>
          <w:spacing w:val="-11"/>
        </w:rPr>
        <w:t> </w:t>
      </w:r>
      <w:r>
        <w:rPr>
          <w:spacing w:val="-6"/>
        </w:rPr>
        <w:t>con</w:t>
      </w:r>
      <w:r>
        <w:rPr>
          <w:spacing w:val="-12"/>
        </w:rPr>
        <w:t> </w:t>
      </w:r>
      <w:r>
        <w:rPr>
          <w:spacing w:val="-6"/>
        </w:rPr>
        <w:t>el</w:t>
      </w:r>
      <w:r>
        <w:rPr>
          <w:spacing w:val="-11"/>
        </w:rPr>
        <w:t> </w:t>
      </w:r>
      <w:r>
        <w:rPr>
          <w:spacing w:val="-6"/>
        </w:rPr>
        <w:t>título</w:t>
      </w:r>
    </w:p>
    <w:p>
      <w:pPr>
        <w:spacing w:before="39"/>
        <w:ind w:left="1532" w:right="1671" w:firstLine="0"/>
        <w:jc w:val="center"/>
        <w:rPr>
          <w:i/>
          <w:sz w:val="19"/>
        </w:rPr>
      </w:pPr>
      <w:r>
        <w:rPr>
          <w:i/>
          <w:w w:val="85"/>
          <w:sz w:val="19"/>
        </w:rPr>
        <w:t>Theory</w:t>
      </w:r>
      <w:r>
        <w:rPr>
          <w:i/>
          <w:spacing w:val="4"/>
          <w:sz w:val="19"/>
        </w:rPr>
        <w:t> </w:t>
      </w:r>
      <w:r>
        <w:rPr>
          <w:i/>
          <w:w w:val="85"/>
          <w:sz w:val="19"/>
        </w:rPr>
        <w:t>of</w:t>
      </w:r>
      <w:r>
        <w:rPr>
          <w:i/>
          <w:spacing w:val="4"/>
          <w:sz w:val="19"/>
        </w:rPr>
        <w:t> </w:t>
      </w:r>
      <w:r>
        <w:rPr>
          <w:i/>
          <w:w w:val="85"/>
          <w:sz w:val="19"/>
        </w:rPr>
        <w:t>knowledge</w:t>
      </w:r>
      <w:r>
        <w:rPr>
          <w:i/>
          <w:spacing w:val="4"/>
          <w:sz w:val="19"/>
        </w:rPr>
        <w:t> </w:t>
      </w:r>
      <w:r>
        <w:rPr>
          <w:i/>
          <w:spacing w:val="-2"/>
          <w:w w:val="85"/>
          <w:sz w:val="19"/>
        </w:rPr>
        <w:t>guide</w:t>
      </w:r>
    </w:p>
    <w:p>
      <w:pPr>
        <w:pStyle w:val="BodyText"/>
        <w:spacing w:before="79"/>
        <w:rPr>
          <w:i/>
        </w:rPr>
      </w:pPr>
    </w:p>
    <w:p>
      <w:pPr>
        <w:pStyle w:val="BodyText"/>
        <w:ind w:left="1531" w:right="1671"/>
        <w:jc w:val="center"/>
      </w:pPr>
      <w:r>
        <w:rPr>
          <w:w w:val="90"/>
        </w:rPr>
        <w:t>Publicada</w:t>
      </w:r>
      <w:r>
        <w:rPr>
          <w:spacing w:val="-2"/>
        </w:rPr>
        <w:t> </w:t>
      </w:r>
      <w:r>
        <w:rPr>
          <w:w w:val="90"/>
        </w:rPr>
        <w:t>en</w:t>
      </w:r>
      <w:r>
        <w:rPr>
          <w:spacing w:val="-1"/>
        </w:rPr>
        <w:t> </w:t>
      </w:r>
      <w:r>
        <w:rPr>
          <w:w w:val="90"/>
        </w:rPr>
        <w:t>febrero</w:t>
      </w:r>
      <w:r>
        <w:rPr>
          <w:spacing w:val="-1"/>
        </w:rPr>
        <w:t> </w:t>
      </w:r>
      <w:r>
        <w:rPr>
          <w:w w:val="90"/>
        </w:rPr>
        <w:t>de</w:t>
      </w:r>
      <w:r>
        <w:rPr>
          <w:spacing w:val="-1"/>
        </w:rPr>
        <w:t> </w:t>
      </w:r>
      <w:r>
        <w:rPr>
          <w:spacing w:val="-4"/>
          <w:w w:val="90"/>
        </w:rPr>
        <w:t>2020</w:t>
      </w:r>
    </w:p>
    <w:p>
      <w:pPr>
        <w:pStyle w:val="BodyText"/>
      </w:pPr>
    </w:p>
    <w:p>
      <w:pPr>
        <w:pStyle w:val="BodyText"/>
        <w:spacing w:before="182"/>
      </w:pPr>
    </w:p>
    <w:p>
      <w:pPr>
        <w:pStyle w:val="BodyText"/>
        <w:spacing w:line="283" w:lineRule="auto"/>
        <w:ind w:left="1531" w:right="1671"/>
        <w:jc w:val="center"/>
      </w:pPr>
      <w:r>
        <w:rPr>
          <w:w w:val="90"/>
        </w:rPr>
        <w:t>Publicada</w:t>
      </w:r>
      <w:r>
        <w:rPr>
          <w:spacing w:val="-1"/>
          <w:w w:val="90"/>
        </w:rPr>
        <w:t> </w:t>
      </w:r>
      <w:r>
        <w:rPr>
          <w:w w:val="90"/>
        </w:rPr>
        <w:t>en</w:t>
      </w:r>
      <w:r>
        <w:rPr>
          <w:spacing w:val="-1"/>
          <w:w w:val="90"/>
        </w:rPr>
        <w:t> </w:t>
      </w:r>
      <w:r>
        <w:rPr>
          <w:w w:val="90"/>
        </w:rPr>
        <w:t>nombre</w:t>
      </w:r>
      <w:r>
        <w:rPr>
          <w:spacing w:val="-1"/>
          <w:w w:val="90"/>
        </w:rPr>
        <w:t> </w:t>
      </w:r>
      <w:r>
        <w:rPr>
          <w:w w:val="90"/>
        </w:rPr>
        <w:t>de</w:t>
      </w:r>
      <w:r>
        <w:rPr>
          <w:spacing w:val="-1"/>
          <w:w w:val="90"/>
        </w:rPr>
        <w:t> </w:t>
      </w:r>
      <w:r>
        <w:rPr>
          <w:w w:val="90"/>
        </w:rPr>
        <w:t>la</w:t>
      </w:r>
      <w:r>
        <w:rPr>
          <w:spacing w:val="-1"/>
          <w:w w:val="90"/>
        </w:rPr>
        <w:t> </w:t>
      </w:r>
      <w:r>
        <w:rPr>
          <w:w w:val="90"/>
        </w:rPr>
        <w:t>Organización</w:t>
      </w:r>
      <w:r>
        <w:rPr>
          <w:spacing w:val="-1"/>
          <w:w w:val="90"/>
        </w:rPr>
        <w:t> </w:t>
      </w:r>
      <w:r>
        <w:rPr>
          <w:w w:val="90"/>
        </w:rPr>
        <w:t>del</w:t>
      </w:r>
      <w:r>
        <w:rPr>
          <w:spacing w:val="-1"/>
          <w:w w:val="90"/>
        </w:rPr>
        <w:t> </w:t>
      </w:r>
      <w:r>
        <w:rPr>
          <w:w w:val="90"/>
        </w:rPr>
        <w:t>Bachillerato</w:t>
      </w:r>
      <w:r>
        <w:rPr>
          <w:spacing w:val="-1"/>
          <w:w w:val="90"/>
        </w:rPr>
        <w:t> </w:t>
      </w:r>
      <w:r>
        <w:rPr>
          <w:w w:val="90"/>
        </w:rPr>
        <w:t>Internacional,</w:t>
      </w:r>
      <w:r>
        <w:rPr>
          <w:spacing w:val="-1"/>
          <w:w w:val="90"/>
        </w:rPr>
        <w:t> </w:t>
      </w:r>
      <w:r>
        <w:rPr>
          <w:w w:val="90"/>
        </w:rPr>
        <w:t>una</w:t>
      </w:r>
      <w:r>
        <w:rPr>
          <w:spacing w:val="-1"/>
          <w:w w:val="90"/>
        </w:rPr>
        <w:t> </w:t>
      </w:r>
      <w:r>
        <w:rPr>
          <w:w w:val="90"/>
        </w:rPr>
        <w:t>fundación</w:t>
      </w:r>
      <w:r>
        <w:rPr>
          <w:spacing w:val="-1"/>
          <w:w w:val="90"/>
        </w:rPr>
        <w:t> </w:t>
      </w:r>
      <w:r>
        <w:rPr>
          <w:w w:val="90"/>
        </w:rPr>
        <w:t>educativa</w:t>
      </w:r>
      <w:r>
        <w:rPr>
          <w:spacing w:val="-1"/>
          <w:w w:val="90"/>
        </w:rPr>
        <w:t> </w:t>
      </w:r>
      <w:r>
        <w:rPr>
          <w:w w:val="90"/>
        </w:rPr>
        <w:t>sin </w:t>
      </w:r>
      <w:r>
        <w:rPr>
          <w:spacing w:val="-6"/>
        </w:rPr>
        <w:t>fines</w:t>
      </w:r>
      <w:r>
        <w:rPr>
          <w:spacing w:val="-20"/>
        </w:rPr>
        <w:t> </w:t>
      </w:r>
      <w:r>
        <w:rPr>
          <w:spacing w:val="-6"/>
        </w:rPr>
        <w:t>de</w:t>
      </w:r>
      <w:r>
        <w:rPr>
          <w:spacing w:val="-20"/>
        </w:rPr>
        <w:t> </w:t>
      </w:r>
      <w:r>
        <w:rPr>
          <w:spacing w:val="-6"/>
        </w:rPr>
        <w:t>lucro</w:t>
      </w:r>
      <w:r>
        <w:rPr>
          <w:spacing w:val="-20"/>
        </w:rPr>
        <w:t> </w:t>
      </w:r>
      <w:r>
        <w:rPr>
          <w:spacing w:val="-6"/>
        </w:rPr>
        <w:t>con</w:t>
      </w:r>
      <w:r>
        <w:rPr>
          <w:spacing w:val="-20"/>
        </w:rPr>
        <w:t> </w:t>
      </w:r>
      <w:r>
        <w:rPr>
          <w:spacing w:val="-6"/>
        </w:rPr>
        <w:t>sede</w:t>
      </w:r>
      <w:r>
        <w:rPr>
          <w:spacing w:val="-20"/>
        </w:rPr>
        <w:t> </w:t>
      </w:r>
      <w:r>
        <w:rPr>
          <w:spacing w:val="-6"/>
        </w:rPr>
        <w:t>en</w:t>
      </w:r>
      <w:r>
        <w:rPr>
          <w:spacing w:val="-20"/>
        </w:rPr>
        <w:t> </w:t>
      </w:r>
      <w:r>
        <w:rPr>
          <w:spacing w:val="-6"/>
        </w:rPr>
        <w:t>15</w:t>
      </w:r>
      <w:r>
        <w:rPr>
          <w:spacing w:val="-20"/>
        </w:rPr>
        <w:t> </w:t>
      </w:r>
      <w:r>
        <w:rPr>
          <w:spacing w:val="-6"/>
        </w:rPr>
        <w:t>Route</w:t>
      </w:r>
      <w:r>
        <w:rPr>
          <w:spacing w:val="-20"/>
        </w:rPr>
        <w:t> </w:t>
      </w:r>
      <w:r>
        <w:rPr>
          <w:spacing w:val="-6"/>
        </w:rPr>
        <w:t>des</w:t>
      </w:r>
      <w:r>
        <w:rPr>
          <w:spacing w:val="-20"/>
        </w:rPr>
        <w:t> </w:t>
      </w:r>
      <w:r>
        <w:rPr>
          <w:spacing w:val="-6"/>
        </w:rPr>
        <w:t>Morillons,</w:t>
      </w:r>
      <w:r>
        <w:rPr>
          <w:spacing w:val="-20"/>
        </w:rPr>
        <w:t> </w:t>
      </w:r>
      <w:r>
        <w:rPr>
          <w:spacing w:val="-6"/>
        </w:rPr>
        <w:t>1218</w:t>
      </w:r>
      <w:r>
        <w:rPr>
          <w:spacing w:val="-20"/>
        </w:rPr>
        <w:t> </w:t>
      </w:r>
      <w:r>
        <w:rPr>
          <w:spacing w:val="-6"/>
        </w:rPr>
        <w:t>Le</w:t>
      </w:r>
      <w:r>
        <w:rPr>
          <w:spacing w:val="-20"/>
        </w:rPr>
        <w:t> </w:t>
      </w:r>
      <w:r>
        <w:rPr>
          <w:spacing w:val="-6"/>
        </w:rPr>
        <w:t>Grand-Saconnex,</w:t>
      </w:r>
      <w:r>
        <w:rPr>
          <w:spacing w:val="-20"/>
        </w:rPr>
        <w:t> </w:t>
      </w:r>
      <w:r>
        <w:rPr>
          <w:spacing w:val="-6"/>
        </w:rPr>
        <w:t>Ginebra</w:t>
      </w:r>
      <w:r>
        <w:rPr>
          <w:spacing w:val="-20"/>
        </w:rPr>
        <w:t> </w:t>
      </w:r>
      <w:r>
        <w:rPr>
          <w:spacing w:val="-6"/>
        </w:rPr>
        <w:t>(Suiza),</w:t>
      </w:r>
      <w:r>
        <w:rPr>
          <w:spacing w:val="-20"/>
        </w:rPr>
        <w:t> </w:t>
      </w:r>
      <w:r>
        <w:rPr>
          <w:spacing w:val="-6"/>
        </w:rPr>
        <w:t>por</w:t>
      </w:r>
    </w:p>
    <w:p>
      <w:pPr>
        <w:pStyle w:val="BodyText"/>
        <w:spacing w:before="38"/>
      </w:pPr>
    </w:p>
    <w:p>
      <w:pPr>
        <w:pStyle w:val="BodyText"/>
        <w:spacing w:line="283" w:lineRule="auto" w:before="1"/>
        <w:ind w:left="3330" w:right="3470"/>
        <w:jc w:val="center"/>
      </w:pPr>
      <w:r>
        <w:rPr>
          <w:w w:val="90"/>
        </w:rPr>
        <w:t>International</w:t>
      </w:r>
      <w:r>
        <w:rPr>
          <w:spacing w:val="-14"/>
          <w:w w:val="90"/>
        </w:rPr>
        <w:t> </w:t>
      </w:r>
      <w:r>
        <w:rPr>
          <w:w w:val="90"/>
        </w:rPr>
        <w:t>Baccalaureate</w:t>
      </w:r>
      <w:r>
        <w:rPr>
          <w:spacing w:val="-14"/>
          <w:w w:val="90"/>
        </w:rPr>
        <w:t> </w:t>
      </w:r>
      <w:r>
        <w:rPr>
          <w:w w:val="90"/>
        </w:rPr>
        <w:t>Organization</w:t>
      </w:r>
      <w:r>
        <w:rPr>
          <w:spacing w:val="-14"/>
          <w:w w:val="90"/>
        </w:rPr>
        <w:t> </w:t>
      </w:r>
      <w:r>
        <w:rPr>
          <w:w w:val="90"/>
        </w:rPr>
        <w:t>(UK)</w:t>
      </w:r>
      <w:r>
        <w:rPr>
          <w:spacing w:val="-14"/>
          <w:w w:val="90"/>
        </w:rPr>
        <w:t> </w:t>
      </w:r>
      <w:r>
        <w:rPr>
          <w:w w:val="90"/>
        </w:rPr>
        <w:t>Ltd </w:t>
      </w:r>
      <w:r>
        <w:rPr>
          <w:spacing w:val="-6"/>
        </w:rPr>
        <w:t>Peterson</w:t>
      </w:r>
      <w:r>
        <w:rPr>
          <w:spacing w:val="-23"/>
        </w:rPr>
        <w:t> </w:t>
      </w:r>
      <w:r>
        <w:rPr>
          <w:spacing w:val="-6"/>
        </w:rPr>
        <w:t>House,</w:t>
      </w:r>
      <w:r>
        <w:rPr>
          <w:spacing w:val="-21"/>
        </w:rPr>
        <w:t> </w:t>
      </w:r>
      <w:r>
        <w:rPr>
          <w:spacing w:val="-6"/>
        </w:rPr>
        <w:t>Malthouse</w:t>
      </w:r>
      <w:r>
        <w:rPr>
          <w:spacing w:val="-21"/>
        </w:rPr>
        <w:t> </w:t>
      </w:r>
      <w:r>
        <w:rPr>
          <w:spacing w:val="-6"/>
        </w:rPr>
        <w:t>Avenue,</w:t>
      </w:r>
      <w:r>
        <w:rPr>
          <w:spacing w:val="-21"/>
        </w:rPr>
        <w:t> </w:t>
      </w:r>
      <w:r>
        <w:rPr>
          <w:spacing w:val="-6"/>
        </w:rPr>
        <w:t>Cardiff</w:t>
      </w:r>
      <w:r>
        <w:rPr>
          <w:spacing w:val="-21"/>
        </w:rPr>
        <w:t> </w:t>
      </w:r>
      <w:r>
        <w:rPr>
          <w:spacing w:val="-6"/>
        </w:rPr>
        <w:t>Gate </w:t>
      </w:r>
      <w:r>
        <w:rPr>
          <w:spacing w:val="-2"/>
        </w:rPr>
        <w:t>Cardiff,</w:t>
      </w:r>
      <w:r>
        <w:rPr>
          <w:spacing w:val="-18"/>
        </w:rPr>
        <w:t> </w:t>
      </w:r>
      <w:r>
        <w:rPr>
          <w:spacing w:val="-2"/>
        </w:rPr>
        <w:t>Gales</w:t>
      </w:r>
      <w:r>
        <w:rPr>
          <w:spacing w:val="-18"/>
        </w:rPr>
        <w:t> </w:t>
      </w:r>
      <w:r>
        <w:rPr>
          <w:spacing w:val="-2"/>
        </w:rPr>
        <w:t>CF23</w:t>
      </w:r>
      <w:r>
        <w:rPr>
          <w:spacing w:val="-18"/>
        </w:rPr>
        <w:t> </w:t>
      </w:r>
      <w:r>
        <w:rPr>
          <w:spacing w:val="-2"/>
        </w:rPr>
        <w:t>8GL</w:t>
      </w:r>
    </w:p>
    <w:p>
      <w:pPr>
        <w:pStyle w:val="BodyText"/>
        <w:spacing w:line="283" w:lineRule="auto"/>
        <w:ind w:left="4741" w:right="4847" w:firstLine="305"/>
      </w:pPr>
      <w:r>
        <w:rPr/>
        <w:t>Reino</w:t>
      </w:r>
      <w:r>
        <w:rPr>
          <w:spacing w:val="-21"/>
        </w:rPr>
        <w:t> </w:t>
      </w:r>
      <w:r>
        <w:rPr/>
        <w:t>Unido </w:t>
      </w:r>
      <w:r>
        <w:rPr>
          <w:spacing w:val="-2"/>
          <w:w w:val="90"/>
        </w:rPr>
        <w:t>Sitio</w:t>
      </w:r>
      <w:r>
        <w:rPr>
          <w:spacing w:val="-16"/>
          <w:w w:val="90"/>
        </w:rPr>
        <w:t> </w:t>
      </w:r>
      <w:r>
        <w:rPr>
          <w:spacing w:val="-2"/>
          <w:w w:val="90"/>
        </w:rPr>
        <w:t>web:</w:t>
      </w:r>
      <w:r>
        <w:rPr>
          <w:spacing w:val="-15"/>
          <w:w w:val="90"/>
        </w:rPr>
        <w:t> </w:t>
      </w:r>
      <w:hyperlink r:id="rId18">
        <w:r>
          <w:rPr>
            <w:color w:val="275B9B"/>
            <w:spacing w:val="-2"/>
            <w:w w:val="90"/>
          </w:rPr>
          <w:t>ibo.org/es</w:t>
        </w:r>
      </w:hyperlink>
    </w:p>
    <w:p>
      <w:pPr>
        <w:pStyle w:val="BodyText"/>
        <w:spacing w:before="37"/>
      </w:pPr>
    </w:p>
    <w:p>
      <w:pPr>
        <w:pStyle w:val="BodyText"/>
        <w:ind w:left="1531" w:right="1671"/>
        <w:jc w:val="center"/>
      </w:pPr>
      <w:r>
        <w:rPr>
          <w:w w:val="90"/>
        </w:rPr>
        <w:t>©</w:t>
      </w:r>
      <w:r>
        <w:rPr>
          <w:spacing w:val="-15"/>
          <w:w w:val="90"/>
        </w:rPr>
        <w:t> </w:t>
      </w:r>
      <w:r>
        <w:rPr>
          <w:w w:val="90"/>
        </w:rPr>
        <w:t>Organización</w:t>
      </w:r>
      <w:r>
        <w:rPr>
          <w:spacing w:val="-15"/>
          <w:w w:val="90"/>
        </w:rPr>
        <w:t> </w:t>
      </w:r>
      <w:r>
        <w:rPr>
          <w:w w:val="90"/>
        </w:rPr>
        <w:t>del</w:t>
      </w:r>
      <w:r>
        <w:rPr>
          <w:spacing w:val="-15"/>
          <w:w w:val="90"/>
        </w:rPr>
        <w:t> </w:t>
      </w:r>
      <w:r>
        <w:rPr>
          <w:w w:val="90"/>
        </w:rPr>
        <w:t>Bachillerato</w:t>
      </w:r>
      <w:r>
        <w:rPr>
          <w:spacing w:val="-15"/>
          <w:w w:val="90"/>
        </w:rPr>
        <w:t> </w:t>
      </w:r>
      <w:r>
        <w:rPr>
          <w:w w:val="90"/>
        </w:rPr>
        <w:t>Internacional,</w:t>
      </w:r>
      <w:r>
        <w:rPr>
          <w:spacing w:val="-15"/>
          <w:w w:val="90"/>
        </w:rPr>
        <w:t> </w:t>
      </w:r>
      <w:r>
        <w:rPr>
          <w:spacing w:val="-4"/>
          <w:w w:val="90"/>
        </w:rPr>
        <w:t>2020</w:t>
      </w:r>
    </w:p>
    <w:p>
      <w:pPr>
        <w:pStyle w:val="BodyText"/>
        <w:spacing w:before="79"/>
      </w:pPr>
    </w:p>
    <w:p>
      <w:pPr>
        <w:pStyle w:val="BodyText"/>
        <w:spacing w:line="283" w:lineRule="auto"/>
        <w:ind w:left="1615" w:right="1755"/>
        <w:jc w:val="both"/>
      </w:pPr>
      <w:r>
        <w:rPr/>
        <w:t>La Organización del Bachillerato Internacional (conocida como IB) ofrece cuatro programas </w:t>
      </w:r>
      <w:r>
        <w:rPr>
          <w:spacing w:val="-8"/>
        </w:rPr>
        <w:t>educativos</w:t>
      </w:r>
      <w:r>
        <w:rPr>
          <w:spacing w:val="-1"/>
        </w:rPr>
        <w:t> </w:t>
      </w:r>
      <w:r>
        <w:rPr>
          <w:spacing w:val="-8"/>
        </w:rPr>
        <w:t>exigentes</w:t>
      </w:r>
      <w:r>
        <w:rPr>
          <w:spacing w:val="-1"/>
        </w:rPr>
        <w:t> </w:t>
      </w:r>
      <w:r>
        <w:rPr>
          <w:spacing w:val="-8"/>
        </w:rPr>
        <w:t>y</w:t>
      </w:r>
      <w:r>
        <w:rPr>
          <w:spacing w:val="-1"/>
        </w:rPr>
        <w:t> </w:t>
      </w:r>
      <w:r>
        <w:rPr>
          <w:spacing w:val="-8"/>
        </w:rPr>
        <w:t>de</w:t>
      </w:r>
      <w:r>
        <w:rPr>
          <w:spacing w:val="-1"/>
        </w:rPr>
        <w:t> </w:t>
      </w:r>
      <w:r>
        <w:rPr>
          <w:spacing w:val="-8"/>
        </w:rPr>
        <w:t>calidad</w:t>
      </w:r>
      <w:r>
        <w:rPr>
          <w:spacing w:val="-1"/>
        </w:rPr>
        <w:t> </w:t>
      </w:r>
      <w:r>
        <w:rPr>
          <w:spacing w:val="-8"/>
        </w:rPr>
        <w:t>a</w:t>
      </w:r>
      <w:r>
        <w:rPr>
          <w:spacing w:val="-1"/>
        </w:rPr>
        <w:t> </w:t>
      </w:r>
      <w:r>
        <w:rPr>
          <w:spacing w:val="-8"/>
        </w:rPr>
        <w:t>una</w:t>
      </w:r>
      <w:r>
        <w:rPr>
          <w:spacing w:val="-1"/>
        </w:rPr>
        <w:t> </w:t>
      </w:r>
      <w:r>
        <w:rPr>
          <w:spacing w:val="-8"/>
        </w:rPr>
        <w:t>comunidad</w:t>
      </w:r>
      <w:r>
        <w:rPr>
          <w:spacing w:val="-1"/>
        </w:rPr>
        <w:t> </w:t>
      </w:r>
      <w:r>
        <w:rPr>
          <w:spacing w:val="-8"/>
        </w:rPr>
        <w:t>de</w:t>
      </w:r>
      <w:r>
        <w:rPr>
          <w:spacing w:val="-1"/>
        </w:rPr>
        <w:t> </w:t>
      </w:r>
      <w:r>
        <w:rPr>
          <w:spacing w:val="-8"/>
        </w:rPr>
        <w:t>colegios</w:t>
      </w:r>
      <w:r>
        <w:rPr>
          <w:spacing w:val="-1"/>
        </w:rPr>
        <w:t> </w:t>
      </w:r>
      <w:r>
        <w:rPr>
          <w:spacing w:val="-8"/>
        </w:rPr>
        <w:t>de</w:t>
      </w:r>
      <w:r>
        <w:rPr>
          <w:spacing w:val="-1"/>
        </w:rPr>
        <w:t> </w:t>
      </w:r>
      <w:r>
        <w:rPr>
          <w:spacing w:val="-8"/>
        </w:rPr>
        <w:t>todo</w:t>
      </w:r>
      <w:r>
        <w:rPr>
          <w:spacing w:val="-1"/>
        </w:rPr>
        <w:t> </w:t>
      </w:r>
      <w:r>
        <w:rPr>
          <w:spacing w:val="-8"/>
        </w:rPr>
        <w:t>el</w:t>
      </w:r>
      <w:r>
        <w:rPr>
          <w:spacing w:val="-1"/>
        </w:rPr>
        <w:t> </w:t>
      </w:r>
      <w:r>
        <w:rPr>
          <w:spacing w:val="-8"/>
        </w:rPr>
        <w:t>mundo,</w:t>
      </w:r>
      <w:r>
        <w:rPr>
          <w:spacing w:val="-1"/>
        </w:rPr>
        <w:t> </w:t>
      </w:r>
      <w:r>
        <w:rPr>
          <w:spacing w:val="-8"/>
        </w:rPr>
        <w:t>con</w:t>
      </w:r>
      <w:r>
        <w:rPr>
          <w:spacing w:val="-1"/>
        </w:rPr>
        <w:t> </w:t>
      </w:r>
      <w:r>
        <w:rPr>
          <w:spacing w:val="-8"/>
        </w:rPr>
        <w:t>el</w:t>
      </w:r>
      <w:r>
        <w:rPr>
          <w:spacing w:val="-1"/>
        </w:rPr>
        <w:t> </w:t>
      </w:r>
      <w:r>
        <w:rPr>
          <w:spacing w:val="-8"/>
        </w:rPr>
        <w:t>propósito </w:t>
      </w:r>
      <w:r>
        <w:rPr>
          <w:spacing w:val="-6"/>
        </w:rPr>
        <w:t>de</w:t>
      </w:r>
      <w:r>
        <w:rPr>
          <w:spacing w:val="-9"/>
        </w:rPr>
        <w:t> </w:t>
      </w:r>
      <w:r>
        <w:rPr>
          <w:spacing w:val="-6"/>
        </w:rPr>
        <w:t>crear</w:t>
      </w:r>
      <w:r>
        <w:rPr>
          <w:spacing w:val="-8"/>
        </w:rPr>
        <w:t> </w:t>
      </w:r>
      <w:r>
        <w:rPr>
          <w:spacing w:val="-6"/>
        </w:rPr>
        <w:t>un</w:t>
      </w:r>
      <w:r>
        <w:rPr>
          <w:spacing w:val="-8"/>
        </w:rPr>
        <w:t> </w:t>
      </w:r>
      <w:r>
        <w:rPr>
          <w:spacing w:val="-6"/>
        </w:rPr>
        <w:t>mundo</w:t>
      </w:r>
      <w:r>
        <w:rPr>
          <w:spacing w:val="-9"/>
        </w:rPr>
        <w:t> </w:t>
      </w:r>
      <w:r>
        <w:rPr>
          <w:spacing w:val="-6"/>
        </w:rPr>
        <w:t>mejor</w:t>
      </w:r>
      <w:r>
        <w:rPr>
          <w:spacing w:val="-8"/>
        </w:rPr>
        <w:t> </w:t>
      </w:r>
      <w:r>
        <w:rPr>
          <w:spacing w:val="-6"/>
        </w:rPr>
        <w:t>y</w:t>
      </w:r>
      <w:r>
        <w:rPr>
          <w:spacing w:val="-8"/>
        </w:rPr>
        <w:t> </w:t>
      </w:r>
      <w:r>
        <w:rPr>
          <w:spacing w:val="-6"/>
        </w:rPr>
        <w:t>más</w:t>
      </w:r>
      <w:r>
        <w:rPr>
          <w:spacing w:val="-9"/>
        </w:rPr>
        <w:t> </w:t>
      </w:r>
      <w:r>
        <w:rPr>
          <w:spacing w:val="-6"/>
        </w:rPr>
        <w:t>pacífico.</w:t>
      </w:r>
      <w:r>
        <w:rPr>
          <w:spacing w:val="-8"/>
        </w:rPr>
        <w:t> </w:t>
      </w:r>
      <w:r>
        <w:rPr>
          <w:spacing w:val="-6"/>
        </w:rPr>
        <w:t>Esta</w:t>
      </w:r>
      <w:r>
        <w:rPr>
          <w:spacing w:val="-8"/>
        </w:rPr>
        <w:t> </w:t>
      </w:r>
      <w:r>
        <w:rPr>
          <w:spacing w:val="-6"/>
        </w:rPr>
        <w:t>publicación</w:t>
      </w:r>
      <w:r>
        <w:rPr>
          <w:spacing w:val="-9"/>
        </w:rPr>
        <w:t> </w:t>
      </w:r>
      <w:r>
        <w:rPr>
          <w:spacing w:val="-6"/>
        </w:rPr>
        <w:t>forma</w:t>
      </w:r>
      <w:r>
        <w:rPr>
          <w:spacing w:val="-8"/>
        </w:rPr>
        <w:t> </w:t>
      </w:r>
      <w:r>
        <w:rPr>
          <w:spacing w:val="-6"/>
        </w:rPr>
        <w:t>parte</w:t>
      </w:r>
      <w:r>
        <w:rPr>
          <w:spacing w:val="-8"/>
        </w:rPr>
        <w:t> </w:t>
      </w:r>
      <w:r>
        <w:rPr>
          <w:spacing w:val="-6"/>
        </w:rPr>
        <w:t>de</w:t>
      </w:r>
      <w:r>
        <w:rPr>
          <w:spacing w:val="-9"/>
        </w:rPr>
        <w:t> </w:t>
      </w:r>
      <w:r>
        <w:rPr>
          <w:spacing w:val="-6"/>
        </w:rPr>
        <w:t>una</w:t>
      </w:r>
      <w:r>
        <w:rPr>
          <w:spacing w:val="-8"/>
        </w:rPr>
        <w:t> </w:t>
      </w:r>
      <w:r>
        <w:rPr>
          <w:spacing w:val="-6"/>
        </w:rPr>
        <w:t>gama</w:t>
      </w:r>
      <w:r>
        <w:rPr>
          <w:spacing w:val="-8"/>
        </w:rPr>
        <w:t> </w:t>
      </w:r>
      <w:r>
        <w:rPr>
          <w:spacing w:val="-6"/>
        </w:rPr>
        <w:t>de</w:t>
      </w:r>
      <w:r>
        <w:rPr>
          <w:spacing w:val="-8"/>
        </w:rPr>
        <w:t> </w:t>
      </w:r>
      <w:r>
        <w:rPr>
          <w:spacing w:val="-6"/>
        </w:rPr>
        <w:t>materiales </w:t>
      </w:r>
      <w:r>
        <w:rPr/>
        <w:t>producidos</w:t>
      </w:r>
      <w:r>
        <w:rPr>
          <w:spacing w:val="-17"/>
        </w:rPr>
        <w:t> </w:t>
      </w:r>
      <w:r>
        <w:rPr/>
        <w:t>con</w:t>
      </w:r>
      <w:r>
        <w:rPr>
          <w:spacing w:val="-17"/>
        </w:rPr>
        <w:t> </w:t>
      </w:r>
      <w:r>
        <w:rPr/>
        <w:t>el</w:t>
      </w:r>
      <w:r>
        <w:rPr>
          <w:spacing w:val="-17"/>
        </w:rPr>
        <w:t> </w:t>
      </w:r>
      <w:r>
        <w:rPr/>
        <w:t>fin</w:t>
      </w:r>
      <w:r>
        <w:rPr>
          <w:spacing w:val="-17"/>
        </w:rPr>
        <w:t> </w:t>
      </w:r>
      <w:r>
        <w:rPr/>
        <w:t>de</w:t>
      </w:r>
      <w:r>
        <w:rPr>
          <w:spacing w:val="-17"/>
        </w:rPr>
        <w:t> </w:t>
      </w:r>
      <w:r>
        <w:rPr/>
        <w:t>apoyar</w:t>
      </w:r>
      <w:r>
        <w:rPr>
          <w:spacing w:val="-17"/>
        </w:rPr>
        <w:t> </w:t>
      </w:r>
      <w:r>
        <w:rPr/>
        <w:t>dichos</w:t>
      </w:r>
      <w:r>
        <w:rPr>
          <w:spacing w:val="-17"/>
        </w:rPr>
        <w:t> </w:t>
      </w:r>
      <w:r>
        <w:rPr/>
        <w:t>programas.</w:t>
      </w:r>
    </w:p>
    <w:p>
      <w:pPr>
        <w:pStyle w:val="BodyText"/>
        <w:spacing w:line="283" w:lineRule="auto" w:before="168"/>
        <w:ind w:left="1615" w:right="1755"/>
        <w:jc w:val="both"/>
      </w:pPr>
      <w:r>
        <w:rPr>
          <w:spacing w:val="-2"/>
        </w:rPr>
        <w:t>El</w:t>
      </w:r>
      <w:r>
        <w:rPr>
          <w:spacing w:val="-12"/>
        </w:rPr>
        <w:t> </w:t>
      </w:r>
      <w:r>
        <w:rPr>
          <w:spacing w:val="-2"/>
        </w:rPr>
        <w:t>IB</w:t>
      </w:r>
      <w:r>
        <w:rPr>
          <w:spacing w:val="-12"/>
        </w:rPr>
        <w:t> </w:t>
      </w:r>
      <w:r>
        <w:rPr>
          <w:spacing w:val="-2"/>
        </w:rPr>
        <w:t>puede</w:t>
      </w:r>
      <w:r>
        <w:rPr>
          <w:spacing w:val="-12"/>
        </w:rPr>
        <w:t> </w:t>
      </w:r>
      <w:r>
        <w:rPr>
          <w:spacing w:val="-2"/>
        </w:rPr>
        <w:t>utilizar</w:t>
      </w:r>
      <w:r>
        <w:rPr>
          <w:spacing w:val="-12"/>
        </w:rPr>
        <w:t> </w:t>
      </w:r>
      <w:r>
        <w:rPr>
          <w:spacing w:val="-2"/>
        </w:rPr>
        <w:t>diversas</w:t>
      </w:r>
      <w:r>
        <w:rPr>
          <w:spacing w:val="-12"/>
        </w:rPr>
        <w:t> </w:t>
      </w:r>
      <w:r>
        <w:rPr>
          <w:spacing w:val="-2"/>
        </w:rPr>
        <w:t>fuentes</w:t>
      </w:r>
      <w:r>
        <w:rPr>
          <w:spacing w:val="-12"/>
        </w:rPr>
        <w:t> </w:t>
      </w:r>
      <w:r>
        <w:rPr>
          <w:spacing w:val="-2"/>
        </w:rPr>
        <w:t>en</w:t>
      </w:r>
      <w:r>
        <w:rPr>
          <w:spacing w:val="-12"/>
        </w:rPr>
        <w:t> </w:t>
      </w:r>
      <w:r>
        <w:rPr>
          <w:spacing w:val="-2"/>
        </w:rPr>
        <w:t>su</w:t>
      </w:r>
      <w:r>
        <w:rPr>
          <w:spacing w:val="-12"/>
        </w:rPr>
        <w:t> </w:t>
      </w:r>
      <w:r>
        <w:rPr>
          <w:spacing w:val="-2"/>
        </w:rPr>
        <w:t>trabajo</w:t>
      </w:r>
      <w:r>
        <w:rPr>
          <w:spacing w:val="-12"/>
        </w:rPr>
        <w:t> </w:t>
      </w:r>
      <w:r>
        <w:rPr>
          <w:spacing w:val="-2"/>
        </w:rPr>
        <w:t>y</w:t>
      </w:r>
      <w:r>
        <w:rPr>
          <w:spacing w:val="-12"/>
        </w:rPr>
        <w:t> </w:t>
      </w:r>
      <w:r>
        <w:rPr>
          <w:spacing w:val="-2"/>
        </w:rPr>
        <w:t>comprueba</w:t>
      </w:r>
      <w:r>
        <w:rPr>
          <w:spacing w:val="-12"/>
        </w:rPr>
        <w:t> </w:t>
      </w:r>
      <w:r>
        <w:rPr>
          <w:spacing w:val="-2"/>
        </w:rPr>
        <w:t>la</w:t>
      </w:r>
      <w:r>
        <w:rPr>
          <w:spacing w:val="-12"/>
        </w:rPr>
        <w:t> </w:t>
      </w:r>
      <w:r>
        <w:rPr>
          <w:spacing w:val="-2"/>
        </w:rPr>
        <w:t>información</w:t>
      </w:r>
      <w:r>
        <w:rPr>
          <w:spacing w:val="-12"/>
        </w:rPr>
        <w:t> </w:t>
      </w:r>
      <w:r>
        <w:rPr>
          <w:spacing w:val="-2"/>
        </w:rPr>
        <w:t>para</w:t>
      </w:r>
      <w:r>
        <w:rPr>
          <w:spacing w:val="-12"/>
        </w:rPr>
        <w:t> </w:t>
      </w:r>
      <w:r>
        <w:rPr>
          <w:spacing w:val="-2"/>
        </w:rPr>
        <w:t>verificar</w:t>
      </w:r>
      <w:r>
        <w:rPr>
          <w:spacing w:val="-12"/>
        </w:rPr>
        <w:t> </w:t>
      </w:r>
      <w:r>
        <w:rPr>
          <w:spacing w:val="-2"/>
        </w:rPr>
        <w:t>su </w:t>
      </w:r>
      <w:r>
        <w:rPr>
          <w:w w:val="90"/>
        </w:rPr>
        <w:t>exactitud y autoría original, en especial al hacer uso de fuentes de conocimiento comunitario, como Wikipedia. El IB respeta la propiedad intelectual, y hace denodados esfuerzos por identificar a los </w:t>
      </w:r>
      <w:r>
        <w:rPr>
          <w:spacing w:val="-6"/>
        </w:rPr>
        <w:t>titulares de los derechos y obtener de ellos la debida autorización antes de la publicación de todo </w:t>
      </w:r>
      <w:r>
        <w:rPr>
          <w:w w:val="90"/>
        </w:rPr>
        <w:t>material protegido por derechos de autor utilizado. El IB agradece las autorizaciones recibidas para utilizar los materiales incluidos en esta publicación y enmendará cualquier error u omisión lo antes </w:t>
      </w:r>
      <w:r>
        <w:rPr>
          <w:spacing w:val="-2"/>
        </w:rPr>
        <w:t>posible.</w:t>
      </w:r>
    </w:p>
    <w:p>
      <w:pPr>
        <w:pStyle w:val="BodyText"/>
        <w:spacing w:line="283" w:lineRule="auto" w:before="168"/>
        <w:ind w:left="1615" w:right="1755"/>
        <w:jc w:val="both"/>
      </w:pPr>
      <w:r>
        <w:rPr>
          <w:w w:val="90"/>
        </w:rPr>
        <w:t>El uso del género masculino en esta publicación no tiene un propósito discriminatorio y se justifica </w:t>
      </w:r>
      <w:r>
        <w:rPr>
          <w:spacing w:val="-6"/>
        </w:rPr>
        <w:t>únicamente como medio para hacer el texto más fluido. Se pretende que el español utilizado sea </w:t>
      </w:r>
      <w:r>
        <w:rPr>
          <w:w w:val="90"/>
        </w:rPr>
        <w:t>comprensible para todos los hablantes de esta lengua y no refleje una variante particular o regional.</w:t>
      </w:r>
    </w:p>
    <w:p>
      <w:pPr>
        <w:pStyle w:val="BodyText"/>
        <w:spacing w:line="283" w:lineRule="auto" w:before="169"/>
        <w:ind w:left="1615" w:right="1755"/>
        <w:jc w:val="both"/>
      </w:pPr>
      <w:r>
        <w:rPr>
          <w:w w:val="90"/>
        </w:rPr>
        <w:t>Todos los derechos reservados. Esta publicación no puede reproducirse, almacenarse en un sistema de archivo y recuperación de datos ni distribuirse de forma total o parcial, de manera alguna ni por </w:t>
      </w:r>
      <w:r>
        <w:rPr>
          <w:spacing w:val="-6"/>
        </w:rPr>
        <w:t>ningún medio, sin la previa autorización por escrito del IB o sin que esté expresamente permitido </w:t>
      </w:r>
      <w:r>
        <w:rPr>
          <w:spacing w:val="-2"/>
        </w:rPr>
        <w:t>en</w:t>
      </w:r>
      <w:r>
        <w:rPr>
          <w:spacing w:val="-17"/>
        </w:rPr>
        <w:t> </w:t>
      </w:r>
      <w:r>
        <w:rPr>
          <w:spacing w:val="-2"/>
        </w:rPr>
        <w:t>la</w:t>
      </w:r>
      <w:r>
        <w:rPr>
          <w:spacing w:val="-17"/>
        </w:rPr>
        <w:t> </w:t>
      </w:r>
      <w:hyperlink r:id="rId19">
        <w:r>
          <w:rPr>
            <w:color w:val="275B9B"/>
            <w:spacing w:val="-2"/>
          </w:rPr>
          <w:t>normativa</w:t>
        </w:r>
        <w:r>
          <w:rPr>
            <w:color w:val="275B9B"/>
            <w:spacing w:val="-17"/>
          </w:rPr>
          <w:t> </w:t>
        </w:r>
        <w:r>
          <w:rPr>
            <w:color w:val="275B9B"/>
            <w:spacing w:val="-2"/>
          </w:rPr>
          <w:t>de</w:t>
        </w:r>
        <w:r>
          <w:rPr>
            <w:color w:val="275B9B"/>
            <w:spacing w:val="-17"/>
          </w:rPr>
          <w:t> </w:t>
        </w:r>
        <w:r>
          <w:rPr>
            <w:color w:val="275B9B"/>
            <w:spacing w:val="-2"/>
          </w:rPr>
          <w:t>uso</w:t>
        </w:r>
        <w:r>
          <w:rPr>
            <w:color w:val="275B9B"/>
            <w:spacing w:val="-17"/>
          </w:rPr>
          <w:t> </w:t>
        </w:r>
        <w:r>
          <w:rPr>
            <w:color w:val="275B9B"/>
            <w:spacing w:val="-2"/>
          </w:rPr>
          <w:t>de</w:t>
        </w:r>
        <w:r>
          <w:rPr>
            <w:color w:val="275B9B"/>
            <w:spacing w:val="-17"/>
          </w:rPr>
          <w:t> </w:t>
        </w:r>
        <w:r>
          <w:rPr>
            <w:color w:val="275B9B"/>
            <w:spacing w:val="-2"/>
          </w:rPr>
          <w:t>la</w:t>
        </w:r>
        <w:r>
          <w:rPr>
            <w:color w:val="275B9B"/>
            <w:spacing w:val="-17"/>
          </w:rPr>
          <w:t> </w:t>
        </w:r>
        <w:r>
          <w:rPr>
            <w:color w:val="275B9B"/>
            <w:spacing w:val="-2"/>
          </w:rPr>
          <w:t>propiedad</w:t>
        </w:r>
        <w:r>
          <w:rPr>
            <w:color w:val="275B9B"/>
            <w:spacing w:val="-17"/>
          </w:rPr>
          <w:t> </w:t>
        </w:r>
        <w:r>
          <w:rPr>
            <w:color w:val="275B9B"/>
            <w:spacing w:val="-2"/>
          </w:rPr>
          <w:t>intelectual</w:t>
        </w:r>
        <w:r>
          <w:rPr>
            <w:color w:val="275B9B"/>
            <w:spacing w:val="-17"/>
          </w:rPr>
          <w:t> </w:t>
        </w:r>
        <w:r>
          <w:rPr>
            <w:color w:val="275B9B"/>
            <w:spacing w:val="-2"/>
          </w:rPr>
          <w:t>del</w:t>
        </w:r>
        <w:r>
          <w:rPr>
            <w:color w:val="275B9B"/>
            <w:spacing w:val="-17"/>
          </w:rPr>
          <w:t> </w:t>
        </w:r>
        <w:r>
          <w:rPr>
            <w:color w:val="275B9B"/>
            <w:spacing w:val="-2"/>
          </w:rPr>
          <w:t>IB</w:t>
        </w:r>
      </w:hyperlink>
      <w:r>
        <w:rPr>
          <w:spacing w:val="-2"/>
        </w:rPr>
        <w:t>.</w:t>
      </w:r>
    </w:p>
    <w:p>
      <w:pPr>
        <w:pStyle w:val="BodyText"/>
        <w:spacing w:line="283" w:lineRule="auto" w:before="168"/>
        <w:ind w:left="1615" w:right="1750"/>
        <w:jc w:val="both"/>
      </w:pPr>
      <w:r>
        <w:rPr/>
        <w:t>Los</w:t>
      </w:r>
      <w:r>
        <w:rPr>
          <w:spacing w:val="-3"/>
        </w:rPr>
        <w:t> </w:t>
      </w:r>
      <w:r>
        <w:rPr/>
        <w:t>artículos</w:t>
      </w:r>
      <w:r>
        <w:rPr>
          <w:spacing w:val="-3"/>
        </w:rPr>
        <w:t> </w:t>
      </w:r>
      <w:r>
        <w:rPr/>
        <w:t>promocionales</w:t>
      </w:r>
      <w:r>
        <w:rPr>
          <w:spacing w:val="-3"/>
        </w:rPr>
        <w:t> </w:t>
      </w:r>
      <w:r>
        <w:rPr/>
        <w:t>y</w:t>
      </w:r>
      <w:r>
        <w:rPr>
          <w:spacing w:val="-3"/>
        </w:rPr>
        <w:t> </w:t>
      </w:r>
      <w:r>
        <w:rPr/>
        <w:t>las</w:t>
      </w:r>
      <w:r>
        <w:rPr>
          <w:spacing w:val="-3"/>
        </w:rPr>
        <w:t> </w:t>
      </w:r>
      <w:r>
        <w:rPr/>
        <w:t>publicaciones</w:t>
      </w:r>
      <w:r>
        <w:rPr>
          <w:spacing w:val="-3"/>
        </w:rPr>
        <w:t> </w:t>
      </w:r>
      <w:r>
        <w:rPr/>
        <w:t>del</w:t>
      </w:r>
      <w:r>
        <w:rPr>
          <w:spacing w:val="-3"/>
        </w:rPr>
        <w:t> </w:t>
      </w:r>
      <w:r>
        <w:rPr/>
        <w:t>IB</w:t>
      </w:r>
      <w:r>
        <w:rPr>
          <w:spacing w:val="-3"/>
        </w:rPr>
        <w:t> </w:t>
      </w:r>
      <w:r>
        <w:rPr/>
        <w:t>pueden</w:t>
      </w:r>
      <w:r>
        <w:rPr>
          <w:spacing w:val="-3"/>
        </w:rPr>
        <w:t> </w:t>
      </w:r>
      <w:r>
        <w:rPr/>
        <w:t>adquirirse</w:t>
      </w:r>
      <w:r>
        <w:rPr>
          <w:spacing w:val="-3"/>
        </w:rPr>
        <w:t> </w:t>
      </w:r>
      <w:r>
        <w:rPr/>
        <w:t>en</w:t>
      </w:r>
      <w:r>
        <w:rPr>
          <w:spacing w:val="-3"/>
        </w:rPr>
        <w:t> </w:t>
      </w:r>
      <w:r>
        <w:rPr/>
        <w:t>la</w:t>
      </w:r>
      <w:r>
        <w:rPr>
          <w:spacing w:val="-3"/>
        </w:rPr>
        <w:t> </w:t>
      </w:r>
      <w:hyperlink r:id="rId20">
        <w:r>
          <w:rPr>
            <w:color w:val="275B9B"/>
          </w:rPr>
          <w:t>tienda</w:t>
        </w:r>
        <w:r>
          <w:rPr>
            <w:color w:val="275B9B"/>
            <w:spacing w:val="-3"/>
          </w:rPr>
          <w:t> </w:t>
        </w:r>
        <w:r>
          <w:rPr>
            <w:color w:val="275B9B"/>
          </w:rPr>
          <w:t>virtual</w:t>
        </w:r>
      </w:hyperlink>
      <w:r>
        <w:rPr>
          <w:color w:val="275B9B"/>
        </w:rPr>
        <w:t> </w:t>
      </w:r>
      <w:hyperlink r:id="rId20">
        <w:r>
          <w:rPr>
            <w:color w:val="275B9B"/>
            <w:spacing w:val="-2"/>
          </w:rPr>
          <w:t>del</w:t>
        </w:r>
        <w:r>
          <w:rPr>
            <w:color w:val="275B9B"/>
            <w:spacing w:val="-12"/>
          </w:rPr>
          <w:t> </w:t>
        </w:r>
        <w:r>
          <w:rPr>
            <w:color w:val="275B9B"/>
            <w:spacing w:val="-2"/>
          </w:rPr>
          <w:t>IB</w:t>
        </w:r>
      </w:hyperlink>
      <w:r>
        <w:rPr>
          <w:color w:val="275B9B"/>
          <w:spacing w:val="-12"/>
        </w:rPr>
        <w:t> </w:t>
      </w:r>
      <w:r>
        <w:rPr>
          <w:spacing w:val="-2"/>
        </w:rPr>
        <w:t>(correo</w:t>
      </w:r>
      <w:r>
        <w:rPr>
          <w:spacing w:val="-12"/>
        </w:rPr>
        <w:t> </w:t>
      </w:r>
      <w:r>
        <w:rPr>
          <w:spacing w:val="-2"/>
        </w:rPr>
        <w:t>electrónico:</w:t>
      </w:r>
      <w:r>
        <w:rPr>
          <w:spacing w:val="-12"/>
        </w:rPr>
        <w:t> </w:t>
      </w:r>
      <w:hyperlink r:id="rId21">
        <w:r>
          <w:rPr>
            <w:color w:val="275B9B"/>
            <w:spacing w:val="-2"/>
          </w:rPr>
          <w:t>sales@ibo.org</w:t>
        </w:r>
        <w:r>
          <w:rPr>
            <w:spacing w:val="-2"/>
          </w:rPr>
          <w:t>).</w:t>
        </w:r>
      </w:hyperlink>
      <w:r>
        <w:rPr>
          <w:spacing w:val="-12"/>
        </w:rPr>
        <w:t> </w:t>
      </w:r>
      <w:r>
        <w:rPr>
          <w:spacing w:val="-2"/>
        </w:rPr>
        <w:t>Está</w:t>
      </w:r>
      <w:r>
        <w:rPr>
          <w:spacing w:val="-12"/>
        </w:rPr>
        <w:t> </w:t>
      </w:r>
      <w:r>
        <w:rPr>
          <w:spacing w:val="-2"/>
        </w:rPr>
        <w:t>prohibido</w:t>
      </w:r>
      <w:r>
        <w:rPr>
          <w:spacing w:val="-12"/>
        </w:rPr>
        <w:t> </w:t>
      </w:r>
      <w:r>
        <w:rPr>
          <w:spacing w:val="-2"/>
        </w:rPr>
        <w:t>el</w:t>
      </w:r>
      <w:r>
        <w:rPr>
          <w:spacing w:val="-12"/>
        </w:rPr>
        <w:t> </w:t>
      </w:r>
      <w:r>
        <w:rPr>
          <w:spacing w:val="-2"/>
        </w:rPr>
        <w:t>uso</w:t>
      </w:r>
      <w:r>
        <w:rPr>
          <w:spacing w:val="-12"/>
        </w:rPr>
        <w:t> </w:t>
      </w:r>
      <w:r>
        <w:rPr>
          <w:spacing w:val="-2"/>
        </w:rPr>
        <w:t>comercial</w:t>
      </w:r>
      <w:r>
        <w:rPr>
          <w:spacing w:val="-12"/>
        </w:rPr>
        <w:t> </w:t>
      </w:r>
      <w:r>
        <w:rPr>
          <w:spacing w:val="-2"/>
        </w:rPr>
        <w:t>de</w:t>
      </w:r>
      <w:r>
        <w:rPr>
          <w:spacing w:val="-12"/>
        </w:rPr>
        <w:t> </w:t>
      </w:r>
      <w:r>
        <w:rPr>
          <w:spacing w:val="-2"/>
        </w:rPr>
        <w:t>las</w:t>
      </w:r>
      <w:r>
        <w:rPr>
          <w:spacing w:val="-12"/>
        </w:rPr>
        <w:t> </w:t>
      </w:r>
      <w:r>
        <w:rPr>
          <w:spacing w:val="-2"/>
        </w:rPr>
        <w:t>publicaciones </w:t>
      </w:r>
      <w:r>
        <w:rPr/>
        <w:t>del IB (tanto las incluidas en las tasas como las que se pueden adquirir por separado) por parte</w:t>
      </w:r>
      <w:r>
        <w:rPr>
          <w:spacing w:val="-10"/>
        </w:rPr>
        <w:t> </w:t>
      </w:r>
      <w:r>
        <w:rPr/>
        <w:t>de</w:t>
      </w:r>
      <w:r>
        <w:rPr>
          <w:spacing w:val="-10"/>
        </w:rPr>
        <w:t> </w:t>
      </w:r>
      <w:r>
        <w:rPr/>
        <w:t>terceros</w:t>
      </w:r>
      <w:r>
        <w:rPr>
          <w:spacing w:val="-10"/>
        </w:rPr>
        <w:t> </w:t>
      </w:r>
      <w:r>
        <w:rPr/>
        <w:t>que</w:t>
      </w:r>
      <w:r>
        <w:rPr>
          <w:spacing w:val="-10"/>
        </w:rPr>
        <w:t> </w:t>
      </w:r>
      <w:r>
        <w:rPr/>
        <w:t>actúen</w:t>
      </w:r>
      <w:r>
        <w:rPr>
          <w:spacing w:val="-10"/>
        </w:rPr>
        <w:t> </w:t>
      </w:r>
      <w:r>
        <w:rPr/>
        <w:t>en</w:t>
      </w:r>
      <w:r>
        <w:rPr>
          <w:spacing w:val="-10"/>
        </w:rPr>
        <w:t> </w:t>
      </w:r>
      <w:r>
        <w:rPr/>
        <w:t>el</w:t>
      </w:r>
      <w:r>
        <w:rPr>
          <w:spacing w:val="-10"/>
        </w:rPr>
        <w:t> </w:t>
      </w:r>
      <w:r>
        <w:rPr/>
        <w:t>entorno</w:t>
      </w:r>
      <w:r>
        <w:rPr>
          <w:spacing w:val="-10"/>
        </w:rPr>
        <w:t> </w:t>
      </w:r>
      <w:r>
        <w:rPr/>
        <w:t>de</w:t>
      </w:r>
      <w:r>
        <w:rPr>
          <w:spacing w:val="-10"/>
        </w:rPr>
        <w:t> </w:t>
      </w:r>
      <w:r>
        <w:rPr/>
        <w:t>la</w:t>
      </w:r>
      <w:r>
        <w:rPr>
          <w:spacing w:val="-10"/>
        </w:rPr>
        <w:t> </w:t>
      </w:r>
      <w:r>
        <w:rPr/>
        <w:t>Organización</w:t>
      </w:r>
      <w:r>
        <w:rPr>
          <w:spacing w:val="-10"/>
        </w:rPr>
        <w:t> </w:t>
      </w:r>
      <w:r>
        <w:rPr/>
        <w:t>del</w:t>
      </w:r>
      <w:r>
        <w:rPr>
          <w:spacing w:val="-10"/>
        </w:rPr>
        <w:t> </w:t>
      </w:r>
      <w:r>
        <w:rPr/>
        <w:t>Bachillerato</w:t>
      </w:r>
      <w:r>
        <w:rPr>
          <w:spacing w:val="-10"/>
        </w:rPr>
        <w:t> </w:t>
      </w:r>
      <w:r>
        <w:rPr/>
        <w:t>Internacional sin haber establecido una relación formal con ella (incluidos, entre otros, organizaciones que</w:t>
      </w:r>
      <w:r>
        <w:rPr>
          <w:spacing w:val="-6"/>
        </w:rPr>
        <w:t> </w:t>
      </w:r>
      <w:r>
        <w:rPr/>
        <w:t>imparten</w:t>
      </w:r>
      <w:r>
        <w:rPr>
          <w:spacing w:val="-7"/>
        </w:rPr>
        <w:t> </w:t>
      </w:r>
      <w:r>
        <w:rPr/>
        <w:t>clases,</w:t>
      </w:r>
      <w:r>
        <w:rPr>
          <w:spacing w:val="-6"/>
        </w:rPr>
        <w:t> </w:t>
      </w:r>
      <w:r>
        <w:rPr/>
        <w:t>proveedores</w:t>
      </w:r>
      <w:r>
        <w:rPr>
          <w:spacing w:val="-6"/>
        </w:rPr>
        <w:t> </w:t>
      </w:r>
      <w:r>
        <w:rPr/>
        <w:t>de</w:t>
      </w:r>
      <w:r>
        <w:rPr>
          <w:spacing w:val="-7"/>
        </w:rPr>
        <w:t> </w:t>
      </w:r>
      <w:r>
        <w:rPr/>
        <w:t>desarrollo</w:t>
      </w:r>
      <w:r>
        <w:rPr>
          <w:spacing w:val="-7"/>
        </w:rPr>
        <w:t> </w:t>
      </w:r>
      <w:r>
        <w:rPr/>
        <w:t>profesional,</w:t>
      </w:r>
      <w:r>
        <w:rPr>
          <w:spacing w:val="-7"/>
        </w:rPr>
        <w:t> </w:t>
      </w:r>
      <w:r>
        <w:rPr/>
        <w:t>empresas</w:t>
      </w:r>
      <w:r>
        <w:rPr>
          <w:spacing w:val="-6"/>
        </w:rPr>
        <w:t> </w:t>
      </w:r>
      <w:r>
        <w:rPr/>
        <w:t>editoriales</w:t>
      </w:r>
      <w:r>
        <w:rPr>
          <w:spacing w:val="-7"/>
        </w:rPr>
        <w:t> </w:t>
      </w:r>
      <w:r>
        <w:rPr/>
        <w:t>del</w:t>
      </w:r>
      <w:r>
        <w:rPr>
          <w:spacing w:val="-6"/>
        </w:rPr>
        <w:t> </w:t>
      </w:r>
      <w:r>
        <w:rPr/>
        <w:t>sector educativo y compañías que ofrecen servicios de planificación curricular o plataformas digitales</w:t>
      </w:r>
      <w:r>
        <w:rPr>
          <w:spacing w:val="-15"/>
        </w:rPr>
        <w:t> </w:t>
      </w:r>
      <w:r>
        <w:rPr/>
        <w:t>que</w:t>
      </w:r>
      <w:r>
        <w:rPr>
          <w:spacing w:val="-14"/>
        </w:rPr>
        <w:t> </w:t>
      </w:r>
      <w:r>
        <w:rPr/>
        <w:t>brindan</w:t>
      </w:r>
      <w:r>
        <w:rPr>
          <w:spacing w:val="-14"/>
        </w:rPr>
        <w:t> </w:t>
      </w:r>
      <w:r>
        <w:rPr/>
        <w:t>recursos</w:t>
      </w:r>
      <w:r>
        <w:rPr>
          <w:spacing w:val="-15"/>
        </w:rPr>
        <w:t> </w:t>
      </w:r>
      <w:r>
        <w:rPr/>
        <w:t>a</w:t>
      </w:r>
      <w:r>
        <w:rPr>
          <w:spacing w:val="-14"/>
        </w:rPr>
        <w:t> </w:t>
      </w:r>
      <w:r>
        <w:rPr/>
        <w:t>los</w:t>
      </w:r>
      <w:r>
        <w:rPr>
          <w:spacing w:val="-14"/>
        </w:rPr>
        <w:t> </w:t>
      </w:r>
      <w:r>
        <w:rPr/>
        <w:t>docentes).</w:t>
      </w:r>
      <w:r>
        <w:rPr>
          <w:spacing w:val="-15"/>
        </w:rPr>
        <w:t> </w:t>
      </w:r>
      <w:r>
        <w:rPr/>
        <w:t>Dicho</w:t>
      </w:r>
      <w:r>
        <w:rPr>
          <w:spacing w:val="-14"/>
        </w:rPr>
        <w:t> </w:t>
      </w:r>
      <w:r>
        <w:rPr/>
        <w:t>uso</w:t>
      </w:r>
      <w:r>
        <w:rPr>
          <w:spacing w:val="-14"/>
        </w:rPr>
        <w:t> </w:t>
      </w:r>
      <w:r>
        <w:rPr/>
        <w:t>comercial</w:t>
      </w:r>
      <w:r>
        <w:rPr>
          <w:spacing w:val="-15"/>
        </w:rPr>
        <w:t> </w:t>
      </w:r>
      <w:r>
        <w:rPr/>
        <w:t>solo</w:t>
      </w:r>
      <w:r>
        <w:rPr>
          <w:spacing w:val="-14"/>
        </w:rPr>
        <w:t> </w:t>
      </w:r>
      <w:r>
        <w:rPr/>
        <w:t>está</w:t>
      </w:r>
      <w:r>
        <w:rPr>
          <w:spacing w:val="-14"/>
        </w:rPr>
        <w:t> </w:t>
      </w:r>
      <w:r>
        <w:rPr/>
        <w:t>permitido</w:t>
      </w:r>
      <w:r>
        <w:rPr>
          <w:spacing w:val="-15"/>
        </w:rPr>
        <w:t> </w:t>
      </w:r>
      <w:r>
        <w:rPr/>
        <w:t>con</w:t>
      </w:r>
      <w:r>
        <w:rPr>
          <w:spacing w:val="-14"/>
        </w:rPr>
        <w:t> </w:t>
      </w:r>
      <w:r>
        <w:rPr/>
        <w:t>la </w:t>
      </w:r>
      <w:r>
        <w:rPr>
          <w:w w:val="90"/>
        </w:rPr>
        <w:t>correspondiente licencia por escrito otorgada por el IB. Las solicitudes de licencias deben enviarse a </w:t>
      </w:r>
      <w:hyperlink r:id="rId22">
        <w:r>
          <w:rPr>
            <w:color w:val="275B9B"/>
            <w:spacing w:val="-4"/>
          </w:rPr>
          <w:t>copyright@ibo.org</w:t>
        </w:r>
        <w:r>
          <w:rPr>
            <w:spacing w:val="-4"/>
          </w:rPr>
          <w:t>.</w:t>
        </w:r>
      </w:hyperlink>
      <w:r>
        <w:rPr>
          <w:spacing w:val="-17"/>
        </w:rPr>
        <w:t> </w:t>
      </w:r>
      <w:r>
        <w:rPr>
          <w:spacing w:val="-4"/>
        </w:rPr>
        <w:t>Encontrará</w:t>
      </w:r>
      <w:r>
        <w:rPr>
          <w:spacing w:val="-17"/>
        </w:rPr>
        <w:t> </w:t>
      </w:r>
      <w:r>
        <w:rPr>
          <w:spacing w:val="-4"/>
        </w:rPr>
        <w:t>más</w:t>
      </w:r>
      <w:r>
        <w:rPr>
          <w:spacing w:val="-17"/>
        </w:rPr>
        <w:t> </w:t>
      </w:r>
      <w:r>
        <w:rPr>
          <w:spacing w:val="-4"/>
        </w:rPr>
        <w:t>información</w:t>
      </w:r>
      <w:r>
        <w:rPr>
          <w:spacing w:val="-17"/>
        </w:rPr>
        <w:t> </w:t>
      </w:r>
      <w:r>
        <w:rPr>
          <w:spacing w:val="-4"/>
        </w:rPr>
        <w:t>al</w:t>
      </w:r>
      <w:r>
        <w:rPr>
          <w:spacing w:val="-17"/>
        </w:rPr>
        <w:t> </w:t>
      </w:r>
      <w:r>
        <w:rPr>
          <w:spacing w:val="-4"/>
        </w:rPr>
        <w:t>respecto</w:t>
      </w:r>
      <w:r>
        <w:rPr>
          <w:spacing w:val="-17"/>
        </w:rPr>
        <w:t> </w:t>
      </w:r>
      <w:r>
        <w:rPr>
          <w:spacing w:val="-4"/>
        </w:rPr>
        <w:t>en</w:t>
      </w:r>
      <w:r>
        <w:rPr>
          <w:spacing w:val="-17"/>
        </w:rPr>
        <w:t> </w:t>
      </w:r>
      <w:r>
        <w:rPr>
          <w:spacing w:val="-4"/>
        </w:rPr>
        <w:t>el</w:t>
      </w:r>
      <w:r>
        <w:rPr>
          <w:spacing w:val="-17"/>
        </w:rPr>
        <w:t> </w:t>
      </w:r>
      <w:hyperlink r:id="rId23">
        <w:r>
          <w:rPr>
            <w:color w:val="275B9B"/>
            <w:spacing w:val="-4"/>
          </w:rPr>
          <w:t>sitio</w:t>
        </w:r>
        <w:r>
          <w:rPr>
            <w:color w:val="275B9B"/>
            <w:spacing w:val="-17"/>
          </w:rPr>
          <w:t> </w:t>
        </w:r>
        <w:r>
          <w:rPr>
            <w:color w:val="275B9B"/>
            <w:spacing w:val="-4"/>
          </w:rPr>
          <w:t>web</w:t>
        </w:r>
        <w:r>
          <w:rPr>
            <w:color w:val="275B9B"/>
            <w:spacing w:val="-17"/>
          </w:rPr>
          <w:t> </w:t>
        </w:r>
        <w:r>
          <w:rPr>
            <w:color w:val="275B9B"/>
            <w:spacing w:val="-4"/>
          </w:rPr>
          <w:t>del</w:t>
        </w:r>
        <w:r>
          <w:rPr>
            <w:color w:val="275B9B"/>
            <w:spacing w:val="-17"/>
          </w:rPr>
          <w:t> </w:t>
        </w:r>
        <w:r>
          <w:rPr>
            <w:color w:val="275B9B"/>
            <w:spacing w:val="-4"/>
          </w:rPr>
          <w:t>IB</w:t>
        </w:r>
      </w:hyperlink>
      <w:r>
        <w:rPr>
          <w:spacing w:val="-4"/>
        </w:rPr>
        <w:t>.</w:t>
      </w:r>
    </w:p>
    <w:p>
      <w:pPr>
        <w:pStyle w:val="BodyText"/>
        <w:rPr>
          <w:sz w:val="16"/>
        </w:rPr>
      </w:pPr>
    </w:p>
    <w:p>
      <w:pPr>
        <w:pStyle w:val="BodyText"/>
        <w:rPr>
          <w:sz w:val="16"/>
        </w:rPr>
      </w:pPr>
    </w:p>
    <w:p>
      <w:pPr>
        <w:pStyle w:val="BodyText"/>
        <w:spacing w:before="7"/>
        <w:rPr>
          <w:sz w:val="16"/>
        </w:rPr>
      </w:pPr>
    </w:p>
    <w:p>
      <w:pPr>
        <w:spacing w:before="0"/>
        <w:ind w:left="1533" w:right="1671" w:firstLine="0"/>
        <w:jc w:val="center"/>
        <w:rPr>
          <w:rFonts w:ascii="Arial" w:hAnsi="Arial"/>
          <w:b/>
          <w:sz w:val="16"/>
        </w:rPr>
      </w:pPr>
      <w:r>
        <w:rPr>
          <w:rFonts w:ascii="Arial" w:hAnsi="Arial"/>
          <w:b/>
          <w:spacing w:val="2"/>
          <w:w w:val="90"/>
          <w:sz w:val="16"/>
        </w:rPr>
        <w:t>International</w:t>
      </w:r>
      <w:r>
        <w:rPr>
          <w:rFonts w:ascii="Arial" w:hAnsi="Arial"/>
          <w:b/>
          <w:spacing w:val="14"/>
          <w:sz w:val="16"/>
        </w:rPr>
        <w:t> </w:t>
      </w:r>
      <w:r>
        <w:rPr>
          <w:rFonts w:ascii="Arial" w:hAnsi="Arial"/>
          <w:b/>
          <w:spacing w:val="2"/>
          <w:w w:val="90"/>
          <w:sz w:val="16"/>
        </w:rPr>
        <w:t>Baccalaureate</w:t>
      </w:r>
      <w:r>
        <w:rPr>
          <w:spacing w:val="2"/>
          <w:w w:val="90"/>
          <w:sz w:val="16"/>
        </w:rPr>
        <w:t>,</w:t>
      </w:r>
      <w:r>
        <w:rPr>
          <w:spacing w:val="14"/>
          <w:sz w:val="16"/>
        </w:rPr>
        <w:t> </w:t>
      </w:r>
      <w:r>
        <w:rPr>
          <w:rFonts w:ascii="Arial" w:hAnsi="Arial"/>
          <w:b/>
          <w:spacing w:val="2"/>
          <w:w w:val="90"/>
          <w:sz w:val="16"/>
        </w:rPr>
        <w:t>Baccalauréat</w:t>
      </w:r>
      <w:r>
        <w:rPr>
          <w:rFonts w:ascii="Arial" w:hAnsi="Arial"/>
          <w:b/>
          <w:spacing w:val="14"/>
          <w:sz w:val="16"/>
        </w:rPr>
        <w:t> </w:t>
      </w:r>
      <w:r>
        <w:rPr>
          <w:rFonts w:ascii="Arial" w:hAnsi="Arial"/>
          <w:b/>
          <w:spacing w:val="2"/>
          <w:w w:val="90"/>
          <w:sz w:val="16"/>
        </w:rPr>
        <w:t>International</w:t>
      </w:r>
      <w:r>
        <w:rPr>
          <w:spacing w:val="2"/>
          <w:w w:val="90"/>
          <w:sz w:val="16"/>
        </w:rPr>
        <w:t>,</w:t>
      </w:r>
      <w:r>
        <w:rPr>
          <w:spacing w:val="12"/>
          <w:sz w:val="16"/>
        </w:rPr>
        <w:t> </w:t>
      </w:r>
      <w:r>
        <w:rPr>
          <w:rFonts w:ascii="Arial" w:hAnsi="Arial"/>
          <w:b/>
          <w:spacing w:val="2"/>
          <w:w w:val="90"/>
          <w:sz w:val="16"/>
        </w:rPr>
        <w:t>Bachillerato</w:t>
      </w:r>
      <w:r>
        <w:rPr>
          <w:rFonts w:ascii="Arial" w:hAnsi="Arial"/>
          <w:b/>
          <w:spacing w:val="15"/>
          <w:sz w:val="16"/>
        </w:rPr>
        <w:t> </w:t>
      </w:r>
      <w:r>
        <w:rPr>
          <w:rFonts w:ascii="Arial" w:hAnsi="Arial"/>
          <w:b/>
          <w:spacing w:val="-2"/>
          <w:w w:val="90"/>
          <w:sz w:val="16"/>
        </w:rPr>
        <w:t>Internacional</w:t>
      </w:r>
    </w:p>
    <w:p>
      <w:pPr>
        <w:spacing w:before="34"/>
        <w:ind w:left="1532" w:right="1671" w:firstLine="0"/>
        <w:jc w:val="center"/>
        <w:rPr>
          <w:sz w:val="16"/>
        </w:rPr>
      </w:pPr>
      <w:r>
        <w:rPr>
          <w:w w:val="90"/>
          <w:sz w:val="16"/>
        </w:rPr>
        <w:t>y</w:t>
      </w:r>
      <w:r>
        <w:rPr>
          <w:spacing w:val="4"/>
          <w:sz w:val="16"/>
        </w:rPr>
        <w:t> </w:t>
      </w:r>
      <w:r>
        <w:rPr>
          <w:w w:val="90"/>
          <w:sz w:val="16"/>
        </w:rPr>
        <w:t>los</w:t>
      </w:r>
      <w:r>
        <w:rPr>
          <w:spacing w:val="4"/>
          <w:sz w:val="16"/>
        </w:rPr>
        <w:t> </w:t>
      </w:r>
      <w:r>
        <w:rPr>
          <w:w w:val="90"/>
          <w:sz w:val="16"/>
        </w:rPr>
        <w:t>logotipos</w:t>
      </w:r>
      <w:r>
        <w:rPr>
          <w:spacing w:val="4"/>
          <w:sz w:val="16"/>
        </w:rPr>
        <w:t> </w:t>
      </w:r>
      <w:r>
        <w:rPr>
          <w:w w:val="90"/>
          <w:sz w:val="16"/>
        </w:rPr>
        <w:t>del</w:t>
      </w:r>
      <w:r>
        <w:rPr>
          <w:spacing w:val="5"/>
          <w:sz w:val="16"/>
        </w:rPr>
        <w:t> </w:t>
      </w:r>
      <w:r>
        <w:rPr>
          <w:w w:val="90"/>
          <w:sz w:val="16"/>
        </w:rPr>
        <w:t>IB</w:t>
      </w:r>
      <w:r>
        <w:rPr>
          <w:spacing w:val="4"/>
          <w:sz w:val="16"/>
        </w:rPr>
        <w:t> </w:t>
      </w:r>
      <w:r>
        <w:rPr>
          <w:w w:val="90"/>
          <w:sz w:val="16"/>
        </w:rPr>
        <w:t>son</w:t>
      </w:r>
      <w:r>
        <w:rPr>
          <w:spacing w:val="4"/>
          <w:sz w:val="16"/>
        </w:rPr>
        <w:t> </w:t>
      </w:r>
      <w:r>
        <w:rPr>
          <w:w w:val="90"/>
          <w:sz w:val="16"/>
        </w:rPr>
        <w:t>marcas</w:t>
      </w:r>
      <w:r>
        <w:rPr>
          <w:spacing w:val="5"/>
          <w:sz w:val="16"/>
        </w:rPr>
        <w:t> </w:t>
      </w:r>
      <w:r>
        <w:rPr>
          <w:w w:val="90"/>
          <w:sz w:val="16"/>
        </w:rPr>
        <w:t>registradas</w:t>
      </w:r>
      <w:r>
        <w:rPr>
          <w:spacing w:val="4"/>
          <w:sz w:val="16"/>
        </w:rPr>
        <w:t> </w:t>
      </w:r>
      <w:r>
        <w:rPr>
          <w:w w:val="90"/>
          <w:sz w:val="16"/>
        </w:rPr>
        <w:t>de</w:t>
      </w:r>
      <w:r>
        <w:rPr>
          <w:spacing w:val="4"/>
          <w:sz w:val="16"/>
        </w:rPr>
        <w:t> </w:t>
      </w:r>
      <w:r>
        <w:rPr>
          <w:w w:val="90"/>
          <w:sz w:val="16"/>
        </w:rPr>
        <w:t>la</w:t>
      </w:r>
      <w:r>
        <w:rPr>
          <w:spacing w:val="5"/>
          <w:sz w:val="16"/>
        </w:rPr>
        <w:t> </w:t>
      </w:r>
      <w:r>
        <w:rPr>
          <w:w w:val="90"/>
          <w:sz w:val="16"/>
        </w:rPr>
        <w:t>Organización</w:t>
      </w:r>
      <w:r>
        <w:rPr>
          <w:spacing w:val="4"/>
          <w:sz w:val="16"/>
        </w:rPr>
        <w:t> </w:t>
      </w:r>
      <w:r>
        <w:rPr>
          <w:w w:val="90"/>
          <w:sz w:val="16"/>
        </w:rPr>
        <w:t>del</w:t>
      </w:r>
      <w:r>
        <w:rPr>
          <w:spacing w:val="4"/>
          <w:sz w:val="16"/>
        </w:rPr>
        <w:t> </w:t>
      </w:r>
      <w:r>
        <w:rPr>
          <w:w w:val="90"/>
          <w:sz w:val="16"/>
        </w:rPr>
        <w:t>Bachillerato</w:t>
      </w:r>
      <w:r>
        <w:rPr>
          <w:spacing w:val="5"/>
          <w:sz w:val="16"/>
        </w:rPr>
        <w:t> </w:t>
      </w:r>
      <w:r>
        <w:rPr>
          <w:spacing w:val="-2"/>
          <w:w w:val="90"/>
          <w:sz w:val="16"/>
        </w:rPr>
        <w:t>Internacional.</w:t>
      </w:r>
    </w:p>
    <w:p>
      <w:pPr>
        <w:spacing w:after="0"/>
        <w:jc w:val="center"/>
        <w:rPr>
          <w:sz w:val="16"/>
        </w:rPr>
        <w:sectPr>
          <w:pgSz w:w="11910" w:h="16840"/>
          <w:pgMar w:header="0" w:footer="0" w:top="1160" w:bottom="280" w:left="425" w:right="283"/>
        </w:sectPr>
      </w:pPr>
    </w:p>
    <w:p>
      <w:pPr>
        <w:pStyle w:val="BodyText"/>
        <w:rPr>
          <w:sz w:val="40"/>
        </w:rPr>
      </w:pPr>
      <w:r>
        <w:rPr>
          <w:sz w:val="40"/>
        </w:rPr>
        <w:drawing>
          <wp:anchor distT="0" distB="0" distL="0" distR="0" allowOverlap="1" layoutInCell="1" locked="0" behindDoc="0" simplePos="0" relativeHeight="15731712">
            <wp:simplePos x="0" y="0"/>
            <wp:positionH relativeFrom="page">
              <wp:posOffset>7557246</wp:posOffset>
            </wp:positionH>
            <wp:positionV relativeFrom="page">
              <wp:posOffset>138060</wp:posOffset>
            </wp:positionV>
            <wp:extent cx="2759" cy="1055087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2759" cy="10550874"/>
                    </a:xfrm>
                    <a:prstGeom prst="rect">
                      <a:avLst/>
                    </a:prstGeom>
                  </pic:spPr>
                </pic:pic>
              </a:graphicData>
            </a:graphic>
          </wp:anchor>
        </w:drawing>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232"/>
        <w:rPr>
          <w:sz w:val="40"/>
        </w:rPr>
      </w:pPr>
    </w:p>
    <w:p>
      <w:pPr>
        <w:spacing w:before="0"/>
        <w:ind w:left="1532" w:right="1671" w:firstLine="0"/>
        <w:jc w:val="center"/>
        <w:rPr>
          <w:sz w:val="40"/>
        </w:rPr>
      </w:pPr>
      <w:r>
        <w:rPr>
          <w:color w:val="939598"/>
          <w:w w:val="90"/>
          <w:sz w:val="40"/>
        </w:rPr>
        <w:t>Declaración</w:t>
      </w:r>
      <w:r>
        <w:rPr>
          <w:color w:val="939598"/>
          <w:spacing w:val="-3"/>
          <w:w w:val="90"/>
          <w:sz w:val="40"/>
        </w:rPr>
        <w:t> </w:t>
      </w:r>
      <w:r>
        <w:rPr>
          <w:color w:val="939598"/>
          <w:w w:val="90"/>
          <w:sz w:val="40"/>
        </w:rPr>
        <w:t>de</w:t>
      </w:r>
      <w:r>
        <w:rPr>
          <w:color w:val="939598"/>
          <w:spacing w:val="-3"/>
          <w:w w:val="90"/>
          <w:sz w:val="40"/>
        </w:rPr>
        <w:t> </w:t>
      </w:r>
      <w:r>
        <w:rPr>
          <w:color w:val="939598"/>
          <w:w w:val="90"/>
          <w:sz w:val="40"/>
        </w:rPr>
        <w:t>principios</w:t>
      </w:r>
      <w:r>
        <w:rPr>
          <w:color w:val="939598"/>
          <w:spacing w:val="-3"/>
          <w:w w:val="90"/>
          <w:sz w:val="40"/>
        </w:rPr>
        <w:t> </w:t>
      </w:r>
      <w:r>
        <w:rPr>
          <w:color w:val="939598"/>
          <w:w w:val="90"/>
          <w:sz w:val="40"/>
        </w:rPr>
        <w:t>del</w:t>
      </w:r>
      <w:r>
        <w:rPr>
          <w:color w:val="939598"/>
          <w:spacing w:val="-3"/>
          <w:w w:val="90"/>
          <w:sz w:val="40"/>
        </w:rPr>
        <w:t> </w:t>
      </w:r>
      <w:r>
        <w:rPr>
          <w:color w:val="939598"/>
          <w:spacing w:val="-5"/>
          <w:w w:val="90"/>
          <w:sz w:val="40"/>
        </w:rPr>
        <w:t>IB</w:t>
      </w:r>
    </w:p>
    <w:p>
      <w:pPr>
        <w:pStyle w:val="BodyText"/>
        <w:spacing w:line="283" w:lineRule="auto" w:before="134"/>
        <w:ind w:left="1346" w:right="1486"/>
        <w:jc w:val="both"/>
      </w:pPr>
      <w:r>
        <w:rPr>
          <w:color w:val="231F20"/>
        </w:rPr>
        <w:t>El Bachillerato Internacional tiene como meta formar jóvenes solidarios, informados y ávidos de </w:t>
      </w:r>
      <w:r>
        <w:rPr>
          <w:color w:val="231F20"/>
          <w:w w:val="90"/>
        </w:rPr>
        <w:t>conocimiento,</w:t>
      </w:r>
      <w:r>
        <w:rPr>
          <w:color w:val="231F20"/>
          <w:spacing w:val="-1"/>
          <w:w w:val="90"/>
        </w:rPr>
        <w:t> </w:t>
      </w:r>
      <w:r>
        <w:rPr>
          <w:color w:val="231F20"/>
          <w:w w:val="90"/>
        </w:rPr>
        <w:t>capaces</w:t>
      </w:r>
      <w:r>
        <w:rPr>
          <w:color w:val="231F20"/>
          <w:spacing w:val="-1"/>
          <w:w w:val="90"/>
        </w:rPr>
        <w:t> </w:t>
      </w:r>
      <w:r>
        <w:rPr>
          <w:color w:val="231F20"/>
          <w:w w:val="90"/>
        </w:rPr>
        <w:t>de</w:t>
      </w:r>
      <w:r>
        <w:rPr>
          <w:color w:val="231F20"/>
          <w:spacing w:val="-1"/>
          <w:w w:val="90"/>
        </w:rPr>
        <w:t> </w:t>
      </w:r>
      <w:r>
        <w:rPr>
          <w:color w:val="231F20"/>
          <w:w w:val="90"/>
        </w:rPr>
        <w:t>contribuir</w:t>
      </w:r>
      <w:r>
        <w:rPr>
          <w:color w:val="231F20"/>
          <w:spacing w:val="-1"/>
          <w:w w:val="90"/>
        </w:rPr>
        <w:t> </w:t>
      </w:r>
      <w:r>
        <w:rPr>
          <w:color w:val="231F20"/>
          <w:w w:val="90"/>
        </w:rPr>
        <w:t>a</w:t>
      </w:r>
      <w:r>
        <w:rPr>
          <w:color w:val="231F20"/>
          <w:spacing w:val="-1"/>
          <w:w w:val="90"/>
        </w:rPr>
        <w:t> </w:t>
      </w:r>
      <w:r>
        <w:rPr>
          <w:color w:val="231F20"/>
          <w:w w:val="90"/>
        </w:rPr>
        <w:t>crear</w:t>
      </w:r>
      <w:r>
        <w:rPr>
          <w:color w:val="231F20"/>
          <w:spacing w:val="-1"/>
          <w:w w:val="90"/>
        </w:rPr>
        <w:t> </w:t>
      </w:r>
      <w:r>
        <w:rPr>
          <w:color w:val="231F20"/>
          <w:w w:val="90"/>
        </w:rPr>
        <w:t>un</w:t>
      </w:r>
      <w:r>
        <w:rPr>
          <w:color w:val="231F20"/>
          <w:spacing w:val="-1"/>
          <w:w w:val="90"/>
        </w:rPr>
        <w:t> </w:t>
      </w:r>
      <w:r>
        <w:rPr>
          <w:color w:val="231F20"/>
          <w:w w:val="90"/>
        </w:rPr>
        <w:t>mundo</w:t>
      </w:r>
      <w:r>
        <w:rPr>
          <w:color w:val="231F20"/>
          <w:spacing w:val="-1"/>
          <w:w w:val="90"/>
        </w:rPr>
        <w:t> </w:t>
      </w:r>
      <w:r>
        <w:rPr>
          <w:color w:val="231F20"/>
          <w:w w:val="90"/>
        </w:rPr>
        <w:t>mejor</w:t>
      </w:r>
      <w:r>
        <w:rPr>
          <w:color w:val="231F20"/>
          <w:spacing w:val="-1"/>
          <w:w w:val="90"/>
        </w:rPr>
        <w:t> </w:t>
      </w:r>
      <w:r>
        <w:rPr>
          <w:color w:val="231F20"/>
          <w:w w:val="90"/>
        </w:rPr>
        <w:t>y</w:t>
      </w:r>
      <w:r>
        <w:rPr>
          <w:color w:val="231F20"/>
          <w:spacing w:val="-1"/>
          <w:w w:val="90"/>
        </w:rPr>
        <w:t> </w:t>
      </w:r>
      <w:r>
        <w:rPr>
          <w:color w:val="231F20"/>
          <w:w w:val="90"/>
        </w:rPr>
        <w:t>más</w:t>
      </w:r>
      <w:r>
        <w:rPr>
          <w:color w:val="231F20"/>
          <w:spacing w:val="-1"/>
          <w:w w:val="90"/>
        </w:rPr>
        <w:t> </w:t>
      </w:r>
      <w:r>
        <w:rPr>
          <w:color w:val="231F20"/>
          <w:w w:val="90"/>
        </w:rPr>
        <w:t>pacífico,</w:t>
      </w:r>
      <w:r>
        <w:rPr>
          <w:color w:val="231F20"/>
          <w:spacing w:val="-1"/>
          <w:w w:val="90"/>
        </w:rPr>
        <w:t> </w:t>
      </w:r>
      <w:r>
        <w:rPr>
          <w:color w:val="231F20"/>
          <w:w w:val="90"/>
        </w:rPr>
        <w:t>en</w:t>
      </w:r>
      <w:r>
        <w:rPr>
          <w:color w:val="231F20"/>
          <w:spacing w:val="-1"/>
          <w:w w:val="90"/>
        </w:rPr>
        <w:t> </w:t>
      </w:r>
      <w:r>
        <w:rPr>
          <w:color w:val="231F20"/>
          <w:w w:val="90"/>
        </w:rPr>
        <w:t>el</w:t>
      </w:r>
      <w:r>
        <w:rPr>
          <w:color w:val="231F20"/>
          <w:spacing w:val="-1"/>
          <w:w w:val="90"/>
        </w:rPr>
        <w:t> </w:t>
      </w:r>
      <w:r>
        <w:rPr>
          <w:color w:val="231F20"/>
          <w:w w:val="90"/>
        </w:rPr>
        <w:t>marco</w:t>
      </w:r>
      <w:r>
        <w:rPr>
          <w:color w:val="231F20"/>
          <w:spacing w:val="-1"/>
          <w:w w:val="90"/>
        </w:rPr>
        <w:t> </w:t>
      </w:r>
      <w:r>
        <w:rPr>
          <w:color w:val="231F20"/>
          <w:w w:val="90"/>
        </w:rPr>
        <w:t>del</w:t>
      </w:r>
      <w:r>
        <w:rPr>
          <w:color w:val="231F20"/>
          <w:spacing w:val="-1"/>
          <w:w w:val="90"/>
        </w:rPr>
        <w:t> </w:t>
      </w:r>
      <w:r>
        <w:rPr>
          <w:color w:val="231F20"/>
          <w:w w:val="90"/>
        </w:rPr>
        <w:t>entendimiento </w:t>
      </w:r>
      <w:r>
        <w:rPr>
          <w:color w:val="231F20"/>
          <w:spacing w:val="-2"/>
        </w:rPr>
        <w:t>mutuo</w:t>
      </w:r>
      <w:r>
        <w:rPr>
          <w:color w:val="231F20"/>
          <w:spacing w:val="-16"/>
        </w:rPr>
        <w:t> </w:t>
      </w:r>
      <w:r>
        <w:rPr>
          <w:color w:val="231F20"/>
          <w:spacing w:val="-2"/>
        </w:rPr>
        <w:t>y</w:t>
      </w:r>
      <w:r>
        <w:rPr>
          <w:color w:val="231F20"/>
          <w:spacing w:val="-16"/>
        </w:rPr>
        <w:t> </w:t>
      </w:r>
      <w:r>
        <w:rPr>
          <w:color w:val="231F20"/>
          <w:spacing w:val="-2"/>
        </w:rPr>
        <w:t>el</w:t>
      </w:r>
      <w:r>
        <w:rPr>
          <w:color w:val="231F20"/>
          <w:spacing w:val="-16"/>
        </w:rPr>
        <w:t> </w:t>
      </w:r>
      <w:r>
        <w:rPr>
          <w:color w:val="231F20"/>
          <w:spacing w:val="-2"/>
        </w:rPr>
        <w:t>respeto</w:t>
      </w:r>
      <w:r>
        <w:rPr>
          <w:color w:val="231F20"/>
          <w:spacing w:val="-16"/>
        </w:rPr>
        <w:t> </w:t>
      </w:r>
      <w:r>
        <w:rPr>
          <w:color w:val="231F20"/>
          <w:spacing w:val="-2"/>
        </w:rPr>
        <w:t>intercultural.</w:t>
      </w:r>
    </w:p>
    <w:p>
      <w:pPr>
        <w:pStyle w:val="BodyText"/>
        <w:spacing w:line="283" w:lineRule="auto" w:before="169"/>
        <w:ind w:left="1346" w:right="1486"/>
        <w:jc w:val="both"/>
      </w:pPr>
      <w:r>
        <w:rPr>
          <w:color w:val="231F20"/>
        </w:rPr>
        <w:t>En pos de este objetivo, la organización colabora con establecimientos escolares, gobiernos y </w:t>
      </w:r>
      <w:r>
        <w:rPr>
          <w:color w:val="231F20"/>
          <w:w w:val="90"/>
        </w:rPr>
        <w:t>organizaciones internacionales para crear y desarrollar programas de educación internacional exigentes y </w:t>
      </w:r>
      <w:r>
        <w:rPr>
          <w:color w:val="231F20"/>
        </w:rPr>
        <w:t>métodos</w:t>
      </w:r>
      <w:r>
        <w:rPr>
          <w:color w:val="231F20"/>
          <w:spacing w:val="-8"/>
        </w:rPr>
        <w:t> </w:t>
      </w:r>
      <w:r>
        <w:rPr>
          <w:color w:val="231F20"/>
        </w:rPr>
        <w:t>de</w:t>
      </w:r>
      <w:r>
        <w:rPr>
          <w:color w:val="231F20"/>
          <w:spacing w:val="-8"/>
        </w:rPr>
        <w:t> </w:t>
      </w:r>
      <w:r>
        <w:rPr>
          <w:color w:val="231F20"/>
        </w:rPr>
        <w:t>evaluación</w:t>
      </w:r>
      <w:r>
        <w:rPr>
          <w:color w:val="231F20"/>
          <w:spacing w:val="-8"/>
        </w:rPr>
        <w:t> </w:t>
      </w:r>
      <w:r>
        <w:rPr>
          <w:color w:val="231F20"/>
        </w:rPr>
        <w:t>rigurosos.</w:t>
      </w:r>
    </w:p>
    <w:p>
      <w:pPr>
        <w:pStyle w:val="BodyText"/>
        <w:spacing w:line="283" w:lineRule="auto" w:before="169"/>
        <w:ind w:left="1346" w:right="1485"/>
        <w:jc w:val="both"/>
      </w:pPr>
      <w:r>
        <w:rPr>
          <w:color w:val="231F20"/>
          <w:spacing w:val="-4"/>
        </w:rPr>
        <w:t>Estos programas alientan a estudiantes del mundo entero a adoptar una actitud activa de aprendizaje </w:t>
      </w:r>
      <w:r>
        <w:rPr>
          <w:color w:val="231F20"/>
          <w:spacing w:val="-2"/>
        </w:rPr>
        <w:t>durante</w:t>
      </w:r>
      <w:r>
        <w:rPr>
          <w:color w:val="231F20"/>
          <w:spacing w:val="-11"/>
        </w:rPr>
        <w:t> </w:t>
      </w:r>
      <w:r>
        <w:rPr>
          <w:color w:val="231F20"/>
          <w:spacing w:val="-2"/>
        </w:rPr>
        <w:t>toda</w:t>
      </w:r>
      <w:r>
        <w:rPr>
          <w:color w:val="231F20"/>
          <w:spacing w:val="-11"/>
        </w:rPr>
        <w:t> </w:t>
      </w:r>
      <w:r>
        <w:rPr>
          <w:color w:val="231F20"/>
          <w:spacing w:val="-2"/>
        </w:rPr>
        <w:t>su</w:t>
      </w:r>
      <w:r>
        <w:rPr>
          <w:color w:val="231F20"/>
          <w:spacing w:val="-11"/>
        </w:rPr>
        <w:t> </w:t>
      </w:r>
      <w:r>
        <w:rPr>
          <w:color w:val="231F20"/>
          <w:spacing w:val="-2"/>
        </w:rPr>
        <w:t>vida,</w:t>
      </w:r>
      <w:r>
        <w:rPr>
          <w:color w:val="231F20"/>
          <w:spacing w:val="-11"/>
        </w:rPr>
        <w:t> </w:t>
      </w:r>
      <w:r>
        <w:rPr>
          <w:color w:val="231F20"/>
          <w:spacing w:val="-2"/>
        </w:rPr>
        <w:t>a</w:t>
      </w:r>
      <w:r>
        <w:rPr>
          <w:color w:val="231F20"/>
          <w:spacing w:val="-11"/>
        </w:rPr>
        <w:t> </w:t>
      </w:r>
      <w:r>
        <w:rPr>
          <w:color w:val="231F20"/>
          <w:spacing w:val="-2"/>
        </w:rPr>
        <w:t>ser</w:t>
      </w:r>
      <w:r>
        <w:rPr>
          <w:color w:val="231F20"/>
          <w:spacing w:val="-11"/>
        </w:rPr>
        <w:t> </w:t>
      </w:r>
      <w:r>
        <w:rPr>
          <w:color w:val="231F20"/>
          <w:spacing w:val="-2"/>
        </w:rPr>
        <w:t>compasivos</w:t>
      </w:r>
      <w:r>
        <w:rPr>
          <w:color w:val="231F20"/>
          <w:spacing w:val="-11"/>
        </w:rPr>
        <w:t> </w:t>
      </w:r>
      <w:r>
        <w:rPr>
          <w:color w:val="231F20"/>
          <w:spacing w:val="-2"/>
        </w:rPr>
        <w:t>y</w:t>
      </w:r>
      <w:r>
        <w:rPr>
          <w:color w:val="231F20"/>
          <w:spacing w:val="-11"/>
        </w:rPr>
        <w:t> </w:t>
      </w:r>
      <w:r>
        <w:rPr>
          <w:color w:val="231F20"/>
          <w:spacing w:val="-2"/>
        </w:rPr>
        <w:t>a</w:t>
      </w:r>
      <w:r>
        <w:rPr>
          <w:color w:val="231F20"/>
          <w:spacing w:val="-11"/>
        </w:rPr>
        <w:t> </w:t>
      </w:r>
      <w:r>
        <w:rPr>
          <w:color w:val="231F20"/>
          <w:spacing w:val="-2"/>
        </w:rPr>
        <w:t>entender</w:t>
      </w:r>
      <w:r>
        <w:rPr>
          <w:color w:val="231F20"/>
          <w:spacing w:val="-11"/>
        </w:rPr>
        <w:t> </w:t>
      </w:r>
      <w:r>
        <w:rPr>
          <w:color w:val="231F20"/>
          <w:spacing w:val="-2"/>
        </w:rPr>
        <w:t>que</w:t>
      </w:r>
      <w:r>
        <w:rPr>
          <w:color w:val="231F20"/>
          <w:spacing w:val="-11"/>
        </w:rPr>
        <w:t> </w:t>
      </w:r>
      <w:r>
        <w:rPr>
          <w:color w:val="231F20"/>
          <w:spacing w:val="-2"/>
        </w:rPr>
        <w:t>otras</w:t>
      </w:r>
      <w:r>
        <w:rPr>
          <w:color w:val="231F20"/>
          <w:spacing w:val="-11"/>
        </w:rPr>
        <w:t> </w:t>
      </w:r>
      <w:r>
        <w:rPr>
          <w:color w:val="231F20"/>
          <w:spacing w:val="-2"/>
        </w:rPr>
        <w:t>personas,</w:t>
      </w:r>
      <w:r>
        <w:rPr>
          <w:color w:val="231F20"/>
          <w:spacing w:val="-11"/>
        </w:rPr>
        <w:t> </w:t>
      </w:r>
      <w:r>
        <w:rPr>
          <w:color w:val="231F20"/>
          <w:spacing w:val="-2"/>
        </w:rPr>
        <w:t>con</w:t>
      </w:r>
      <w:r>
        <w:rPr>
          <w:color w:val="231F20"/>
          <w:spacing w:val="-11"/>
        </w:rPr>
        <w:t> </w:t>
      </w:r>
      <w:r>
        <w:rPr>
          <w:color w:val="231F20"/>
          <w:spacing w:val="-2"/>
        </w:rPr>
        <w:t>sus</w:t>
      </w:r>
      <w:r>
        <w:rPr>
          <w:color w:val="231F20"/>
          <w:spacing w:val="-11"/>
        </w:rPr>
        <w:t> </w:t>
      </w:r>
      <w:r>
        <w:rPr>
          <w:color w:val="231F20"/>
          <w:spacing w:val="-2"/>
        </w:rPr>
        <w:t>diferencias,</w:t>
      </w:r>
      <w:r>
        <w:rPr>
          <w:color w:val="231F20"/>
          <w:spacing w:val="-11"/>
        </w:rPr>
        <w:t> </w:t>
      </w:r>
      <w:r>
        <w:rPr>
          <w:color w:val="231F20"/>
          <w:spacing w:val="-2"/>
        </w:rPr>
        <w:t>también </w:t>
      </w:r>
      <w:r>
        <w:rPr>
          <w:color w:val="231F20"/>
        </w:rPr>
        <w:t>pueden</w:t>
      </w:r>
      <w:r>
        <w:rPr>
          <w:color w:val="231F20"/>
          <w:spacing w:val="-13"/>
        </w:rPr>
        <w:t> </w:t>
      </w:r>
      <w:r>
        <w:rPr>
          <w:color w:val="231F20"/>
        </w:rPr>
        <w:t>estar</w:t>
      </w:r>
      <w:r>
        <w:rPr>
          <w:color w:val="231F20"/>
          <w:spacing w:val="-13"/>
        </w:rPr>
        <w:t> </w:t>
      </w:r>
      <w:r>
        <w:rPr>
          <w:color w:val="231F20"/>
        </w:rPr>
        <w:t>en</w:t>
      </w:r>
      <w:r>
        <w:rPr>
          <w:color w:val="231F20"/>
          <w:spacing w:val="-13"/>
        </w:rPr>
        <w:t> </w:t>
      </w:r>
      <w:r>
        <w:rPr>
          <w:color w:val="231F20"/>
        </w:rPr>
        <w:t>lo</w:t>
      </w:r>
      <w:r>
        <w:rPr>
          <w:color w:val="231F20"/>
          <w:spacing w:val="-13"/>
        </w:rPr>
        <w:t> </w:t>
      </w:r>
      <w:r>
        <w:rPr>
          <w:color w:val="231F20"/>
        </w:rPr>
        <w:t>cierto.</w:t>
      </w:r>
    </w:p>
    <w:p>
      <w:pPr>
        <w:pStyle w:val="BodyText"/>
        <w:spacing w:after="0" w:line="283" w:lineRule="auto"/>
        <w:jc w:val="both"/>
        <w:sectPr>
          <w:pgSz w:w="11910" w:h="16840"/>
          <w:pgMar w:header="0" w:footer="0" w:top="200" w:bottom="0" w:left="425" w:right="283"/>
        </w:sect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440"/>
        <w:rPr>
          <w:sz w:val="56"/>
        </w:rPr>
      </w:pPr>
    </w:p>
    <w:p>
      <w:pPr>
        <w:pStyle w:val="Title"/>
      </w:pPr>
      <w:r>
        <w:rPr/>
        <mc:AlternateContent>
          <mc:Choice Requires="wps">
            <w:drawing>
              <wp:anchor distT="0" distB="0" distL="0" distR="0" allowOverlap="1" layoutInCell="1" locked="0" behindDoc="0" simplePos="0" relativeHeight="15736320">
                <wp:simplePos x="0" y="0"/>
                <wp:positionH relativeFrom="page">
                  <wp:posOffset>6342306</wp:posOffset>
                </wp:positionH>
                <wp:positionV relativeFrom="paragraph">
                  <wp:posOffset>-1393728</wp:posOffset>
                </wp:positionV>
                <wp:extent cx="100965" cy="168910"/>
                <wp:effectExtent l="0" t="0" r="0" b="0"/>
                <wp:wrapNone/>
                <wp:docPr id="21" name="Textbox 21"/>
                <wp:cNvGraphicFramePr>
                  <a:graphicFrameLocks/>
                </wp:cNvGraphicFramePr>
                <a:graphic>
                  <a:graphicData uri="http://schemas.microsoft.com/office/word/2010/wordprocessingShape">
                    <wps:wsp>
                      <wps:cNvPr id="21" name="Textbox 21"/>
                      <wps:cNvSpPr txBox="1"/>
                      <wps:spPr>
                        <a:xfrm rot="3900000">
                          <a:off x="0" y="0"/>
                          <a:ext cx="100965" cy="168910"/>
                        </a:xfrm>
                        <a:prstGeom prst="rect">
                          <a:avLst/>
                        </a:prstGeom>
                      </wps:spPr>
                      <wps:txbx>
                        <w:txbxContent>
                          <w:p>
                            <w:pPr>
                              <w:spacing w:line="266" w:lineRule="exact" w:before="0"/>
                              <w:ind w:left="0" w:right="0" w:firstLine="0"/>
                              <w:jc w:val="left"/>
                              <w:rPr>
                                <w:sz w:val="26"/>
                              </w:rPr>
                            </w:pPr>
                            <w:r>
                              <w:rPr>
                                <w:color w:val="12B5EA"/>
                                <w:spacing w:val="-10"/>
                                <w:sz w:val="26"/>
                              </w:rPr>
                              <w:t>A</w:t>
                            </w:r>
                          </w:p>
                        </w:txbxContent>
                      </wps:txbx>
                      <wps:bodyPr wrap="square" lIns="0" tIns="0" rIns="0" bIns="0" rtlCol="0">
                        <a:noAutofit/>
                      </wps:bodyPr>
                    </wps:wsp>
                  </a:graphicData>
                </a:graphic>
              </wp:anchor>
            </w:drawing>
          </mc:Choice>
          <mc:Fallback>
            <w:pict>
              <v:shape style="position:absolute;margin-left:499.394238pt;margin-top:-109.742383pt;width:7.95pt;height:13.3pt;mso-position-horizontal-relative:page;mso-position-vertical-relative:paragraph;z-index:15736320;rotation:65" type="#_x0000_t136" fillcolor="#12b5ea" stroked="f">
                <o:extrusion v:ext="view" autorotationcenter="t"/>
                <v:textpath style="font-family:&quot;Trebuchet MS&quot;;font-size:13pt;v-text-kern:t;mso-text-shadow:auto" string="A"/>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6382558</wp:posOffset>
                </wp:positionH>
                <wp:positionV relativeFrom="paragraph">
                  <wp:posOffset>-1305569</wp:posOffset>
                </wp:positionV>
                <wp:extent cx="87630" cy="168910"/>
                <wp:effectExtent l="0" t="0" r="0" b="0"/>
                <wp:wrapNone/>
                <wp:docPr id="22" name="Textbox 22"/>
                <wp:cNvGraphicFramePr>
                  <a:graphicFrameLocks/>
                </wp:cNvGraphicFramePr>
                <a:graphic>
                  <a:graphicData uri="http://schemas.microsoft.com/office/word/2010/wordprocessingShape">
                    <wps:wsp>
                      <wps:cNvPr id="22" name="Textbox 22"/>
                      <wps:cNvSpPr txBox="1"/>
                      <wps:spPr>
                        <a:xfrm rot="4320000">
                          <a:off x="0" y="0"/>
                          <a:ext cx="87630" cy="168910"/>
                        </a:xfrm>
                        <a:prstGeom prst="rect">
                          <a:avLst/>
                        </a:prstGeom>
                      </wps:spPr>
                      <wps:txbx>
                        <w:txbxContent>
                          <w:p>
                            <w:pPr>
                              <w:spacing w:line="266" w:lineRule="exact" w:before="0"/>
                              <w:ind w:left="0" w:right="0" w:firstLine="0"/>
                              <w:jc w:val="left"/>
                              <w:rPr>
                                <w:sz w:val="26"/>
                              </w:rPr>
                            </w:pPr>
                            <w:r>
                              <w:rPr>
                                <w:color w:val="12B5EA"/>
                                <w:spacing w:val="-18"/>
                                <w:sz w:val="26"/>
                              </w:rPr>
                              <w:t>P</w:t>
                            </w:r>
                          </w:p>
                        </w:txbxContent>
                      </wps:txbx>
                      <wps:bodyPr wrap="square" lIns="0" tIns="0" rIns="0" bIns="0" rtlCol="0">
                        <a:noAutofit/>
                      </wps:bodyPr>
                    </wps:wsp>
                  </a:graphicData>
                </a:graphic>
              </wp:anchor>
            </w:drawing>
          </mc:Choice>
          <mc:Fallback>
            <w:pict>
              <v:shape style="position:absolute;margin-left:502.563678pt;margin-top:-102.800777pt;width:6.9pt;height:13.3pt;mso-position-horizontal-relative:page;mso-position-vertical-relative:paragraph;z-index:15736832;rotation:72" type="#_x0000_t136" fillcolor="#12b5ea" stroked="f">
                <o:extrusion v:ext="view" autorotationcenter="t"/>
                <v:textpath style="font-family:&quot;Trebuchet MS&quot;;font-size:13pt;v-text-kern:t;mso-text-shadow:auto" string="P"/>
                <w10:wrap type="none"/>
              </v:shape>
            </w:pict>
          </mc:Fallback>
        </mc:AlternateContent>
      </w:r>
      <w:r>
        <w:rPr/>
        <mc:AlternateContent>
          <mc:Choice Requires="wps">
            <w:drawing>
              <wp:anchor distT="0" distB="0" distL="0" distR="0" allowOverlap="1" layoutInCell="1" locked="0" behindDoc="0" simplePos="0" relativeHeight="15737344">
                <wp:simplePos x="0" y="0"/>
                <wp:positionH relativeFrom="page">
                  <wp:posOffset>6404471</wp:posOffset>
                </wp:positionH>
                <wp:positionV relativeFrom="paragraph">
                  <wp:posOffset>-1223035</wp:posOffset>
                </wp:positionV>
                <wp:extent cx="85725" cy="168910"/>
                <wp:effectExtent l="0" t="0" r="0" b="0"/>
                <wp:wrapNone/>
                <wp:docPr id="23" name="Textbox 23"/>
                <wp:cNvGraphicFramePr>
                  <a:graphicFrameLocks/>
                </wp:cNvGraphicFramePr>
                <a:graphic>
                  <a:graphicData uri="http://schemas.microsoft.com/office/word/2010/wordprocessingShape">
                    <wps:wsp>
                      <wps:cNvPr id="23" name="Textbox 23"/>
                      <wps:cNvSpPr txBox="1"/>
                      <wps:spPr>
                        <a:xfrm rot="4740000">
                          <a:off x="0" y="0"/>
                          <a:ext cx="85725" cy="168910"/>
                        </a:xfrm>
                        <a:prstGeom prst="rect">
                          <a:avLst/>
                        </a:prstGeom>
                      </wps:spPr>
                      <wps:txbx>
                        <w:txbxContent>
                          <w:p>
                            <w:pPr>
                              <w:spacing w:line="266" w:lineRule="exact" w:before="0"/>
                              <w:ind w:left="0" w:right="0" w:firstLine="0"/>
                              <w:jc w:val="left"/>
                              <w:rPr>
                                <w:sz w:val="26"/>
                              </w:rPr>
                            </w:pPr>
                            <w:r>
                              <w:rPr>
                                <w:color w:val="12B5EA"/>
                                <w:spacing w:val="-10"/>
                                <w:w w:val="85"/>
                                <w:sz w:val="26"/>
                              </w:rPr>
                              <w:t>R</w:t>
                            </w:r>
                          </w:p>
                        </w:txbxContent>
                      </wps:txbx>
                      <wps:bodyPr wrap="square" lIns="0" tIns="0" rIns="0" bIns="0" rtlCol="0">
                        <a:noAutofit/>
                      </wps:bodyPr>
                    </wps:wsp>
                  </a:graphicData>
                </a:graphic>
              </wp:anchor>
            </w:drawing>
          </mc:Choice>
          <mc:Fallback>
            <w:pict>
              <v:shape style="position:absolute;margin-left:504.289099pt;margin-top:-96.302pt;width:6.75pt;height:13.3pt;mso-position-horizontal-relative:page;mso-position-vertical-relative:paragraph;z-index:15737344;rotation:79" type="#_x0000_t136" fillcolor="#12b5ea" stroked="f">
                <o:extrusion v:ext="view" autorotationcenter="t"/>
                <v:textpath style="font-family:&quot;Trebuchet MS&quot;;font-size:13pt;v-text-kern:t;mso-text-shadow:auto" string="R"/>
                <w10:wrap type="none"/>
              </v:shape>
            </w:pict>
          </mc:Fallback>
        </mc:AlternateContent>
      </w:r>
      <w:r>
        <w:rPr/>
        <mc:AlternateContent>
          <mc:Choice Requires="wps">
            <w:drawing>
              <wp:anchor distT="0" distB="0" distL="0" distR="0" allowOverlap="1" layoutInCell="1" locked="0" behindDoc="0" simplePos="0" relativeHeight="15737856">
                <wp:simplePos x="0" y="0"/>
                <wp:positionH relativeFrom="page">
                  <wp:posOffset>6417939</wp:posOffset>
                </wp:positionH>
                <wp:positionV relativeFrom="paragraph">
                  <wp:posOffset>-1137652</wp:posOffset>
                </wp:positionV>
                <wp:extent cx="81280" cy="168910"/>
                <wp:effectExtent l="0" t="0" r="0" b="0"/>
                <wp:wrapNone/>
                <wp:docPr id="24" name="Textbox 24"/>
                <wp:cNvGraphicFramePr>
                  <a:graphicFrameLocks/>
                </wp:cNvGraphicFramePr>
                <a:graphic>
                  <a:graphicData uri="http://schemas.microsoft.com/office/word/2010/wordprocessingShape">
                    <wps:wsp>
                      <wps:cNvPr id="24" name="Textbox 24"/>
                      <wps:cNvSpPr txBox="1"/>
                      <wps:spPr>
                        <a:xfrm rot="5100000">
                          <a:off x="0" y="0"/>
                          <a:ext cx="81280" cy="168910"/>
                        </a:xfrm>
                        <a:prstGeom prst="rect">
                          <a:avLst/>
                        </a:prstGeom>
                      </wps:spPr>
                      <wps:txbx>
                        <w:txbxContent>
                          <w:p>
                            <w:pPr>
                              <w:spacing w:line="266" w:lineRule="exact" w:before="0"/>
                              <w:ind w:left="0" w:right="0" w:firstLine="0"/>
                              <w:jc w:val="left"/>
                              <w:rPr>
                                <w:sz w:val="26"/>
                              </w:rPr>
                            </w:pPr>
                            <w:r>
                              <w:rPr>
                                <w:color w:val="12B5EA"/>
                                <w:spacing w:val="-10"/>
                                <w:w w:val="90"/>
                                <w:sz w:val="26"/>
                              </w:rPr>
                              <w:t>E</w:t>
                            </w:r>
                          </w:p>
                        </w:txbxContent>
                      </wps:txbx>
                      <wps:bodyPr wrap="square" lIns="0" tIns="0" rIns="0" bIns="0" rtlCol="0">
                        <a:noAutofit/>
                      </wps:bodyPr>
                    </wps:wsp>
                  </a:graphicData>
                </a:graphic>
              </wp:anchor>
            </w:drawing>
          </mc:Choice>
          <mc:Fallback>
            <w:pict>
              <v:shape style="position:absolute;margin-left:505.349567pt;margin-top:-89.578952pt;width:6.4pt;height:13.3pt;mso-position-horizontal-relative:page;mso-position-vertical-relative:paragraph;z-index:15737856;rotation:85" type="#_x0000_t136" fillcolor="#12b5ea" stroked="f">
                <o:extrusion v:ext="view" autorotationcenter="t"/>
                <v:textpath style="font-family:&quot;Trebuchet MS&quot;;font-size:13pt;v-text-kern:t;mso-text-shadow:auto" string="E"/>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6405014</wp:posOffset>
                </wp:positionH>
                <wp:positionV relativeFrom="paragraph">
                  <wp:posOffset>-1043499</wp:posOffset>
                </wp:positionV>
                <wp:extent cx="109855" cy="168910"/>
                <wp:effectExtent l="0" t="0" r="0" b="0"/>
                <wp:wrapNone/>
                <wp:docPr id="25" name="Textbox 25"/>
                <wp:cNvGraphicFramePr>
                  <a:graphicFrameLocks/>
                </wp:cNvGraphicFramePr>
                <a:graphic>
                  <a:graphicData uri="http://schemas.microsoft.com/office/word/2010/wordprocessingShape">
                    <wps:wsp>
                      <wps:cNvPr id="25" name="Textbox 25"/>
                      <wps:cNvSpPr txBox="1"/>
                      <wps:spPr>
                        <a:xfrm rot="5520000">
                          <a:off x="0" y="0"/>
                          <a:ext cx="109855" cy="168910"/>
                        </a:xfrm>
                        <a:prstGeom prst="rect">
                          <a:avLst/>
                        </a:prstGeom>
                      </wps:spPr>
                      <wps:txbx>
                        <w:txbxContent>
                          <w:p>
                            <w:pPr>
                              <w:spacing w:line="266" w:lineRule="exact" w:before="0"/>
                              <w:ind w:left="0" w:right="0" w:firstLine="0"/>
                              <w:jc w:val="left"/>
                              <w:rPr>
                                <w:sz w:val="26"/>
                              </w:rPr>
                            </w:pPr>
                            <w:r>
                              <w:rPr>
                                <w:color w:val="12B5EA"/>
                                <w:spacing w:val="-10"/>
                                <w:sz w:val="26"/>
                              </w:rPr>
                              <w:t>N</w:t>
                            </w:r>
                          </w:p>
                        </w:txbxContent>
                      </wps:txbx>
                      <wps:bodyPr wrap="square" lIns="0" tIns="0" rIns="0" bIns="0" rtlCol="0">
                        <a:noAutofit/>
                      </wps:bodyPr>
                    </wps:wsp>
                  </a:graphicData>
                </a:graphic>
              </wp:anchor>
            </w:drawing>
          </mc:Choice>
          <mc:Fallback>
            <w:pict>
              <v:shape style="position:absolute;margin-left:504.331866pt;margin-top:-82.165347pt;width:8.65pt;height:13.3pt;mso-position-horizontal-relative:page;mso-position-vertical-relative:paragraph;z-index:15738368;rotation:92" type="#_x0000_t136" fillcolor="#12b5ea" stroked="f">
                <o:extrusion v:ext="view" autorotationcenter="t"/>
                <v:textpath style="font-family:&quot;Trebuchet MS&quot;;font-size:13pt;v-text-kern:t;mso-text-shadow:auto" string="N"/>
                <w10:wrap type="none"/>
              </v:shape>
            </w:pict>
          </mc:Fallback>
        </mc:AlternateContent>
      </w:r>
      <w:r>
        <w:rPr/>
        <mc:AlternateContent>
          <mc:Choice Requires="wps">
            <w:drawing>
              <wp:anchor distT="0" distB="0" distL="0" distR="0" allowOverlap="1" layoutInCell="1" locked="0" behindDoc="0" simplePos="0" relativeHeight="15738880">
                <wp:simplePos x="0" y="0"/>
                <wp:positionH relativeFrom="page">
                  <wp:posOffset>6392388</wp:posOffset>
                </wp:positionH>
                <wp:positionV relativeFrom="paragraph">
                  <wp:posOffset>-932564</wp:posOffset>
                </wp:positionV>
                <wp:extent cx="109220" cy="168910"/>
                <wp:effectExtent l="0" t="0" r="0" b="0"/>
                <wp:wrapNone/>
                <wp:docPr id="26" name="Textbox 26"/>
                <wp:cNvGraphicFramePr>
                  <a:graphicFrameLocks/>
                </wp:cNvGraphicFramePr>
                <a:graphic>
                  <a:graphicData uri="http://schemas.microsoft.com/office/word/2010/wordprocessingShape">
                    <wps:wsp>
                      <wps:cNvPr id="26" name="Textbox 26"/>
                      <wps:cNvSpPr txBox="1"/>
                      <wps:spPr>
                        <a:xfrm rot="6060000">
                          <a:off x="0" y="0"/>
                          <a:ext cx="109220" cy="168910"/>
                        </a:xfrm>
                        <a:prstGeom prst="rect">
                          <a:avLst/>
                        </a:prstGeom>
                      </wps:spPr>
                      <wps:txbx>
                        <w:txbxContent>
                          <w:p>
                            <w:pPr>
                              <w:spacing w:line="266" w:lineRule="exact" w:before="0"/>
                              <w:ind w:left="0" w:right="0" w:firstLine="0"/>
                              <w:jc w:val="left"/>
                              <w:rPr>
                                <w:sz w:val="26"/>
                              </w:rPr>
                            </w:pPr>
                            <w:r>
                              <w:rPr>
                                <w:color w:val="12B5EA"/>
                                <w:spacing w:val="-10"/>
                                <w:w w:val="105"/>
                                <w:sz w:val="26"/>
                              </w:rPr>
                              <w:t>D</w:t>
                            </w:r>
                          </w:p>
                        </w:txbxContent>
                      </wps:txbx>
                      <wps:bodyPr wrap="square" lIns="0" tIns="0" rIns="0" bIns="0" rtlCol="0">
                        <a:noAutofit/>
                      </wps:bodyPr>
                    </wps:wsp>
                  </a:graphicData>
                </a:graphic>
              </wp:anchor>
            </w:drawing>
          </mc:Choice>
          <mc:Fallback>
            <w:pict>
              <v:shape style="position:absolute;margin-left:503.337701pt;margin-top:-73.430238pt;width:8.6pt;height:13.3pt;mso-position-horizontal-relative:page;mso-position-vertical-relative:paragraph;z-index:15738880;rotation:101" type="#_x0000_t136" fillcolor="#12b5ea" stroked="f">
                <o:extrusion v:ext="view" autorotationcenter="t"/>
                <v:textpath style="font-family:&quot;Trebuchet MS&quot;;font-size:13pt;v-text-kern:t;mso-text-shadow:auto" string="D"/>
                <w10:wrap type="none"/>
              </v:shape>
            </w:pict>
          </mc:Fallback>
        </mc:AlternateContent>
      </w:r>
      <w:r>
        <w:rPr/>
        <mc:AlternateContent>
          <mc:Choice Requires="wps">
            <w:drawing>
              <wp:anchor distT="0" distB="0" distL="0" distR="0" allowOverlap="1" layoutInCell="1" locked="0" behindDoc="0" simplePos="0" relativeHeight="15739392">
                <wp:simplePos x="0" y="0"/>
                <wp:positionH relativeFrom="page">
                  <wp:posOffset>6408289</wp:posOffset>
                </wp:positionH>
                <wp:positionV relativeFrom="paragraph">
                  <wp:posOffset>-856362</wp:posOffset>
                </wp:positionV>
                <wp:extent cx="39369" cy="168910"/>
                <wp:effectExtent l="0" t="0" r="0" b="0"/>
                <wp:wrapNone/>
                <wp:docPr id="27" name="Textbox 27"/>
                <wp:cNvGraphicFramePr>
                  <a:graphicFrameLocks/>
                </wp:cNvGraphicFramePr>
                <a:graphic>
                  <a:graphicData uri="http://schemas.microsoft.com/office/word/2010/wordprocessingShape">
                    <wps:wsp>
                      <wps:cNvPr id="27" name="Textbox 27"/>
                      <wps:cNvSpPr txBox="1"/>
                      <wps:spPr>
                        <a:xfrm rot="6360000">
                          <a:off x="0" y="0"/>
                          <a:ext cx="39370" cy="168910"/>
                        </a:xfrm>
                        <a:prstGeom prst="rect">
                          <a:avLst/>
                        </a:prstGeom>
                      </wps:spPr>
                      <wps:txbx>
                        <w:txbxContent>
                          <w:p>
                            <w:pPr>
                              <w:spacing w:line="266" w:lineRule="exact" w:before="0"/>
                              <w:ind w:left="0" w:right="0" w:firstLine="0"/>
                              <w:jc w:val="left"/>
                              <w:rPr>
                                <w:sz w:val="26"/>
                              </w:rPr>
                            </w:pPr>
                            <w:r>
                              <w:rPr>
                                <w:color w:val="12B5EA"/>
                                <w:spacing w:val="-10"/>
                                <w:w w:val="85"/>
                                <w:sz w:val="26"/>
                              </w:rPr>
                              <w:t>I</w:t>
                            </w:r>
                          </w:p>
                        </w:txbxContent>
                      </wps:txbx>
                      <wps:bodyPr wrap="square" lIns="0" tIns="0" rIns="0" bIns="0" rtlCol="0">
                        <a:noAutofit/>
                      </wps:bodyPr>
                    </wps:wsp>
                  </a:graphicData>
                </a:graphic>
              </wp:anchor>
            </w:drawing>
          </mc:Choice>
          <mc:Fallback>
            <w:pict>
              <v:shape style="position:absolute;margin-left:504.589716pt;margin-top:-67.430090pt;width:3.1pt;height:13.3pt;mso-position-horizontal-relative:page;mso-position-vertical-relative:paragraph;z-index:15739392;rotation:106" type="#_x0000_t136" fillcolor="#12b5ea" stroked="f">
                <o:extrusion v:ext="view" autorotationcenter="t"/>
                <v:textpath style="font-family:&quot;Trebuchet MS&quot;;font-size:13pt;v-text-kern:t;mso-text-shadow:auto" string="I"/>
                <w10:wrap type="none"/>
              </v:shape>
            </w:pict>
          </mc:Fallback>
        </mc:AlternateContent>
      </w:r>
      <w:r>
        <w:rPr/>
        <mc:AlternateContent>
          <mc:Choice Requires="wps">
            <w:drawing>
              <wp:anchor distT="0" distB="0" distL="0" distR="0" allowOverlap="1" layoutInCell="1" locked="0" behindDoc="0" simplePos="0" relativeHeight="15739904">
                <wp:simplePos x="0" y="0"/>
                <wp:positionH relativeFrom="page">
                  <wp:posOffset>6359596</wp:posOffset>
                </wp:positionH>
                <wp:positionV relativeFrom="paragraph">
                  <wp:posOffset>-792282</wp:posOffset>
                </wp:positionV>
                <wp:extent cx="91440" cy="168910"/>
                <wp:effectExtent l="0" t="0" r="0" b="0"/>
                <wp:wrapNone/>
                <wp:docPr id="28" name="Textbox 28"/>
                <wp:cNvGraphicFramePr>
                  <a:graphicFrameLocks/>
                </wp:cNvGraphicFramePr>
                <a:graphic>
                  <a:graphicData uri="http://schemas.microsoft.com/office/word/2010/wordprocessingShape">
                    <wps:wsp>
                      <wps:cNvPr id="28" name="Textbox 28"/>
                      <wps:cNvSpPr txBox="1"/>
                      <wps:spPr>
                        <a:xfrm rot="6720000">
                          <a:off x="0" y="0"/>
                          <a:ext cx="91440" cy="168910"/>
                        </a:xfrm>
                        <a:prstGeom prst="rect">
                          <a:avLst/>
                        </a:prstGeom>
                      </wps:spPr>
                      <wps:txbx>
                        <w:txbxContent>
                          <w:p>
                            <w:pPr>
                              <w:spacing w:line="266" w:lineRule="exact" w:before="0"/>
                              <w:ind w:left="0" w:right="0" w:firstLine="0"/>
                              <w:jc w:val="left"/>
                              <w:rPr>
                                <w:sz w:val="26"/>
                              </w:rPr>
                            </w:pPr>
                            <w:r>
                              <w:rPr>
                                <w:color w:val="12B5EA"/>
                                <w:spacing w:val="-10"/>
                                <w:sz w:val="26"/>
                              </w:rPr>
                              <w:t>Z</w:t>
                            </w:r>
                          </w:p>
                        </w:txbxContent>
                      </wps:txbx>
                      <wps:bodyPr wrap="square" lIns="0" tIns="0" rIns="0" bIns="0" rtlCol="0">
                        <a:noAutofit/>
                      </wps:bodyPr>
                    </wps:wsp>
                  </a:graphicData>
                </a:graphic>
              </wp:anchor>
            </w:drawing>
          </mc:Choice>
          <mc:Fallback>
            <w:pict>
              <v:shape style="position:absolute;margin-left:500.755658pt;margin-top:-62.384431pt;width:7.2pt;height:13.3pt;mso-position-horizontal-relative:page;mso-position-vertical-relative:paragraph;z-index:15739904;rotation:112" type="#_x0000_t136" fillcolor="#12b5ea" stroked="f">
                <o:extrusion v:ext="view" autorotationcenter="t"/>
                <v:textpath style="font-family:&quot;Trebuchet MS&quot;;font-size:13pt;v-text-kern:t;mso-text-shadow:auto" string="Z"/>
                <w10:wrap type="none"/>
              </v:shape>
            </w:pict>
          </mc:Fallback>
        </mc:AlternateContent>
      </w:r>
      <w:r>
        <w:rPr/>
        <mc:AlternateContent>
          <mc:Choice Requires="wps">
            <w:drawing>
              <wp:anchor distT="0" distB="0" distL="0" distR="0" allowOverlap="1" layoutInCell="1" locked="0" behindDoc="0" simplePos="0" relativeHeight="15740416">
                <wp:simplePos x="0" y="0"/>
                <wp:positionH relativeFrom="page">
                  <wp:posOffset>6310051</wp:posOffset>
                </wp:positionH>
                <wp:positionV relativeFrom="paragraph">
                  <wp:posOffset>-701332</wp:posOffset>
                </wp:positionV>
                <wp:extent cx="101600" cy="168910"/>
                <wp:effectExtent l="0" t="0" r="0" b="0"/>
                <wp:wrapNone/>
                <wp:docPr id="29" name="Textbox 29"/>
                <wp:cNvGraphicFramePr>
                  <a:graphicFrameLocks/>
                </wp:cNvGraphicFramePr>
                <a:graphic>
                  <a:graphicData uri="http://schemas.microsoft.com/office/word/2010/wordprocessingShape">
                    <wps:wsp>
                      <wps:cNvPr id="29" name="Textbox 29"/>
                      <wps:cNvSpPr txBox="1"/>
                      <wps:spPr>
                        <a:xfrm rot="7140000">
                          <a:off x="0" y="0"/>
                          <a:ext cx="101600" cy="168910"/>
                        </a:xfrm>
                        <a:prstGeom prst="rect">
                          <a:avLst/>
                        </a:prstGeom>
                      </wps:spPr>
                      <wps:txbx>
                        <w:txbxContent>
                          <w:p>
                            <w:pPr>
                              <w:spacing w:line="266" w:lineRule="exact" w:before="0"/>
                              <w:ind w:left="0" w:right="0" w:firstLine="0"/>
                              <w:jc w:val="left"/>
                              <w:rPr>
                                <w:sz w:val="26"/>
                              </w:rPr>
                            </w:pPr>
                            <w:r>
                              <w:rPr>
                                <w:color w:val="12B5EA"/>
                                <w:spacing w:val="-10"/>
                                <w:sz w:val="26"/>
                              </w:rPr>
                              <w:t>A</w:t>
                            </w:r>
                          </w:p>
                        </w:txbxContent>
                      </wps:txbx>
                      <wps:bodyPr wrap="square" lIns="0" tIns="0" rIns="0" bIns="0" rtlCol="0">
                        <a:noAutofit/>
                      </wps:bodyPr>
                    </wps:wsp>
                  </a:graphicData>
                </a:graphic>
              </wp:anchor>
            </w:drawing>
          </mc:Choice>
          <mc:Fallback>
            <w:pict>
              <v:shape style="position:absolute;margin-left:496.854437pt;margin-top:-55.223017pt;width:8pt;height:13.3pt;mso-position-horizontal-relative:page;mso-position-vertical-relative:paragraph;z-index:15740416;rotation:119" type="#_x0000_t136" fillcolor="#12b5ea" stroked="f">
                <o:extrusion v:ext="view" autorotationcenter="t"/>
                <v:textpath style="font-family:&quot;Trebuchet MS&quot;;font-size:13pt;v-text-kern:t;mso-text-shadow:auto" string="A"/>
                <w10:wrap type="none"/>
              </v:shape>
            </w:pict>
          </mc:Fallback>
        </mc:AlternateContent>
      </w:r>
      <w:r>
        <w:rPr/>
        <mc:AlternateContent>
          <mc:Choice Requires="wps">
            <w:drawing>
              <wp:anchor distT="0" distB="0" distL="0" distR="0" allowOverlap="1" layoutInCell="1" locked="0" behindDoc="0" simplePos="0" relativeHeight="15740928">
                <wp:simplePos x="0" y="0"/>
                <wp:positionH relativeFrom="page">
                  <wp:posOffset>6283768</wp:posOffset>
                </wp:positionH>
                <wp:positionV relativeFrom="paragraph">
                  <wp:posOffset>-628105</wp:posOffset>
                </wp:positionV>
                <wp:extent cx="59689" cy="168910"/>
                <wp:effectExtent l="0" t="0" r="0" b="0"/>
                <wp:wrapNone/>
                <wp:docPr id="30" name="Textbox 30"/>
                <wp:cNvGraphicFramePr>
                  <a:graphicFrameLocks/>
                </wp:cNvGraphicFramePr>
                <a:graphic>
                  <a:graphicData uri="http://schemas.microsoft.com/office/word/2010/wordprocessingShape">
                    <wps:wsp>
                      <wps:cNvPr id="30" name="Textbox 30"/>
                      <wps:cNvSpPr txBox="1"/>
                      <wps:spPr>
                        <a:xfrm rot="7560000">
                          <a:off x="0" y="0"/>
                          <a:ext cx="59690" cy="168910"/>
                        </a:xfrm>
                        <a:prstGeom prst="rect">
                          <a:avLst/>
                        </a:prstGeom>
                      </wps:spPr>
                      <wps:txbx>
                        <w:txbxContent>
                          <w:p>
                            <w:pPr>
                              <w:spacing w:line="266" w:lineRule="exact" w:before="0"/>
                              <w:ind w:left="0" w:right="0" w:firstLine="0"/>
                              <w:jc w:val="left"/>
                              <w:rPr>
                                <w:sz w:val="26"/>
                              </w:rPr>
                            </w:pPr>
                            <w:r>
                              <w:rPr>
                                <w:color w:val="12B5EA"/>
                                <w:spacing w:val="-10"/>
                                <w:w w:val="75"/>
                                <w:sz w:val="26"/>
                              </w:rPr>
                              <w:t>J</w:t>
                            </w:r>
                          </w:p>
                        </w:txbxContent>
                      </wps:txbx>
                      <wps:bodyPr wrap="square" lIns="0" tIns="0" rIns="0" bIns="0" rtlCol="0">
                        <a:noAutofit/>
                      </wps:bodyPr>
                    </wps:wsp>
                  </a:graphicData>
                </a:graphic>
              </wp:anchor>
            </w:drawing>
          </mc:Choice>
          <mc:Fallback>
            <w:pict>
              <v:shape style="position:absolute;margin-left:494.784894pt;margin-top:-49.457093pt;width:4.7pt;height:13.3pt;mso-position-horizontal-relative:page;mso-position-vertical-relative:paragraph;z-index:15740928;rotation:126" type="#_x0000_t136" fillcolor="#12b5ea" stroked="f">
                <o:extrusion v:ext="view" autorotationcenter="t"/>
                <v:textpath style="font-family:&quot;Trebuchet MS&quot;;font-size:13pt;v-text-kern:t;mso-text-shadow:auto" string="J"/>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6228105</wp:posOffset>
                </wp:positionH>
                <wp:positionV relativeFrom="paragraph">
                  <wp:posOffset>-572800</wp:posOffset>
                </wp:positionV>
                <wp:extent cx="81280" cy="168910"/>
                <wp:effectExtent l="0" t="0" r="0" b="0"/>
                <wp:wrapNone/>
                <wp:docPr id="31" name="Textbox 31"/>
                <wp:cNvGraphicFramePr>
                  <a:graphicFrameLocks/>
                </wp:cNvGraphicFramePr>
                <a:graphic>
                  <a:graphicData uri="http://schemas.microsoft.com/office/word/2010/wordprocessingShape">
                    <wps:wsp>
                      <wps:cNvPr id="31" name="Textbox 31"/>
                      <wps:cNvSpPr txBox="1"/>
                      <wps:spPr>
                        <a:xfrm rot="7860000">
                          <a:off x="0" y="0"/>
                          <a:ext cx="81280" cy="168910"/>
                        </a:xfrm>
                        <a:prstGeom prst="rect">
                          <a:avLst/>
                        </a:prstGeom>
                      </wps:spPr>
                      <wps:txbx>
                        <w:txbxContent>
                          <w:p>
                            <w:pPr>
                              <w:spacing w:line="266" w:lineRule="exact" w:before="0"/>
                              <w:ind w:left="0" w:right="0" w:firstLine="0"/>
                              <w:jc w:val="left"/>
                              <w:rPr>
                                <w:sz w:val="26"/>
                              </w:rPr>
                            </w:pPr>
                            <w:r>
                              <w:rPr>
                                <w:color w:val="12B5EA"/>
                                <w:spacing w:val="-10"/>
                                <w:w w:val="90"/>
                                <w:sz w:val="26"/>
                              </w:rPr>
                              <w:t>E</w:t>
                            </w:r>
                          </w:p>
                        </w:txbxContent>
                      </wps:txbx>
                      <wps:bodyPr wrap="square" lIns="0" tIns="0" rIns="0" bIns="0" rtlCol="0">
                        <a:noAutofit/>
                      </wps:bodyPr>
                    </wps:wsp>
                  </a:graphicData>
                </a:graphic>
              </wp:anchor>
            </w:drawing>
          </mc:Choice>
          <mc:Fallback>
            <w:pict>
              <v:shape style="position:absolute;margin-left:490.401996pt;margin-top:-45.102401pt;width:6.4pt;height:13.3pt;mso-position-horizontal-relative:page;mso-position-vertical-relative:paragraph;z-index:15741440;rotation:131" type="#_x0000_t136" fillcolor="#12b5ea" stroked="f">
                <o:extrusion v:ext="view" autorotationcenter="t"/>
                <v:textpath style="font-family:&quot;Trebuchet MS&quot;;font-size:13pt;v-text-kern:t;mso-text-shadow:auto" string="E"/>
                <w10:wrap type="none"/>
              </v:shape>
            </w:pict>
          </mc:Fallback>
        </mc:AlternateContent>
      </w:r>
      <w:r>
        <w:rPr/>
        <mc:AlternateContent>
          <mc:Choice Requires="wps">
            <w:drawing>
              <wp:anchor distT="0" distB="0" distL="0" distR="0" allowOverlap="1" layoutInCell="1" locked="0" behindDoc="0" simplePos="0" relativeHeight="15741952">
                <wp:simplePos x="0" y="0"/>
                <wp:positionH relativeFrom="page">
                  <wp:posOffset>6097880</wp:posOffset>
                </wp:positionH>
                <wp:positionV relativeFrom="paragraph">
                  <wp:posOffset>-466964</wp:posOffset>
                </wp:positionV>
                <wp:extent cx="110489" cy="168910"/>
                <wp:effectExtent l="0" t="0" r="0" b="0"/>
                <wp:wrapNone/>
                <wp:docPr id="32" name="Textbox 32"/>
                <wp:cNvGraphicFramePr>
                  <a:graphicFrameLocks/>
                </wp:cNvGraphicFramePr>
                <a:graphic>
                  <a:graphicData uri="http://schemas.microsoft.com/office/word/2010/wordprocessingShape">
                    <wps:wsp>
                      <wps:cNvPr id="32" name="Textbox 32"/>
                      <wps:cNvSpPr txBox="1"/>
                      <wps:spPr>
                        <a:xfrm rot="8580000">
                          <a:off x="0" y="0"/>
                          <a:ext cx="110489" cy="168910"/>
                        </a:xfrm>
                        <a:prstGeom prst="rect">
                          <a:avLst/>
                        </a:prstGeom>
                      </wps:spPr>
                      <wps:txbx>
                        <w:txbxContent>
                          <w:p>
                            <w:pPr>
                              <w:spacing w:line="266" w:lineRule="exact" w:before="0"/>
                              <w:ind w:left="0" w:right="0" w:firstLine="0"/>
                              <w:jc w:val="left"/>
                              <w:rPr>
                                <w:sz w:val="26"/>
                              </w:rPr>
                            </w:pPr>
                            <w:r>
                              <w:rPr>
                                <w:color w:val="12B5EA"/>
                                <w:spacing w:val="-10"/>
                                <w:w w:val="105"/>
                                <w:sz w:val="26"/>
                              </w:rPr>
                              <w:t>D</w:t>
                            </w:r>
                          </w:p>
                        </w:txbxContent>
                      </wps:txbx>
                      <wps:bodyPr wrap="square" lIns="0" tIns="0" rIns="0" bIns="0" rtlCol="0">
                        <a:noAutofit/>
                      </wps:bodyPr>
                    </wps:wsp>
                  </a:graphicData>
                </a:graphic>
              </wp:anchor>
            </w:drawing>
          </mc:Choice>
          <mc:Fallback>
            <w:pict>
              <v:shape style="position:absolute;margin-left:480.148071pt;margin-top:-36.768879pt;width:8.7pt;height:13.3pt;mso-position-horizontal-relative:page;mso-position-vertical-relative:paragraph;z-index:15741952;rotation:143" type="#_x0000_t136" fillcolor="#12b5ea" stroked="f">
                <o:extrusion v:ext="view" autorotationcenter="t"/>
                <v:textpath style="font-family:&quot;Trebuchet MS&quot;;font-size:13pt;v-text-kern:t;mso-text-shadow:auto" string="D"/>
                <w10:wrap type="none"/>
              </v:shape>
            </w:pict>
          </mc:Fallback>
        </mc:AlternateContent>
      </w:r>
      <w:r>
        <w:rPr/>
        <mc:AlternateContent>
          <mc:Choice Requires="wps">
            <w:drawing>
              <wp:anchor distT="0" distB="0" distL="0" distR="0" allowOverlap="1" layoutInCell="1" locked="0" behindDoc="0" simplePos="0" relativeHeight="15742464">
                <wp:simplePos x="0" y="0"/>
                <wp:positionH relativeFrom="page">
                  <wp:posOffset>6030443</wp:posOffset>
                </wp:positionH>
                <wp:positionV relativeFrom="paragraph">
                  <wp:posOffset>-413808</wp:posOffset>
                </wp:positionV>
                <wp:extent cx="81280" cy="168910"/>
                <wp:effectExtent l="0" t="0" r="0" b="0"/>
                <wp:wrapNone/>
                <wp:docPr id="33" name="Textbox 33"/>
                <wp:cNvGraphicFramePr>
                  <a:graphicFrameLocks/>
                </wp:cNvGraphicFramePr>
                <a:graphic>
                  <a:graphicData uri="http://schemas.microsoft.com/office/word/2010/wordprocessingShape">
                    <wps:wsp>
                      <wps:cNvPr id="33" name="Textbox 33"/>
                      <wps:cNvSpPr txBox="1"/>
                      <wps:spPr>
                        <a:xfrm rot="9000000">
                          <a:off x="0" y="0"/>
                          <a:ext cx="81280" cy="168910"/>
                        </a:xfrm>
                        <a:prstGeom prst="rect">
                          <a:avLst/>
                        </a:prstGeom>
                      </wps:spPr>
                      <wps:txbx>
                        <w:txbxContent>
                          <w:p>
                            <w:pPr>
                              <w:spacing w:line="266" w:lineRule="exact" w:before="0"/>
                              <w:ind w:left="0" w:right="0" w:firstLine="0"/>
                              <w:jc w:val="left"/>
                              <w:rPr>
                                <w:sz w:val="26"/>
                              </w:rPr>
                            </w:pPr>
                            <w:r>
                              <w:rPr>
                                <w:color w:val="12B5EA"/>
                                <w:spacing w:val="-10"/>
                                <w:w w:val="90"/>
                                <w:sz w:val="26"/>
                              </w:rPr>
                              <w:t>E</w:t>
                            </w:r>
                          </w:p>
                        </w:txbxContent>
                      </wps:txbx>
                      <wps:bodyPr wrap="square" lIns="0" tIns="0" rIns="0" bIns="0" rtlCol="0">
                        <a:noAutofit/>
                      </wps:bodyPr>
                    </wps:wsp>
                  </a:graphicData>
                </a:graphic>
              </wp:anchor>
            </w:drawing>
          </mc:Choice>
          <mc:Fallback>
            <w:pict>
              <v:shape style="position:absolute;margin-left:474.838043pt;margin-top:-32.583382pt;width:6.4pt;height:13.3pt;mso-position-horizontal-relative:page;mso-position-vertical-relative:paragraph;z-index:15742464;rotation:150" type="#_x0000_t136" fillcolor="#12b5ea" stroked="f">
                <o:extrusion v:ext="view" autorotationcenter="t"/>
                <v:textpath style="font-family:&quot;Trebuchet MS&quot;;font-size:13pt;v-text-kern:t;mso-text-shadow:auto" string="E"/>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5962352</wp:posOffset>
                </wp:positionH>
                <wp:positionV relativeFrom="paragraph">
                  <wp:posOffset>-379189</wp:posOffset>
                </wp:positionV>
                <wp:extent cx="78105" cy="168910"/>
                <wp:effectExtent l="0" t="0" r="0" b="0"/>
                <wp:wrapNone/>
                <wp:docPr id="34" name="Textbox 34"/>
                <wp:cNvGraphicFramePr>
                  <a:graphicFrameLocks/>
                </wp:cNvGraphicFramePr>
                <a:graphic>
                  <a:graphicData uri="http://schemas.microsoft.com/office/word/2010/wordprocessingShape">
                    <wps:wsp>
                      <wps:cNvPr id="34" name="Textbox 34"/>
                      <wps:cNvSpPr txBox="1"/>
                      <wps:spPr>
                        <a:xfrm rot="9360000">
                          <a:off x="0" y="0"/>
                          <a:ext cx="78105" cy="168910"/>
                        </a:xfrm>
                        <a:prstGeom prst="rect">
                          <a:avLst/>
                        </a:prstGeom>
                      </wps:spPr>
                      <wps:txbx>
                        <w:txbxContent>
                          <w:p>
                            <w:pPr>
                              <w:spacing w:line="266" w:lineRule="exact" w:before="0"/>
                              <w:ind w:left="0" w:right="0" w:firstLine="0"/>
                              <w:jc w:val="left"/>
                              <w:rPr>
                                <w:sz w:val="26"/>
                              </w:rPr>
                            </w:pPr>
                            <w:r>
                              <w:rPr>
                                <w:color w:val="12B5EA"/>
                                <w:spacing w:val="-10"/>
                                <w:w w:val="90"/>
                                <w:sz w:val="26"/>
                              </w:rPr>
                              <w:t>L</w:t>
                            </w:r>
                          </w:p>
                        </w:txbxContent>
                      </wps:txbx>
                      <wps:bodyPr wrap="square" lIns="0" tIns="0" rIns="0" bIns="0" rtlCol="0">
                        <a:noAutofit/>
                      </wps:bodyPr>
                    </wps:wsp>
                  </a:graphicData>
                </a:graphic>
              </wp:anchor>
            </w:drawing>
          </mc:Choice>
          <mc:Fallback>
            <w:pict>
              <v:shape style="position:absolute;margin-left:469.476593pt;margin-top:-29.857403pt;width:6.15pt;height:13.3pt;mso-position-horizontal-relative:page;mso-position-vertical-relative:paragraph;z-index:15742976;rotation:156" type="#_x0000_t136" fillcolor="#12b5ea" stroked="f">
                <o:extrusion v:ext="view" autorotationcenter="t"/>
                <v:textpath style="font-family:&quot;Trebuchet MS&quot;;font-size:13pt;v-text-kern:t;mso-text-shadow:auto" string="L"/>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5866530</wp:posOffset>
                </wp:positionH>
                <wp:positionV relativeFrom="paragraph">
                  <wp:posOffset>-339261</wp:posOffset>
                </wp:positionV>
                <wp:extent cx="46990" cy="168910"/>
                <wp:effectExtent l="0" t="0" r="0" b="0"/>
                <wp:wrapNone/>
                <wp:docPr id="35" name="Textbox 35"/>
                <wp:cNvGraphicFramePr>
                  <a:graphicFrameLocks/>
                </wp:cNvGraphicFramePr>
                <a:graphic>
                  <a:graphicData uri="http://schemas.microsoft.com/office/word/2010/wordprocessingShape">
                    <wps:wsp>
                      <wps:cNvPr id="35" name="Textbox 35"/>
                      <wps:cNvSpPr txBox="1"/>
                      <wps:spPr>
                        <a:xfrm rot="9900000">
                          <a:off x="0" y="0"/>
                          <a:ext cx="46990" cy="168910"/>
                        </a:xfrm>
                        <a:prstGeom prst="rect">
                          <a:avLst/>
                        </a:prstGeom>
                      </wps:spPr>
                      <wps:txbx>
                        <w:txbxContent>
                          <w:p>
                            <w:pPr>
                              <w:spacing w:line="266" w:lineRule="exact" w:before="0"/>
                              <w:ind w:left="0" w:right="0" w:firstLine="0"/>
                              <w:jc w:val="left"/>
                              <w:rPr>
                                <w:rFonts w:ascii="Tahoma"/>
                                <w:b/>
                                <w:sz w:val="26"/>
                              </w:rPr>
                            </w:pPr>
                            <w:r>
                              <w:rPr>
                                <w:rFonts w:ascii="Tahoma"/>
                                <w:b/>
                                <w:color w:val="12B5EA"/>
                                <w:spacing w:val="-10"/>
                                <w:w w:val="55"/>
                                <w:sz w:val="26"/>
                              </w:rPr>
                              <w:t>I</w:t>
                            </w:r>
                          </w:p>
                        </w:txbxContent>
                      </wps:txbx>
                      <wps:bodyPr wrap="square" lIns="0" tIns="0" rIns="0" bIns="0" rtlCol="0">
                        <a:noAutofit/>
                      </wps:bodyPr>
                    </wps:wsp>
                  </a:graphicData>
                </a:graphic>
              </wp:anchor>
            </w:drawing>
          </mc:Choice>
          <mc:Fallback>
            <w:pict>
              <v:shape style="position:absolute;margin-left:461.931519pt;margin-top:-26.713501pt;width:3.7pt;height:13.3pt;mso-position-horizontal-relative:page;mso-position-vertical-relative:paragraph;z-index:15743488;rotation:165" type="#_x0000_t136" fillcolor="#12b5ea" stroked="f">
                <o:extrusion v:ext="view" autorotationcenter="t"/>
                <v:textpath style="font-family:&quot;Tahoma&quot;;font-size:13pt;v-text-kern:t;mso-text-shadow:auto;font-weight:bold" string="I"/>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5767186</wp:posOffset>
                </wp:positionH>
                <wp:positionV relativeFrom="paragraph">
                  <wp:posOffset>-324125</wp:posOffset>
                </wp:positionV>
                <wp:extent cx="98425" cy="168910"/>
                <wp:effectExtent l="0" t="0" r="0" b="0"/>
                <wp:wrapNone/>
                <wp:docPr id="36" name="Textbox 36"/>
                <wp:cNvGraphicFramePr>
                  <a:graphicFrameLocks/>
                </wp:cNvGraphicFramePr>
                <a:graphic>
                  <a:graphicData uri="http://schemas.microsoft.com/office/word/2010/wordprocessingShape">
                    <wps:wsp>
                      <wps:cNvPr id="36" name="Textbox 36"/>
                      <wps:cNvSpPr txBox="1"/>
                      <wps:spPr>
                        <a:xfrm rot="10260000">
                          <a:off x="0" y="0"/>
                          <a:ext cx="98425" cy="168910"/>
                        </a:xfrm>
                        <a:prstGeom prst="rect">
                          <a:avLst/>
                        </a:prstGeom>
                      </wps:spPr>
                      <wps:txbx>
                        <w:txbxContent>
                          <w:p>
                            <w:pPr>
                              <w:spacing w:line="266" w:lineRule="exact" w:before="0"/>
                              <w:ind w:left="0" w:right="0" w:firstLine="0"/>
                              <w:jc w:val="left"/>
                              <w:rPr>
                                <w:rFonts w:ascii="Tahoma"/>
                                <w:b/>
                                <w:sz w:val="26"/>
                              </w:rPr>
                            </w:pPr>
                            <w:r>
                              <w:rPr>
                                <w:rFonts w:ascii="Tahoma"/>
                                <w:b/>
                                <w:color w:val="12B5EA"/>
                                <w:spacing w:val="-10"/>
                                <w:w w:val="85"/>
                                <w:sz w:val="26"/>
                              </w:rPr>
                              <w:t>B</w:t>
                            </w:r>
                          </w:p>
                        </w:txbxContent>
                      </wps:txbx>
                      <wps:bodyPr wrap="square" lIns="0" tIns="0" rIns="0" bIns="0" rtlCol="0">
                        <a:noAutofit/>
                      </wps:bodyPr>
                    </wps:wsp>
                  </a:graphicData>
                </a:graphic>
              </wp:anchor>
            </w:drawing>
          </mc:Choice>
          <mc:Fallback>
            <w:pict>
              <v:shape style="position:absolute;margin-left:454.109192pt;margin-top:-25.521706pt;width:7.75pt;height:13.3pt;mso-position-horizontal-relative:page;mso-position-vertical-relative:paragraph;z-index:15744000;rotation:171" type="#_x0000_t136" fillcolor="#12b5ea" stroked="f">
                <o:extrusion v:ext="view" autorotationcenter="t"/>
                <v:textpath style="font-family:&quot;Tahoma&quot;;font-size:13pt;v-text-kern:t;mso-text-shadow:auto;font-weight:bold" string="B"/>
                <w10:wrap type="none"/>
              </v:shape>
            </w:pict>
          </mc:Fallback>
        </mc:AlternateContent>
      </w:r>
      <w:r>
        <w:rPr/>
        <mc:AlternateContent>
          <mc:Choice Requires="wps">
            <w:drawing>
              <wp:anchor distT="0" distB="0" distL="0" distR="0" allowOverlap="1" layoutInCell="1" locked="0" behindDoc="0" simplePos="0" relativeHeight="15744512">
                <wp:simplePos x="0" y="0"/>
                <wp:positionH relativeFrom="page">
                  <wp:posOffset>4917844</wp:posOffset>
                </wp:positionH>
                <wp:positionV relativeFrom="paragraph">
                  <wp:posOffset>-888073</wp:posOffset>
                </wp:positionV>
                <wp:extent cx="86360" cy="168910"/>
                <wp:effectExtent l="0" t="0" r="0" b="0"/>
                <wp:wrapNone/>
                <wp:docPr id="37" name="Textbox 37"/>
                <wp:cNvGraphicFramePr>
                  <a:graphicFrameLocks/>
                </wp:cNvGraphicFramePr>
                <a:graphic>
                  <a:graphicData uri="http://schemas.microsoft.com/office/word/2010/wordprocessingShape">
                    <wps:wsp>
                      <wps:cNvPr id="37" name="Textbox 37"/>
                      <wps:cNvSpPr txBox="1"/>
                      <wps:spPr>
                        <a:xfrm rot="15360000">
                          <a:off x="0" y="0"/>
                          <a:ext cx="86360" cy="168910"/>
                        </a:xfrm>
                        <a:prstGeom prst="rect">
                          <a:avLst/>
                        </a:prstGeom>
                      </wps:spPr>
                      <wps:txbx>
                        <w:txbxContent>
                          <w:p>
                            <w:pPr>
                              <w:spacing w:line="266" w:lineRule="exact" w:before="0"/>
                              <w:ind w:left="0" w:right="0" w:firstLine="0"/>
                              <w:jc w:val="left"/>
                              <w:rPr>
                                <w:sz w:val="26"/>
                              </w:rPr>
                            </w:pPr>
                            <w:r>
                              <w:rPr>
                                <w:color w:val="12B5EA"/>
                                <w:spacing w:val="-10"/>
                                <w:w w:val="90"/>
                                <w:sz w:val="26"/>
                              </w:rPr>
                              <w:t>P</w:t>
                            </w:r>
                          </w:p>
                        </w:txbxContent>
                      </wps:txbx>
                      <wps:bodyPr wrap="square" lIns="0" tIns="0" rIns="0" bIns="0" rtlCol="0">
                        <a:noAutofit/>
                      </wps:bodyPr>
                    </wps:wsp>
                  </a:graphicData>
                </a:graphic>
              </wp:anchor>
            </w:drawing>
          </mc:Choice>
          <mc:Fallback>
            <w:pict>
              <v:shape style="position:absolute;margin-left:387.231812pt;margin-top:-69.927086pt;width:6.8pt;height:13.3pt;mso-position-horizontal-relative:page;mso-position-vertical-relative:paragraph;z-index:15744512;rotation:256" type="#_x0000_t136" fillcolor="#12b5ea" stroked="f">
                <o:extrusion v:ext="view" autorotationcenter="t"/>
                <v:textpath style="font-family:&quot;Trebuchet MS&quot;;font-size:13pt;v-text-kern:t;mso-text-shadow:auto" string="P"/>
                <w10:wrap type="none"/>
              </v:shape>
            </w:pict>
          </mc:Fallback>
        </mc:AlternateContent>
      </w:r>
      <w:r>
        <w:rPr/>
        <mc:AlternateContent>
          <mc:Choice Requires="wps">
            <w:drawing>
              <wp:anchor distT="0" distB="0" distL="0" distR="0" allowOverlap="1" layoutInCell="1" locked="0" behindDoc="0" simplePos="0" relativeHeight="15745024">
                <wp:simplePos x="0" y="0"/>
                <wp:positionH relativeFrom="page">
                  <wp:posOffset>4904815</wp:posOffset>
                </wp:positionH>
                <wp:positionV relativeFrom="paragraph">
                  <wp:posOffset>-968206</wp:posOffset>
                </wp:positionV>
                <wp:extent cx="80010" cy="168910"/>
                <wp:effectExtent l="0" t="0" r="0" b="0"/>
                <wp:wrapNone/>
                <wp:docPr id="38" name="Textbox 38"/>
                <wp:cNvGraphicFramePr>
                  <a:graphicFrameLocks/>
                </wp:cNvGraphicFramePr>
                <a:graphic>
                  <a:graphicData uri="http://schemas.microsoft.com/office/word/2010/wordprocessingShape">
                    <wps:wsp>
                      <wps:cNvPr id="38" name="Textbox 38"/>
                      <wps:cNvSpPr txBox="1"/>
                      <wps:spPr>
                        <a:xfrm rot="15720000">
                          <a:off x="0" y="0"/>
                          <a:ext cx="80010" cy="168910"/>
                        </a:xfrm>
                        <a:prstGeom prst="rect">
                          <a:avLst/>
                        </a:prstGeom>
                      </wps:spPr>
                      <wps:txbx>
                        <w:txbxContent>
                          <w:p>
                            <w:pPr>
                              <w:spacing w:line="266" w:lineRule="exact" w:before="0"/>
                              <w:ind w:left="0" w:right="0" w:firstLine="0"/>
                              <w:jc w:val="left"/>
                              <w:rPr>
                                <w:sz w:val="26"/>
                              </w:rPr>
                            </w:pPr>
                            <w:r>
                              <w:rPr>
                                <w:color w:val="12B5EA"/>
                                <w:spacing w:val="-10"/>
                                <w:w w:val="90"/>
                                <w:sz w:val="26"/>
                              </w:rPr>
                              <w:t>E</w:t>
                            </w:r>
                          </w:p>
                        </w:txbxContent>
                      </wps:txbx>
                      <wps:bodyPr wrap="square" lIns="0" tIns="0" rIns="0" bIns="0" rtlCol="0">
                        <a:noAutofit/>
                      </wps:bodyPr>
                    </wps:wsp>
                  </a:graphicData>
                </a:graphic>
              </wp:anchor>
            </w:drawing>
          </mc:Choice>
          <mc:Fallback>
            <w:pict>
              <v:shape style="position:absolute;margin-left:386.205933pt;margin-top:-76.236732pt;width:6.3pt;height:13.3pt;mso-position-horizontal-relative:page;mso-position-vertical-relative:paragraph;z-index:15745024;rotation:262" type="#_x0000_t136" fillcolor="#12b5ea" stroked="f">
                <o:extrusion v:ext="view" autorotationcenter="t"/>
                <v:textpath style="font-family:&quot;Trebuchet MS&quot;;font-size:13pt;v-text-kern:t;mso-text-shadow:auto" string="E"/>
                <w10:wrap type="none"/>
              </v:shape>
            </w:pict>
          </mc:Fallback>
        </mc:AlternateContent>
      </w:r>
      <w:r>
        <w:rPr/>
        <mc:AlternateContent>
          <mc:Choice Requires="wps">
            <w:drawing>
              <wp:anchor distT="0" distB="0" distL="0" distR="0" allowOverlap="1" layoutInCell="1" locked="0" behindDoc="0" simplePos="0" relativeHeight="15745536">
                <wp:simplePos x="0" y="0"/>
                <wp:positionH relativeFrom="page">
                  <wp:posOffset>4894412</wp:posOffset>
                </wp:positionH>
                <wp:positionV relativeFrom="paragraph">
                  <wp:posOffset>-1051059</wp:posOffset>
                </wp:positionV>
                <wp:extent cx="85725" cy="168910"/>
                <wp:effectExtent l="0" t="0" r="0" b="0"/>
                <wp:wrapNone/>
                <wp:docPr id="39" name="Textbox 39"/>
                <wp:cNvGraphicFramePr>
                  <a:graphicFrameLocks/>
                </wp:cNvGraphicFramePr>
                <a:graphic>
                  <a:graphicData uri="http://schemas.microsoft.com/office/word/2010/wordprocessingShape">
                    <wps:wsp>
                      <wps:cNvPr id="39" name="Textbox 39"/>
                      <wps:cNvSpPr txBox="1"/>
                      <wps:spPr>
                        <a:xfrm rot="16080000">
                          <a:off x="0" y="0"/>
                          <a:ext cx="85725" cy="168910"/>
                        </a:xfrm>
                        <a:prstGeom prst="rect">
                          <a:avLst/>
                        </a:prstGeom>
                      </wps:spPr>
                      <wps:txbx>
                        <w:txbxContent>
                          <w:p>
                            <w:pPr>
                              <w:spacing w:line="266" w:lineRule="exact" w:before="0"/>
                              <w:ind w:left="0" w:right="0" w:firstLine="0"/>
                              <w:jc w:val="left"/>
                              <w:rPr>
                                <w:sz w:val="26"/>
                              </w:rPr>
                            </w:pPr>
                            <w:r>
                              <w:rPr>
                                <w:color w:val="12B5EA"/>
                                <w:spacing w:val="-10"/>
                                <w:w w:val="85"/>
                                <w:sz w:val="26"/>
                              </w:rPr>
                              <w:t>R</w:t>
                            </w:r>
                          </w:p>
                        </w:txbxContent>
                      </wps:txbx>
                      <wps:bodyPr wrap="square" lIns="0" tIns="0" rIns="0" bIns="0" rtlCol="0">
                        <a:noAutofit/>
                      </wps:bodyPr>
                    </wps:wsp>
                  </a:graphicData>
                </a:graphic>
              </wp:anchor>
            </w:drawing>
          </mc:Choice>
          <mc:Fallback>
            <w:pict>
              <v:shape style="position:absolute;margin-left:385.386816pt;margin-top:-82.760603pt;width:6.75pt;height:13.3pt;mso-position-horizontal-relative:page;mso-position-vertical-relative:paragraph;z-index:15745536;rotation:268" type="#_x0000_t136" fillcolor="#12b5ea" stroked="f">
                <o:extrusion v:ext="view" autorotationcenter="t"/>
                <v:textpath style="font-family:&quot;Trebuchet MS&quot;;font-size:13pt;v-text-kern:t;mso-text-shadow:auto" string="R"/>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4898842</wp:posOffset>
                </wp:positionH>
                <wp:positionV relativeFrom="paragraph">
                  <wp:posOffset>-1136307</wp:posOffset>
                </wp:positionV>
                <wp:extent cx="80645" cy="168910"/>
                <wp:effectExtent l="0" t="0" r="0" b="0"/>
                <wp:wrapNone/>
                <wp:docPr id="40" name="Textbox 40"/>
                <wp:cNvGraphicFramePr>
                  <a:graphicFrameLocks/>
                </wp:cNvGraphicFramePr>
                <a:graphic>
                  <a:graphicData uri="http://schemas.microsoft.com/office/word/2010/wordprocessingShape">
                    <wps:wsp>
                      <wps:cNvPr id="40" name="Textbox 40"/>
                      <wps:cNvSpPr txBox="1"/>
                      <wps:spPr>
                        <a:xfrm rot="16500000">
                          <a:off x="0" y="0"/>
                          <a:ext cx="80645" cy="168910"/>
                        </a:xfrm>
                        <a:prstGeom prst="rect">
                          <a:avLst/>
                        </a:prstGeom>
                      </wps:spPr>
                      <wps:txbx>
                        <w:txbxContent>
                          <w:p>
                            <w:pPr>
                              <w:spacing w:line="266" w:lineRule="exact" w:before="0"/>
                              <w:ind w:left="0" w:right="0" w:firstLine="0"/>
                              <w:jc w:val="left"/>
                              <w:rPr>
                                <w:sz w:val="26"/>
                              </w:rPr>
                            </w:pPr>
                            <w:r>
                              <w:rPr>
                                <w:color w:val="12B5EA"/>
                                <w:spacing w:val="-10"/>
                                <w:w w:val="90"/>
                                <w:sz w:val="26"/>
                              </w:rPr>
                              <w:t>F</w:t>
                            </w:r>
                          </w:p>
                        </w:txbxContent>
                      </wps:txbx>
                      <wps:bodyPr wrap="square" lIns="0" tIns="0" rIns="0" bIns="0" rtlCol="0">
                        <a:noAutofit/>
                      </wps:bodyPr>
                    </wps:wsp>
                  </a:graphicData>
                </a:graphic>
              </wp:anchor>
            </w:drawing>
          </mc:Choice>
          <mc:Fallback>
            <w:pict>
              <v:shape style="position:absolute;margin-left:385.73562pt;margin-top:-89.473009pt;width:6.35pt;height:13.3pt;mso-position-horizontal-relative:page;mso-position-vertical-relative:paragraph;z-index:15746048;rotation:275" type="#_x0000_t136" fillcolor="#12b5ea" stroked="f">
                <o:extrusion v:ext="view" autorotationcenter="t"/>
                <v:textpath style="font-family:&quot;Trebuchet MS&quot;;font-size:13pt;v-text-kern:t;mso-text-shadow:auto" string="F"/>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4927863</wp:posOffset>
                </wp:positionH>
                <wp:positionV relativeFrom="paragraph">
                  <wp:posOffset>-1197130</wp:posOffset>
                </wp:positionV>
                <wp:extent cx="36194" cy="168910"/>
                <wp:effectExtent l="0" t="0" r="0" b="0"/>
                <wp:wrapNone/>
                <wp:docPr id="41" name="Textbox 41"/>
                <wp:cNvGraphicFramePr>
                  <a:graphicFrameLocks/>
                </wp:cNvGraphicFramePr>
                <a:graphic>
                  <a:graphicData uri="http://schemas.microsoft.com/office/word/2010/wordprocessingShape">
                    <wps:wsp>
                      <wps:cNvPr id="41" name="Textbox 41"/>
                      <wps:cNvSpPr txBox="1"/>
                      <wps:spPr>
                        <a:xfrm rot="16740000">
                          <a:off x="0" y="0"/>
                          <a:ext cx="36195" cy="168910"/>
                        </a:xfrm>
                        <a:prstGeom prst="rect">
                          <a:avLst/>
                        </a:prstGeom>
                      </wps:spPr>
                      <wps:txbx>
                        <w:txbxContent>
                          <w:p>
                            <w:pPr>
                              <w:spacing w:line="266" w:lineRule="exact" w:before="0"/>
                              <w:ind w:left="0" w:right="0" w:firstLine="0"/>
                              <w:jc w:val="left"/>
                              <w:rPr>
                                <w:sz w:val="26"/>
                              </w:rPr>
                            </w:pPr>
                            <w:r>
                              <w:rPr>
                                <w:color w:val="12B5EA"/>
                                <w:spacing w:val="-10"/>
                                <w:w w:val="75"/>
                                <w:sz w:val="26"/>
                              </w:rPr>
                              <w:t>I</w:t>
                            </w:r>
                          </w:p>
                        </w:txbxContent>
                      </wps:txbx>
                      <wps:bodyPr wrap="square" lIns="0" tIns="0" rIns="0" bIns="0" rtlCol="0">
                        <a:noAutofit/>
                      </wps:bodyPr>
                    </wps:wsp>
                  </a:graphicData>
                </a:graphic>
              </wp:anchor>
            </w:drawing>
          </mc:Choice>
          <mc:Fallback>
            <w:pict>
              <v:shape style="position:absolute;margin-left:388.020715pt;margin-top:-94.262277pt;width:2.85pt;height:13.3pt;mso-position-horizontal-relative:page;mso-position-vertical-relative:paragraph;z-index:15746560;rotation:279" type="#_x0000_t136" fillcolor="#12b5ea" stroked="f">
                <o:extrusion v:ext="view" autorotationcenter="t"/>
                <v:textpath style="font-family:&quot;Trebuchet MS&quot;;font-size:13pt;v-text-kern:t;mso-text-shadow:auto" string="I"/>
                <w10:wrap type="none"/>
              </v:shape>
            </w:pict>
          </mc:Fallback>
        </mc:AlternateContent>
      </w:r>
      <w:r>
        <w:rPr/>
        <mc:AlternateContent>
          <mc:Choice Requires="wps">
            <w:drawing>
              <wp:anchor distT="0" distB="0" distL="0" distR="0" allowOverlap="1" layoutInCell="1" locked="0" behindDoc="0" simplePos="0" relativeHeight="15747072">
                <wp:simplePos x="0" y="0"/>
                <wp:positionH relativeFrom="page">
                  <wp:posOffset>4919124</wp:posOffset>
                </wp:positionH>
                <wp:positionV relativeFrom="paragraph">
                  <wp:posOffset>-1256837</wp:posOffset>
                </wp:positionV>
                <wp:extent cx="77470" cy="168910"/>
                <wp:effectExtent l="0" t="0" r="0" b="0"/>
                <wp:wrapNone/>
                <wp:docPr id="42" name="Textbox 42"/>
                <wp:cNvGraphicFramePr>
                  <a:graphicFrameLocks/>
                </wp:cNvGraphicFramePr>
                <a:graphic>
                  <a:graphicData uri="http://schemas.microsoft.com/office/word/2010/wordprocessingShape">
                    <wps:wsp>
                      <wps:cNvPr id="42" name="Textbox 42"/>
                      <wps:cNvSpPr txBox="1"/>
                      <wps:spPr>
                        <a:xfrm rot="17040000">
                          <a:off x="0" y="0"/>
                          <a:ext cx="77470" cy="168910"/>
                        </a:xfrm>
                        <a:prstGeom prst="rect">
                          <a:avLst/>
                        </a:prstGeom>
                      </wps:spPr>
                      <wps:txbx>
                        <w:txbxContent>
                          <w:p>
                            <w:pPr>
                              <w:spacing w:line="266" w:lineRule="exact" w:before="0"/>
                              <w:ind w:left="0" w:right="0" w:firstLine="0"/>
                              <w:jc w:val="left"/>
                              <w:rPr>
                                <w:sz w:val="26"/>
                              </w:rPr>
                            </w:pPr>
                            <w:r>
                              <w:rPr>
                                <w:color w:val="12B5EA"/>
                                <w:spacing w:val="-10"/>
                                <w:w w:val="90"/>
                                <w:sz w:val="26"/>
                              </w:rPr>
                              <w:t>L</w:t>
                            </w:r>
                          </w:p>
                        </w:txbxContent>
                      </wps:txbx>
                      <wps:bodyPr wrap="square" lIns="0" tIns="0" rIns="0" bIns="0" rtlCol="0">
                        <a:noAutofit/>
                      </wps:bodyPr>
                    </wps:wsp>
                  </a:graphicData>
                </a:graphic>
              </wp:anchor>
            </w:drawing>
          </mc:Choice>
          <mc:Fallback>
            <w:pict>
              <v:shape style="position:absolute;margin-left:387.332605pt;margin-top:-98.963556pt;width:6.1pt;height:13.3pt;mso-position-horizontal-relative:page;mso-position-vertical-relative:paragraph;z-index:15747072;rotation:284" type="#_x0000_t136" fillcolor="#12b5ea" stroked="f">
                <o:extrusion v:ext="view" autorotationcenter="t"/>
                <v:textpath style="font-family:&quot;Trebuchet MS&quot;;font-size:13pt;v-text-kern:t;mso-text-shadow:auto" string="L"/>
                <w10:wrap type="none"/>
              </v:shape>
            </w:pict>
          </mc:Fallback>
        </mc:AlternateContent>
      </w:r>
      <w:r>
        <w:rPr/>
        <mc:AlternateContent>
          <mc:Choice Requires="wps">
            <w:drawing>
              <wp:anchor distT="0" distB="0" distL="0" distR="0" allowOverlap="1" layoutInCell="1" locked="0" behindDoc="0" simplePos="0" relativeHeight="15747584">
                <wp:simplePos x="0" y="0"/>
                <wp:positionH relativeFrom="page">
                  <wp:posOffset>4952611</wp:posOffset>
                </wp:positionH>
                <wp:positionV relativeFrom="paragraph">
                  <wp:posOffset>-1399612</wp:posOffset>
                </wp:positionV>
                <wp:extent cx="109855" cy="168910"/>
                <wp:effectExtent l="0" t="0" r="0" b="0"/>
                <wp:wrapNone/>
                <wp:docPr id="43" name="Textbox 43"/>
                <wp:cNvGraphicFramePr>
                  <a:graphicFrameLocks/>
                </wp:cNvGraphicFramePr>
                <a:graphic>
                  <a:graphicData uri="http://schemas.microsoft.com/office/word/2010/wordprocessingShape">
                    <wps:wsp>
                      <wps:cNvPr id="43" name="Textbox 43"/>
                      <wps:cNvSpPr txBox="1"/>
                      <wps:spPr>
                        <a:xfrm rot="17700000">
                          <a:off x="0" y="0"/>
                          <a:ext cx="109855" cy="168910"/>
                        </a:xfrm>
                        <a:prstGeom prst="rect">
                          <a:avLst/>
                        </a:prstGeom>
                      </wps:spPr>
                      <wps:txbx>
                        <w:txbxContent>
                          <w:p>
                            <w:pPr>
                              <w:spacing w:line="266" w:lineRule="exact" w:before="0"/>
                              <w:ind w:left="0" w:right="0" w:firstLine="0"/>
                              <w:jc w:val="left"/>
                              <w:rPr>
                                <w:sz w:val="26"/>
                              </w:rPr>
                            </w:pPr>
                            <w:r>
                              <w:rPr>
                                <w:color w:val="12B5EA"/>
                                <w:spacing w:val="-10"/>
                                <w:w w:val="105"/>
                                <w:sz w:val="26"/>
                              </w:rPr>
                              <w:t>D</w:t>
                            </w:r>
                          </w:p>
                        </w:txbxContent>
                      </wps:txbx>
                      <wps:bodyPr wrap="square" lIns="0" tIns="0" rIns="0" bIns="0" rtlCol="0">
                        <a:noAutofit/>
                      </wps:bodyPr>
                    </wps:wsp>
                  </a:graphicData>
                </a:graphic>
              </wp:anchor>
            </w:drawing>
          </mc:Choice>
          <mc:Fallback>
            <w:pict>
              <v:shape style="position:absolute;margin-left:389.969379pt;margin-top:-110.20573pt;width:8.65pt;height:13.3pt;mso-position-horizontal-relative:page;mso-position-vertical-relative:paragraph;z-index:15747584;rotation:295" type="#_x0000_t136" fillcolor="#12b5ea" stroked="f">
                <o:extrusion v:ext="view" autorotationcenter="t"/>
                <v:textpath style="font-family:&quot;Trebuchet MS&quot;;font-size:13pt;v-text-kern:t;mso-text-shadow:auto" string="D"/>
                <w10:wrap type="none"/>
              </v:shape>
            </w:pict>
          </mc:Fallback>
        </mc:AlternateContent>
      </w:r>
      <w:r>
        <w:rPr>
          <w:color w:val="12B5EA"/>
          <w:spacing w:val="-16"/>
        </w:rPr>
        <w:t>Perfil</w:t>
      </w:r>
      <w:r>
        <w:rPr>
          <w:color w:val="12B5EA"/>
          <w:spacing w:val="-34"/>
        </w:rPr>
        <w:t> </w:t>
      </w:r>
      <w:r>
        <w:rPr>
          <w:color w:val="12B5EA"/>
          <w:spacing w:val="-16"/>
        </w:rPr>
        <w:t>de</w:t>
      </w:r>
      <w:r>
        <w:rPr>
          <w:color w:val="12B5EA"/>
          <w:spacing w:val="-33"/>
        </w:rPr>
        <w:t> </w:t>
      </w:r>
      <w:r>
        <w:rPr>
          <w:color w:val="12B5EA"/>
          <w:spacing w:val="-16"/>
        </w:rPr>
        <w:t>la</w:t>
      </w:r>
      <w:r>
        <w:rPr>
          <w:color w:val="12B5EA"/>
          <w:spacing w:val="-33"/>
        </w:rPr>
        <w:t> </w:t>
      </w:r>
      <w:r>
        <w:rPr>
          <w:color w:val="12B5EA"/>
          <w:spacing w:val="-16"/>
        </w:rPr>
        <w:t>comunidad</w:t>
      </w:r>
      <w:r>
        <w:rPr>
          <w:color w:val="12B5EA"/>
          <w:spacing w:val="-33"/>
        </w:rPr>
        <w:t> </w:t>
      </w:r>
      <w:r>
        <w:rPr>
          <w:color w:val="12B5EA"/>
          <w:spacing w:val="-16"/>
        </w:rPr>
        <w:t>de</w:t>
      </w:r>
      <w:r>
        <w:rPr>
          <w:color w:val="12B5EA"/>
          <w:spacing w:val="-33"/>
        </w:rPr>
        <w:t> </w:t>
      </w:r>
      <w:r>
        <w:rPr>
          <w:color w:val="12B5EA"/>
          <w:spacing w:val="-16"/>
        </w:rPr>
        <w:t>aprendizaje</w:t>
      </w:r>
      <w:r>
        <w:rPr>
          <w:color w:val="12B5EA"/>
          <w:spacing w:val="-33"/>
        </w:rPr>
        <w:t> </w:t>
      </w:r>
      <w:r>
        <w:rPr>
          <w:color w:val="12B5EA"/>
          <w:spacing w:val="-16"/>
        </w:rPr>
        <w:t>del</w:t>
      </w:r>
      <w:r>
        <w:rPr>
          <w:color w:val="12B5EA"/>
          <w:spacing w:val="-33"/>
        </w:rPr>
        <w:t> </w:t>
      </w:r>
      <w:r>
        <w:rPr>
          <w:color w:val="12B5EA"/>
          <w:spacing w:val="-16"/>
        </w:rPr>
        <w:t>IB</w:t>
      </w:r>
    </w:p>
    <w:p>
      <w:pPr>
        <w:spacing w:line="249" w:lineRule="auto" w:before="41"/>
        <w:ind w:left="136" w:right="140" w:firstLine="13"/>
        <w:jc w:val="both"/>
        <w:rPr>
          <w:b/>
          <w:sz w:val="25"/>
        </w:rPr>
      </w:pPr>
      <w:r>
        <w:rPr>
          <w:b/>
          <w:color w:val="FFFFFF"/>
          <w:w w:val="70"/>
          <w:sz w:val="25"/>
        </w:rPr>
        <w:t>El</w:t>
      </w:r>
      <w:r>
        <w:rPr>
          <w:b/>
          <w:color w:val="FFFFFF"/>
          <w:sz w:val="25"/>
        </w:rPr>
        <w:t> </w:t>
      </w:r>
      <w:r>
        <w:rPr>
          <w:b/>
          <w:color w:val="FFFFFF"/>
          <w:w w:val="70"/>
          <w:sz w:val="25"/>
        </w:rPr>
        <w:t>objetivo</w:t>
      </w:r>
      <w:r>
        <w:rPr>
          <w:b/>
          <w:color w:val="FFFFFF"/>
          <w:sz w:val="25"/>
        </w:rPr>
        <w:t> </w:t>
      </w:r>
      <w:r>
        <w:rPr>
          <w:b/>
          <w:color w:val="FFFFFF"/>
          <w:w w:val="70"/>
          <w:sz w:val="25"/>
        </w:rPr>
        <w:t>fundamental</w:t>
      </w:r>
      <w:r>
        <w:rPr>
          <w:b/>
          <w:color w:val="FFFFFF"/>
          <w:sz w:val="25"/>
        </w:rPr>
        <w:t> </w:t>
      </w:r>
      <w:r>
        <w:rPr>
          <w:b/>
          <w:color w:val="FFFFFF"/>
          <w:w w:val="70"/>
          <w:sz w:val="25"/>
        </w:rPr>
        <w:t>de</w:t>
      </w:r>
      <w:r>
        <w:rPr>
          <w:b/>
          <w:color w:val="FFFFFF"/>
          <w:sz w:val="25"/>
        </w:rPr>
        <w:t> </w:t>
      </w:r>
      <w:r>
        <w:rPr>
          <w:b/>
          <w:color w:val="FFFFFF"/>
          <w:w w:val="70"/>
          <w:sz w:val="25"/>
        </w:rPr>
        <w:t>los</w:t>
      </w:r>
      <w:r>
        <w:rPr>
          <w:b/>
          <w:color w:val="FFFFFF"/>
          <w:sz w:val="25"/>
        </w:rPr>
        <w:t> </w:t>
      </w:r>
      <w:r>
        <w:rPr>
          <w:b/>
          <w:color w:val="FFFFFF"/>
          <w:w w:val="70"/>
          <w:sz w:val="25"/>
        </w:rPr>
        <w:t>programas</w:t>
      </w:r>
      <w:r>
        <w:rPr>
          <w:b/>
          <w:color w:val="FFFFFF"/>
          <w:sz w:val="25"/>
        </w:rPr>
        <w:t> </w:t>
      </w:r>
      <w:r>
        <w:rPr>
          <w:b/>
          <w:color w:val="FFFFFF"/>
          <w:w w:val="70"/>
          <w:sz w:val="25"/>
        </w:rPr>
        <w:t>del</w:t>
      </w:r>
      <w:r>
        <w:rPr>
          <w:b/>
          <w:color w:val="FFFFFF"/>
          <w:sz w:val="25"/>
        </w:rPr>
        <w:t> </w:t>
      </w:r>
      <w:r>
        <w:rPr>
          <w:b/>
          <w:color w:val="FFFFFF"/>
          <w:w w:val="70"/>
          <w:sz w:val="25"/>
        </w:rPr>
        <w:t>Bachillerato</w:t>
      </w:r>
      <w:r>
        <w:rPr>
          <w:b/>
          <w:color w:val="FFFFFF"/>
          <w:sz w:val="25"/>
        </w:rPr>
        <w:t> </w:t>
      </w:r>
      <w:r>
        <w:rPr>
          <w:b/>
          <w:color w:val="FFFFFF"/>
          <w:w w:val="70"/>
          <w:sz w:val="25"/>
        </w:rPr>
        <w:t>Internacional</w:t>
      </w:r>
      <w:r>
        <w:rPr>
          <w:b/>
          <w:color w:val="FFFFFF"/>
          <w:sz w:val="25"/>
        </w:rPr>
        <w:t> </w:t>
      </w:r>
      <w:r>
        <w:rPr>
          <w:b/>
          <w:color w:val="FFFFFF"/>
          <w:w w:val="70"/>
          <w:sz w:val="25"/>
        </w:rPr>
        <w:t>(IB)</w:t>
      </w:r>
      <w:r>
        <w:rPr>
          <w:b/>
          <w:color w:val="FFFFFF"/>
          <w:sz w:val="25"/>
        </w:rPr>
        <w:t> </w:t>
      </w:r>
      <w:r>
        <w:rPr>
          <w:b/>
          <w:color w:val="FFFFFF"/>
          <w:w w:val="70"/>
          <w:sz w:val="25"/>
        </w:rPr>
        <w:t>es</w:t>
      </w:r>
      <w:r>
        <w:rPr>
          <w:b/>
          <w:color w:val="FFFFFF"/>
          <w:sz w:val="25"/>
        </w:rPr>
        <w:t> </w:t>
      </w:r>
      <w:r>
        <w:rPr>
          <w:b/>
          <w:color w:val="FFFFFF"/>
          <w:w w:val="70"/>
          <w:sz w:val="25"/>
        </w:rPr>
        <w:t>formar</w:t>
      </w:r>
      <w:r>
        <w:rPr>
          <w:b/>
          <w:color w:val="FFFFFF"/>
          <w:sz w:val="25"/>
        </w:rPr>
        <w:t> </w:t>
      </w:r>
      <w:r>
        <w:rPr>
          <w:b/>
          <w:color w:val="FFFFFF"/>
          <w:w w:val="70"/>
          <w:sz w:val="25"/>
        </w:rPr>
        <w:t>personas</w:t>
      </w:r>
      <w:r>
        <w:rPr>
          <w:b/>
          <w:color w:val="FFFFFF"/>
          <w:sz w:val="25"/>
        </w:rPr>
        <w:t> </w:t>
      </w:r>
      <w:r>
        <w:rPr>
          <w:b/>
          <w:color w:val="FFFFFF"/>
          <w:w w:val="70"/>
          <w:sz w:val="25"/>
        </w:rPr>
        <w:t>con</w:t>
      </w:r>
      <w:r>
        <w:rPr>
          <w:b/>
          <w:color w:val="FFFFFF"/>
          <w:sz w:val="25"/>
        </w:rPr>
        <w:t> </w:t>
      </w:r>
      <w:r>
        <w:rPr>
          <w:b/>
          <w:color w:val="FFFFFF"/>
          <w:w w:val="70"/>
          <w:sz w:val="25"/>
        </w:rPr>
        <w:t>mentalidad</w:t>
      </w:r>
      <w:r>
        <w:rPr>
          <w:b/>
          <w:color w:val="FFFFFF"/>
          <w:sz w:val="25"/>
        </w:rPr>
        <w:t> </w:t>
      </w:r>
      <w:r>
        <w:rPr>
          <w:b/>
          <w:color w:val="FFFFFF"/>
          <w:w w:val="70"/>
          <w:sz w:val="25"/>
        </w:rPr>
        <w:t>internacional que,</w:t>
      </w:r>
      <w:r>
        <w:rPr>
          <w:b/>
          <w:color w:val="FFFFFF"/>
          <w:spacing w:val="-11"/>
          <w:sz w:val="25"/>
        </w:rPr>
        <w:t> </w:t>
      </w:r>
      <w:r>
        <w:rPr>
          <w:b/>
          <w:color w:val="FFFFFF"/>
          <w:w w:val="70"/>
          <w:sz w:val="25"/>
        </w:rPr>
        <w:t>conscientes</w:t>
      </w:r>
      <w:r>
        <w:rPr>
          <w:b/>
          <w:color w:val="FFFFFF"/>
          <w:spacing w:val="-11"/>
          <w:sz w:val="25"/>
        </w:rPr>
        <w:t> </w:t>
      </w:r>
      <w:r>
        <w:rPr>
          <w:b/>
          <w:color w:val="FFFFFF"/>
          <w:w w:val="70"/>
          <w:sz w:val="25"/>
        </w:rPr>
        <w:t>de</w:t>
      </w:r>
      <w:r>
        <w:rPr>
          <w:b/>
          <w:color w:val="FFFFFF"/>
          <w:spacing w:val="-11"/>
          <w:sz w:val="25"/>
        </w:rPr>
        <w:t> </w:t>
      </w:r>
      <w:r>
        <w:rPr>
          <w:b/>
          <w:color w:val="FFFFFF"/>
          <w:w w:val="70"/>
          <w:sz w:val="25"/>
        </w:rPr>
        <w:t>la</w:t>
      </w:r>
      <w:r>
        <w:rPr>
          <w:b/>
          <w:color w:val="FFFFFF"/>
          <w:spacing w:val="-11"/>
          <w:sz w:val="25"/>
        </w:rPr>
        <w:t> </w:t>
      </w:r>
      <w:r>
        <w:rPr>
          <w:b/>
          <w:color w:val="FFFFFF"/>
          <w:w w:val="70"/>
          <w:sz w:val="25"/>
        </w:rPr>
        <w:t>condición</w:t>
      </w:r>
      <w:r>
        <w:rPr>
          <w:b/>
          <w:color w:val="FFFFFF"/>
          <w:spacing w:val="-11"/>
          <w:sz w:val="25"/>
        </w:rPr>
        <w:t> </w:t>
      </w:r>
      <w:r>
        <w:rPr>
          <w:b/>
          <w:color w:val="FFFFFF"/>
          <w:w w:val="70"/>
          <w:sz w:val="25"/>
        </w:rPr>
        <w:t>que</w:t>
      </w:r>
      <w:r>
        <w:rPr>
          <w:b/>
          <w:color w:val="FFFFFF"/>
          <w:spacing w:val="-11"/>
          <w:sz w:val="25"/>
        </w:rPr>
        <w:t> </w:t>
      </w:r>
      <w:r>
        <w:rPr>
          <w:b/>
          <w:color w:val="FFFFFF"/>
          <w:w w:val="70"/>
          <w:sz w:val="25"/>
        </w:rPr>
        <w:t>las</w:t>
      </w:r>
      <w:r>
        <w:rPr>
          <w:b/>
          <w:color w:val="FFFFFF"/>
          <w:spacing w:val="-11"/>
          <w:sz w:val="25"/>
        </w:rPr>
        <w:t> </w:t>
      </w:r>
      <w:r>
        <w:rPr>
          <w:b/>
          <w:color w:val="FFFFFF"/>
          <w:w w:val="70"/>
          <w:sz w:val="25"/>
        </w:rPr>
        <w:t>une</w:t>
      </w:r>
      <w:r>
        <w:rPr>
          <w:b/>
          <w:color w:val="FFFFFF"/>
          <w:spacing w:val="-11"/>
          <w:sz w:val="25"/>
        </w:rPr>
        <w:t> </w:t>
      </w:r>
      <w:r>
        <w:rPr>
          <w:b/>
          <w:color w:val="FFFFFF"/>
          <w:w w:val="70"/>
          <w:sz w:val="25"/>
        </w:rPr>
        <w:t>como</w:t>
      </w:r>
      <w:r>
        <w:rPr>
          <w:b/>
          <w:color w:val="FFFFFF"/>
          <w:spacing w:val="-11"/>
          <w:sz w:val="25"/>
        </w:rPr>
        <w:t> </w:t>
      </w:r>
      <w:r>
        <w:rPr>
          <w:b/>
          <w:color w:val="FFFFFF"/>
          <w:w w:val="70"/>
          <w:sz w:val="25"/>
        </w:rPr>
        <w:t>seres</w:t>
      </w:r>
      <w:r>
        <w:rPr>
          <w:b/>
          <w:color w:val="FFFFFF"/>
          <w:spacing w:val="-11"/>
          <w:sz w:val="25"/>
        </w:rPr>
        <w:t> </w:t>
      </w:r>
      <w:r>
        <w:rPr>
          <w:b/>
          <w:color w:val="FFFFFF"/>
          <w:w w:val="70"/>
          <w:sz w:val="25"/>
        </w:rPr>
        <w:t>humanos</w:t>
      </w:r>
      <w:r>
        <w:rPr>
          <w:b/>
          <w:color w:val="FFFFFF"/>
          <w:spacing w:val="-11"/>
          <w:sz w:val="25"/>
        </w:rPr>
        <w:t> </w:t>
      </w:r>
      <w:r>
        <w:rPr>
          <w:b/>
          <w:color w:val="FFFFFF"/>
          <w:w w:val="70"/>
          <w:sz w:val="25"/>
        </w:rPr>
        <w:t>y</w:t>
      </w:r>
      <w:r>
        <w:rPr>
          <w:b/>
          <w:color w:val="FFFFFF"/>
          <w:spacing w:val="-11"/>
          <w:sz w:val="25"/>
        </w:rPr>
        <w:t> </w:t>
      </w:r>
      <w:r>
        <w:rPr>
          <w:b/>
          <w:color w:val="FFFFFF"/>
          <w:w w:val="70"/>
          <w:sz w:val="25"/>
        </w:rPr>
        <w:t>de</w:t>
      </w:r>
      <w:r>
        <w:rPr>
          <w:b/>
          <w:color w:val="FFFFFF"/>
          <w:spacing w:val="-11"/>
          <w:sz w:val="25"/>
        </w:rPr>
        <w:t> </w:t>
      </w:r>
      <w:r>
        <w:rPr>
          <w:b/>
          <w:color w:val="FFFFFF"/>
          <w:w w:val="70"/>
          <w:sz w:val="25"/>
        </w:rPr>
        <w:t>la</w:t>
      </w:r>
      <w:r>
        <w:rPr>
          <w:b/>
          <w:color w:val="FFFFFF"/>
          <w:spacing w:val="-11"/>
          <w:sz w:val="25"/>
        </w:rPr>
        <w:t> </w:t>
      </w:r>
      <w:r>
        <w:rPr>
          <w:b/>
          <w:color w:val="FFFFFF"/>
          <w:w w:val="70"/>
          <w:sz w:val="25"/>
        </w:rPr>
        <w:t>responsabilidad</w:t>
      </w:r>
      <w:r>
        <w:rPr>
          <w:b/>
          <w:color w:val="FFFFFF"/>
          <w:spacing w:val="-11"/>
          <w:sz w:val="25"/>
        </w:rPr>
        <w:t> </w:t>
      </w:r>
      <w:r>
        <w:rPr>
          <w:b/>
          <w:color w:val="FFFFFF"/>
          <w:w w:val="70"/>
          <w:sz w:val="25"/>
        </w:rPr>
        <w:t>que</w:t>
      </w:r>
      <w:r>
        <w:rPr>
          <w:b/>
          <w:color w:val="FFFFFF"/>
          <w:spacing w:val="-11"/>
          <w:sz w:val="25"/>
        </w:rPr>
        <w:t> </w:t>
      </w:r>
      <w:r>
        <w:rPr>
          <w:b/>
          <w:color w:val="FFFFFF"/>
          <w:w w:val="70"/>
          <w:sz w:val="25"/>
        </w:rPr>
        <w:t>comparten</w:t>
      </w:r>
      <w:r>
        <w:rPr>
          <w:b/>
          <w:color w:val="FFFFFF"/>
          <w:spacing w:val="-11"/>
          <w:sz w:val="25"/>
        </w:rPr>
        <w:t> </w:t>
      </w:r>
      <w:r>
        <w:rPr>
          <w:b/>
          <w:color w:val="FFFFFF"/>
          <w:w w:val="70"/>
          <w:sz w:val="25"/>
        </w:rPr>
        <w:t>de</w:t>
      </w:r>
      <w:r>
        <w:rPr>
          <w:b/>
          <w:color w:val="FFFFFF"/>
          <w:spacing w:val="-11"/>
          <w:sz w:val="25"/>
        </w:rPr>
        <w:t> </w:t>
      </w:r>
      <w:r>
        <w:rPr>
          <w:b/>
          <w:color w:val="FFFFFF"/>
          <w:w w:val="70"/>
          <w:sz w:val="25"/>
        </w:rPr>
        <w:t>velar</w:t>
      </w:r>
      <w:r>
        <w:rPr>
          <w:b/>
          <w:color w:val="FFFFFF"/>
          <w:spacing w:val="-11"/>
          <w:sz w:val="25"/>
        </w:rPr>
        <w:t> </w:t>
      </w:r>
      <w:r>
        <w:rPr>
          <w:b/>
          <w:color w:val="FFFFFF"/>
          <w:w w:val="70"/>
          <w:sz w:val="25"/>
        </w:rPr>
        <w:t>por</w:t>
      </w:r>
      <w:r>
        <w:rPr>
          <w:b/>
          <w:color w:val="FFFFFF"/>
          <w:spacing w:val="-11"/>
          <w:sz w:val="25"/>
        </w:rPr>
        <w:t> </w:t>
      </w:r>
      <w:r>
        <w:rPr>
          <w:b/>
          <w:color w:val="FFFFFF"/>
          <w:w w:val="70"/>
          <w:sz w:val="25"/>
        </w:rPr>
        <w:t>el</w:t>
      </w:r>
      <w:r>
        <w:rPr>
          <w:b/>
          <w:color w:val="FFFFFF"/>
          <w:spacing w:val="-11"/>
          <w:sz w:val="25"/>
        </w:rPr>
        <w:t> </w:t>
      </w:r>
      <w:r>
        <w:rPr>
          <w:b/>
          <w:color w:val="FFFFFF"/>
          <w:w w:val="70"/>
          <w:sz w:val="25"/>
        </w:rPr>
        <w:t>planeta, </w:t>
      </w:r>
      <w:r>
        <w:rPr>
          <w:b/>
          <w:color w:val="FFFFFF"/>
          <w:w w:val="75"/>
          <w:sz w:val="25"/>
        </w:rPr>
        <w:t>contribuyan</w:t>
      </w:r>
      <w:r>
        <w:rPr>
          <w:b/>
          <w:color w:val="FFFFFF"/>
          <w:spacing w:val="-4"/>
          <w:w w:val="75"/>
          <w:sz w:val="25"/>
        </w:rPr>
        <w:t> </w:t>
      </w:r>
      <w:r>
        <w:rPr>
          <w:b/>
          <w:color w:val="FFFFFF"/>
          <w:w w:val="75"/>
          <w:sz w:val="25"/>
        </w:rPr>
        <w:t>a</w:t>
      </w:r>
      <w:r>
        <w:rPr>
          <w:b/>
          <w:color w:val="FFFFFF"/>
          <w:spacing w:val="-4"/>
          <w:w w:val="75"/>
          <w:sz w:val="25"/>
        </w:rPr>
        <w:t> </w:t>
      </w:r>
      <w:r>
        <w:rPr>
          <w:b/>
          <w:color w:val="FFFFFF"/>
          <w:w w:val="75"/>
          <w:sz w:val="25"/>
        </w:rPr>
        <w:t>crear</w:t>
      </w:r>
      <w:r>
        <w:rPr>
          <w:b/>
          <w:color w:val="FFFFFF"/>
          <w:spacing w:val="-4"/>
          <w:w w:val="75"/>
          <w:sz w:val="25"/>
        </w:rPr>
        <w:t> </w:t>
      </w:r>
      <w:r>
        <w:rPr>
          <w:b/>
          <w:color w:val="FFFFFF"/>
          <w:w w:val="75"/>
          <w:sz w:val="25"/>
        </w:rPr>
        <w:t>un</w:t>
      </w:r>
      <w:r>
        <w:rPr>
          <w:b/>
          <w:color w:val="FFFFFF"/>
          <w:spacing w:val="-4"/>
          <w:w w:val="75"/>
          <w:sz w:val="25"/>
        </w:rPr>
        <w:t> </w:t>
      </w:r>
      <w:r>
        <w:rPr>
          <w:b/>
          <w:color w:val="FFFFFF"/>
          <w:w w:val="75"/>
          <w:sz w:val="25"/>
        </w:rPr>
        <w:t>mundo</w:t>
      </w:r>
      <w:r>
        <w:rPr>
          <w:b/>
          <w:color w:val="FFFFFF"/>
          <w:spacing w:val="-4"/>
          <w:w w:val="75"/>
          <w:sz w:val="25"/>
        </w:rPr>
        <w:t> </w:t>
      </w:r>
      <w:r>
        <w:rPr>
          <w:b/>
          <w:color w:val="FFFFFF"/>
          <w:w w:val="75"/>
          <w:sz w:val="25"/>
        </w:rPr>
        <w:t>mejor</w:t>
      </w:r>
      <w:r>
        <w:rPr>
          <w:b/>
          <w:color w:val="FFFFFF"/>
          <w:spacing w:val="-4"/>
          <w:w w:val="75"/>
          <w:sz w:val="25"/>
        </w:rPr>
        <w:t> </w:t>
      </w:r>
      <w:r>
        <w:rPr>
          <w:b/>
          <w:color w:val="FFFFFF"/>
          <w:w w:val="75"/>
          <w:sz w:val="25"/>
        </w:rPr>
        <w:t>y</w:t>
      </w:r>
      <w:r>
        <w:rPr>
          <w:b/>
          <w:color w:val="FFFFFF"/>
          <w:spacing w:val="-4"/>
          <w:w w:val="75"/>
          <w:sz w:val="25"/>
        </w:rPr>
        <w:t> </w:t>
      </w:r>
      <w:r>
        <w:rPr>
          <w:b/>
          <w:color w:val="FFFFFF"/>
          <w:w w:val="75"/>
          <w:sz w:val="25"/>
        </w:rPr>
        <w:t>más</w:t>
      </w:r>
      <w:r>
        <w:rPr>
          <w:b/>
          <w:color w:val="FFFFFF"/>
          <w:spacing w:val="-4"/>
          <w:w w:val="75"/>
          <w:sz w:val="25"/>
        </w:rPr>
        <w:t> </w:t>
      </w:r>
      <w:r>
        <w:rPr>
          <w:b/>
          <w:color w:val="FFFFFF"/>
          <w:w w:val="75"/>
          <w:sz w:val="25"/>
        </w:rPr>
        <w:t>pacífico.</w:t>
      </w:r>
    </w:p>
    <w:p>
      <w:pPr>
        <w:spacing w:before="75"/>
        <w:ind w:left="136" w:right="0" w:firstLine="0"/>
        <w:jc w:val="both"/>
        <w:rPr>
          <w:rFonts w:ascii="Tahoma"/>
          <w:b/>
          <w:sz w:val="24"/>
        </w:rPr>
      </w:pPr>
      <w:r>
        <w:rPr>
          <w:rFonts w:ascii="Tahoma"/>
          <w:b/>
          <w:color w:val="12B5EA"/>
          <w:w w:val="85"/>
          <w:sz w:val="24"/>
        </w:rPr>
        <w:t>Como</w:t>
      </w:r>
      <w:r>
        <w:rPr>
          <w:rFonts w:ascii="Tahoma"/>
          <w:b/>
          <w:color w:val="12B5EA"/>
          <w:spacing w:val="-8"/>
          <w:sz w:val="24"/>
        </w:rPr>
        <w:t> </w:t>
      </w:r>
      <w:r>
        <w:rPr>
          <w:rFonts w:ascii="Tahoma"/>
          <w:b/>
          <w:color w:val="12B5EA"/>
          <w:w w:val="85"/>
          <w:sz w:val="24"/>
        </w:rPr>
        <w:t>miembros</w:t>
      </w:r>
      <w:r>
        <w:rPr>
          <w:rFonts w:ascii="Tahoma"/>
          <w:b/>
          <w:color w:val="12B5EA"/>
          <w:spacing w:val="-7"/>
          <w:sz w:val="24"/>
        </w:rPr>
        <w:t> </w:t>
      </w:r>
      <w:r>
        <w:rPr>
          <w:rFonts w:ascii="Tahoma"/>
          <w:b/>
          <w:color w:val="12B5EA"/>
          <w:w w:val="85"/>
          <w:sz w:val="24"/>
        </w:rPr>
        <w:t>de</w:t>
      </w:r>
      <w:r>
        <w:rPr>
          <w:rFonts w:ascii="Tahoma"/>
          <w:b/>
          <w:color w:val="12B5EA"/>
          <w:spacing w:val="-7"/>
          <w:sz w:val="24"/>
        </w:rPr>
        <w:t> </w:t>
      </w:r>
      <w:r>
        <w:rPr>
          <w:rFonts w:ascii="Tahoma"/>
          <w:b/>
          <w:color w:val="12B5EA"/>
          <w:w w:val="85"/>
          <w:sz w:val="24"/>
        </w:rPr>
        <w:t>la</w:t>
      </w:r>
      <w:r>
        <w:rPr>
          <w:rFonts w:ascii="Tahoma"/>
          <w:b/>
          <w:color w:val="12B5EA"/>
          <w:spacing w:val="-8"/>
          <w:sz w:val="24"/>
        </w:rPr>
        <w:t> </w:t>
      </w:r>
      <w:r>
        <w:rPr>
          <w:rFonts w:ascii="Tahoma"/>
          <w:b/>
          <w:color w:val="12B5EA"/>
          <w:w w:val="85"/>
          <w:sz w:val="24"/>
        </w:rPr>
        <w:t>comunidad</w:t>
      </w:r>
      <w:r>
        <w:rPr>
          <w:rFonts w:ascii="Tahoma"/>
          <w:b/>
          <w:color w:val="12B5EA"/>
          <w:spacing w:val="-7"/>
          <w:sz w:val="24"/>
        </w:rPr>
        <w:t> </w:t>
      </w:r>
      <w:r>
        <w:rPr>
          <w:rFonts w:ascii="Tahoma"/>
          <w:b/>
          <w:color w:val="12B5EA"/>
          <w:w w:val="85"/>
          <w:sz w:val="24"/>
        </w:rPr>
        <w:t>de</w:t>
      </w:r>
      <w:r>
        <w:rPr>
          <w:rFonts w:ascii="Tahoma"/>
          <w:b/>
          <w:color w:val="12B5EA"/>
          <w:spacing w:val="-7"/>
          <w:sz w:val="24"/>
        </w:rPr>
        <w:t> </w:t>
      </w:r>
      <w:r>
        <w:rPr>
          <w:rFonts w:ascii="Tahoma"/>
          <w:b/>
          <w:color w:val="12B5EA"/>
          <w:w w:val="85"/>
          <w:sz w:val="24"/>
        </w:rPr>
        <w:t>aprendizaje</w:t>
      </w:r>
      <w:r>
        <w:rPr>
          <w:rFonts w:ascii="Tahoma"/>
          <w:b/>
          <w:color w:val="12B5EA"/>
          <w:spacing w:val="-7"/>
          <w:sz w:val="24"/>
        </w:rPr>
        <w:t> </w:t>
      </w:r>
      <w:r>
        <w:rPr>
          <w:rFonts w:ascii="Tahoma"/>
          <w:b/>
          <w:color w:val="12B5EA"/>
          <w:w w:val="85"/>
          <w:sz w:val="24"/>
        </w:rPr>
        <w:t>del</w:t>
      </w:r>
      <w:r>
        <w:rPr>
          <w:rFonts w:ascii="Tahoma"/>
          <w:b/>
          <w:color w:val="12B5EA"/>
          <w:spacing w:val="-8"/>
          <w:sz w:val="24"/>
        </w:rPr>
        <w:t> </w:t>
      </w:r>
      <w:r>
        <w:rPr>
          <w:rFonts w:ascii="Tahoma"/>
          <w:b/>
          <w:color w:val="12B5EA"/>
          <w:w w:val="85"/>
          <w:sz w:val="24"/>
        </w:rPr>
        <w:t>IB,</w:t>
      </w:r>
      <w:r>
        <w:rPr>
          <w:rFonts w:ascii="Tahoma"/>
          <w:b/>
          <w:color w:val="12B5EA"/>
          <w:spacing w:val="-7"/>
          <w:sz w:val="24"/>
        </w:rPr>
        <w:t> </w:t>
      </w:r>
      <w:r>
        <w:rPr>
          <w:rFonts w:ascii="Tahoma"/>
          <w:b/>
          <w:color w:val="12B5EA"/>
          <w:w w:val="85"/>
          <w:sz w:val="24"/>
        </w:rPr>
        <w:t>nos</w:t>
      </w:r>
      <w:r>
        <w:rPr>
          <w:rFonts w:ascii="Tahoma"/>
          <w:b/>
          <w:color w:val="12B5EA"/>
          <w:spacing w:val="-7"/>
          <w:sz w:val="24"/>
        </w:rPr>
        <w:t> </w:t>
      </w:r>
      <w:r>
        <w:rPr>
          <w:rFonts w:ascii="Tahoma"/>
          <w:b/>
          <w:color w:val="12B5EA"/>
          <w:w w:val="85"/>
          <w:sz w:val="24"/>
        </w:rPr>
        <w:t>esforzamos</w:t>
      </w:r>
      <w:r>
        <w:rPr>
          <w:rFonts w:ascii="Tahoma"/>
          <w:b/>
          <w:color w:val="12B5EA"/>
          <w:spacing w:val="-8"/>
          <w:sz w:val="24"/>
        </w:rPr>
        <w:t> </w:t>
      </w:r>
      <w:r>
        <w:rPr>
          <w:rFonts w:ascii="Tahoma"/>
          <w:b/>
          <w:color w:val="12B5EA"/>
          <w:w w:val="85"/>
          <w:sz w:val="24"/>
        </w:rPr>
        <w:t>por</w:t>
      </w:r>
      <w:r>
        <w:rPr>
          <w:rFonts w:ascii="Tahoma"/>
          <w:b/>
          <w:color w:val="12B5EA"/>
          <w:spacing w:val="-7"/>
          <w:sz w:val="24"/>
        </w:rPr>
        <w:t> </w:t>
      </w:r>
      <w:r>
        <w:rPr>
          <w:rFonts w:ascii="Tahoma"/>
          <w:b/>
          <w:color w:val="12B5EA"/>
          <w:spacing w:val="-4"/>
          <w:w w:val="85"/>
          <w:sz w:val="24"/>
        </w:rPr>
        <w:t>ser:</w:t>
      </w:r>
    </w:p>
    <w:p>
      <w:pPr>
        <w:spacing w:after="0"/>
        <w:jc w:val="both"/>
        <w:rPr>
          <w:rFonts w:ascii="Tahoma"/>
          <w:b/>
          <w:sz w:val="24"/>
        </w:rPr>
        <w:sectPr>
          <w:pgSz w:w="11910" w:h="16840"/>
          <w:pgMar w:header="0" w:footer="0" w:top="1920" w:bottom="0" w:left="425" w:right="283"/>
        </w:sectPr>
      </w:pPr>
    </w:p>
    <w:p>
      <w:pPr>
        <w:spacing w:line="307" w:lineRule="exact" w:before="189"/>
        <w:ind w:left="113" w:right="0" w:firstLine="0"/>
        <w:jc w:val="left"/>
        <w:rPr>
          <w:rFonts w:ascii="Tahoma"/>
          <w:b/>
          <w:sz w:val="26"/>
        </w:rPr>
      </w:pPr>
      <w:r>
        <w:rPr>
          <w:rFonts w:ascii="Tahoma"/>
          <w:b/>
          <w:color w:val="12B5EA"/>
          <w:spacing w:val="-2"/>
          <w:w w:val="95"/>
          <w:sz w:val="26"/>
        </w:rPr>
        <w:t>INDAGADORES</w:t>
      </w:r>
    </w:p>
    <w:p>
      <w:pPr>
        <w:spacing w:line="261" w:lineRule="auto" w:before="0"/>
        <w:ind w:left="126" w:right="45" w:firstLine="0"/>
        <w:jc w:val="both"/>
        <w:rPr>
          <w:sz w:val="18"/>
        </w:rPr>
      </w:pPr>
      <w:r>
        <w:rPr>
          <w:color w:val="FFFFFF"/>
          <w:spacing w:val="-6"/>
          <w:sz w:val="18"/>
        </w:rPr>
        <w:t>Cultivamos nuestra curiosidad, a la vez que desarrollamos habilidades </w:t>
      </w:r>
      <w:r>
        <w:rPr>
          <w:color w:val="FFFFFF"/>
          <w:sz w:val="18"/>
        </w:rPr>
        <w:t>para la indagación y la investigación. Sabemos cómo aprender de manera</w:t>
      </w:r>
      <w:r>
        <w:rPr>
          <w:color w:val="FFFFFF"/>
          <w:spacing w:val="-14"/>
          <w:sz w:val="18"/>
        </w:rPr>
        <w:t> </w:t>
      </w:r>
      <w:r>
        <w:rPr>
          <w:color w:val="FFFFFF"/>
          <w:sz w:val="18"/>
        </w:rPr>
        <w:t>autónoma</w:t>
      </w:r>
      <w:r>
        <w:rPr>
          <w:color w:val="FFFFFF"/>
          <w:spacing w:val="-14"/>
          <w:sz w:val="18"/>
        </w:rPr>
        <w:t> </w:t>
      </w:r>
      <w:r>
        <w:rPr>
          <w:color w:val="FFFFFF"/>
          <w:sz w:val="18"/>
        </w:rPr>
        <w:t>y</w:t>
      </w:r>
      <w:r>
        <w:rPr>
          <w:color w:val="FFFFFF"/>
          <w:spacing w:val="-13"/>
          <w:sz w:val="18"/>
        </w:rPr>
        <w:t> </w:t>
      </w:r>
      <w:r>
        <w:rPr>
          <w:color w:val="FFFFFF"/>
          <w:sz w:val="18"/>
        </w:rPr>
        <w:t>junto</w:t>
      </w:r>
      <w:r>
        <w:rPr>
          <w:color w:val="FFFFFF"/>
          <w:spacing w:val="-14"/>
          <w:sz w:val="18"/>
        </w:rPr>
        <w:t> </w:t>
      </w:r>
      <w:r>
        <w:rPr>
          <w:color w:val="FFFFFF"/>
          <w:sz w:val="18"/>
        </w:rPr>
        <w:t>con</w:t>
      </w:r>
      <w:r>
        <w:rPr>
          <w:color w:val="FFFFFF"/>
          <w:spacing w:val="-13"/>
          <w:sz w:val="18"/>
        </w:rPr>
        <w:t> </w:t>
      </w:r>
      <w:r>
        <w:rPr>
          <w:color w:val="FFFFFF"/>
          <w:sz w:val="18"/>
        </w:rPr>
        <w:t>otros.</w:t>
      </w:r>
      <w:r>
        <w:rPr>
          <w:color w:val="FFFFFF"/>
          <w:spacing w:val="-14"/>
          <w:sz w:val="18"/>
        </w:rPr>
        <w:t> </w:t>
      </w:r>
      <w:r>
        <w:rPr>
          <w:color w:val="FFFFFF"/>
          <w:sz w:val="18"/>
        </w:rPr>
        <w:t>Aprendemos</w:t>
      </w:r>
      <w:r>
        <w:rPr>
          <w:color w:val="FFFFFF"/>
          <w:spacing w:val="-13"/>
          <w:sz w:val="18"/>
        </w:rPr>
        <w:t> </w:t>
      </w:r>
      <w:r>
        <w:rPr>
          <w:color w:val="FFFFFF"/>
          <w:sz w:val="18"/>
        </w:rPr>
        <w:t>con</w:t>
      </w:r>
      <w:r>
        <w:rPr>
          <w:color w:val="FFFFFF"/>
          <w:spacing w:val="-14"/>
          <w:sz w:val="18"/>
        </w:rPr>
        <w:t> </w:t>
      </w:r>
      <w:r>
        <w:rPr>
          <w:color w:val="FFFFFF"/>
          <w:sz w:val="18"/>
        </w:rPr>
        <w:t>entusiasmo</w:t>
      </w:r>
      <w:r>
        <w:rPr>
          <w:color w:val="FFFFFF"/>
          <w:spacing w:val="-14"/>
          <w:sz w:val="18"/>
        </w:rPr>
        <w:t> </w:t>
      </w:r>
      <w:r>
        <w:rPr>
          <w:color w:val="FFFFFF"/>
          <w:sz w:val="18"/>
        </w:rPr>
        <w:t>y </w:t>
      </w:r>
      <w:r>
        <w:rPr>
          <w:color w:val="FFFFFF"/>
          <w:spacing w:val="-2"/>
          <w:sz w:val="18"/>
        </w:rPr>
        <w:t>mantenemos</w:t>
      </w:r>
      <w:r>
        <w:rPr>
          <w:color w:val="FFFFFF"/>
          <w:spacing w:val="-14"/>
          <w:sz w:val="18"/>
        </w:rPr>
        <w:t> </w:t>
      </w:r>
      <w:r>
        <w:rPr>
          <w:color w:val="FFFFFF"/>
          <w:spacing w:val="-2"/>
          <w:sz w:val="18"/>
        </w:rPr>
        <w:t>estas</w:t>
      </w:r>
      <w:r>
        <w:rPr>
          <w:color w:val="FFFFFF"/>
          <w:spacing w:val="-14"/>
          <w:sz w:val="18"/>
        </w:rPr>
        <w:t> </w:t>
      </w:r>
      <w:r>
        <w:rPr>
          <w:color w:val="FFFFFF"/>
          <w:spacing w:val="-2"/>
          <w:sz w:val="18"/>
        </w:rPr>
        <w:t>ansias</w:t>
      </w:r>
      <w:r>
        <w:rPr>
          <w:color w:val="FFFFFF"/>
          <w:spacing w:val="-14"/>
          <w:sz w:val="18"/>
        </w:rPr>
        <w:t> </w:t>
      </w:r>
      <w:r>
        <w:rPr>
          <w:color w:val="FFFFFF"/>
          <w:spacing w:val="-2"/>
          <w:sz w:val="18"/>
        </w:rPr>
        <w:t>de</w:t>
      </w:r>
      <w:r>
        <w:rPr>
          <w:color w:val="FFFFFF"/>
          <w:spacing w:val="-14"/>
          <w:sz w:val="18"/>
        </w:rPr>
        <w:t> </w:t>
      </w:r>
      <w:r>
        <w:rPr>
          <w:color w:val="FFFFFF"/>
          <w:spacing w:val="-2"/>
          <w:sz w:val="18"/>
        </w:rPr>
        <w:t>aprender</w:t>
      </w:r>
      <w:r>
        <w:rPr>
          <w:color w:val="FFFFFF"/>
          <w:spacing w:val="-14"/>
          <w:sz w:val="18"/>
        </w:rPr>
        <w:t> </w:t>
      </w:r>
      <w:r>
        <w:rPr>
          <w:color w:val="FFFFFF"/>
          <w:spacing w:val="-2"/>
          <w:sz w:val="18"/>
        </w:rPr>
        <w:t>durante</w:t>
      </w:r>
      <w:r>
        <w:rPr>
          <w:color w:val="FFFFFF"/>
          <w:spacing w:val="-14"/>
          <w:sz w:val="18"/>
        </w:rPr>
        <w:t> </w:t>
      </w:r>
      <w:r>
        <w:rPr>
          <w:color w:val="FFFFFF"/>
          <w:spacing w:val="-2"/>
          <w:sz w:val="18"/>
        </w:rPr>
        <w:t>toda</w:t>
      </w:r>
      <w:r>
        <w:rPr>
          <w:color w:val="FFFFFF"/>
          <w:spacing w:val="-14"/>
          <w:sz w:val="18"/>
        </w:rPr>
        <w:t> </w:t>
      </w:r>
      <w:r>
        <w:rPr>
          <w:color w:val="FFFFFF"/>
          <w:spacing w:val="-2"/>
          <w:sz w:val="18"/>
        </w:rPr>
        <w:t>la</w:t>
      </w:r>
      <w:r>
        <w:rPr>
          <w:color w:val="FFFFFF"/>
          <w:spacing w:val="-14"/>
          <w:sz w:val="18"/>
        </w:rPr>
        <w:t> </w:t>
      </w:r>
      <w:r>
        <w:rPr>
          <w:color w:val="FFFFFF"/>
          <w:spacing w:val="-2"/>
          <w:sz w:val="18"/>
        </w:rPr>
        <w:t>vida.</w:t>
      </w:r>
    </w:p>
    <w:p>
      <w:pPr>
        <w:spacing w:line="303" w:lineRule="exact" w:before="147"/>
        <w:ind w:left="113" w:right="0" w:firstLine="0"/>
        <w:jc w:val="left"/>
        <w:rPr>
          <w:rFonts w:ascii="Tahoma"/>
          <w:b/>
          <w:sz w:val="26"/>
        </w:rPr>
      </w:pPr>
      <w:r>
        <w:rPr>
          <w:rFonts w:ascii="Tahoma"/>
          <w:b/>
          <w:color w:val="12B5EA"/>
          <w:w w:val="85"/>
          <w:sz w:val="26"/>
        </w:rPr>
        <w:t>INFORMADOS</w:t>
      </w:r>
      <w:r>
        <w:rPr>
          <w:rFonts w:ascii="Tahoma"/>
          <w:b/>
          <w:color w:val="12B5EA"/>
          <w:spacing w:val="-11"/>
          <w:w w:val="85"/>
          <w:sz w:val="26"/>
        </w:rPr>
        <w:t> </w:t>
      </w:r>
      <w:r>
        <w:rPr>
          <w:rFonts w:ascii="Tahoma"/>
          <w:b/>
          <w:color w:val="12B5EA"/>
          <w:w w:val="85"/>
          <w:sz w:val="26"/>
        </w:rPr>
        <w:t>E</w:t>
      </w:r>
      <w:r>
        <w:rPr>
          <w:rFonts w:ascii="Tahoma"/>
          <w:b/>
          <w:color w:val="12B5EA"/>
          <w:spacing w:val="-10"/>
          <w:w w:val="85"/>
          <w:sz w:val="26"/>
        </w:rPr>
        <w:t> </w:t>
      </w:r>
      <w:r>
        <w:rPr>
          <w:rFonts w:ascii="Tahoma"/>
          <w:b/>
          <w:color w:val="12B5EA"/>
          <w:spacing w:val="-2"/>
          <w:w w:val="85"/>
          <w:sz w:val="26"/>
        </w:rPr>
        <w:t>INSTRUIDOS</w:t>
      </w:r>
    </w:p>
    <w:p>
      <w:pPr>
        <w:spacing w:line="261" w:lineRule="auto" w:before="0"/>
        <w:ind w:left="125" w:right="38" w:firstLine="0"/>
        <w:jc w:val="both"/>
        <w:rPr>
          <w:sz w:val="18"/>
        </w:rPr>
      </w:pPr>
      <w:r>
        <w:rPr>
          <w:color w:val="FFFFFF"/>
          <w:spacing w:val="-4"/>
          <w:sz w:val="18"/>
        </w:rPr>
        <w:t>Desarrollamos</w:t>
      </w:r>
      <w:r>
        <w:rPr>
          <w:color w:val="FFFFFF"/>
          <w:spacing w:val="-10"/>
          <w:sz w:val="18"/>
        </w:rPr>
        <w:t> </w:t>
      </w:r>
      <w:r>
        <w:rPr>
          <w:color w:val="FFFFFF"/>
          <w:spacing w:val="-4"/>
          <w:sz w:val="18"/>
        </w:rPr>
        <w:t>y</w:t>
      </w:r>
      <w:r>
        <w:rPr>
          <w:color w:val="FFFFFF"/>
          <w:spacing w:val="-10"/>
          <w:sz w:val="18"/>
        </w:rPr>
        <w:t> </w:t>
      </w:r>
      <w:r>
        <w:rPr>
          <w:color w:val="FFFFFF"/>
          <w:spacing w:val="-4"/>
          <w:sz w:val="18"/>
        </w:rPr>
        <w:t>usamos</w:t>
      </w:r>
      <w:r>
        <w:rPr>
          <w:color w:val="FFFFFF"/>
          <w:spacing w:val="-9"/>
          <w:sz w:val="18"/>
        </w:rPr>
        <w:t> </w:t>
      </w:r>
      <w:r>
        <w:rPr>
          <w:color w:val="FFFFFF"/>
          <w:spacing w:val="-4"/>
          <w:sz w:val="18"/>
        </w:rPr>
        <w:t>nuestra</w:t>
      </w:r>
      <w:r>
        <w:rPr>
          <w:color w:val="FFFFFF"/>
          <w:spacing w:val="-10"/>
          <w:sz w:val="18"/>
        </w:rPr>
        <w:t> </w:t>
      </w:r>
      <w:r>
        <w:rPr>
          <w:color w:val="FFFFFF"/>
          <w:spacing w:val="-4"/>
          <w:sz w:val="18"/>
        </w:rPr>
        <w:t>comprensión</w:t>
      </w:r>
      <w:r>
        <w:rPr>
          <w:color w:val="FFFFFF"/>
          <w:spacing w:val="-9"/>
          <w:sz w:val="18"/>
        </w:rPr>
        <w:t> </w:t>
      </w:r>
      <w:r>
        <w:rPr>
          <w:color w:val="FFFFFF"/>
          <w:spacing w:val="-4"/>
          <w:sz w:val="18"/>
        </w:rPr>
        <w:t>conceptual</w:t>
      </w:r>
      <w:r>
        <w:rPr>
          <w:color w:val="FFFFFF"/>
          <w:spacing w:val="-10"/>
          <w:sz w:val="18"/>
        </w:rPr>
        <w:t> </w:t>
      </w:r>
      <w:r>
        <w:rPr>
          <w:color w:val="FFFFFF"/>
          <w:spacing w:val="-4"/>
          <w:sz w:val="18"/>
        </w:rPr>
        <w:t>mediante</w:t>
      </w:r>
      <w:r>
        <w:rPr>
          <w:color w:val="FFFFFF"/>
          <w:spacing w:val="-9"/>
          <w:sz w:val="18"/>
        </w:rPr>
        <w:t> </w:t>
      </w:r>
      <w:r>
        <w:rPr>
          <w:color w:val="FFFFFF"/>
          <w:spacing w:val="-4"/>
          <w:sz w:val="18"/>
        </w:rPr>
        <w:t>la </w:t>
      </w:r>
      <w:r>
        <w:rPr>
          <w:color w:val="FFFFFF"/>
          <w:sz w:val="18"/>
        </w:rPr>
        <w:t>exploración del conocimiento en una variedad de disciplinas. Nos </w:t>
      </w:r>
      <w:r>
        <w:rPr>
          <w:color w:val="FFFFFF"/>
          <w:spacing w:val="-6"/>
          <w:sz w:val="18"/>
        </w:rPr>
        <w:t>comprometemos</w:t>
      </w:r>
      <w:r>
        <w:rPr>
          <w:color w:val="FFFFFF"/>
          <w:spacing w:val="-17"/>
          <w:sz w:val="18"/>
        </w:rPr>
        <w:t> </w:t>
      </w:r>
      <w:r>
        <w:rPr>
          <w:color w:val="FFFFFF"/>
          <w:spacing w:val="-6"/>
          <w:sz w:val="18"/>
        </w:rPr>
        <w:t>con</w:t>
      </w:r>
      <w:r>
        <w:rPr>
          <w:color w:val="FFFFFF"/>
          <w:spacing w:val="-17"/>
          <w:sz w:val="18"/>
        </w:rPr>
        <w:t> </w:t>
      </w:r>
      <w:r>
        <w:rPr>
          <w:color w:val="FFFFFF"/>
          <w:spacing w:val="-6"/>
          <w:sz w:val="18"/>
        </w:rPr>
        <w:t>ideas</w:t>
      </w:r>
      <w:r>
        <w:rPr>
          <w:color w:val="FFFFFF"/>
          <w:spacing w:val="-17"/>
          <w:sz w:val="18"/>
        </w:rPr>
        <w:t> </w:t>
      </w:r>
      <w:r>
        <w:rPr>
          <w:color w:val="FFFFFF"/>
          <w:spacing w:val="-6"/>
          <w:sz w:val="18"/>
        </w:rPr>
        <w:t>y</w:t>
      </w:r>
      <w:r>
        <w:rPr>
          <w:color w:val="FFFFFF"/>
          <w:spacing w:val="-17"/>
          <w:sz w:val="18"/>
        </w:rPr>
        <w:t> </w:t>
      </w:r>
      <w:r>
        <w:rPr>
          <w:color w:val="FFFFFF"/>
          <w:spacing w:val="-6"/>
          <w:sz w:val="18"/>
        </w:rPr>
        <w:t>cuestiones</w:t>
      </w:r>
      <w:r>
        <w:rPr>
          <w:color w:val="FFFFFF"/>
          <w:spacing w:val="-17"/>
          <w:sz w:val="18"/>
        </w:rPr>
        <w:t> </w:t>
      </w:r>
      <w:r>
        <w:rPr>
          <w:color w:val="FFFFFF"/>
          <w:spacing w:val="-6"/>
          <w:sz w:val="18"/>
        </w:rPr>
        <w:t>de</w:t>
      </w:r>
      <w:r>
        <w:rPr>
          <w:color w:val="FFFFFF"/>
          <w:spacing w:val="-17"/>
          <w:sz w:val="18"/>
        </w:rPr>
        <w:t> </w:t>
      </w:r>
      <w:r>
        <w:rPr>
          <w:color w:val="FFFFFF"/>
          <w:spacing w:val="-6"/>
          <w:sz w:val="18"/>
        </w:rPr>
        <w:t>importancia</w:t>
      </w:r>
      <w:r>
        <w:rPr>
          <w:color w:val="FFFFFF"/>
          <w:spacing w:val="-17"/>
          <w:sz w:val="18"/>
        </w:rPr>
        <w:t> </w:t>
      </w:r>
      <w:r>
        <w:rPr>
          <w:color w:val="FFFFFF"/>
          <w:spacing w:val="-6"/>
          <w:sz w:val="18"/>
        </w:rPr>
        <w:t>local</w:t>
      </w:r>
      <w:r>
        <w:rPr>
          <w:color w:val="FFFFFF"/>
          <w:spacing w:val="-17"/>
          <w:sz w:val="18"/>
        </w:rPr>
        <w:t> </w:t>
      </w:r>
      <w:r>
        <w:rPr>
          <w:color w:val="FFFFFF"/>
          <w:spacing w:val="-6"/>
          <w:sz w:val="18"/>
        </w:rPr>
        <w:t>y</w:t>
      </w:r>
      <w:r>
        <w:rPr>
          <w:color w:val="FFFFFF"/>
          <w:spacing w:val="-17"/>
          <w:sz w:val="18"/>
        </w:rPr>
        <w:t> </w:t>
      </w:r>
      <w:r>
        <w:rPr>
          <w:color w:val="FFFFFF"/>
          <w:spacing w:val="-6"/>
          <w:sz w:val="18"/>
        </w:rPr>
        <w:t>mundial.</w:t>
      </w:r>
    </w:p>
    <w:p>
      <w:pPr>
        <w:spacing w:line="306" w:lineRule="exact" w:before="137"/>
        <w:ind w:left="113" w:right="0" w:firstLine="0"/>
        <w:jc w:val="left"/>
        <w:rPr>
          <w:rFonts w:ascii="Tahoma"/>
          <w:b/>
          <w:sz w:val="26"/>
        </w:rPr>
      </w:pPr>
      <w:r>
        <w:rPr>
          <w:rFonts w:ascii="Tahoma"/>
          <w:b/>
          <w:color w:val="12B5EA"/>
          <w:spacing w:val="-2"/>
          <w:w w:val="95"/>
          <w:sz w:val="26"/>
        </w:rPr>
        <w:t>PENSADORES</w:t>
      </w:r>
    </w:p>
    <w:p>
      <w:pPr>
        <w:spacing w:line="261" w:lineRule="auto" w:before="0"/>
        <w:ind w:left="123" w:right="78" w:firstLine="0"/>
        <w:jc w:val="both"/>
        <w:rPr>
          <w:sz w:val="18"/>
        </w:rPr>
      </w:pPr>
      <w:r>
        <w:rPr>
          <w:color w:val="FFFFFF"/>
          <w:w w:val="90"/>
          <w:sz w:val="18"/>
        </w:rPr>
        <w:t>Utilizamos habilidades de pensamiento crítico y creativo para analizar y </w:t>
      </w:r>
      <w:r>
        <w:rPr>
          <w:color w:val="FFFFFF"/>
          <w:spacing w:val="-8"/>
          <w:sz w:val="18"/>
        </w:rPr>
        <w:t>proceder</w:t>
      </w:r>
      <w:r>
        <w:rPr>
          <w:color w:val="FFFFFF"/>
          <w:sz w:val="18"/>
        </w:rPr>
        <w:t> </w:t>
      </w:r>
      <w:r>
        <w:rPr>
          <w:color w:val="FFFFFF"/>
          <w:spacing w:val="-8"/>
          <w:sz w:val="18"/>
        </w:rPr>
        <w:t>de</w:t>
      </w:r>
      <w:r>
        <w:rPr>
          <w:color w:val="FFFFFF"/>
          <w:sz w:val="18"/>
        </w:rPr>
        <w:t> </w:t>
      </w:r>
      <w:r>
        <w:rPr>
          <w:color w:val="FFFFFF"/>
          <w:spacing w:val="-8"/>
          <w:sz w:val="18"/>
        </w:rPr>
        <w:t>manera</w:t>
      </w:r>
      <w:r>
        <w:rPr>
          <w:color w:val="FFFFFF"/>
          <w:sz w:val="18"/>
        </w:rPr>
        <w:t> </w:t>
      </w:r>
      <w:r>
        <w:rPr>
          <w:color w:val="FFFFFF"/>
          <w:spacing w:val="-8"/>
          <w:sz w:val="18"/>
        </w:rPr>
        <w:t>responsable</w:t>
      </w:r>
      <w:r>
        <w:rPr>
          <w:color w:val="FFFFFF"/>
          <w:sz w:val="18"/>
        </w:rPr>
        <w:t> </w:t>
      </w:r>
      <w:r>
        <w:rPr>
          <w:color w:val="FFFFFF"/>
          <w:spacing w:val="-8"/>
          <w:sz w:val="18"/>
        </w:rPr>
        <w:t>ante</w:t>
      </w:r>
      <w:r>
        <w:rPr>
          <w:color w:val="FFFFFF"/>
          <w:sz w:val="18"/>
        </w:rPr>
        <w:t> </w:t>
      </w:r>
      <w:r>
        <w:rPr>
          <w:color w:val="FFFFFF"/>
          <w:spacing w:val="-8"/>
          <w:sz w:val="18"/>
        </w:rPr>
        <w:t>problemas</w:t>
      </w:r>
      <w:r>
        <w:rPr>
          <w:color w:val="FFFFFF"/>
          <w:sz w:val="18"/>
        </w:rPr>
        <w:t> </w:t>
      </w:r>
      <w:r>
        <w:rPr>
          <w:color w:val="FFFFFF"/>
          <w:spacing w:val="-8"/>
          <w:sz w:val="18"/>
        </w:rPr>
        <w:t>complejos.</w:t>
      </w:r>
      <w:r>
        <w:rPr>
          <w:color w:val="FFFFFF"/>
          <w:sz w:val="18"/>
        </w:rPr>
        <w:t> </w:t>
      </w:r>
      <w:r>
        <w:rPr>
          <w:color w:val="FFFFFF"/>
          <w:spacing w:val="-8"/>
          <w:sz w:val="18"/>
        </w:rPr>
        <w:t>Actuamos </w:t>
      </w:r>
      <w:r>
        <w:rPr>
          <w:color w:val="FFFFFF"/>
          <w:spacing w:val="-2"/>
          <w:sz w:val="18"/>
        </w:rPr>
        <w:t>por</w:t>
      </w:r>
      <w:r>
        <w:rPr>
          <w:color w:val="FFFFFF"/>
          <w:spacing w:val="-16"/>
          <w:sz w:val="18"/>
        </w:rPr>
        <w:t> </w:t>
      </w:r>
      <w:r>
        <w:rPr>
          <w:color w:val="FFFFFF"/>
          <w:spacing w:val="-2"/>
          <w:sz w:val="18"/>
        </w:rPr>
        <w:t>propia</w:t>
      </w:r>
      <w:r>
        <w:rPr>
          <w:color w:val="FFFFFF"/>
          <w:spacing w:val="-16"/>
          <w:sz w:val="18"/>
        </w:rPr>
        <w:t> </w:t>
      </w:r>
      <w:r>
        <w:rPr>
          <w:color w:val="FFFFFF"/>
          <w:spacing w:val="-2"/>
          <w:sz w:val="18"/>
        </w:rPr>
        <w:t>iniciativa</w:t>
      </w:r>
      <w:r>
        <w:rPr>
          <w:color w:val="FFFFFF"/>
          <w:spacing w:val="-16"/>
          <w:sz w:val="18"/>
        </w:rPr>
        <w:t> </w:t>
      </w:r>
      <w:r>
        <w:rPr>
          <w:color w:val="FFFFFF"/>
          <w:spacing w:val="-2"/>
          <w:sz w:val="18"/>
        </w:rPr>
        <w:t>al</w:t>
      </w:r>
      <w:r>
        <w:rPr>
          <w:color w:val="FFFFFF"/>
          <w:spacing w:val="-16"/>
          <w:sz w:val="18"/>
        </w:rPr>
        <w:t> </w:t>
      </w:r>
      <w:r>
        <w:rPr>
          <w:color w:val="FFFFFF"/>
          <w:spacing w:val="-2"/>
          <w:sz w:val="18"/>
        </w:rPr>
        <w:t>tomar</w:t>
      </w:r>
      <w:r>
        <w:rPr>
          <w:color w:val="FFFFFF"/>
          <w:spacing w:val="-16"/>
          <w:sz w:val="18"/>
        </w:rPr>
        <w:t> </w:t>
      </w:r>
      <w:r>
        <w:rPr>
          <w:color w:val="FFFFFF"/>
          <w:spacing w:val="-2"/>
          <w:sz w:val="18"/>
        </w:rPr>
        <w:t>decisiones</w:t>
      </w:r>
      <w:r>
        <w:rPr>
          <w:color w:val="FFFFFF"/>
          <w:spacing w:val="-16"/>
          <w:sz w:val="18"/>
        </w:rPr>
        <w:t> </w:t>
      </w:r>
      <w:r>
        <w:rPr>
          <w:color w:val="FFFFFF"/>
          <w:spacing w:val="-2"/>
          <w:sz w:val="18"/>
        </w:rPr>
        <w:t>razonadas</w:t>
      </w:r>
      <w:r>
        <w:rPr>
          <w:color w:val="FFFFFF"/>
          <w:spacing w:val="-16"/>
          <w:sz w:val="18"/>
        </w:rPr>
        <w:t> </w:t>
      </w:r>
      <w:r>
        <w:rPr>
          <w:color w:val="FFFFFF"/>
          <w:spacing w:val="-2"/>
          <w:sz w:val="18"/>
        </w:rPr>
        <w:t>y</w:t>
      </w:r>
      <w:r>
        <w:rPr>
          <w:color w:val="FFFFFF"/>
          <w:spacing w:val="-16"/>
          <w:sz w:val="18"/>
        </w:rPr>
        <w:t> </w:t>
      </w:r>
      <w:r>
        <w:rPr>
          <w:color w:val="FFFFFF"/>
          <w:spacing w:val="-2"/>
          <w:sz w:val="18"/>
        </w:rPr>
        <w:t>éticas.</w:t>
      </w:r>
    </w:p>
    <w:p>
      <w:pPr>
        <w:spacing w:line="301" w:lineRule="exact" w:before="135"/>
        <w:ind w:left="113" w:right="0" w:firstLine="0"/>
        <w:jc w:val="left"/>
        <w:rPr>
          <w:rFonts w:ascii="Tahoma"/>
          <w:b/>
          <w:sz w:val="26"/>
        </w:rPr>
      </w:pPr>
      <w:r>
        <w:rPr>
          <w:rFonts w:ascii="Tahoma"/>
          <w:b/>
          <w:color w:val="12B5EA"/>
          <w:w w:val="85"/>
          <w:sz w:val="26"/>
        </w:rPr>
        <w:t>BUENOS</w:t>
      </w:r>
      <w:r>
        <w:rPr>
          <w:rFonts w:ascii="Tahoma"/>
          <w:b/>
          <w:color w:val="12B5EA"/>
          <w:spacing w:val="-1"/>
          <w:w w:val="85"/>
          <w:sz w:val="26"/>
        </w:rPr>
        <w:t> </w:t>
      </w:r>
      <w:r>
        <w:rPr>
          <w:rFonts w:ascii="Tahoma"/>
          <w:b/>
          <w:color w:val="12B5EA"/>
          <w:spacing w:val="-2"/>
          <w:w w:val="90"/>
          <w:sz w:val="26"/>
        </w:rPr>
        <w:t>COMUNICADORES</w:t>
      </w:r>
    </w:p>
    <w:p>
      <w:pPr>
        <w:spacing w:line="196" w:lineRule="exact" w:before="0"/>
        <w:ind w:left="120" w:right="0" w:firstLine="0"/>
        <w:jc w:val="both"/>
        <w:rPr>
          <w:sz w:val="18"/>
        </w:rPr>
      </w:pPr>
      <w:r>
        <w:rPr>
          <w:color w:val="FFFFFF"/>
          <w:spacing w:val="-2"/>
          <w:w w:val="90"/>
          <w:sz w:val="18"/>
        </w:rPr>
        <w:t>Nos</w:t>
      </w:r>
      <w:r>
        <w:rPr>
          <w:color w:val="FFFFFF"/>
          <w:spacing w:val="-15"/>
          <w:w w:val="90"/>
          <w:sz w:val="18"/>
        </w:rPr>
        <w:t> </w:t>
      </w:r>
      <w:r>
        <w:rPr>
          <w:color w:val="FFFFFF"/>
          <w:spacing w:val="-2"/>
          <w:w w:val="90"/>
          <w:sz w:val="18"/>
        </w:rPr>
        <w:t>expresamos</w:t>
      </w:r>
      <w:r>
        <w:rPr>
          <w:color w:val="FFFFFF"/>
          <w:spacing w:val="-14"/>
          <w:w w:val="90"/>
          <w:sz w:val="18"/>
        </w:rPr>
        <w:t> </w:t>
      </w:r>
      <w:r>
        <w:rPr>
          <w:color w:val="FFFFFF"/>
          <w:spacing w:val="-2"/>
          <w:w w:val="90"/>
          <w:sz w:val="18"/>
        </w:rPr>
        <w:t>con</w:t>
      </w:r>
      <w:r>
        <w:rPr>
          <w:color w:val="FFFFFF"/>
          <w:spacing w:val="-14"/>
          <w:w w:val="90"/>
          <w:sz w:val="18"/>
        </w:rPr>
        <w:t> </w:t>
      </w:r>
      <w:r>
        <w:rPr>
          <w:color w:val="FFFFFF"/>
          <w:spacing w:val="-2"/>
          <w:w w:val="90"/>
          <w:sz w:val="18"/>
        </w:rPr>
        <w:t>confianza</w:t>
      </w:r>
      <w:r>
        <w:rPr>
          <w:color w:val="FFFFFF"/>
          <w:spacing w:val="-14"/>
          <w:w w:val="90"/>
          <w:sz w:val="18"/>
        </w:rPr>
        <w:t> </w:t>
      </w:r>
      <w:r>
        <w:rPr>
          <w:color w:val="FFFFFF"/>
          <w:spacing w:val="-2"/>
          <w:w w:val="90"/>
          <w:sz w:val="18"/>
        </w:rPr>
        <w:t>y</w:t>
      </w:r>
      <w:r>
        <w:rPr>
          <w:color w:val="FFFFFF"/>
          <w:spacing w:val="-15"/>
          <w:w w:val="90"/>
          <w:sz w:val="18"/>
        </w:rPr>
        <w:t> </w:t>
      </w:r>
      <w:r>
        <w:rPr>
          <w:color w:val="FFFFFF"/>
          <w:spacing w:val="-2"/>
          <w:w w:val="90"/>
          <w:sz w:val="18"/>
        </w:rPr>
        <w:t>creatividad</w:t>
      </w:r>
      <w:r>
        <w:rPr>
          <w:color w:val="FFFFFF"/>
          <w:spacing w:val="-14"/>
          <w:w w:val="90"/>
          <w:sz w:val="18"/>
        </w:rPr>
        <w:t> </w:t>
      </w:r>
      <w:r>
        <w:rPr>
          <w:color w:val="FFFFFF"/>
          <w:spacing w:val="-2"/>
          <w:w w:val="90"/>
          <w:sz w:val="18"/>
        </w:rPr>
        <w:t>en</w:t>
      </w:r>
      <w:r>
        <w:rPr>
          <w:color w:val="FFFFFF"/>
          <w:spacing w:val="-14"/>
          <w:w w:val="90"/>
          <w:sz w:val="18"/>
        </w:rPr>
        <w:t> </w:t>
      </w:r>
      <w:r>
        <w:rPr>
          <w:color w:val="FFFFFF"/>
          <w:spacing w:val="-2"/>
          <w:w w:val="90"/>
          <w:sz w:val="18"/>
        </w:rPr>
        <w:t>diversas</w:t>
      </w:r>
      <w:r>
        <w:rPr>
          <w:color w:val="FFFFFF"/>
          <w:spacing w:val="-14"/>
          <w:w w:val="90"/>
          <w:sz w:val="18"/>
        </w:rPr>
        <w:t> </w:t>
      </w:r>
      <w:r>
        <w:rPr>
          <w:color w:val="FFFFFF"/>
          <w:spacing w:val="-2"/>
          <w:w w:val="90"/>
          <w:sz w:val="18"/>
        </w:rPr>
        <w:t>lenguas,</w:t>
      </w:r>
      <w:r>
        <w:rPr>
          <w:color w:val="FFFFFF"/>
          <w:spacing w:val="-15"/>
          <w:w w:val="90"/>
          <w:sz w:val="18"/>
        </w:rPr>
        <w:t> </w:t>
      </w:r>
      <w:r>
        <w:rPr>
          <w:color w:val="FFFFFF"/>
          <w:spacing w:val="-2"/>
          <w:w w:val="90"/>
          <w:sz w:val="18"/>
        </w:rPr>
        <w:t>lenguajes</w:t>
      </w:r>
    </w:p>
    <w:p>
      <w:pPr>
        <w:spacing w:line="261" w:lineRule="auto" w:before="20"/>
        <w:ind w:left="120" w:right="79" w:firstLine="0"/>
        <w:jc w:val="both"/>
        <w:rPr>
          <w:sz w:val="18"/>
        </w:rPr>
      </w:pPr>
      <w:r>
        <w:rPr>
          <w:color w:val="FFFFFF"/>
          <w:spacing w:val="-2"/>
          <w:sz w:val="18"/>
        </w:rPr>
        <w:t>y</w:t>
      </w:r>
      <w:r>
        <w:rPr>
          <w:color w:val="FFFFFF"/>
          <w:spacing w:val="-12"/>
          <w:sz w:val="18"/>
        </w:rPr>
        <w:t> </w:t>
      </w:r>
      <w:r>
        <w:rPr>
          <w:color w:val="FFFFFF"/>
          <w:spacing w:val="-2"/>
          <w:sz w:val="18"/>
        </w:rPr>
        <w:t>maneras.</w:t>
      </w:r>
      <w:r>
        <w:rPr>
          <w:color w:val="FFFFFF"/>
          <w:spacing w:val="-12"/>
          <w:sz w:val="18"/>
        </w:rPr>
        <w:t> </w:t>
      </w:r>
      <w:r>
        <w:rPr>
          <w:color w:val="FFFFFF"/>
          <w:spacing w:val="-2"/>
          <w:sz w:val="18"/>
        </w:rPr>
        <w:t>Colaboramos</w:t>
      </w:r>
      <w:r>
        <w:rPr>
          <w:color w:val="FFFFFF"/>
          <w:spacing w:val="-11"/>
          <w:sz w:val="18"/>
        </w:rPr>
        <w:t> </w:t>
      </w:r>
      <w:r>
        <w:rPr>
          <w:color w:val="FFFFFF"/>
          <w:spacing w:val="-2"/>
          <w:sz w:val="18"/>
        </w:rPr>
        <w:t>eficazmente,</w:t>
      </w:r>
      <w:r>
        <w:rPr>
          <w:color w:val="FFFFFF"/>
          <w:spacing w:val="-12"/>
          <w:sz w:val="18"/>
        </w:rPr>
        <w:t> </w:t>
      </w:r>
      <w:r>
        <w:rPr>
          <w:color w:val="FFFFFF"/>
          <w:spacing w:val="-2"/>
          <w:sz w:val="18"/>
        </w:rPr>
        <w:t>escuchando</w:t>
      </w:r>
      <w:r>
        <w:rPr>
          <w:color w:val="FFFFFF"/>
          <w:spacing w:val="-11"/>
          <w:sz w:val="18"/>
        </w:rPr>
        <w:t> </w:t>
      </w:r>
      <w:r>
        <w:rPr>
          <w:color w:val="FFFFFF"/>
          <w:spacing w:val="-2"/>
          <w:sz w:val="18"/>
        </w:rPr>
        <w:t>atentamente</w:t>
      </w:r>
      <w:r>
        <w:rPr>
          <w:color w:val="FFFFFF"/>
          <w:spacing w:val="-12"/>
          <w:sz w:val="18"/>
        </w:rPr>
        <w:t> </w:t>
      </w:r>
      <w:r>
        <w:rPr>
          <w:color w:val="FFFFFF"/>
          <w:spacing w:val="-2"/>
          <w:sz w:val="18"/>
        </w:rPr>
        <w:t>las perspectivas</w:t>
      </w:r>
      <w:r>
        <w:rPr>
          <w:color w:val="FFFFFF"/>
          <w:spacing w:val="-18"/>
          <w:sz w:val="18"/>
        </w:rPr>
        <w:t> </w:t>
      </w:r>
      <w:r>
        <w:rPr>
          <w:color w:val="FFFFFF"/>
          <w:spacing w:val="-2"/>
          <w:sz w:val="18"/>
        </w:rPr>
        <w:t>de</w:t>
      </w:r>
      <w:r>
        <w:rPr>
          <w:color w:val="FFFFFF"/>
          <w:spacing w:val="-18"/>
          <w:sz w:val="18"/>
        </w:rPr>
        <w:t> </w:t>
      </w:r>
      <w:r>
        <w:rPr>
          <w:color w:val="FFFFFF"/>
          <w:spacing w:val="-2"/>
          <w:sz w:val="18"/>
        </w:rPr>
        <w:t>otras</w:t>
      </w:r>
      <w:r>
        <w:rPr>
          <w:color w:val="FFFFFF"/>
          <w:spacing w:val="-18"/>
          <w:sz w:val="18"/>
        </w:rPr>
        <w:t> </w:t>
      </w:r>
      <w:r>
        <w:rPr>
          <w:color w:val="FFFFFF"/>
          <w:spacing w:val="-2"/>
          <w:sz w:val="18"/>
        </w:rPr>
        <w:t>personas</w:t>
      </w:r>
      <w:r>
        <w:rPr>
          <w:color w:val="FFFFFF"/>
          <w:spacing w:val="-18"/>
          <w:sz w:val="18"/>
        </w:rPr>
        <w:t> </w:t>
      </w:r>
      <w:r>
        <w:rPr>
          <w:color w:val="FFFFFF"/>
          <w:spacing w:val="-2"/>
          <w:sz w:val="18"/>
        </w:rPr>
        <w:t>y</w:t>
      </w:r>
      <w:r>
        <w:rPr>
          <w:color w:val="FFFFFF"/>
          <w:spacing w:val="-18"/>
          <w:sz w:val="18"/>
        </w:rPr>
        <w:t> </w:t>
      </w:r>
      <w:r>
        <w:rPr>
          <w:color w:val="FFFFFF"/>
          <w:spacing w:val="-2"/>
          <w:sz w:val="18"/>
        </w:rPr>
        <w:t>grupos.</w:t>
      </w:r>
    </w:p>
    <w:p>
      <w:pPr>
        <w:spacing w:line="310" w:lineRule="exact" w:before="152"/>
        <w:ind w:left="113" w:right="0" w:firstLine="0"/>
        <w:jc w:val="left"/>
        <w:rPr>
          <w:rFonts w:ascii="Tahoma" w:hAnsi="Tahoma"/>
          <w:b/>
          <w:sz w:val="26"/>
        </w:rPr>
      </w:pPr>
      <w:r>
        <w:rPr>
          <w:rFonts w:ascii="Tahoma" w:hAnsi="Tahoma"/>
          <w:b/>
          <w:color w:val="12B5EA"/>
          <w:spacing w:val="-2"/>
          <w:w w:val="90"/>
          <w:sz w:val="26"/>
        </w:rPr>
        <w:t>ÍNTEGROS</w:t>
      </w:r>
    </w:p>
    <w:p>
      <w:pPr>
        <w:spacing w:line="261" w:lineRule="auto" w:before="0"/>
        <w:ind w:left="116" w:right="81" w:firstLine="0"/>
        <w:jc w:val="both"/>
        <w:rPr>
          <w:sz w:val="18"/>
        </w:rPr>
      </w:pPr>
      <w:r>
        <w:rPr>
          <w:color w:val="FFFFFF"/>
          <w:spacing w:val="-2"/>
          <w:sz w:val="18"/>
        </w:rPr>
        <w:t>Actuamos</w:t>
      </w:r>
      <w:r>
        <w:rPr>
          <w:color w:val="FFFFFF"/>
          <w:spacing w:val="-9"/>
          <w:sz w:val="18"/>
        </w:rPr>
        <w:t> </w:t>
      </w:r>
      <w:r>
        <w:rPr>
          <w:color w:val="FFFFFF"/>
          <w:spacing w:val="-2"/>
          <w:sz w:val="18"/>
        </w:rPr>
        <w:t>con</w:t>
      </w:r>
      <w:r>
        <w:rPr>
          <w:color w:val="FFFFFF"/>
          <w:spacing w:val="-9"/>
          <w:sz w:val="18"/>
        </w:rPr>
        <w:t> </w:t>
      </w:r>
      <w:r>
        <w:rPr>
          <w:color w:val="FFFFFF"/>
          <w:spacing w:val="-2"/>
          <w:sz w:val="18"/>
        </w:rPr>
        <w:t>integridad</w:t>
      </w:r>
      <w:r>
        <w:rPr>
          <w:color w:val="FFFFFF"/>
          <w:spacing w:val="-9"/>
          <w:sz w:val="18"/>
        </w:rPr>
        <w:t> </w:t>
      </w:r>
      <w:r>
        <w:rPr>
          <w:color w:val="FFFFFF"/>
          <w:spacing w:val="-2"/>
          <w:sz w:val="18"/>
        </w:rPr>
        <w:t>y</w:t>
      </w:r>
      <w:r>
        <w:rPr>
          <w:color w:val="FFFFFF"/>
          <w:spacing w:val="-9"/>
          <w:sz w:val="18"/>
        </w:rPr>
        <w:t> </w:t>
      </w:r>
      <w:r>
        <w:rPr>
          <w:color w:val="FFFFFF"/>
          <w:spacing w:val="-2"/>
          <w:sz w:val="18"/>
        </w:rPr>
        <w:t>honradez,</w:t>
      </w:r>
      <w:r>
        <w:rPr>
          <w:color w:val="FFFFFF"/>
          <w:spacing w:val="-9"/>
          <w:sz w:val="18"/>
        </w:rPr>
        <w:t> </w:t>
      </w:r>
      <w:r>
        <w:rPr>
          <w:color w:val="FFFFFF"/>
          <w:spacing w:val="-2"/>
          <w:sz w:val="18"/>
        </w:rPr>
        <w:t>con</w:t>
      </w:r>
      <w:r>
        <w:rPr>
          <w:color w:val="FFFFFF"/>
          <w:spacing w:val="-9"/>
          <w:sz w:val="18"/>
        </w:rPr>
        <w:t> </w:t>
      </w:r>
      <w:r>
        <w:rPr>
          <w:color w:val="FFFFFF"/>
          <w:spacing w:val="-2"/>
          <w:sz w:val="18"/>
        </w:rPr>
        <w:t>un</w:t>
      </w:r>
      <w:r>
        <w:rPr>
          <w:color w:val="FFFFFF"/>
          <w:spacing w:val="-9"/>
          <w:sz w:val="18"/>
        </w:rPr>
        <w:t> </w:t>
      </w:r>
      <w:r>
        <w:rPr>
          <w:color w:val="FFFFFF"/>
          <w:spacing w:val="-2"/>
          <w:sz w:val="18"/>
        </w:rPr>
        <w:t>profundo</w:t>
      </w:r>
      <w:r>
        <w:rPr>
          <w:color w:val="FFFFFF"/>
          <w:spacing w:val="-9"/>
          <w:sz w:val="18"/>
        </w:rPr>
        <w:t> </w:t>
      </w:r>
      <w:r>
        <w:rPr>
          <w:color w:val="FFFFFF"/>
          <w:spacing w:val="-2"/>
          <w:sz w:val="18"/>
        </w:rPr>
        <w:t>sentido</w:t>
      </w:r>
      <w:r>
        <w:rPr>
          <w:color w:val="FFFFFF"/>
          <w:spacing w:val="-9"/>
          <w:sz w:val="18"/>
        </w:rPr>
        <w:t> </w:t>
      </w:r>
      <w:r>
        <w:rPr>
          <w:color w:val="FFFFFF"/>
          <w:spacing w:val="-2"/>
          <w:sz w:val="18"/>
        </w:rPr>
        <w:t>de</w:t>
      </w:r>
      <w:r>
        <w:rPr>
          <w:color w:val="FFFFFF"/>
          <w:spacing w:val="-9"/>
          <w:sz w:val="18"/>
        </w:rPr>
        <w:t> </w:t>
      </w:r>
      <w:r>
        <w:rPr>
          <w:color w:val="FFFFFF"/>
          <w:spacing w:val="-2"/>
          <w:sz w:val="18"/>
        </w:rPr>
        <w:t>la equidad,</w:t>
      </w:r>
      <w:r>
        <w:rPr>
          <w:color w:val="FFFFFF"/>
          <w:spacing w:val="-12"/>
          <w:sz w:val="18"/>
        </w:rPr>
        <w:t> </w:t>
      </w:r>
      <w:r>
        <w:rPr>
          <w:color w:val="FFFFFF"/>
          <w:spacing w:val="-2"/>
          <w:sz w:val="18"/>
        </w:rPr>
        <w:t>la</w:t>
      </w:r>
      <w:r>
        <w:rPr>
          <w:color w:val="FFFFFF"/>
          <w:spacing w:val="-12"/>
          <w:sz w:val="18"/>
        </w:rPr>
        <w:t> </w:t>
      </w:r>
      <w:r>
        <w:rPr>
          <w:color w:val="FFFFFF"/>
          <w:spacing w:val="-2"/>
          <w:sz w:val="18"/>
        </w:rPr>
        <w:t>justicia</w:t>
      </w:r>
      <w:r>
        <w:rPr>
          <w:color w:val="FFFFFF"/>
          <w:spacing w:val="-11"/>
          <w:sz w:val="18"/>
        </w:rPr>
        <w:t> </w:t>
      </w:r>
      <w:r>
        <w:rPr>
          <w:color w:val="FFFFFF"/>
          <w:spacing w:val="-2"/>
          <w:sz w:val="18"/>
        </w:rPr>
        <w:t>y</w:t>
      </w:r>
      <w:r>
        <w:rPr>
          <w:color w:val="FFFFFF"/>
          <w:spacing w:val="-12"/>
          <w:sz w:val="18"/>
        </w:rPr>
        <w:t> </w:t>
      </w:r>
      <w:r>
        <w:rPr>
          <w:color w:val="FFFFFF"/>
          <w:spacing w:val="-2"/>
          <w:sz w:val="18"/>
        </w:rPr>
        <w:t>el</w:t>
      </w:r>
      <w:r>
        <w:rPr>
          <w:color w:val="FFFFFF"/>
          <w:spacing w:val="-11"/>
          <w:sz w:val="18"/>
        </w:rPr>
        <w:t> </w:t>
      </w:r>
      <w:r>
        <w:rPr>
          <w:color w:val="FFFFFF"/>
          <w:spacing w:val="-2"/>
          <w:sz w:val="18"/>
        </w:rPr>
        <w:t>respeto</w:t>
      </w:r>
      <w:r>
        <w:rPr>
          <w:color w:val="FFFFFF"/>
          <w:spacing w:val="-12"/>
          <w:sz w:val="18"/>
        </w:rPr>
        <w:t> </w:t>
      </w:r>
      <w:r>
        <w:rPr>
          <w:color w:val="FFFFFF"/>
          <w:spacing w:val="-2"/>
          <w:sz w:val="18"/>
        </w:rPr>
        <w:t>por</w:t>
      </w:r>
      <w:r>
        <w:rPr>
          <w:color w:val="FFFFFF"/>
          <w:spacing w:val="-11"/>
          <w:sz w:val="18"/>
        </w:rPr>
        <w:t> </w:t>
      </w:r>
      <w:r>
        <w:rPr>
          <w:color w:val="FFFFFF"/>
          <w:spacing w:val="-2"/>
          <w:sz w:val="18"/>
        </w:rPr>
        <w:t>la</w:t>
      </w:r>
      <w:r>
        <w:rPr>
          <w:color w:val="FFFFFF"/>
          <w:spacing w:val="-12"/>
          <w:sz w:val="18"/>
        </w:rPr>
        <w:t> </w:t>
      </w:r>
      <w:r>
        <w:rPr>
          <w:color w:val="FFFFFF"/>
          <w:spacing w:val="-2"/>
          <w:sz w:val="18"/>
        </w:rPr>
        <w:t>dignidad</w:t>
      </w:r>
      <w:r>
        <w:rPr>
          <w:color w:val="FFFFFF"/>
          <w:spacing w:val="-12"/>
          <w:sz w:val="18"/>
        </w:rPr>
        <w:t> </w:t>
      </w:r>
      <w:r>
        <w:rPr>
          <w:color w:val="FFFFFF"/>
          <w:spacing w:val="-2"/>
          <w:sz w:val="18"/>
        </w:rPr>
        <w:t>y</w:t>
      </w:r>
      <w:r>
        <w:rPr>
          <w:color w:val="FFFFFF"/>
          <w:spacing w:val="-11"/>
          <w:sz w:val="18"/>
        </w:rPr>
        <w:t> </w:t>
      </w:r>
      <w:r>
        <w:rPr>
          <w:color w:val="FFFFFF"/>
          <w:spacing w:val="-2"/>
          <w:sz w:val="18"/>
        </w:rPr>
        <w:t>los</w:t>
      </w:r>
      <w:r>
        <w:rPr>
          <w:color w:val="FFFFFF"/>
          <w:spacing w:val="-12"/>
          <w:sz w:val="18"/>
        </w:rPr>
        <w:t> </w:t>
      </w:r>
      <w:r>
        <w:rPr>
          <w:color w:val="FFFFFF"/>
          <w:spacing w:val="-2"/>
          <w:sz w:val="18"/>
        </w:rPr>
        <w:t>derechos</w:t>
      </w:r>
      <w:r>
        <w:rPr>
          <w:color w:val="FFFFFF"/>
          <w:spacing w:val="-11"/>
          <w:sz w:val="18"/>
        </w:rPr>
        <w:t> </w:t>
      </w:r>
      <w:r>
        <w:rPr>
          <w:color w:val="FFFFFF"/>
          <w:spacing w:val="-2"/>
          <w:sz w:val="18"/>
        </w:rPr>
        <w:t>de</w:t>
      </w:r>
      <w:r>
        <w:rPr>
          <w:color w:val="FFFFFF"/>
          <w:spacing w:val="-12"/>
          <w:sz w:val="18"/>
        </w:rPr>
        <w:t> </w:t>
      </w:r>
      <w:r>
        <w:rPr>
          <w:color w:val="FFFFFF"/>
          <w:spacing w:val="-2"/>
          <w:sz w:val="18"/>
        </w:rPr>
        <w:t>las </w:t>
      </w:r>
      <w:r>
        <w:rPr>
          <w:color w:val="FFFFFF"/>
          <w:spacing w:val="-4"/>
          <w:sz w:val="18"/>
        </w:rPr>
        <w:t>personas</w:t>
      </w:r>
      <w:r>
        <w:rPr>
          <w:color w:val="FFFFFF"/>
          <w:spacing w:val="-10"/>
          <w:sz w:val="18"/>
        </w:rPr>
        <w:t> </w:t>
      </w:r>
      <w:r>
        <w:rPr>
          <w:color w:val="FFFFFF"/>
          <w:spacing w:val="-4"/>
          <w:sz w:val="18"/>
        </w:rPr>
        <w:t>en</w:t>
      </w:r>
      <w:r>
        <w:rPr>
          <w:color w:val="FFFFFF"/>
          <w:spacing w:val="-10"/>
          <w:sz w:val="18"/>
        </w:rPr>
        <w:t> </w:t>
      </w:r>
      <w:r>
        <w:rPr>
          <w:color w:val="FFFFFF"/>
          <w:spacing w:val="-4"/>
          <w:sz w:val="18"/>
        </w:rPr>
        <w:t>todo</w:t>
      </w:r>
      <w:r>
        <w:rPr>
          <w:color w:val="FFFFFF"/>
          <w:spacing w:val="-9"/>
          <w:sz w:val="18"/>
        </w:rPr>
        <w:t> </w:t>
      </w:r>
      <w:r>
        <w:rPr>
          <w:color w:val="FFFFFF"/>
          <w:spacing w:val="-4"/>
          <w:sz w:val="18"/>
        </w:rPr>
        <w:t>el</w:t>
      </w:r>
      <w:r>
        <w:rPr>
          <w:color w:val="FFFFFF"/>
          <w:spacing w:val="-10"/>
          <w:sz w:val="18"/>
        </w:rPr>
        <w:t> </w:t>
      </w:r>
      <w:r>
        <w:rPr>
          <w:color w:val="FFFFFF"/>
          <w:spacing w:val="-4"/>
          <w:sz w:val="18"/>
        </w:rPr>
        <w:t>mundo.</w:t>
      </w:r>
      <w:r>
        <w:rPr>
          <w:color w:val="FFFFFF"/>
          <w:spacing w:val="-9"/>
          <w:sz w:val="18"/>
        </w:rPr>
        <w:t> </w:t>
      </w:r>
      <w:r>
        <w:rPr>
          <w:color w:val="FFFFFF"/>
          <w:spacing w:val="-4"/>
          <w:sz w:val="18"/>
        </w:rPr>
        <w:t>Asumimos</w:t>
      </w:r>
      <w:r>
        <w:rPr>
          <w:color w:val="FFFFFF"/>
          <w:spacing w:val="-10"/>
          <w:sz w:val="18"/>
        </w:rPr>
        <w:t> </w:t>
      </w:r>
      <w:r>
        <w:rPr>
          <w:color w:val="FFFFFF"/>
          <w:spacing w:val="-4"/>
          <w:sz w:val="18"/>
        </w:rPr>
        <w:t>la</w:t>
      </w:r>
      <w:r>
        <w:rPr>
          <w:color w:val="FFFFFF"/>
          <w:spacing w:val="-9"/>
          <w:sz w:val="18"/>
        </w:rPr>
        <w:t> </w:t>
      </w:r>
      <w:r>
        <w:rPr>
          <w:color w:val="FFFFFF"/>
          <w:spacing w:val="-4"/>
          <w:sz w:val="18"/>
        </w:rPr>
        <w:t>responsabilidad</w:t>
      </w:r>
      <w:r>
        <w:rPr>
          <w:color w:val="FFFFFF"/>
          <w:spacing w:val="-10"/>
          <w:sz w:val="18"/>
        </w:rPr>
        <w:t> </w:t>
      </w:r>
      <w:r>
        <w:rPr>
          <w:color w:val="FFFFFF"/>
          <w:spacing w:val="-4"/>
          <w:sz w:val="18"/>
        </w:rPr>
        <w:t>de</w:t>
      </w:r>
      <w:r>
        <w:rPr>
          <w:color w:val="FFFFFF"/>
          <w:spacing w:val="-10"/>
          <w:sz w:val="18"/>
        </w:rPr>
        <w:t> </w:t>
      </w:r>
      <w:r>
        <w:rPr>
          <w:color w:val="FFFFFF"/>
          <w:spacing w:val="-4"/>
          <w:sz w:val="18"/>
        </w:rPr>
        <w:t>nuestros </w:t>
      </w:r>
      <w:r>
        <w:rPr>
          <w:color w:val="FFFFFF"/>
          <w:sz w:val="18"/>
        </w:rPr>
        <w:t>propios</w:t>
      </w:r>
      <w:r>
        <w:rPr>
          <w:color w:val="FFFFFF"/>
          <w:spacing w:val="-7"/>
          <w:sz w:val="18"/>
        </w:rPr>
        <w:t> </w:t>
      </w:r>
      <w:r>
        <w:rPr>
          <w:color w:val="FFFFFF"/>
          <w:sz w:val="18"/>
        </w:rPr>
        <w:t>actos</w:t>
      </w:r>
      <w:r>
        <w:rPr>
          <w:color w:val="FFFFFF"/>
          <w:spacing w:val="-7"/>
          <w:sz w:val="18"/>
        </w:rPr>
        <w:t> </w:t>
      </w:r>
      <w:r>
        <w:rPr>
          <w:color w:val="FFFFFF"/>
          <w:sz w:val="18"/>
        </w:rPr>
        <w:t>y</w:t>
      </w:r>
      <w:r>
        <w:rPr>
          <w:color w:val="FFFFFF"/>
          <w:spacing w:val="-7"/>
          <w:sz w:val="18"/>
        </w:rPr>
        <w:t> </w:t>
      </w:r>
      <w:r>
        <w:rPr>
          <w:color w:val="FFFFFF"/>
          <w:sz w:val="18"/>
        </w:rPr>
        <w:t>sus</w:t>
      </w:r>
      <w:r>
        <w:rPr>
          <w:color w:val="FFFFFF"/>
          <w:spacing w:val="-7"/>
          <w:sz w:val="18"/>
        </w:rPr>
        <w:t> </w:t>
      </w:r>
      <w:r>
        <w:rPr>
          <w:color w:val="FFFFFF"/>
          <w:sz w:val="18"/>
        </w:rPr>
        <w:t>consecuencias.</w:t>
      </w:r>
    </w:p>
    <w:p>
      <w:pPr>
        <w:spacing w:line="311" w:lineRule="exact" w:before="189"/>
        <w:ind w:left="123" w:right="0" w:firstLine="0"/>
        <w:jc w:val="left"/>
        <w:rPr>
          <w:rFonts w:ascii="Tahoma"/>
          <w:b/>
          <w:sz w:val="26"/>
        </w:rPr>
      </w:pPr>
      <w:r>
        <w:rPr/>
        <w:br w:type="column"/>
      </w:r>
      <w:r>
        <w:rPr>
          <w:rFonts w:ascii="Tahoma"/>
          <w:b/>
          <w:color w:val="12B5EA"/>
          <w:w w:val="85"/>
          <w:sz w:val="26"/>
        </w:rPr>
        <w:t>DE</w:t>
      </w:r>
      <w:r>
        <w:rPr>
          <w:rFonts w:ascii="Tahoma"/>
          <w:b/>
          <w:color w:val="12B5EA"/>
          <w:spacing w:val="-11"/>
          <w:w w:val="85"/>
          <w:sz w:val="26"/>
        </w:rPr>
        <w:t> </w:t>
      </w:r>
      <w:r>
        <w:rPr>
          <w:rFonts w:ascii="Tahoma"/>
          <w:b/>
          <w:color w:val="12B5EA"/>
          <w:w w:val="85"/>
          <w:sz w:val="26"/>
        </w:rPr>
        <w:t>MENTALIDAD</w:t>
      </w:r>
      <w:r>
        <w:rPr>
          <w:rFonts w:ascii="Tahoma"/>
          <w:b/>
          <w:color w:val="12B5EA"/>
          <w:spacing w:val="-10"/>
          <w:w w:val="85"/>
          <w:sz w:val="26"/>
        </w:rPr>
        <w:t> </w:t>
      </w:r>
      <w:r>
        <w:rPr>
          <w:rFonts w:ascii="Tahoma"/>
          <w:b/>
          <w:color w:val="12B5EA"/>
          <w:spacing w:val="-2"/>
          <w:w w:val="85"/>
          <w:sz w:val="26"/>
        </w:rPr>
        <w:t>ABIERTA</w:t>
      </w:r>
    </w:p>
    <w:p>
      <w:pPr>
        <w:spacing w:line="261" w:lineRule="auto" w:before="0"/>
        <w:ind w:left="113" w:right="180" w:hanging="1"/>
        <w:jc w:val="both"/>
        <w:rPr>
          <w:sz w:val="18"/>
        </w:rPr>
      </w:pPr>
      <w:r>
        <w:rPr>
          <w:color w:val="FFFFFF"/>
          <w:spacing w:val="-2"/>
          <w:sz w:val="18"/>
        </w:rPr>
        <w:t>Desarrollamos</w:t>
      </w:r>
      <w:r>
        <w:rPr>
          <w:color w:val="FFFFFF"/>
          <w:spacing w:val="-12"/>
          <w:sz w:val="18"/>
        </w:rPr>
        <w:t> </w:t>
      </w:r>
      <w:r>
        <w:rPr>
          <w:color w:val="FFFFFF"/>
          <w:spacing w:val="-2"/>
          <w:sz w:val="18"/>
        </w:rPr>
        <w:t>una</w:t>
      </w:r>
      <w:r>
        <w:rPr>
          <w:color w:val="FFFFFF"/>
          <w:spacing w:val="-12"/>
          <w:sz w:val="18"/>
        </w:rPr>
        <w:t> </w:t>
      </w:r>
      <w:r>
        <w:rPr>
          <w:color w:val="FFFFFF"/>
          <w:spacing w:val="-2"/>
          <w:sz w:val="18"/>
        </w:rPr>
        <w:t>apreciación</w:t>
      </w:r>
      <w:r>
        <w:rPr>
          <w:color w:val="FFFFFF"/>
          <w:spacing w:val="-11"/>
          <w:sz w:val="18"/>
        </w:rPr>
        <w:t> </w:t>
      </w:r>
      <w:r>
        <w:rPr>
          <w:color w:val="FFFFFF"/>
          <w:spacing w:val="-2"/>
          <w:sz w:val="18"/>
        </w:rPr>
        <w:t>crítica</w:t>
      </w:r>
      <w:r>
        <w:rPr>
          <w:color w:val="FFFFFF"/>
          <w:spacing w:val="-12"/>
          <w:sz w:val="18"/>
        </w:rPr>
        <w:t> </w:t>
      </w:r>
      <w:r>
        <w:rPr>
          <w:color w:val="FFFFFF"/>
          <w:spacing w:val="-2"/>
          <w:sz w:val="18"/>
        </w:rPr>
        <w:t>de</w:t>
      </w:r>
      <w:r>
        <w:rPr>
          <w:color w:val="FFFFFF"/>
          <w:spacing w:val="-11"/>
          <w:sz w:val="18"/>
        </w:rPr>
        <w:t> </w:t>
      </w:r>
      <w:r>
        <w:rPr>
          <w:color w:val="FFFFFF"/>
          <w:spacing w:val="-2"/>
          <w:sz w:val="18"/>
        </w:rPr>
        <w:t>nuestras</w:t>
      </w:r>
      <w:r>
        <w:rPr>
          <w:color w:val="FFFFFF"/>
          <w:spacing w:val="-12"/>
          <w:sz w:val="18"/>
        </w:rPr>
        <w:t> </w:t>
      </w:r>
      <w:r>
        <w:rPr>
          <w:color w:val="FFFFFF"/>
          <w:spacing w:val="-2"/>
          <w:sz w:val="18"/>
        </w:rPr>
        <w:t>propias</w:t>
      </w:r>
      <w:r>
        <w:rPr>
          <w:color w:val="FFFFFF"/>
          <w:spacing w:val="-11"/>
          <w:sz w:val="18"/>
        </w:rPr>
        <w:t> </w:t>
      </w:r>
      <w:r>
        <w:rPr>
          <w:color w:val="FFFFFF"/>
          <w:spacing w:val="-2"/>
          <w:sz w:val="18"/>
        </w:rPr>
        <w:t>culturas</w:t>
      </w:r>
      <w:r>
        <w:rPr>
          <w:color w:val="FFFFFF"/>
          <w:spacing w:val="-12"/>
          <w:sz w:val="18"/>
        </w:rPr>
        <w:t> </w:t>
      </w:r>
      <w:r>
        <w:rPr>
          <w:color w:val="FFFFFF"/>
          <w:spacing w:val="-2"/>
          <w:sz w:val="18"/>
        </w:rPr>
        <w:t>e </w:t>
      </w:r>
      <w:r>
        <w:rPr>
          <w:color w:val="FFFFFF"/>
          <w:sz w:val="18"/>
        </w:rPr>
        <w:t>historias personales, así como de los valores y tradiciones de los </w:t>
      </w:r>
      <w:r>
        <w:rPr>
          <w:color w:val="FFFFFF"/>
          <w:spacing w:val="-4"/>
          <w:sz w:val="18"/>
        </w:rPr>
        <w:t>demás.</w:t>
      </w:r>
      <w:r>
        <w:rPr>
          <w:color w:val="FFFFFF"/>
          <w:spacing w:val="-8"/>
          <w:sz w:val="18"/>
        </w:rPr>
        <w:t> </w:t>
      </w:r>
      <w:r>
        <w:rPr>
          <w:color w:val="FFFFFF"/>
          <w:spacing w:val="-4"/>
          <w:sz w:val="18"/>
        </w:rPr>
        <w:t>Buscamos</w:t>
      </w:r>
      <w:r>
        <w:rPr>
          <w:color w:val="FFFFFF"/>
          <w:spacing w:val="-8"/>
          <w:sz w:val="18"/>
        </w:rPr>
        <w:t> </w:t>
      </w:r>
      <w:r>
        <w:rPr>
          <w:color w:val="FFFFFF"/>
          <w:spacing w:val="-4"/>
          <w:sz w:val="18"/>
        </w:rPr>
        <w:t>y</w:t>
      </w:r>
      <w:r>
        <w:rPr>
          <w:color w:val="FFFFFF"/>
          <w:spacing w:val="-8"/>
          <w:sz w:val="18"/>
        </w:rPr>
        <w:t> </w:t>
      </w:r>
      <w:r>
        <w:rPr>
          <w:color w:val="FFFFFF"/>
          <w:spacing w:val="-4"/>
          <w:sz w:val="18"/>
        </w:rPr>
        <w:t>consideramos</w:t>
      </w:r>
      <w:r>
        <w:rPr>
          <w:color w:val="FFFFFF"/>
          <w:spacing w:val="-8"/>
          <w:sz w:val="18"/>
        </w:rPr>
        <w:t> </w:t>
      </w:r>
      <w:r>
        <w:rPr>
          <w:color w:val="FFFFFF"/>
          <w:spacing w:val="-4"/>
          <w:sz w:val="18"/>
        </w:rPr>
        <w:t>distintos</w:t>
      </w:r>
      <w:r>
        <w:rPr>
          <w:color w:val="FFFFFF"/>
          <w:spacing w:val="-8"/>
          <w:sz w:val="18"/>
        </w:rPr>
        <w:t> </w:t>
      </w:r>
      <w:r>
        <w:rPr>
          <w:color w:val="FFFFFF"/>
          <w:spacing w:val="-4"/>
          <w:sz w:val="18"/>
        </w:rPr>
        <w:t>puntos</w:t>
      </w:r>
      <w:r>
        <w:rPr>
          <w:color w:val="FFFFFF"/>
          <w:spacing w:val="-8"/>
          <w:sz w:val="18"/>
        </w:rPr>
        <w:t> </w:t>
      </w:r>
      <w:r>
        <w:rPr>
          <w:color w:val="FFFFFF"/>
          <w:spacing w:val="-4"/>
          <w:sz w:val="18"/>
        </w:rPr>
        <w:t>de</w:t>
      </w:r>
      <w:r>
        <w:rPr>
          <w:color w:val="FFFFFF"/>
          <w:spacing w:val="-8"/>
          <w:sz w:val="18"/>
        </w:rPr>
        <w:t> </w:t>
      </w:r>
      <w:r>
        <w:rPr>
          <w:color w:val="FFFFFF"/>
          <w:spacing w:val="-4"/>
          <w:sz w:val="18"/>
        </w:rPr>
        <w:t>vista</w:t>
      </w:r>
      <w:r>
        <w:rPr>
          <w:color w:val="FFFFFF"/>
          <w:spacing w:val="-8"/>
          <w:sz w:val="18"/>
        </w:rPr>
        <w:t> </w:t>
      </w:r>
      <w:r>
        <w:rPr>
          <w:color w:val="FFFFFF"/>
          <w:spacing w:val="-4"/>
          <w:sz w:val="18"/>
        </w:rPr>
        <w:t>y</w:t>
      </w:r>
      <w:r>
        <w:rPr>
          <w:color w:val="FFFFFF"/>
          <w:spacing w:val="-8"/>
          <w:sz w:val="18"/>
        </w:rPr>
        <w:t> </w:t>
      </w:r>
      <w:r>
        <w:rPr>
          <w:color w:val="FFFFFF"/>
          <w:spacing w:val="-4"/>
          <w:sz w:val="18"/>
        </w:rPr>
        <w:t>estamos </w:t>
      </w:r>
      <w:r>
        <w:rPr>
          <w:color w:val="FFFFFF"/>
          <w:sz w:val="18"/>
        </w:rPr>
        <w:t>dispuestos a aprender de la experiencia.</w:t>
      </w:r>
    </w:p>
    <w:p>
      <w:pPr>
        <w:spacing w:line="293" w:lineRule="exact" w:before="144"/>
        <w:ind w:left="123" w:right="0" w:firstLine="0"/>
        <w:jc w:val="left"/>
        <w:rPr>
          <w:rFonts w:ascii="Tahoma"/>
          <w:b/>
          <w:sz w:val="26"/>
        </w:rPr>
      </w:pPr>
      <w:r>
        <w:rPr>
          <w:rFonts w:ascii="Tahoma"/>
          <w:b/>
          <w:color w:val="12B5EA"/>
          <w:spacing w:val="-2"/>
          <w:w w:val="90"/>
          <w:sz w:val="26"/>
        </w:rPr>
        <w:t>SOLIDARIOS</w:t>
      </w:r>
    </w:p>
    <w:p>
      <w:pPr>
        <w:spacing w:line="189" w:lineRule="exact" w:before="0"/>
        <w:ind w:left="126" w:right="0" w:firstLine="0"/>
        <w:jc w:val="both"/>
        <w:rPr>
          <w:sz w:val="18"/>
        </w:rPr>
      </w:pPr>
      <w:r>
        <w:rPr>
          <w:color w:val="FFFFFF"/>
          <w:spacing w:val="-2"/>
          <w:sz w:val="18"/>
        </w:rPr>
        <w:t>Mostramos</w:t>
      </w:r>
      <w:r>
        <w:rPr>
          <w:color w:val="FFFFFF"/>
          <w:sz w:val="18"/>
        </w:rPr>
        <w:t> </w:t>
      </w:r>
      <w:r>
        <w:rPr>
          <w:color w:val="FFFFFF"/>
          <w:spacing w:val="-2"/>
          <w:sz w:val="18"/>
        </w:rPr>
        <w:t>empatía,</w:t>
      </w:r>
      <w:r>
        <w:rPr>
          <w:color w:val="FFFFFF"/>
          <w:spacing w:val="1"/>
          <w:sz w:val="18"/>
        </w:rPr>
        <w:t> </w:t>
      </w:r>
      <w:r>
        <w:rPr>
          <w:color w:val="FFFFFF"/>
          <w:spacing w:val="-2"/>
          <w:sz w:val="18"/>
        </w:rPr>
        <w:t>sensibilidad</w:t>
      </w:r>
      <w:r>
        <w:rPr>
          <w:color w:val="FFFFFF"/>
          <w:spacing w:val="1"/>
          <w:sz w:val="18"/>
        </w:rPr>
        <w:t> </w:t>
      </w:r>
      <w:r>
        <w:rPr>
          <w:color w:val="FFFFFF"/>
          <w:spacing w:val="-2"/>
          <w:sz w:val="18"/>
        </w:rPr>
        <w:t>y</w:t>
      </w:r>
      <w:r>
        <w:rPr>
          <w:color w:val="FFFFFF"/>
          <w:spacing w:val="1"/>
          <w:sz w:val="18"/>
        </w:rPr>
        <w:t> </w:t>
      </w:r>
      <w:r>
        <w:rPr>
          <w:color w:val="FFFFFF"/>
          <w:spacing w:val="-2"/>
          <w:sz w:val="18"/>
        </w:rPr>
        <w:t>respeto.</w:t>
      </w:r>
      <w:r>
        <w:rPr>
          <w:color w:val="FFFFFF"/>
          <w:spacing w:val="1"/>
          <w:sz w:val="18"/>
        </w:rPr>
        <w:t> </w:t>
      </w:r>
      <w:r>
        <w:rPr>
          <w:color w:val="FFFFFF"/>
          <w:spacing w:val="-2"/>
          <w:sz w:val="18"/>
        </w:rPr>
        <w:t>Nos</w:t>
      </w:r>
      <w:r>
        <w:rPr>
          <w:color w:val="FFFFFF"/>
          <w:spacing w:val="1"/>
          <w:sz w:val="18"/>
        </w:rPr>
        <w:t> </w:t>
      </w:r>
      <w:r>
        <w:rPr>
          <w:color w:val="FFFFFF"/>
          <w:spacing w:val="-2"/>
          <w:sz w:val="18"/>
        </w:rPr>
        <w:t>comprometemos</w:t>
      </w:r>
      <w:r>
        <w:rPr>
          <w:color w:val="FFFFFF"/>
          <w:spacing w:val="1"/>
          <w:sz w:val="18"/>
        </w:rPr>
        <w:t> </w:t>
      </w:r>
      <w:r>
        <w:rPr>
          <w:color w:val="FFFFFF"/>
          <w:spacing w:val="-10"/>
          <w:sz w:val="18"/>
        </w:rPr>
        <w:t>a</w:t>
      </w:r>
    </w:p>
    <w:p>
      <w:pPr>
        <w:spacing w:line="261" w:lineRule="auto" w:before="19"/>
        <w:ind w:left="126" w:right="200" w:firstLine="0"/>
        <w:jc w:val="both"/>
        <w:rPr>
          <w:sz w:val="18"/>
        </w:rPr>
      </w:pPr>
      <w:r>
        <w:rPr>
          <w:color w:val="FFFFFF"/>
          <w:w w:val="90"/>
          <w:sz w:val="18"/>
        </w:rPr>
        <w:t>ayudar</w:t>
      </w:r>
      <w:r>
        <w:rPr>
          <w:color w:val="FFFFFF"/>
          <w:spacing w:val="-3"/>
          <w:w w:val="90"/>
          <w:sz w:val="18"/>
        </w:rPr>
        <w:t> </w:t>
      </w:r>
      <w:r>
        <w:rPr>
          <w:color w:val="FFFFFF"/>
          <w:w w:val="90"/>
          <w:sz w:val="18"/>
        </w:rPr>
        <w:t>a</w:t>
      </w:r>
      <w:r>
        <w:rPr>
          <w:color w:val="FFFFFF"/>
          <w:spacing w:val="-3"/>
          <w:w w:val="90"/>
          <w:sz w:val="18"/>
        </w:rPr>
        <w:t> </w:t>
      </w:r>
      <w:r>
        <w:rPr>
          <w:color w:val="FFFFFF"/>
          <w:w w:val="90"/>
          <w:sz w:val="18"/>
        </w:rPr>
        <w:t>los</w:t>
      </w:r>
      <w:r>
        <w:rPr>
          <w:color w:val="FFFFFF"/>
          <w:spacing w:val="-3"/>
          <w:w w:val="90"/>
          <w:sz w:val="18"/>
        </w:rPr>
        <w:t> </w:t>
      </w:r>
      <w:r>
        <w:rPr>
          <w:color w:val="FFFFFF"/>
          <w:w w:val="90"/>
          <w:sz w:val="18"/>
        </w:rPr>
        <w:t>demás</w:t>
      </w:r>
      <w:r>
        <w:rPr>
          <w:color w:val="FFFFFF"/>
          <w:spacing w:val="-3"/>
          <w:w w:val="90"/>
          <w:sz w:val="18"/>
        </w:rPr>
        <w:t> </w:t>
      </w:r>
      <w:r>
        <w:rPr>
          <w:color w:val="FFFFFF"/>
          <w:w w:val="90"/>
          <w:sz w:val="18"/>
        </w:rPr>
        <w:t>y</w:t>
      </w:r>
      <w:r>
        <w:rPr>
          <w:color w:val="FFFFFF"/>
          <w:spacing w:val="-3"/>
          <w:w w:val="90"/>
          <w:sz w:val="18"/>
        </w:rPr>
        <w:t> </w:t>
      </w:r>
      <w:r>
        <w:rPr>
          <w:color w:val="FFFFFF"/>
          <w:w w:val="90"/>
          <w:sz w:val="18"/>
        </w:rPr>
        <w:t>actuamos</w:t>
      </w:r>
      <w:r>
        <w:rPr>
          <w:color w:val="FFFFFF"/>
          <w:spacing w:val="-3"/>
          <w:w w:val="90"/>
          <w:sz w:val="18"/>
        </w:rPr>
        <w:t> </w:t>
      </w:r>
      <w:r>
        <w:rPr>
          <w:color w:val="FFFFFF"/>
          <w:w w:val="90"/>
          <w:sz w:val="18"/>
        </w:rPr>
        <w:t>con</w:t>
      </w:r>
      <w:r>
        <w:rPr>
          <w:color w:val="FFFFFF"/>
          <w:spacing w:val="-3"/>
          <w:w w:val="90"/>
          <w:sz w:val="18"/>
        </w:rPr>
        <w:t> </w:t>
      </w:r>
      <w:r>
        <w:rPr>
          <w:color w:val="FFFFFF"/>
          <w:w w:val="90"/>
          <w:sz w:val="18"/>
        </w:rPr>
        <w:t>el</w:t>
      </w:r>
      <w:r>
        <w:rPr>
          <w:color w:val="FFFFFF"/>
          <w:spacing w:val="-3"/>
          <w:w w:val="90"/>
          <w:sz w:val="18"/>
        </w:rPr>
        <w:t> </w:t>
      </w:r>
      <w:r>
        <w:rPr>
          <w:color w:val="FFFFFF"/>
          <w:w w:val="90"/>
          <w:sz w:val="18"/>
        </w:rPr>
        <w:t>propósito</w:t>
      </w:r>
      <w:r>
        <w:rPr>
          <w:color w:val="FFFFFF"/>
          <w:spacing w:val="-3"/>
          <w:w w:val="90"/>
          <w:sz w:val="18"/>
        </w:rPr>
        <w:t> </w:t>
      </w:r>
      <w:r>
        <w:rPr>
          <w:color w:val="FFFFFF"/>
          <w:w w:val="90"/>
          <w:sz w:val="18"/>
        </w:rPr>
        <w:t>de</w:t>
      </w:r>
      <w:r>
        <w:rPr>
          <w:color w:val="FFFFFF"/>
          <w:spacing w:val="-3"/>
          <w:w w:val="90"/>
          <w:sz w:val="18"/>
        </w:rPr>
        <w:t> </w:t>
      </w:r>
      <w:r>
        <w:rPr>
          <w:color w:val="FFFFFF"/>
          <w:w w:val="90"/>
          <w:sz w:val="18"/>
        </w:rPr>
        <w:t>influir</w:t>
      </w:r>
      <w:r>
        <w:rPr>
          <w:color w:val="FFFFFF"/>
          <w:spacing w:val="-3"/>
          <w:w w:val="90"/>
          <w:sz w:val="18"/>
        </w:rPr>
        <w:t> </w:t>
      </w:r>
      <w:r>
        <w:rPr>
          <w:color w:val="FFFFFF"/>
          <w:w w:val="90"/>
          <w:sz w:val="18"/>
        </w:rPr>
        <w:t>positivamente </w:t>
      </w:r>
      <w:r>
        <w:rPr>
          <w:color w:val="FFFFFF"/>
          <w:sz w:val="18"/>
        </w:rPr>
        <w:t>en</w:t>
      </w:r>
      <w:r>
        <w:rPr>
          <w:color w:val="FFFFFF"/>
          <w:spacing w:val="-15"/>
          <w:sz w:val="18"/>
        </w:rPr>
        <w:t> </w:t>
      </w:r>
      <w:r>
        <w:rPr>
          <w:color w:val="FFFFFF"/>
          <w:sz w:val="18"/>
        </w:rPr>
        <w:t>la</w:t>
      </w:r>
      <w:r>
        <w:rPr>
          <w:color w:val="FFFFFF"/>
          <w:spacing w:val="-15"/>
          <w:sz w:val="18"/>
        </w:rPr>
        <w:t> </w:t>
      </w:r>
      <w:r>
        <w:rPr>
          <w:color w:val="FFFFFF"/>
          <w:sz w:val="18"/>
        </w:rPr>
        <w:t>vida</w:t>
      </w:r>
      <w:r>
        <w:rPr>
          <w:color w:val="FFFFFF"/>
          <w:spacing w:val="-15"/>
          <w:sz w:val="18"/>
        </w:rPr>
        <w:t> </w:t>
      </w:r>
      <w:r>
        <w:rPr>
          <w:color w:val="FFFFFF"/>
          <w:sz w:val="18"/>
        </w:rPr>
        <w:t>de</w:t>
      </w:r>
      <w:r>
        <w:rPr>
          <w:color w:val="FFFFFF"/>
          <w:spacing w:val="-15"/>
          <w:sz w:val="18"/>
        </w:rPr>
        <w:t> </w:t>
      </w:r>
      <w:r>
        <w:rPr>
          <w:color w:val="FFFFFF"/>
          <w:sz w:val="18"/>
        </w:rPr>
        <w:t>las</w:t>
      </w:r>
      <w:r>
        <w:rPr>
          <w:color w:val="FFFFFF"/>
          <w:spacing w:val="-15"/>
          <w:sz w:val="18"/>
        </w:rPr>
        <w:t> </w:t>
      </w:r>
      <w:r>
        <w:rPr>
          <w:color w:val="FFFFFF"/>
          <w:sz w:val="18"/>
        </w:rPr>
        <w:t>personas</w:t>
      </w:r>
      <w:r>
        <w:rPr>
          <w:color w:val="FFFFFF"/>
          <w:spacing w:val="-15"/>
          <w:sz w:val="18"/>
        </w:rPr>
        <w:t> </w:t>
      </w:r>
      <w:r>
        <w:rPr>
          <w:color w:val="FFFFFF"/>
          <w:sz w:val="18"/>
        </w:rPr>
        <w:t>y</w:t>
      </w:r>
      <w:r>
        <w:rPr>
          <w:color w:val="FFFFFF"/>
          <w:spacing w:val="-15"/>
          <w:sz w:val="18"/>
        </w:rPr>
        <w:t> </w:t>
      </w:r>
      <w:r>
        <w:rPr>
          <w:color w:val="FFFFFF"/>
          <w:sz w:val="18"/>
        </w:rPr>
        <w:t>el</w:t>
      </w:r>
      <w:r>
        <w:rPr>
          <w:color w:val="FFFFFF"/>
          <w:spacing w:val="-15"/>
          <w:sz w:val="18"/>
        </w:rPr>
        <w:t> </w:t>
      </w:r>
      <w:r>
        <w:rPr>
          <w:color w:val="FFFFFF"/>
          <w:sz w:val="18"/>
        </w:rPr>
        <w:t>mundo</w:t>
      </w:r>
      <w:r>
        <w:rPr>
          <w:color w:val="FFFFFF"/>
          <w:spacing w:val="-15"/>
          <w:sz w:val="18"/>
        </w:rPr>
        <w:t> </w:t>
      </w:r>
      <w:r>
        <w:rPr>
          <w:color w:val="FFFFFF"/>
          <w:sz w:val="18"/>
        </w:rPr>
        <w:t>que</w:t>
      </w:r>
      <w:r>
        <w:rPr>
          <w:color w:val="FFFFFF"/>
          <w:spacing w:val="-15"/>
          <w:sz w:val="18"/>
        </w:rPr>
        <w:t> </w:t>
      </w:r>
      <w:r>
        <w:rPr>
          <w:color w:val="FFFFFF"/>
          <w:sz w:val="18"/>
        </w:rPr>
        <w:t>nos</w:t>
      </w:r>
      <w:r>
        <w:rPr>
          <w:color w:val="FFFFFF"/>
          <w:spacing w:val="-15"/>
          <w:sz w:val="18"/>
        </w:rPr>
        <w:t> </w:t>
      </w:r>
      <w:r>
        <w:rPr>
          <w:color w:val="FFFFFF"/>
          <w:sz w:val="18"/>
        </w:rPr>
        <w:t>rodea.</w:t>
      </w:r>
    </w:p>
    <w:p>
      <w:pPr>
        <w:spacing w:line="296" w:lineRule="exact" w:before="167"/>
        <w:ind w:left="123" w:right="0" w:firstLine="0"/>
        <w:jc w:val="left"/>
        <w:rPr>
          <w:rFonts w:ascii="Tahoma"/>
          <w:b/>
          <w:sz w:val="26"/>
        </w:rPr>
      </w:pPr>
      <w:r>
        <w:rPr>
          <w:rFonts w:ascii="Tahoma"/>
          <w:b/>
          <w:color w:val="12B5EA"/>
          <w:spacing w:val="-2"/>
          <w:sz w:val="26"/>
        </w:rPr>
        <w:t>AUDACES</w:t>
      </w:r>
    </w:p>
    <w:p>
      <w:pPr>
        <w:spacing w:line="191" w:lineRule="exact" w:before="0"/>
        <w:ind w:left="120" w:right="0" w:firstLine="0"/>
        <w:jc w:val="both"/>
        <w:rPr>
          <w:sz w:val="18"/>
        </w:rPr>
      </w:pPr>
      <w:r>
        <w:rPr>
          <w:color w:val="FFFFFF"/>
          <w:sz w:val="18"/>
        </w:rPr>
        <w:t>Abordamos</w:t>
      </w:r>
      <w:r>
        <w:rPr>
          <w:color w:val="FFFFFF"/>
          <w:spacing w:val="74"/>
          <w:sz w:val="18"/>
        </w:rPr>
        <w:t> </w:t>
      </w:r>
      <w:r>
        <w:rPr>
          <w:color w:val="FFFFFF"/>
          <w:sz w:val="18"/>
        </w:rPr>
        <w:t>la</w:t>
      </w:r>
      <w:r>
        <w:rPr>
          <w:color w:val="FFFFFF"/>
          <w:spacing w:val="74"/>
          <w:sz w:val="18"/>
        </w:rPr>
        <w:t> </w:t>
      </w:r>
      <w:r>
        <w:rPr>
          <w:color w:val="FFFFFF"/>
          <w:sz w:val="18"/>
        </w:rPr>
        <w:t>incertidumbre</w:t>
      </w:r>
      <w:r>
        <w:rPr>
          <w:color w:val="FFFFFF"/>
          <w:spacing w:val="74"/>
          <w:sz w:val="18"/>
        </w:rPr>
        <w:t> </w:t>
      </w:r>
      <w:r>
        <w:rPr>
          <w:color w:val="FFFFFF"/>
          <w:sz w:val="18"/>
        </w:rPr>
        <w:t>con</w:t>
      </w:r>
      <w:r>
        <w:rPr>
          <w:color w:val="FFFFFF"/>
          <w:spacing w:val="75"/>
          <w:sz w:val="18"/>
        </w:rPr>
        <w:t> </w:t>
      </w:r>
      <w:r>
        <w:rPr>
          <w:color w:val="FFFFFF"/>
          <w:sz w:val="18"/>
        </w:rPr>
        <w:t>previsión</w:t>
      </w:r>
      <w:r>
        <w:rPr>
          <w:color w:val="FFFFFF"/>
          <w:spacing w:val="74"/>
          <w:sz w:val="18"/>
        </w:rPr>
        <w:t> </w:t>
      </w:r>
      <w:r>
        <w:rPr>
          <w:color w:val="FFFFFF"/>
          <w:sz w:val="18"/>
        </w:rPr>
        <w:t>y</w:t>
      </w:r>
      <w:r>
        <w:rPr>
          <w:color w:val="FFFFFF"/>
          <w:spacing w:val="74"/>
          <w:sz w:val="18"/>
        </w:rPr>
        <w:t> </w:t>
      </w:r>
      <w:r>
        <w:rPr>
          <w:color w:val="FFFFFF"/>
          <w:spacing w:val="-2"/>
          <w:sz w:val="18"/>
        </w:rPr>
        <w:t>determinación.</w:t>
      </w:r>
    </w:p>
    <w:p>
      <w:pPr>
        <w:spacing w:line="261" w:lineRule="auto" w:before="20"/>
        <w:ind w:left="120" w:right="172" w:firstLine="0"/>
        <w:jc w:val="both"/>
        <w:rPr>
          <w:sz w:val="18"/>
        </w:rPr>
      </w:pPr>
      <w:r>
        <w:rPr>
          <w:color w:val="FFFFFF"/>
          <w:spacing w:val="-6"/>
          <w:sz w:val="18"/>
        </w:rPr>
        <w:t>Trabajamos de manera autónoma y colaborativa para explorar nuevas </w:t>
      </w:r>
      <w:r>
        <w:rPr>
          <w:color w:val="FFFFFF"/>
          <w:w w:val="90"/>
          <w:sz w:val="18"/>
        </w:rPr>
        <w:t>ideas y estrategias innovadoras. Mostramos ingenio y resiliencia cuando </w:t>
      </w:r>
      <w:r>
        <w:rPr>
          <w:color w:val="FFFFFF"/>
          <w:sz w:val="18"/>
        </w:rPr>
        <w:t>enfrentamos</w:t>
      </w:r>
      <w:r>
        <w:rPr>
          <w:color w:val="FFFFFF"/>
          <w:spacing w:val="-7"/>
          <w:sz w:val="18"/>
        </w:rPr>
        <w:t> </w:t>
      </w:r>
      <w:r>
        <w:rPr>
          <w:color w:val="FFFFFF"/>
          <w:sz w:val="18"/>
        </w:rPr>
        <w:t>cambios</w:t>
      </w:r>
      <w:r>
        <w:rPr>
          <w:color w:val="FFFFFF"/>
          <w:spacing w:val="-7"/>
          <w:sz w:val="18"/>
        </w:rPr>
        <w:t> </w:t>
      </w:r>
      <w:r>
        <w:rPr>
          <w:color w:val="FFFFFF"/>
          <w:sz w:val="18"/>
        </w:rPr>
        <w:t>y</w:t>
      </w:r>
      <w:r>
        <w:rPr>
          <w:color w:val="FFFFFF"/>
          <w:spacing w:val="-7"/>
          <w:sz w:val="18"/>
        </w:rPr>
        <w:t> </w:t>
      </w:r>
      <w:r>
        <w:rPr>
          <w:color w:val="FFFFFF"/>
          <w:sz w:val="18"/>
        </w:rPr>
        <w:t>desafíos.</w:t>
      </w:r>
    </w:p>
    <w:p>
      <w:pPr>
        <w:spacing w:line="301" w:lineRule="exact" w:before="135"/>
        <w:ind w:left="123" w:right="0" w:firstLine="0"/>
        <w:jc w:val="left"/>
        <w:rPr>
          <w:rFonts w:ascii="Tahoma"/>
          <w:b/>
          <w:sz w:val="26"/>
        </w:rPr>
      </w:pPr>
      <w:r>
        <w:rPr>
          <w:rFonts w:ascii="Tahoma"/>
          <w:b/>
          <w:color w:val="12B5EA"/>
          <w:spacing w:val="-2"/>
          <w:w w:val="90"/>
          <w:sz w:val="26"/>
        </w:rPr>
        <w:t>EQUILIBRADOS</w:t>
      </w:r>
    </w:p>
    <w:p>
      <w:pPr>
        <w:spacing w:line="196" w:lineRule="exact" w:before="0"/>
        <w:ind w:left="120" w:right="0" w:firstLine="0"/>
        <w:jc w:val="both"/>
        <w:rPr>
          <w:sz w:val="18"/>
        </w:rPr>
      </w:pPr>
      <w:r>
        <w:rPr>
          <w:color w:val="FFFFFF"/>
          <w:w w:val="90"/>
          <w:sz w:val="18"/>
        </w:rPr>
        <w:t>Entendemos</w:t>
      </w:r>
      <w:r>
        <w:rPr>
          <w:color w:val="FFFFFF"/>
          <w:spacing w:val="-11"/>
          <w:w w:val="90"/>
          <w:sz w:val="18"/>
        </w:rPr>
        <w:t> </w:t>
      </w:r>
      <w:r>
        <w:rPr>
          <w:color w:val="FFFFFF"/>
          <w:w w:val="90"/>
          <w:sz w:val="18"/>
        </w:rPr>
        <w:t>la</w:t>
      </w:r>
      <w:r>
        <w:rPr>
          <w:color w:val="FFFFFF"/>
          <w:spacing w:val="-10"/>
          <w:w w:val="90"/>
          <w:sz w:val="18"/>
        </w:rPr>
        <w:t> </w:t>
      </w:r>
      <w:r>
        <w:rPr>
          <w:color w:val="FFFFFF"/>
          <w:w w:val="90"/>
          <w:sz w:val="18"/>
        </w:rPr>
        <w:t>importancia</w:t>
      </w:r>
      <w:r>
        <w:rPr>
          <w:color w:val="FFFFFF"/>
          <w:spacing w:val="-10"/>
          <w:w w:val="90"/>
          <w:sz w:val="18"/>
        </w:rPr>
        <w:t> </w:t>
      </w:r>
      <w:r>
        <w:rPr>
          <w:color w:val="FFFFFF"/>
          <w:w w:val="90"/>
          <w:sz w:val="18"/>
        </w:rPr>
        <w:t>del</w:t>
      </w:r>
      <w:r>
        <w:rPr>
          <w:color w:val="FFFFFF"/>
          <w:spacing w:val="-10"/>
          <w:w w:val="90"/>
          <w:sz w:val="18"/>
        </w:rPr>
        <w:t> </w:t>
      </w:r>
      <w:r>
        <w:rPr>
          <w:color w:val="FFFFFF"/>
          <w:w w:val="90"/>
          <w:sz w:val="18"/>
        </w:rPr>
        <w:t>equilibrio</w:t>
      </w:r>
      <w:r>
        <w:rPr>
          <w:color w:val="FFFFFF"/>
          <w:spacing w:val="-10"/>
          <w:w w:val="90"/>
          <w:sz w:val="18"/>
        </w:rPr>
        <w:t> </w:t>
      </w:r>
      <w:r>
        <w:rPr>
          <w:color w:val="FFFFFF"/>
          <w:w w:val="90"/>
          <w:sz w:val="18"/>
        </w:rPr>
        <w:t>físico,</w:t>
      </w:r>
      <w:r>
        <w:rPr>
          <w:color w:val="FFFFFF"/>
          <w:spacing w:val="-11"/>
          <w:w w:val="90"/>
          <w:sz w:val="18"/>
        </w:rPr>
        <w:t> </w:t>
      </w:r>
      <w:r>
        <w:rPr>
          <w:color w:val="FFFFFF"/>
          <w:w w:val="90"/>
          <w:sz w:val="18"/>
        </w:rPr>
        <w:t>mental</w:t>
      </w:r>
      <w:r>
        <w:rPr>
          <w:color w:val="FFFFFF"/>
          <w:spacing w:val="-10"/>
          <w:w w:val="90"/>
          <w:sz w:val="18"/>
        </w:rPr>
        <w:t> </w:t>
      </w:r>
      <w:r>
        <w:rPr>
          <w:color w:val="FFFFFF"/>
          <w:w w:val="90"/>
          <w:sz w:val="18"/>
        </w:rPr>
        <w:t>y</w:t>
      </w:r>
      <w:r>
        <w:rPr>
          <w:color w:val="FFFFFF"/>
          <w:spacing w:val="-9"/>
          <w:w w:val="90"/>
          <w:sz w:val="18"/>
        </w:rPr>
        <w:t> </w:t>
      </w:r>
      <w:r>
        <w:rPr>
          <w:color w:val="FFFFFF"/>
          <w:w w:val="90"/>
          <w:sz w:val="18"/>
        </w:rPr>
        <w:t>emocional</w:t>
      </w:r>
      <w:r>
        <w:rPr>
          <w:color w:val="FFFFFF"/>
          <w:spacing w:val="-10"/>
          <w:w w:val="90"/>
          <w:sz w:val="18"/>
        </w:rPr>
        <w:t> </w:t>
      </w:r>
      <w:r>
        <w:rPr>
          <w:color w:val="FFFFFF"/>
          <w:spacing w:val="-4"/>
          <w:w w:val="90"/>
          <w:sz w:val="18"/>
        </w:rPr>
        <w:t>para</w:t>
      </w:r>
    </w:p>
    <w:p>
      <w:pPr>
        <w:spacing w:line="261" w:lineRule="auto" w:before="20"/>
        <w:ind w:left="120" w:right="124" w:firstLine="0"/>
        <w:jc w:val="both"/>
        <w:rPr>
          <w:sz w:val="18"/>
        </w:rPr>
      </w:pPr>
      <w:r>
        <w:rPr>
          <w:color w:val="FFFFFF"/>
          <w:sz w:val="18"/>
        </w:rPr>
        <w:t>lograr</w:t>
      </w:r>
      <w:r>
        <w:rPr>
          <w:color w:val="FFFFFF"/>
          <w:spacing w:val="-6"/>
          <w:sz w:val="18"/>
        </w:rPr>
        <w:t> </w:t>
      </w:r>
      <w:r>
        <w:rPr>
          <w:color w:val="FFFFFF"/>
          <w:sz w:val="18"/>
        </w:rPr>
        <w:t>el</w:t>
      </w:r>
      <w:r>
        <w:rPr>
          <w:color w:val="FFFFFF"/>
          <w:spacing w:val="-6"/>
          <w:sz w:val="18"/>
        </w:rPr>
        <w:t> </w:t>
      </w:r>
      <w:r>
        <w:rPr>
          <w:color w:val="FFFFFF"/>
          <w:sz w:val="18"/>
        </w:rPr>
        <w:t>bienestar</w:t>
      </w:r>
      <w:r>
        <w:rPr>
          <w:color w:val="FFFFFF"/>
          <w:spacing w:val="-6"/>
          <w:sz w:val="18"/>
        </w:rPr>
        <w:t> </w:t>
      </w:r>
      <w:r>
        <w:rPr>
          <w:color w:val="FFFFFF"/>
          <w:sz w:val="18"/>
        </w:rPr>
        <w:t>propio</w:t>
      </w:r>
      <w:r>
        <w:rPr>
          <w:color w:val="FFFFFF"/>
          <w:spacing w:val="-6"/>
          <w:sz w:val="18"/>
        </w:rPr>
        <w:t> </w:t>
      </w:r>
      <w:r>
        <w:rPr>
          <w:color w:val="FFFFFF"/>
          <w:sz w:val="18"/>
        </w:rPr>
        <w:t>y</w:t>
      </w:r>
      <w:r>
        <w:rPr>
          <w:color w:val="FFFFFF"/>
          <w:spacing w:val="-6"/>
          <w:sz w:val="18"/>
        </w:rPr>
        <w:t> </w:t>
      </w:r>
      <w:r>
        <w:rPr>
          <w:color w:val="FFFFFF"/>
          <w:sz w:val="18"/>
        </w:rPr>
        <w:t>el</w:t>
      </w:r>
      <w:r>
        <w:rPr>
          <w:color w:val="FFFFFF"/>
          <w:spacing w:val="-6"/>
          <w:sz w:val="18"/>
        </w:rPr>
        <w:t> </w:t>
      </w:r>
      <w:r>
        <w:rPr>
          <w:color w:val="FFFFFF"/>
          <w:sz w:val="18"/>
        </w:rPr>
        <w:t>de</w:t>
      </w:r>
      <w:r>
        <w:rPr>
          <w:color w:val="FFFFFF"/>
          <w:spacing w:val="-6"/>
          <w:sz w:val="18"/>
        </w:rPr>
        <w:t> </w:t>
      </w:r>
      <w:r>
        <w:rPr>
          <w:color w:val="FFFFFF"/>
          <w:sz w:val="18"/>
        </w:rPr>
        <w:t>los</w:t>
      </w:r>
      <w:r>
        <w:rPr>
          <w:color w:val="FFFFFF"/>
          <w:spacing w:val="-6"/>
          <w:sz w:val="18"/>
        </w:rPr>
        <w:t> </w:t>
      </w:r>
      <w:r>
        <w:rPr>
          <w:color w:val="FFFFFF"/>
          <w:sz w:val="18"/>
        </w:rPr>
        <w:t>demás.</w:t>
      </w:r>
      <w:r>
        <w:rPr>
          <w:color w:val="FFFFFF"/>
          <w:spacing w:val="-6"/>
          <w:sz w:val="18"/>
        </w:rPr>
        <w:t> </w:t>
      </w:r>
      <w:r>
        <w:rPr>
          <w:color w:val="FFFFFF"/>
          <w:sz w:val="18"/>
        </w:rPr>
        <w:t>Reconocemos</w:t>
      </w:r>
      <w:r>
        <w:rPr>
          <w:color w:val="FFFFFF"/>
          <w:spacing w:val="-6"/>
          <w:sz w:val="18"/>
        </w:rPr>
        <w:t> </w:t>
      </w:r>
      <w:r>
        <w:rPr>
          <w:color w:val="FFFFFF"/>
          <w:sz w:val="18"/>
        </w:rPr>
        <w:t>nuestra </w:t>
      </w:r>
      <w:r>
        <w:rPr>
          <w:color w:val="FFFFFF"/>
          <w:spacing w:val="-2"/>
          <w:w w:val="90"/>
          <w:sz w:val="18"/>
        </w:rPr>
        <w:t>interdependencia</w:t>
      </w:r>
      <w:r>
        <w:rPr>
          <w:color w:val="FFFFFF"/>
          <w:spacing w:val="-9"/>
          <w:w w:val="90"/>
          <w:sz w:val="18"/>
        </w:rPr>
        <w:t> </w:t>
      </w:r>
      <w:r>
        <w:rPr>
          <w:color w:val="FFFFFF"/>
          <w:spacing w:val="-2"/>
          <w:w w:val="90"/>
          <w:sz w:val="18"/>
        </w:rPr>
        <w:t>con</w:t>
      </w:r>
      <w:r>
        <w:rPr>
          <w:color w:val="FFFFFF"/>
          <w:spacing w:val="-8"/>
          <w:w w:val="90"/>
          <w:sz w:val="18"/>
        </w:rPr>
        <w:t> </w:t>
      </w:r>
      <w:r>
        <w:rPr>
          <w:color w:val="FFFFFF"/>
          <w:spacing w:val="-2"/>
          <w:w w:val="90"/>
          <w:sz w:val="18"/>
        </w:rPr>
        <w:t>respecto</w:t>
      </w:r>
      <w:r>
        <w:rPr>
          <w:color w:val="FFFFFF"/>
          <w:spacing w:val="-8"/>
          <w:w w:val="90"/>
          <w:sz w:val="18"/>
        </w:rPr>
        <w:t> </w:t>
      </w:r>
      <w:r>
        <w:rPr>
          <w:color w:val="FFFFFF"/>
          <w:spacing w:val="-2"/>
          <w:w w:val="90"/>
          <w:sz w:val="18"/>
        </w:rPr>
        <w:t>a</w:t>
      </w:r>
      <w:r>
        <w:rPr>
          <w:color w:val="FFFFFF"/>
          <w:spacing w:val="-8"/>
          <w:w w:val="90"/>
          <w:sz w:val="18"/>
        </w:rPr>
        <w:t> </w:t>
      </w:r>
      <w:r>
        <w:rPr>
          <w:color w:val="FFFFFF"/>
          <w:spacing w:val="-2"/>
          <w:w w:val="90"/>
          <w:sz w:val="18"/>
        </w:rPr>
        <w:t>otras</w:t>
      </w:r>
      <w:r>
        <w:rPr>
          <w:color w:val="FFFFFF"/>
          <w:spacing w:val="-8"/>
          <w:w w:val="90"/>
          <w:sz w:val="18"/>
        </w:rPr>
        <w:t> </w:t>
      </w:r>
      <w:r>
        <w:rPr>
          <w:color w:val="FFFFFF"/>
          <w:spacing w:val="-2"/>
          <w:w w:val="90"/>
          <w:sz w:val="18"/>
        </w:rPr>
        <w:t>personas</w:t>
      </w:r>
      <w:r>
        <w:rPr>
          <w:color w:val="FFFFFF"/>
          <w:spacing w:val="-8"/>
          <w:w w:val="90"/>
          <w:sz w:val="18"/>
        </w:rPr>
        <w:t> </w:t>
      </w:r>
      <w:r>
        <w:rPr>
          <w:color w:val="FFFFFF"/>
          <w:spacing w:val="-2"/>
          <w:w w:val="90"/>
          <w:sz w:val="18"/>
        </w:rPr>
        <w:t>y</w:t>
      </w:r>
      <w:r>
        <w:rPr>
          <w:color w:val="FFFFFF"/>
          <w:spacing w:val="-8"/>
          <w:w w:val="90"/>
          <w:sz w:val="18"/>
        </w:rPr>
        <w:t> </w:t>
      </w:r>
      <w:r>
        <w:rPr>
          <w:color w:val="FFFFFF"/>
          <w:spacing w:val="-2"/>
          <w:w w:val="90"/>
          <w:sz w:val="18"/>
        </w:rPr>
        <w:t>al</w:t>
      </w:r>
      <w:r>
        <w:rPr>
          <w:color w:val="FFFFFF"/>
          <w:spacing w:val="-9"/>
          <w:w w:val="90"/>
          <w:sz w:val="18"/>
        </w:rPr>
        <w:t> </w:t>
      </w:r>
      <w:r>
        <w:rPr>
          <w:color w:val="FFFFFF"/>
          <w:spacing w:val="-2"/>
          <w:w w:val="90"/>
          <w:sz w:val="18"/>
        </w:rPr>
        <w:t>mundo</w:t>
      </w:r>
      <w:r>
        <w:rPr>
          <w:color w:val="FFFFFF"/>
          <w:spacing w:val="-8"/>
          <w:w w:val="90"/>
          <w:sz w:val="18"/>
        </w:rPr>
        <w:t> </w:t>
      </w:r>
      <w:r>
        <w:rPr>
          <w:color w:val="FFFFFF"/>
          <w:spacing w:val="-2"/>
          <w:w w:val="90"/>
          <w:sz w:val="18"/>
        </w:rPr>
        <w:t>en</w:t>
      </w:r>
      <w:r>
        <w:rPr>
          <w:color w:val="FFFFFF"/>
          <w:spacing w:val="-8"/>
          <w:w w:val="90"/>
          <w:sz w:val="18"/>
        </w:rPr>
        <w:t> </w:t>
      </w:r>
      <w:r>
        <w:rPr>
          <w:color w:val="FFFFFF"/>
          <w:spacing w:val="-2"/>
          <w:w w:val="90"/>
          <w:sz w:val="18"/>
        </w:rPr>
        <w:t>que</w:t>
      </w:r>
      <w:r>
        <w:rPr>
          <w:color w:val="FFFFFF"/>
          <w:spacing w:val="-8"/>
          <w:w w:val="90"/>
          <w:sz w:val="18"/>
        </w:rPr>
        <w:t> </w:t>
      </w:r>
      <w:r>
        <w:rPr>
          <w:color w:val="FFFFFF"/>
          <w:spacing w:val="-2"/>
          <w:w w:val="90"/>
          <w:sz w:val="18"/>
        </w:rPr>
        <w:t>vivimos.</w:t>
      </w:r>
    </w:p>
    <w:p>
      <w:pPr>
        <w:pStyle w:val="BodyText"/>
        <w:spacing w:before="19"/>
        <w:rPr>
          <w:sz w:val="18"/>
        </w:rPr>
      </w:pPr>
    </w:p>
    <w:p>
      <w:pPr>
        <w:spacing w:line="301" w:lineRule="exact" w:before="0"/>
        <w:ind w:left="123" w:right="0" w:firstLine="0"/>
        <w:jc w:val="left"/>
        <w:rPr>
          <w:rFonts w:ascii="Tahoma"/>
          <w:b/>
          <w:sz w:val="26"/>
        </w:rPr>
      </w:pPr>
      <w:r>
        <w:rPr>
          <w:rFonts w:ascii="Tahoma"/>
          <w:b/>
          <w:color w:val="12B5EA"/>
          <w:spacing w:val="-2"/>
          <w:w w:val="90"/>
          <w:sz w:val="26"/>
        </w:rPr>
        <w:t>REFLEXIVOS</w:t>
      </w:r>
    </w:p>
    <w:p>
      <w:pPr>
        <w:spacing w:line="197" w:lineRule="exact" w:before="0"/>
        <w:ind w:left="113" w:right="0" w:firstLine="0"/>
        <w:jc w:val="both"/>
        <w:rPr>
          <w:sz w:val="18"/>
        </w:rPr>
      </w:pPr>
      <w:r>
        <w:rPr>
          <w:color w:val="FFFFFF"/>
          <w:w w:val="90"/>
          <w:sz w:val="18"/>
        </w:rPr>
        <w:t>Evaluamos</w:t>
      </w:r>
      <w:r>
        <w:rPr>
          <w:color w:val="FFFFFF"/>
          <w:spacing w:val="-4"/>
          <w:w w:val="90"/>
          <w:sz w:val="18"/>
        </w:rPr>
        <w:t> </w:t>
      </w:r>
      <w:r>
        <w:rPr>
          <w:color w:val="FFFFFF"/>
          <w:w w:val="90"/>
          <w:sz w:val="18"/>
        </w:rPr>
        <w:t>detenidamente</w:t>
      </w:r>
      <w:r>
        <w:rPr>
          <w:color w:val="FFFFFF"/>
          <w:spacing w:val="-3"/>
          <w:w w:val="90"/>
          <w:sz w:val="18"/>
        </w:rPr>
        <w:t> </w:t>
      </w:r>
      <w:r>
        <w:rPr>
          <w:color w:val="FFFFFF"/>
          <w:w w:val="90"/>
          <w:sz w:val="18"/>
        </w:rPr>
        <w:t>el</w:t>
      </w:r>
      <w:r>
        <w:rPr>
          <w:color w:val="FFFFFF"/>
          <w:spacing w:val="-4"/>
          <w:w w:val="90"/>
          <w:sz w:val="18"/>
        </w:rPr>
        <w:t> </w:t>
      </w:r>
      <w:r>
        <w:rPr>
          <w:color w:val="FFFFFF"/>
          <w:w w:val="90"/>
          <w:sz w:val="18"/>
        </w:rPr>
        <w:t>mundo</w:t>
      </w:r>
      <w:r>
        <w:rPr>
          <w:color w:val="FFFFFF"/>
          <w:spacing w:val="-3"/>
          <w:w w:val="90"/>
          <w:sz w:val="18"/>
        </w:rPr>
        <w:t> </w:t>
      </w:r>
      <w:r>
        <w:rPr>
          <w:color w:val="FFFFFF"/>
          <w:w w:val="90"/>
          <w:sz w:val="18"/>
        </w:rPr>
        <w:t>y</w:t>
      </w:r>
      <w:r>
        <w:rPr>
          <w:color w:val="FFFFFF"/>
          <w:spacing w:val="-4"/>
          <w:w w:val="90"/>
          <w:sz w:val="18"/>
        </w:rPr>
        <w:t> </w:t>
      </w:r>
      <w:r>
        <w:rPr>
          <w:color w:val="FFFFFF"/>
          <w:w w:val="90"/>
          <w:sz w:val="18"/>
        </w:rPr>
        <w:t>nuestras</w:t>
      </w:r>
      <w:r>
        <w:rPr>
          <w:color w:val="FFFFFF"/>
          <w:spacing w:val="-3"/>
          <w:w w:val="90"/>
          <w:sz w:val="18"/>
        </w:rPr>
        <w:t> </w:t>
      </w:r>
      <w:r>
        <w:rPr>
          <w:color w:val="FFFFFF"/>
          <w:w w:val="90"/>
          <w:sz w:val="18"/>
        </w:rPr>
        <w:t>propias</w:t>
      </w:r>
      <w:r>
        <w:rPr>
          <w:color w:val="FFFFFF"/>
          <w:spacing w:val="-4"/>
          <w:w w:val="90"/>
          <w:sz w:val="18"/>
        </w:rPr>
        <w:t> </w:t>
      </w:r>
      <w:r>
        <w:rPr>
          <w:color w:val="FFFFFF"/>
          <w:w w:val="90"/>
          <w:sz w:val="18"/>
        </w:rPr>
        <w:t>ideas</w:t>
      </w:r>
      <w:r>
        <w:rPr>
          <w:color w:val="FFFFFF"/>
          <w:spacing w:val="-3"/>
          <w:w w:val="90"/>
          <w:sz w:val="18"/>
        </w:rPr>
        <w:t> </w:t>
      </w:r>
      <w:r>
        <w:rPr>
          <w:color w:val="FFFFFF"/>
          <w:w w:val="90"/>
          <w:sz w:val="18"/>
        </w:rPr>
        <w:t>y</w:t>
      </w:r>
      <w:r>
        <w:rPr>
          <w:color w:val="FFFFFF"/>
          <w:spacing w:val="-4"/>
          <w:w w:val="90"/>
          <w:sz w:val="18"/>
        </w:rPr>
        <w:t> </w:t>
      </w:r>
      <w:r>
        <w:rPr>
          <w:color w:val="FFFFFF"/>
          <w:spacing w:val="-2"/>
          <w:w w:val="90"/>
          <w:sz w:val="18"/>
        </w:rPr>
        <w:t>experien-</w:t>
      </w:r>
    </w:p>
    <w:p>
      <w:pPr>
        <w:spacing w:line="261" w:lineRule="auto" w:before="20"/>
        <w:ind w:left="113" w:right="128" w:firstLine="0"/>
        <w:jc w:val="both"/>
        <w:rPr>
          <w:sz w:val="18"/>
        </w:rPr>
      </w:pPr>
      <w:r>
        <w:rPr>
          <w:color w:val="FFFFFF"/>
          <w:spacing w:val="-6"/>
          <w:sz w:val="18"/>
        </w:rPr>
        <w:t>cias. Nos esforzamos por comprender nuestras fortalezas y debilidades </w:t>
      </w:r>
      <w:r>
        <w:rPr>
          <w:color w:val="FFFFFF"/>
          <w:w w:val="90"/>
          <w:sz w:val="18"/>
        </w:rPr>
        <w:t>para,</w:t>
      </w:r>
      <w:r>
        <w:rPr>
          <w:color w:val="FFFFFF"/>
          <w:spacing w:val="-15"/>
          <w:w w:val="90"/>
          <w:sz w:val="18"/>
        </w:rPr>
        <w:t> </w:t>
      </w:r>
      <w:r>
        <w:rPr>
          <w:color w:val="FFFFFF"/>
          <w:w w:val="90"/>
          <w:sz w:val="18"/>
        </w:rPr>
        <w:t>de</w:t>
      </w:r>
      <w:r>
        <w:rPr>
          <w:color w:val="FFFFFF"/>
          <w:spacing w:val="-15"/>
          <w:w w:val="90"/>
          <w:sz w:val="18"/>
        </w:rPr>
        <w:t> </w:t>
      </w:r>
      <w:r>
        <w:rPr>
          <w:color w:val="FFFFFF"/>
          <w:w w:val="90"/>
          <w:sz w:val="18"/>
        </w:rPr>
        <w:t>este</w:t>
      </w:r>
      <w:r>
        <w:rPr>
          <w:color w:val="FFFFFF"/>
          <w:spacing w:val="-14"/>
          <w:w w:val="90"/>
          <w:sz w:val="18"/>
        </w:rPr>
        <w:t> </w:t>
      </w:r>
      <w:r>
        <w:rPr>
          <w:color w:val="FFFFFF"/>
          <w:w w:val="90"/>
          <w:sz w:val="18"/>
        </w:rPr>
        <w:t>modo,</w:t>
      </w:r>
      <w:r>
        <w:rPr>
          <w:color w:val="FFFFFF"/>
          <w:spacing w:val="-15"/>
          <w:w w:val="90"/>
          <w:sz w:val="18"/>
        </w:rPr>
        <w:t> </w:t>
      </w:r>
      <w:r>
        <w:rPr>
          <w:color w:val="FFFFFF"/>
          <w:w w:val="90"/>
          <w:sz w:val="18"/>
        </w:rPr>
        <w:t>contribuir</w:t>
      </w:r>
      <w:r>
        <w:rPr>
          <w:color w:val="FFFFFF"/>
          <w:spacing w:val="-14"/>
          <w:w w:val="90"/>
          <w:sz w:val="18"/>
        </w:rPr>
        <w:t> </w:t>
      </w:r>
      <w:r>
        <w:rPr>
          <w:color w:val="FFFFFF"/>
          <w:w w:val="90"/>
          <w:sz w:val="18"/>
        </w:rPr>
        <w:t>a</w:t>
      </w:r>
      <w:r>
        <w:rPr>
          <w:color w:val="FFFFFF"/>
          <w:spacing w:val="-15"/>
          <w:w w:val="90"/>
          <w:sz w:val="18"/>
        </w:rPr>
        <w:t> </w:t>
      </w:r>
      <w:r>
        <w:rPr>
          <w:color w:val="FFFFFF"/>
          <w:w w:val="90"/>
          <w:sz w:val="18"/>
        </w:rPr>
        <w:t>nuestro</w:t>
      </w:r>
      <w:r>
        <w:rPr>
          <w:color w:val="FFFFFF"/>
          <w:spacing w:val="-15"/>
          <w:w w:val="90"/>
          <w:sz w:val="18"/>
        </w:rPr>
        <w:t> </w:t>
      </w:r>
      <w:r>
        <w:rPr>
          <w:color w:val="FFFFFF"/>
          <w:w w:val="90"/>
          <w:sz w:val="18"/>
        </w:rPr>
        <w:t>aprendizaje</w:t>
      </w:r>
      <w:r>
        <w:rPr>
          <w:color w:val="FFFFFF"/>
          <w:spacing w:val="-14"/>
          <w:w w:val="90"/>
          <w:sz w:val="18"/>
        </w:rPr>
        <w:t> </w:t>
      </w:r>
      <w:r>
        <w:rPr>
          <w:color w:val="FFFFFF"/>
          <w:w w:val="90"/>
          <w:sz w:val="18"/>
        </w:rPr>
        <w:t>y</w:t>
      </w:r>
      <w:r>
        <w:rPr>
          <w:color w:val="FFFFFF"/>
          <w:spacing w:val="-15"/>
          <w:w w:val="90"/>
          <w:sz w:val="18"/>
        </w:rPr>
        <w:t> </w:t>
      </w:r>
      <w:r>
        <w:rPr>
          <w:color w:val="FFFFFF"/>
          <w:w w:val="90"/>
          <w:sz w:val="18"/>
        </w:rPr>
        <w:t>desarrollo</w:t>
      </w:r>
      <w:r>
        <w:rPr>
          <w:color w:val="FFFFFF"/>
          <w:spacing w:val="-14"/>
          <w:w w:val="90"/>
          <w:sz w:val="18"/>
        </w:rPr>
        <w:t> </w:t>
      </w:r>
      <w:r>
        <w:rPr>
          <w:color w:val="FFFFFF"/>
          <w:w w:val="90"/>
          <w:sz w:val="18"/>
        </w:rPr>
        <w:t>personal.</w:t>
      </w:r>
    </w:p>
    <w:p>
      <w:pPr>
        <w:spacing w:after="0" w:line="261" w:lineRule="auto"/>
        <w:jc w:val="both"/>
        <w:rPr>
          <w:sz w:val="18"/>
        </w:rPr>
        <w:sectPr>
          <w:type w:val="continuous"/>
          <w:pgSz w:w="11910" w:h="16840"/>
          <w:pgMar w:header="0" w:footer="0" w:top="1000" w:bottom="280" w:left="425" w:right="283"/>
          <w:cols w:num="2" w:equalWidth="0">
            <w:col w:w="5512" w:space="82"/>
            <w:col w:w="5608"/>
          </w:cols>
        </w:sectPr>
      </w:pPr>
    </w:p>
    <w:p>
      <w:pPr>
        <w:pStyle w:val="Heading3"/>
        <w:spacing w:line="264" w:lineRule="auto" w:before="184"/>
        <w:ind w:left="132" w:firstLine="119"/>
      </w:pPr>
      <w:r>
        <w:rPr/>
        <mc:AlternateContent>
          <mc:Choice Requires="wps">
            <w:drawing>
              <wp:anchor distT="0" distB="0" distL="0" distR="0" allowOverlap="1" layoutInCell="1" locked="0" behindDoc="1" simplePos="0" relativeHeight="485646848">
                <wp:simplePos x="0" y="0"/>
                <wp:positionH relativeFrom="page">
                  <wp:posOffset>0</wp:posOffset>
                </wp:positionH>
                <wp:positionV relativeFrom="page">
                  <wp:posOffset>-53</wp:posOffset>
                </wp:positionV>
                <wp:extent cx="7560309" cy="1069213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560309" cy="10692130"/>
                          <a:chExt cx="7560309" cy="10692130"/>
                        </a:xfrm>
                      </wpg:grpSpPr>
                      <pic:pic>
                        <pic:nvPicPr>
                          <pic:cNvPr id="45" name="Image 45"/>
                          <pic:cNvPicPr/>
                        </pic:nvPicPr>
                        <pic:blipFill>
                          <a:blip r:embed="rId25" cstate="print"/>
                          <a:stretch>
                            <a:fillRect/>
                          </a:stretch>
                        </pic:blipFill>
                        <pic:spPr>
                          <a:xfrm>
                            <a:off x="0" y="473647"/>
                            <a:ext cx="3174053" cy="5048751"/>
                          </a:xfrm>
                          <a:prstGeom prst="rect">
                            <a:avLst/>
                          </a:prstGeom>
                        </pic:spPr>
                      </pic:pic>
                      <pic:pic>
                        <pic:nvPicPr>
                          <pic:cNvPr id="46" name="Image 46"/>
                          <pic:cNvPicPr/>
                        </pic:nvPicPr>
                        <pic:blipFill>
                          <a:blip r:embed="rId26" cstate="print"/>
                          <a:stretch>
                            <a:fillRect/>
                          </a:stretch>
                        </pic:blipFill>
                        <pic:spPr>
                          <a:xfrm>
                            <a:off x="3805444" y="0"/>
                            <a:ext cx="3754556" cy="8355734"/>
                          </a:xfrm>
                          <a:prstGeom prst="rect">
                            <a:avLst/>
                          </a:prstGeom>
                        </pic:spPr>
                      </pic:pic>
                      <wps:wsp>
                        <wps:cNvPr id="47" name="Graphic 47"/>
                        <wps:cNvSpPr/>
                        <wps:spPr>
                          <a:xfrm>
                            <a:off x="4032161" y="62"/>
                            <a:ext cx="3528060" cy="3502025"/>
                          </a:xfrm>
                          <a:custGeom>
                            <a:avLst/>
                            <a:gdLst/>
                            <a:ahLst/>
                            <a:cxnLst/>
                            <a:rect l="l" t="t" r="r" b="b"/>
                            <a:pathLst>
                              <a:path w="3528060" h="3502025">
                                <a:moveTo>
                                  <a:pt x="97180" y="2427198"/>
                                </a:moveTo>
                                <a:lnTo>
                                  <a:pt x="0" y="2427198"/>
                                </a:lnTo>
                                <a:lnTo>
                                  <a:pt x="0" y="2881109"/>
                                </a:lnTo>
                                <a:lnTo>
                                  <a:pt x="97180" y="2881109"/>
                                </a:lnTo>
                                <a:lnTo>
                                  <a:pt x="97180" y="2427198"/>
                                </a:lnTo>
                                <a:close/>
                              </a:path>
                              <a:path w="3528060" h="3502025">
                                <a:moveTo>
                                  <a:pt x="610514" y="2881109"/>
                                </a:moveTo>
                                <a:lnTo>
                                  <a:pt x="609574" y="2862580"/>
                                </a:lnTo>
                                <a:lnTo>
                                  <a:pt x="608761" y="2839720"/>
                                </a:lnTo>
                                <a:lnTo>
                                  <a:pt x="608660" y="2835084"/>
                                </a:lnTo>
                                <a:lnTo>
                                  <a:pt x="608190" y="2814231"/>
                                </a:lnTo>
                                <a:lnTo>
                                  <a:pt x="608164" y="2810789"/>
                                </a:lnTo>
                                <a:lnTo>
                                  <a:pt x="608050" y="2797772"/>
                                </a:lnTo>
                                <a:lnTo>
                                  <a:pt x="607974" y="2635618"/>
                                </a:lnTo>
                                <a:lnTo>
                                  <a:pt x="607974" y="2596616"/>
                                </a:lnTo>
                                <a:lnTo>
                                  <a:pt x="607974" y="2427198"/>
                                </a:lnTo>
                                <a:lnTo>
                                  <a:pt x="510781" y="2427198"/>
                                </a:lnTo>
                                <a:lnTo>
                                  <a:pt x="510781" y="2596616"/>
                                </a:lnTo>
                                <a:lnTo>
                                  <a:pt x="510781" y="2695714"/>
                                </a:lnTo>
                                <a:lnTo>
                                  <a:pt x="510781" y="2750058"/>
                                </a:lnTo>
                                <a:lnTo>
                                  <a:pt x="510146" y="2757081"/>
                                </a:lnTo>
                                <a:lnTo>
                                  <a:pt x="488492" y="2797772"/>
                                </a:lnTo>
                                <a:lnTo>
                                  <a:pt x="451954" y="2810789"/>
                                </a:lnTo>
                                <a:lnTo>
                                  <a:pt x="424586" y="2804769"/>
                                </a:lnTo>
                                <a:lnTo>
                                  <a:pt x="403618" y="2787535"/>
                                </a:lnTo>
                                <a:lnTo>
                                  <a:pt x="390194" y="2760345"/>
                                </a:lnTo>
                                <a:lnTo>
                                  <a:pt x="385470" y="2724480"/>
                                </a:lnTo>
                                <a:lnTo>
                                  <a:pt x="389763" y="2689822"/>
                                </a:lnTo>
                                <a:lnTo>
                                  <a:pt x="402501" y="2661589"/>
                                </a:lnTo>
                                <a:lnTo>
                                  <a:pt x="423506" y="2642578"/>
                                </a:lnTo>
                                <a:lnTo>
                                  <a:pt x="452602" y="2635618"/>
                                </a:lnTo>
                                <a:lnTo>
                                  <a:pt x="473367" y="2639428"/>
                                </a:lnTo>
                                <a:lnTo>
                                  <a:pt x="502412" y="2665018"/>
                                </a:lnTo>
                                <a:lnTo>
                                  <a:pt x="510781" y="2695714"/>
                                </a:lnTo>
                                <a:lnTo>
                                  <a:pt x="510781" y="2596616"/>
                                </a:lnTo>
                                <a:lnTo>
                                  <a:pt x="509498" y="2596616"/>
                                </a:lnTo>
                                <a:lnTo>
                                  <a:pt x="496074" y="2581948"/>
                                </a:lnTo>
                                <a:lnTo>
                                  <a:pt x="477380" y="2570886"/>
                                </a:lnTo>
                                <a:lnTo>
                                  <a:pt x="454113" y="2563901"/>
                                </a:lnTo>
                                <a:lnTo>
                                  <a:pt x="427024" y="2561463"/>
                                </a:lnTo>
                                <a:lnTo>
                                  <a:pt x="383679" y="2568625"/>
                                </a:lnTo>
                                <a:lnTo>
                                  <a:pt x="345249" y="2589593"/>
                                </a:lnTo>
                                <a:lnTo>
                                  <a:pt x="314490" y="2623604"/>
                                </a:lnTo>
                                <a:lnTo>
                                  <a:pt x="294157" y="2669895"/>
                                </a:lnTo>
                                <a:lnTo>
                                  <a:pt x="287032" y="2727693"/>
                                </a:lnTo>
                                <a:lnTo>
                                  <a:pt x="293801" y="2781693"/>
                                </a:lnTo>
                                <a:lnTo>
                                  <a:pt x="312699" y="2826143"/>
                                </a:lnTo>
                                <a:lnTo>
                                  <a:pt x="341566" y="2859646"/>
                                </a:lnTo>
                                <a:lnTo>
                                  <a:pt x="378269" y="2880791"/>
                                </a:lnTo>
                                <a:lnTo>
                                  <a:pt x="420636" y="2888145"/>
                                </a:lnTo>
                                <a:lnTo>
                                  <a:pt x="450126" y="2884805"/>
                                </a:lnTo>
                                <a:lnTo>
                                  <a:pt x="477227" y="2874797"/>
                                </a:lnTo>
                                <a:lnTo>
                                  <a:pt x="500481" y="2858211"/>
                                </a:lnTo>
                                <a:lnTo>
                                  <a:pt x="518452" y="2835084"/>
                                </a:lnTo>
                                <a:lnTo>
                                  <a:pt x="519734" y="2835084"/>
                                </a:lnTo>
                                <a:lnTo>
                                  <a:pt x="524179" y="2880791"/>
                                </a:lnTo>
                                <a:lnTo>
                                  <a:pt x="524205" y="2881109"/>
                                </a:lnTo>
                                <a:lnTo>
                                  <a:pt x="610514" y="2881109"/>
                                </a:lnTo>
                                <a:close/>
                              </a:path>
                              <a:path w="3528060" h="3502025">
                                <a:moveTo>
                                  <a:pt x="686600" y="1967572"/>
                                </a:moveTo>
                                <a:lnTo>
                                  <a:pt x="683272" y="1937245"/>
                                </a:lnTo>
                                <a:lnTo>
                                  <a:pt x="673887" y="1910029"/>
                                </a:lnTo>
                                <a:lnTo>
                                  <a:pt x="671906" y="1906841"/>
                                </a:lnTo>
                                <a:lnTo>
                                  <a:pt x="659358" y="1886648"/>
                                </a:lnTo>
                                <a:lnTo>
                                  <a:pt x="640562" y="1867839"/>
                                </a:lnTo>
                                <a:lnTo>
                                  <a:pt x="616305" y="1852726"/>
                                </a:lnTo>
                                <a:lnTo>
                                  <a:pt x="590067" y="1843252"/>
                                </a:lnTo>
                                <a:lnTo>
                                  <a:pt x="590067" y="1970125"/>
                                </a:lnTo>
                                <a:lnTo>
                                  <a:pt x="584263" y="1999729"/>
                                </a:lnTo>
                                <a:lnTo>
                                  <a:pt x="567613" y="2021827"/>
                                </a:lnTo>
                                <a:lnTo>
                                  <a:pt x="541248" y="2035670"/>
                                </a:lnTo>
                                <a:lnTo>
                                  <a:pt x="506310" y="2040445"/>
                                </a:lnTo>
                                <a:lnTo>
                                  <a:pt x="496443" y="2040318"/>
                                </a:lnTo>
                                <a:lnTo>
                                  <a:pt x="487845" y="2039886"/>
                                </a:lnTo>
                                <a:lnTo>
                                  <a:pt x="480326" y="2039099"/>
                                </a:lnTo>
                                <a:lnTo>
                                  <a:pt x="473697" y="2037892"/>
                                </a:lnTo>
                                <a:lnTo>
                                  <a:pt x="473697" y="1910664"/>
                                </a:lnTo>
                                <a:lnTo>
                                  <a:pt x="480174" y="1909254"/>
                                </a:lnTo>
                                <a:lnTo>
                                  <a:pt x="489051" y="1908035"/>
                                </a:lnTo>
                                <a:lnTo>
                                  <a:pt x="500316" y="1907171"/>
                                </a:lnTo>
                                <a:lnTo>
                                  <a:pt x="513981" y="1906841"/>
                                </a:lnTo>
                                <a:lnTo>
                                  <a:pt x="546366" y="1911159"/>
                                </a:lnTo>
                                <a:lnTo>
                                  <a:pt x="570242" y="1923618"/>
                                </a:lnTo>
                                <a:lnTo>
                                  <a:pt x="585012" y="1943519"/>
                                </a:lnTo>
                                <a:lnTo>
                                  <a:pt x="590067" y="1970125"/>
                                </a:lnTo>
                                <a:lnTo>
                                  <a:pt x="590067" y="1843252"/>
                                </a:lnTo>
                                <a:lnTo>
                                  <a:pt x="586460" y="1841944"/>
                                </a:lnTo>
                                <a:lnTo>
                                  <a:pt x="550748" y="1835467"/>
                                </a:lnTo>
                                <a:lnTo>
                                  <a:pt x="508863" y="1833308"/>
                                </a:lnTo>
                                <a:lnTo>
                                  <a:pt x="467436" y="1833994"/>
                                </a:lnTo>
                                <a:lnTo>
                                  <a:pt x="431990" y="1835873"/>
                                </a:lnTo>
                                <a:lnTo>
                                  <a:pt x="402056" y="1838706"/>
                                </a:lnTo>
                                <a:lnTo>
                                  <a:pt x="377164" y="1842262"/>
                                </a:lnTo>
                                <a:lnTo>
                                  <a:pt x="377164" y="2267407"/>
                                </a:lnTo>
                                <a:lnTo>
                                  <a:pt x="473697" y="2267407"/>
                                </a:lnTo>
                                <a:lnTo>
                                  <a:pt x="473697" y="2113330"/>
                                </a:lnTo>
                                <a:lnTo>
                                  <a:pt x="480872" y="2114169"/>
                                </a:lnTo>
                                <a:lnTo>
                                  <a:pt x="488886" y="2114766"/>
                                </a:lnTo>
                                <a:lnTo>
                                  <a:pt x="500545" y="2115248"/>
                                </a:lnTo>
                                <a:lnTo>
                                  <a:pt x="506958" y="2115248"/>
                                </a:lnTo>
                                <a:lnTo>
                                  <a:pt x="548436" y="2112556"/>
                                </a:lnTo>
                                <a:lnTo>
                                  <a:pt x="586066" y="2104301"/>
                                </a:lnTo>
                                <a:lnTo>
                                  <a:pt x="646963" y="2069858"/>
                                </a:lnTo>
                                <a:lnTo>
                                  <a:pt x="668629" y="2040445"/>
                                </a:lnTo>
                                <a:lnTo>
                                  <a:pt x="676363" y="2025434"/>
                                </a:lnTo>
                                <a:lnTo>
                                  <a:pt x="683996" y="1997938"/>
                                </a:lnTo>
                                <a:lnTo>
                                  <a:pt x="686600" y="1967572"/>
                                </a:lnTo>
                                <a:close/>
                              </a:path>
                              <a:path w="3528060" h="3502025">
                                <a:moveTo>
                                  <a:pt x="737755" y="1490040"/>
                                </a:moveTo>
                                <a:lnTo>
                                  <a:pt x="734822" y="1461909"/>
                                </a:lnTo>
                                <a:lnTo>
                                  <a:pt x="732955" y="1444117"/>
                                </a:lnTo>
                                <a:lnTo>
                                  <a:pt x="717791" y="1401711"/>
                                </a:lnTo>
                                <a:lnTo>
                                  <a:pt x="715429" y="1398625"/>
                                </a:lnTo>
                                <a:lnTo>
                                  <a:pt x="691083" y="1366685"/>
                                </a:lnTo>
                                <a:lnTo>
                                  <a:pt x="651675" y="1342847"/>
                                </a:lnTo>
                                <a:lnTo>
                                  <a:pt x="647623" y="1342186"/>
                                </a:lnTo>
                                <a:lnTo>
                                  <a:pt x="647623" y="1461909"/>
                                </a:lnTo>
                                <a:lnTo>
                                  <a:pt x="532536" y="1461909"/>
                                </a:lnTo>
                                <a:lnTo>
                                  <a:pt x="537248" y="1440967"/>
                                </a:lnTo>
                                <a:lnTo>
                                  <a:pt x="548195" y="1420431"/>
                                </a:lnTo>
                                <a:lnTo>
                                  <a:pt x="566343" y="1404823"/>
                                </a:lnTo>
                                <a:lnTo>
                                  <a:pt x="592632" y="1398625"/>
                                </a:lnTo>
                                <a:lnTo>
                                  <a:pt x="620102" y="1405178"/>
                                </a:lnTo>
                                <a:lnTo>
                                  <a:pt x="636905" y="1421396"/>
                                </a:lnTo>
                                <a:lnTo>
                                  <a:pt x="645325" y="1442046"/>
                                </a:lnTo>
                                <a:lnTo>
                                  <a:pt x="647522" y="1461020"/>
                                </a:lnTo>
                                <a:lnTo>
                                  <a:pt x="647623" y="1461909"/>
                                </a:lnTo>
                                <a:lnTo>
                                  <a:pt x="647623" y="1342186"/>
                                </a:lnTo>
                                <a:lnTo>
                                  <a:pt x="598385" y="1334058"/>
                                </a:lnTo>
                                <a:lnTo>
                                  <a:pt x="548944" y="1340904"/>
                                </a:lnTo>
                                <a:lnTo>
                                  <a:pt x="509143" y="1359700"/>
                                </a:lnTo>
                                <a:lnTo>
                                  <a:pt x="478675" y="1387754"/>
                                </a:lnTo>
                                <a:lnTo>
                                  <a:pt x="457263" y="1422412"/>
                                </a:lnTo>
                                <a:lnTo>
                                  <a:pt x="444627" y="1461020"/>
                                </a:lnTo>
                                <a:lnTo>
                                  <a:pt x="440486" y="1500898"/>
                                </a:lnTo>
                                <a:lnTo>
                                  <a:pt x="445477" y="1546656"/>
                                </a:lnTo>
                                <a:lnTo>
                                  <a:pt x="460159" y="1585658"/>
                                </a:lnTo>
                                <a:lnTo>
                                  <a:pt x="484111" y="1617179"/>
                                </a:lnTo>
                                <a:lnTo>
                                  <a:pt x="516915" y="1640560"/>
                                </a:lnTo>
                                <a:lnTo>
                                  <a:pt x="558139" y="1655102"/>
                                </a:lnTo>
                                <a:lnTo>
                                  <a:pt x="607339" y="1660093"/>
                                </a:lnTo>
                                <a:lnTo>
                                  <a:pt x="638327" y="1658899"/>
                                </a:lnTo>
                                <a:lnTo>
                                  <a:pt x="667753" y="1655305"/>
                                </a:lnTo>
                                <a:lnTo>
                                  <a:pt x="695261" y="1649310"/>
                                </a:lnTo>
                                <a:lnTo>
                                  <a:pt x="720496" y="1640916"/>
                                </a:lnTo>
                                <a:lnTo>
                                  <a:pt x="710196" y="1587855"/>
                                </a:lnTo>
                                <a:lnTo>
                                  <a:pt x="707707" y="1575079"/>
                                </a:lnTo>
                                <a:lnTo>
                                  <a:pt x="687844" y="1580578"/>
                                </a:lnTo>
                                <a:lnTo>
                                  <a:pt x="667194" y="1584579"/>
                                </a:lnTo>
                                <a:lnTo>
                                  <a:pt x="645223" y="1587030"/>
                                </a:lnTo>
                                <a:lnTo>
                                  <a:pt x="621398" y="1587855"/>
                                </a:lnTo>
                                <a:lnTo>
                                  <a:pt x="588911" y="1584236"/>
                                </a:lnTo>
                                <a:lnTo>
                                  <a:pt x="561467" y="1573237"/>
                                </a:lnTo>
                                <a:lnTo>
                                  <a:pt x="541921" y="1554683"/>
                                </a:lnTo>
                                <a:lnTo>
                                  <a:pt x="533171" y="1528394"/>
                                </a:lnTo>
                                <a:lnTo>
                                  <a:pt x="734555" y="1528394"/>
                                </a:lnTo>
                                <a:lnTo>
                                  <a:pt x="735596" y="1521777"/>
                                </a:lnTo>
                                <a:lnTo>
                                  <a:pt x="736638" y="1512811"/>
                                </a:lnTo>
                                <a:lnTo>
                                  <a:pt x="737438" y="1502054"/>
                                </a:lnTo>
                                <a:lnTo>
                                  <a:pt x="737755" y="1490040"/>
                                </a:lnTo>
                                <a:close/>
                              </a:path>
                              <a:path w="3528060" h="3502025">
                                <a:moveTo>
                                  <a:pt x="792734" y="3494824"/>
                                </a:moveTo>
                                <a:lnTo>
                                  <a:pt x="790968" y="3450145"/>
                                </a:lnTo>
                                <a:lnTo>
                                  <a:pt x="790384" y="3423704"/>
                                </a:lnTo>
                                <a:lnTo>
                                  <a:pt x="790168" y="3394443"/>
                                </a:lnTo>
                                <a:lnTo>
                                  <a:pt x="790168" y="3182188"/>
                                </a:lnTo>
                                <a:lnTo>
                                  <a:pt x="692365" y="3182188"/>
                                </a:lnTo>
                                <a:lnTo>
                                  <a:pt x="692365" y="3375901"/>
                                </a:lnTo>
                                <a:lnTo>
                                  <a:pt x="691718" y="3383572"/>
                                </a:lnTo>
                                <a:lnTo>
                                  <a:pt x="658596" y="3420072"/>
                                </a:lnTo>
                                <a:lnTo>
                                  <a:pt x="640575" y="3423208"/>
                                </a:lnTo>
                                <a:lnTo>
                                  <a:pt x="618693" y="3418205"/>
                                </a:lnTo>
                                <a:lnTo>
                                  <a:pt x="603567" y="3403790"/>
                                </a:lnTo>
                                <a:lnTo>
                                  <a:pt x="594804" y="3380867"/>
                                </a:lnTo>
                                <a:lnTo>
                                  <a:pt x="591985" y="3350336"/>
                                </a:lnTo>
                                <a:lnTo>
                                  <a:pt x="591985" y="3182188"/>
                                </a:lnTo>
                                <a:lnTo>
                                  <a:pt x="494169" y="3182188"/>
                                </a:lnTo>
                                <a:lnTo>
                                  <a:pt x="494169" y="3365677"/>
                                </a:lnTo>
                                <a:lnTo>
                                  <a:pt x="502450" y="3427679"/>
                                </a:lnTo>
                                <a:lnTo>
                                  <a:pt x="525411" y="3469957"/>
                                </a:lnTo>
                                <a:lnTo>
                                  <a:pt x="560247" y="3494138"/>
                                </a:lnTo>
                                <a:lnTo>
                                  <a:pt x="604126" y="3501847"/>
                                </a:lnTo>
                                <a:lnTo>
                                  <a:pt x="641438" y="3496551"/>
                                </a:lnTo>
                                <a:lnTo>
                                  <a:pt x="669582" y="3483470"/>
                                </a:lnTo>
                                <a:lnTo>
                                  <a:pt x="689444" y="3466782"/>
                                </a:lnTo>
                                <a:lnTo>
                                  <a:pt x="701954" y="3450704"/>
                                </a:lnTo>
                                <a:lnTo>
                                  <a:pt x="703872" y="3450704"/>
                                </a:lnTo>
                                <a:lnTo>
                                  <a:pt x="708342" y="3494824"/>
                                </a:lnTo>
                                <a:lnTo>
                                  <a:pt x="792734" y="3494824"/>
                                </a:lnTo>
                                <a:close/>
                              </a:path>
                              <a:path w="3528060" h="3502025">
                                <a:moveTo>
                                  <a:pt x="792734" y="1040003"/>
                                </a:moveTo>
                                <a:lnTo>
                                  <a:pt x="790968" y="995324"/>
                                </a:lnTo>
                                <a:lnTo>
                                  <a:pt x="790384" y="968883"/>
                                </a:lnTo>
                                <a:lnTo>
                                  <a:pt x="790168" y="939622"/>
                                </a:lnTo>
                                <a:lnTo>
                                  <a:pt x="790168" y="727367"/>
                                </a:lnTo>
                                <a:lnTo>
                                  <a:pt x="692365" y="727367"/>
                                </a:lnTo>
                                <a:lnTo>
                                  <a:pt x="692365" y="921092"/>
                                </a:lnTo>
                                <a:lnTo>
                                  <a:pt x="691718" y="928763"/>
                                </a:lnTo>
                                <a:lnTo>
                                  <a:pt x="658596" y="965250"/>
                                </a:lnTo>
                                <a:lnTo>
                                  <a:pt x="640575" y="968387"/>
                                </a:lnTo>
                                <a:lnTo>
                                  <a:pt x="618693" y="963383"/>
                                </a:lnTo>
                                <a:lnTo>
                                  <a:pt x="603567" y="948969"/>
                                </a:lnTo>
                                <a:lnTo>
                                  <a:pt x="594804" y="926045"/>
                                </a:lnTo>
                                <a:lnTo>
                                  <a:pt x="591985" y="895515"/>
                                </a:lnTo>
                                <a:lnTo>
                                  <a:pt x="591985" y="727367"/>
                                </a:lnTo>
                                <a:lnTo>
                                  <a:pt x="494169" y="727367"/>
                                </a:lnTo>
                                <a:lnTo>
                                  <a:pt x="494169" y="910856"/>
                                </a:lnTo>
                                <a:lnTo>
                                  <a:pt x="502450" y="972858"/>
                                </a:lnTo>
                                <a:lnTo>
                                  <a:pt x="525411" y="1015136"/>
                                </a:lnTo>
                                <a:lnTo>
                                  <a:pt x="560247" y="1039317"/>
                                </a:lnTo>
                                <a:lnTo>
                                  <a:pt x="604126" y="1047026"/>
                                </a:lnTo>
                                <a:lnTo>
                                  <a:pt x="641438" y="1041730"/>
                                </a:lnTo>
                                <a:lnTo>
                                  <a:pt x="669582" y="1028649"/>
                                </a:lnTo>
                                <a:lnTo>
                                  <a:pt x="689444" y="1011961"/>
                                </a:lnTo>
                                <a:lnTo>
                                  <a:pt x="701954" y="995883"/>
                                </a:lnTo>
                                <a:lnTo>
                                  <a:pt x="703872" y="995883"/>
                                </a:lnTo>
                                <a:lnTo>
                                  <a:pt x="708342" y="1040003"/>
                                </a:lnTo>
                                <a:lnTo>
                                  <a:pt x="792734" y="1040003"/>
                                </a:lnTo>
                                <a:close/>
                              </a:path>
                              <a:path w="3528060" h="3502025">
                                <a:moveTo>
                                  <a:pt x="965314" y="2717444"/>
                                </a:moveTo>
                                <a:lnTo>
                                  <a:pt x="962367" y="2689314"/>
                                </a:lnTo>
                                <a:lnTo>
                                  <a:pt x="960513" y="2671521"/>
                                </a:lnTo>
                                <a:lnTo>
                                  <a:pt x="945349" y="2629128"/>
                                </a:lnTo>
                                <a:lnTo>
                                  <a:pt x="942987" y="2626029"/>
                                </a:lnTo>
                                <a:lnTo>
                                  <a:pt x="918641" y="2594089"/>
                                </a:lnTo>
                                <a:lnTo>
                                  <a:pt x="879221" y="2570264"/>
                                </a:lnTo>
                                <a:lnTo>
                                  <a:pt x="875169" y="2569603"/>
                                </a:lnTo>
                                <a:lnTo>
                                  <a:pt x="875169" y="2689314"/>
                                </a:lnTo>
                                <a:lnTo>
                                  <a:pt x="760095" y="2689314"/>
                                </a:lnTo>
                                <a:lnTo>
                                  <a:pt x="764806" y="2668371"/>
                                </a:lnTo>
                                <a:lnTo>
                                  <a:pt x="775754" y="2647848"/>
                                </a:lnTo>
                                <a:lnTo>
                                  <a:pt x="793889" y="2632240"/>
                                </a:lnTo>
                                <a:lnTo>
                                  <a:pt x="820178" y="2626029"/>
                                </a:lnTo>
                                <a:lnTo>
                                  <a:pt x="847648" y="2632595"/>
                                </a:lnTo>
                                <a:lnTo>
                                  <a:pt x="864463" y="2648801"/>
                                </a:lnTo>
                                <a:lnTo>
                                  <a:pt x="872871" y="2669451"/>
                                </a:lnTo>
                                <a:lnTo>
                                  <a:pt x="875068" y="2688437"/>
                                </a:lnTo>
                                <a:lnTo>
                                  <a:pt x="875169" y="2689314"/>
                                </a:lnTo>
                                <a:lnTo>
                                  <a:pt x="875169" y="2569603"/>
                                </a:lnTo>
                                <a:lnTo>
                                  <a:pt x="825931" y="2561463"/>
                                </a:lnTo>
                                <a:lnTo>
                                  <a:pt x="776503" y="2568321"/>
                                </a:lnTo>
                                <a:lnTo>
                                  <a:pt x="736688" y="2587104"/>
                                </a:lnTo>
                                <a:lnTo>
                                  <a:pt x="706221" y="2615158"/>
                                </a:lnTo>
                                <a:lnTo>
                                  <a:pt x="684822" y="2649829"/>
                                </a:lnTo>
                                <a:lnTo>
                                  <a:pt x="672185" y="2688437"/>
                                </a:lnTo>
                                <a:lnTo>
                                  <a:pt x="668032" y="2728315"/>
                                </a:lnTo>
                                <a:lnTo>
                                  <a:pt x="673023" y="2774073"/>
                                </a:lnTo>
                                <a:lnTo>
                                  <a:pt x="687717" y="2813062"/>
                                </a:lnTo>
                                <a:lnTo>
                                  <a:pt x="711669" y="2844596"/>
                                </a:lnTo>
                                <a:lnTo>
                                  <a:pt x="744474" y="2867977"/>
                                </a:lnTo>
                                <a:lnTo>
                                  <a:pt x="785685" y="2882506"/>
                                </a:lnTo>
                                <a:lnTo>
                                  <a:pt x="834898" y="2887510"/>
                                </a:lnTo>
                                <a:lnTo>
                                  <a:pt x="865873" y="2886303"/>
                                </a:lnTo>
                                <a:lnTo>
                                  <a:pt x="895311" y="2882709"/>
                                </a:lnTo>
                                <a:lnTo>
                                  <a:pt x="922820" y="2876715"/>
                                </a:lnTo>
                                <a:lnTo>
                                  <a:pt x="948055" y="2868333"/>
                                </a:lnTo>
                                <a:lnTo>
                                  <a:pt x="937742" y="2815272"/>
                                </a:lnTo>
                                <a:lnTo>
                                  <a:pt x="935266" y="2802483"/>
                                </a:lnTo>
                                <a:lnTo>
                                  <a:pt x="915390" y="2807982"/>
                                </a:lnTo>
                                <a:lnTo>
                                  <a:pt x="894740" y="2811983"/>
                                </a:lnTo>
                                <a:lnTo>
                                  <a:pt x="872782" y="2814434"/>
                                </a:lnTo>
                                <a:lnTo>
                                  <a:pt x="848956" y="2815272"/>
                                </a:lnTo>
                                <a:lnTo>
                                  <a:pt x="816470" y="2811640"/>
                                </a:lnTo>
                                <a:lnTo>
                                  <a:pt x="789012" y="2800642"/>
                                </a:lnTo>
                                <a:lnTo>
                                  <a:pt x="769480" y="2782087"/>
                                </a:lnTo>
                                <a:lnTo>
                                  <a:pt x="760730" y="2755798"/>
                                </a:lnTo>
                                <a:lnTo>
                                  <a:pt x="962113" y="2755798"/>
                                </a:lnTo>
                                <a:lnTo>
                                  <a:pt x="963155" y="2749181"/>
                                </a:lnTo>
                                <a:lnTo>
                                  <a:pt x="964196" y="2740215"/>
                                </a:lnTo>
                                <a:lnTo>
                                  <a:pt x="964996" y="2729458"/>
                                </a:lnTo>
                                <a:lnTo>
                                  <a:pt x="965314" y="2717444"/>
                                </a:lnTo>
                                <a:close/>
                              </a:path>
                              <a:path w="3528060" h="3502025">
                                <a:moveTo>
                                  <a:pt x="965314" y="262623"/>
                                </a:moveTo>
                                <a:lnTo>
                                  <a:pt x="962367" y="234492"/>
                                </a:lnTo>
                                <a:lnTo>
                                  <a:pt x="960513" y="216700"/>
                                </a:lnTo>
                                <a:lnTo>
                                  <a:pt x="945349" y="174307"/>
                                </a:lnTo>
                                <a:lnTo>
                                  <a:pt x="942987" y="171208"/>
                                </a:lnTo>
                                <a:lnTo>
                                  <a:pt x="918641" y="139268"/>
                                </a:lnTo>
                                <a:lnTo>
                                  <a:pt x="879221" y="115443"/>
                                </a:lnTo>
                                <a:lnTo>
                                  <a:pt x="875169" y="114782"/>
                                </a:lnTo>
                                <a:lnTo>
                                  <a:pt x="875169" y="234492"/>
                                </a:lnTo>
                                <a:lnTo>
                                  <a:pt x="760095" y="234492"/>
                                </a:lnTo>
                                <a:lnTo>
                                  <a:pt x="764806" y="213550"/>
                                </a:lnTo>
                                <a:lnTo>
                                  <a:pt x="775754" y="193027"/>
                                </a:lnTo>
                                <a:lnTo>
                                  <a:pt x="793889" y="177419"/>
                                </a:lnTo>
                                <a:lnTo>
                                  <a:pt x="820178" y="171208"/>
                                </a:lnTo>
                                <a:lnTo>
                                  <a:pt x="847648" y="177774"/>
                                </a:lnTo>
                                <a:lnTo>
                                  <a:pt x="864463" y="193979"/>
                                </a:lnTo>
                                <a:lnTo>
                                  <a:pt x="872871" y="214630"/>
                                </a:lnTo>
                                <a:lnTo>
                                  <a:pt x="875068" y="233616"/>
                                </a:lnTo>
                                <a:lnTo>
                                  <a:pt x="875169" y="234492"/>
                                </a:lnTo>
                                <a:lnTo>
                                  <a:pt x="875169" y="114782"/>
                                </a:lnTo>
                                <a:lnTo>
                                  <a:pt x="825931" y="106641"/>
                                </a:lnTo>
                                <a:lnTo>
                                  <a:pt x="776503" y="113499"/>
                                </a:lnTo>
                                <a:lnTo>
                                  <a:pt x="736688" y="132283"/>
                                </a:lnTo>
                                <a:lnTo>
                                  <a:pt x="706221" y="160337"/>
                                </a:lnTo>
                                <a:lnTo>
                                  <a:pt x="684822" y="195008"/>
                                </a:lnTo>
                                <a:lnTo>
                                  <a:pt x="672185" y="233616"/>
                                </a:lnTo>
                                <a:lnTo>
                                  <a:pt x="668032" y="273494"/>
                                </a:lnTo>
                                <a:lnTo>
                                  <a:pt x="673023" y="319252"/>
                                </a:lnTo>
                                <a:lnTo>
                                  <a:pt x="687717" y="358241"/>
                                </a:lnTo>
                                <a:lnTo>
                                  <a:pt x="711669" y="389775"/>
                                </a:lnTo>
                                <a:lnTo>
                                  <a:pt x="744474" y="413156"/>
                                </a:lnTo>
                                <a:lnTo>
                                  <a:pt x="785685" y="427685"/>
                                </a:lnTo>
                                <a:lnTo>
                                  <a:pt x="834898" y="432689"/>
                                </a:lnTo>
                                <a:lnTo>
                                  <a:pt x="865873" y="431482"/>
                                </a:lnTo>
                                <a:lnTo>
                                  <a:pt x="895311" y="427888"/>
                                </a:lnTo>
                                <a:lnTo>
                                  <a:pt x="922820" y="421894"/>
                                </a:lnTo>
                                <a:lnTo>
                                  <a:pt x="948055" y="413512"/>
                                </a:lnTo>
                                <a:lnTo>
                                  <a:pt x="937742" y="360451"/>
                                </a:lnTo>
                                <a:lnTo>
                                  <a:pt x="935266" y="347662"/>
                                </a:lnTo>
                                <a:lnTo>
                                  <a:pt x="915390" y="353161"/>
                                </a:lnTo>
                                <a:lnTo>
                                  <a:pt x="894740" y="357162"/>
                                </a:lnTo>
                                <a:lnTo>
                                  <a:pt x="872782" y="359613"/>
                                </a:lnTo>
                                <a:lnTo>
                                  <a:pt x="848956" y="360451"/>
                                </a:lnTo>
                                <a:lnTo>
                                  <a:pt x="816470" y="356819"/>
                                </a:lnTo>
                                <a:lnTo>
                                  <a:pt x="789012" y="345821"/>
                                </a:lnTo>
                                <a:lnTo>
                                  <a:pt x="769480" y="327266"/>
                                </a:lnTo>
                                <a:lnTo>
                                  <a:pt x="760730" y="300990"/>
                                </a:lnTo>
                                <a:lnTo>
                                  <a:pt x="962113" y="300990"/>
                                </a:lnTo>
                                <a:lnTo>
                                  <a:pt x="963155" y="294360"/>
                                </a:lnTo>
                                <a:lnTo>
                                  <a:pt x="964196" y="285407"/>
                                </a:lnTo>
                                <a:lnTo>
                                  <a:pt x="964996" y="274637"/>
                                </a:lnTo>
                                <a:lnTo>
                                  <a:pt x="965314" y="262623"/>
                                </a:lnTo>
                                <a:close/>
                              </a:path>
                              <a:path w="3528060" h="3502025">
                                <a:moveTo>
                                  <a:pt x="1009434" y="2103742"/>
                                </a:moveTo>
                                <a:lnTo>
                                  <a:pt x="1006500" y="2075611"/>
                                </a:lnTo>
                                <a:lnTo>
                                  <a:pt x="1004646" y="2057819"/>
                                </a:lnTo>
                                <a:lnTo>
                                  <a:pt x="989469" y="2015413"/>
                                </a:lnTo>
                                <a:lnTo>
                                  <a:pt x="987107" y="2012327"/>
                                </a:lnTo>
                                <a:lnTo>
                                  <a:pt x="962761" y="1980387"/>
                                </a:lnTo>
                                <a:lnTo>
                                  <a:pt x="923353" y="1956549"/>
                                </a:lnTo>
                                <a:lnTo>
                                  <a:pt x="919302" y="1955888"/>
                                </a:lnTo>
                                <a:lnTo>
                                  <a:pt x="919302" y="2075611"/>
                                </a:lnTo>
                                <a:lnTo>
                                  <a:pt x="804214" y="2075611"/>
                                </a:lnTo>
                                <a:lnTo>
                                  <a:pt x="808926" y="2054669"/>
                                </a:lnTo>
                                <a:lnTo>
                                  <a:pt x="819873" y="2034146"/>
                                </a:lnTo>
                                <a:lnTo>
                                  <a:pt x="838022" y="2018525"/>
                                </a:lnTo>
                                <a:lnTo>
                                  <a:pt x="864311" y="2012327"/>
                                </a:lnTo>
                                <a:lnTo>
                                  <a:pt x="891781" y="2018893"/>
                                </a:lnTo>
                                <a:lnTo>
                                  <a:pt x="908583" y="2035098"/>
                                </a:lnTo>
                                <a:lnTo>
                                  <a:pt x="917003" y="2055749"/>
                                </a:lnTo>
                                <a:lnTo>
                                  <a:pt x="919200" y="2074722"/>
                                </a:lnTo>
                                <a:lnTo>
                                  <a:pt x="919302" y="2075611"/>
                                </a:lnTo>
                                <a:lnTo>
                                  <a:pt x="919302" y="1955888"/>
                                </a:lnTo>
                                <a:lnTo>
                                  <a:pt x="870064" y="1947760"/>
                                </a:lnTo>
                                <a:lnTo>
                                  <a:pt x="820623" y="1954618"/>
                                </a:lnTo>
                                <a:lnTo>
                                  <a:pt x="780821" y="1973402"/>
                                </a:lnTo>
                                <a:lnTo>
                                  <a:pt x="750354" y="2001456"/>
                                </a:lnTo>
                                <a:lnTo>
                                  <a:pt x="728941" y="2036114"/>
                                </a:lnTo>
                                <a:lnTo>
                                  <a:pt x="716305" y="2074722"/>
                                </a:lnTo>
                                <a:lnTo>
                                  <a:pt x="712165" y="2114613"/>
                                </a:lnTo>
                                <a:lnTo>
                                  <a:pt x="717156" y="2160371"/>
                                </a:lnTo>
                                <a:lnTo>
                                  <a:pt x="731837" y="2199360"/>
                                </a:lnTo>
                                <a:lnTo>
                                  <a:pt x="755789" y="2230894"/>
                                </a:lnTo>
                                <a:lnTo>
                                  <a:pt x="788593" y="2254262"/>
                                </a:lnTo>
                                <a:lnTo>
                                  <a:pt x="829818" y="2268804"/>
                                </a:lnTo>
                                <a:lnTo>
                                  <a:pt x="879030" y="2273808"/>
                                </a:lnTo>
                                <a:lnTo>
                                  <a:pt x="910005" y="2272601"/>
                                </a:lnTo>
                                <a:lnTo>
                                  <a:pt x="939431" y="2269007"/>
                                </a:lnTo>
                                <a:lnTo>
                                  <a:pt x="966939" y="2263013"/>
                                </a:lnTo>
                                <a:lnTo>
                                  <a:pt x="992174" y="2254618"/>
                                </a:lnTo>
                                <a:lnTo>
                                  <a:pt x="981875" y="2201570"/>
                                </a:lnTo>
                                <a:lnTo>
                                  <a:pt x="979385" y="2188781"/>
                                </a:lnTo>
                                <a:lnTo>
                                  <a:pt x="959523" y="2194280"/>
                                </a:lnTo>
                                <a:lnTo>
                                  <a:pt x="938872" y="2198281"/>
                                </a:lnTo>
                                <a:lnTo>
                                  <a:pt x="916901" y="2200732"/>
                                </a:lnTo>
                                <a:lnTo>
                                  <a:pt x="893076" y="2201570"/>
                                </a:lnTo>
                                <a:lnTo>
                                  <a:pt x="860590" y="2197938"/>
                                </a:lnTo>
                                <a:lnTo>
                                  <a:pt x="833145" y="2186940"/>
                                </a:lnTo>
                                <a:lnTo>
                                  <a:pt x="813600" y="2168385"/>
                                </a:lnTo>
                                <a:lnTo>
                                  <a:pt x="804862" y="2142096"/>
                                </a:lnTo>
                                <a:lnTo>
                                  <a:pt x="1006246" y="2142096"/>
                                </a:lnTo>
                                <a:lnTo>
                                  <a:pt x="1007275" y="2135479"/>
                                </a:lnTo>
                                <a:lnTo>
                                  <a:pt x="1008316" y="2126513"/>
                                </a:lnTo>
                                <a:lnTo>
                                  <a:pt x="1009116" y="2115756"/>
                                </a:lnTo>
                                <a:lnTo>
                                  <a:pt x="1009434" y="2103742"/>
                                </a:lnTo>
                                <a:close/>
                              </a:path>
                              <a:path w="3528060" h="3502025">
                                <a:moveTo>
                                  <a:pt x="1092555" y="1468297"/>
                                </a:moveTo>
                                <a:lnTo>
                                  <a:pt x="1084059" y="1408493"/>
                                </a:lnTo>
                                <a:lnTo>
                                  <a:pt x="1060577" y="1366647"/>
                                </a:lnTo>
                                <a:lnTo>
                                  <a:pt x="1025118" y="1342072"/>
                                </a:lnTo>
                                <a:lnTo>
                                  <a:pt x="980668" y="1334046"/>
                                </a:lnTo>
                                <a:lnTo>
                                  <a:pt x="945527" y="1339049"/>
                                </a:lnTo>
                                <a:lnTo>
                                  <a:pt x="917765" y="1351546"/>
                                </a:lnTo>
                                <a:lnTo>
                                  <a:pt x="897318" y="1367764"/>
                                </a:lnTo>
                                <a:lnTo>
                                  <a:pt x="884123" y="1383919"/>
                                </a:lnTo>
                                <a:lnTo>
                                  <a:pt x="882218" y="1383919"/>
                                </a:lnTo>
                                <a:lnTo>
                                  <a:pt x="877722" y="1341069"/>
                                </a:lnTo>
                                <a:lnTo>
                                  <a:pt x="793356" y="1341069"/>
                                </a:lnTo>
                                <a:lnTo>
                                  <a:pt x="795108" y="1386636"/>
                                </a:lnTo>
                                <a:lnTo>
                                  <a:pt x="795680" y="1412646"/>
                                </a:lnTo>
                                <a:lnTo>
                                  <a:pt x="795896" y="1440815"/>
                                </a:lnTo>
                                <a:lnTo>
                                  <a:pt x="795896" y="1653705"/>
                                </a:lnTo>
                                <a:lnTo>
                                  <a:pt x="893089" y="1653705"/>
                                </a:lnTo>
                                <a:lnTo>
                                  <a:pt x="893089" y="1464462"/>
                                </a:lnTo>
                                <a:lnTo>
                                  <a:pt x="894359" y="1454873"/>
                                </a:lnTo>
                                <a:lnTo>
                                  <a:pt x="928027" y="1415859"/>
                                </a:lnTo>
                                <a:lnTo>
                                  <a:pt x="946150" y="1412684"/>
                                </a:lnTo>
                                <a:lnTo>
                                  <a:pt x="968667" y="1417612"/>
                                </a:lnTo>
                                <a:lnTo>
                                  <a:pt x="983945" y="1431467"/>
                                </a:lnTo>
                                <a:lnTo>
                                  <a:pt x="992632" y="1452867"/>
                                </a:lnTo>
                                <a:lnTo>
                                  <a:pt x="995375" y="1480451"/>
                                </a:lnTo>
                                <a:lnTo>
                                  <a:pt x="995375" y="1653705"/>
                                </a:lnTo>
                                <a:lnTo>
                                  <a:pt x="1092555" y="1653705"/>
                                </a:lnTo>
                                <a:lnTo>
                                  <a:pt x="1092555" y="1468297"/>
                                </a:lnTo>
                                <a:close/>
                              </a:path>
                              <a:path w="3528060" h="3502025">
                                <a:moveTo>
                                  <a:pt x="1164780" y="854595"/>
                                </a:moveTo>
                                <a:lnTo>
                                  <a:pt x="1156284" y="794778"/>
                                </a:lnTo>
                                <a:lnTo>
                                  <a:pt x="1132814" y="752944"/>
                                </a:lnTo>
                                <a:lnTo>
                                  <a:pt x="1097343" y="728370"/>
                                </a:lnTo>
                                <a:lnTo>
                                  <a:pt x="1052893" y="720331"/>
                                </a:lnTo>
                                <a:lnTo>
                                  <a:pt x="1017765" y="725347"/>
                                </a:lnTo>
                                <a:lnTo>
                                  <a:pt x="990003" y="737844"/>
                                </a:lnTo>
                                <a:lnTo>
                                  <a:pt x="969543" y="754062"/>
                                </a:lnTo>
                                <a:lnTo>
                                  <a:pt x="956348" y="770216"/>
                                </a:lnTo>
                                <a:lnTo>
                                  <a:pt x="954443" y="770216"/>
                                </a:lnTo>
                                <a:lnTo>
                                  <a:pt x="949960" y="727367"/>
                                </a:lnTo>
                                <a:lnTo>
                                  <a:pt x="865581" y="727367"/>
                                </a:lnTo>
                                <a:lnTo>
                                  <a:pt x="867333" y="772934"/>
                                </a:lnTo>
                                <a:lnTo>
                                  <a:pt x="867918" y="798944"/>
                                </a:lnTo>
                                <a:lnTo>
                                  <a:pt x="868133" y="827112"/>
                                </a:lnTo>
                                <a:lnTo>
                                  <a:pt x="868133" y="1040003"/>
                                </a:lnTo>
                                <a:lnTo>
                                  <a:pt x="965314" y="1040003"/>
                                </a:lnTo>
                                <a:lnTo>
                                  <a:pt x="965314" y="850760"/>
                                </a:lnTo>
                                <a:lnTo>
                                  <a:pt x="966597" y="841171"/>
                                </a:lnTo>
                                <a:lnTo>
                                  <a:pt x="1000252" y="802157"/>
                                </a:lnTo>
                                <a:lnTo>
                                  <a:pt x="1018374" y="798982"/>
                                </a:lnTo>
                                <a:lnTo>
                                  <a:pt x="1040904" y="803910"/>
                                </a:lnTo>
                                <a:lnTo>
                                  <a:pt x="1056182" y="817765"/>
                                </a:lnTo>
                                <a:lnTo>
                                  <a:pt x="1064856" y="839165"/>
                                </a:lnTo>
                                <a:lnTo>
                                  <a:pt x="1067612" y="866749"/>
                                </a:lnTo>
                                <a:lnTo>
                                  <a:pt x="1067612" y="1040003"/>
                                </a:lnTo>
                                <a:lnTo>
                                  <a:pt x="1164780" y="1040003"/>
                                </a:lnTo>
                                <a:lnTo>
                                  <a:pt x="1164780" y="854595"/>
                                </a:lnTo>
                                <a:close/>
                              </a:path>
                              <a:path w="3528060" h="3502025">
                                <a:moveTo>
                                  <a:pt x="1249768" y="2427198"/>
                                </a:moveTo>
                                <a:lnTo>
                                  <a:pt x="1152588" y="2427198"/>
                                </a:lnTo>
                                <a:lnTo>
                                  <a:pt x="1152588" y="2881109"/>
                                </a:lnTo>
                                <a:lnTo>
                                  <a:pt x="1249768" y="2881109"/>
                                </a:lnTo>
                                <a:lnTo>
                                  <a:pt x="1249768" y="2427198"/>
                                </a:lnTo>
                                <a:close/>
                              </a:path>
                              <a:path w="3528060" h="3502025">
                                <a:moveTo>
                                  <a:pt x="1249768" y="0"/>
                                </a:moveTo>
                                <a:lnTo>
                                  <a:pt x="1152588" y="0"/>
                                </a:lnTo>
                                <a:lnTo>
                                  <a:pt x="1152588" y="426288"/>
                                </a:lnTo>
                                <a:lnTo>
                                  <a:pt x="1249768" y="426288"/>
                                </a:lnTo>
                                <a:lnTo>
                                  <a:pt x="1249768" y="0"/>
                                </a:lnTo>
                                <a:close/>
                              </a:path>
                              <a:path w="3528060" h="3502025">
                                <a:moveTo>
                                  <a:pt x="1259382" y="1949043"/>
                                </a:moveTo>
                                <a:lnTo>
                                  <a:pt x="1252347" y="1947748"/>
                                </a:lnTo>
                                <a:lnTo>
                                  <a:pt x="1238923" y="1947748"/>
                                </a:lnTo>
                                <a:lnTo>
                                  <a:pt x="1215301" y="1951456"/>
                                </a:lnTo>
                                <a:lnTo>
                                  <a:pt x="1191450" y="1963013"/>
                                </a:lnTo>
                                <a:lnTo>
                                  <a:pt x="1170241" y="1983079"/>
                                </a:lnTo>
                                <a:lnTo>
                                  <a:pt x="1154531" y="2012327"/>
                                </a:lnTo>
                                <a:lnTo>
                                  <a:pt x="1151978" y="2012327"/>
                                </a:lnTo>
                                <a:lnTo>
                                  <a:pt x="1148778" y="1954784"/>
                                </a:lnTo>
                                <a:lnTo>
                                  <a:pt x="1065034" y="1954784"/>
                                </a:lnTo>
                                <a:lnTo>
                                  <a:pt x="1066787" y="1999056"/>
                                </a:lnTo>
                                <a:lnTo>
                                  <a:pt x="1067358" y="2025980"/>
                                </a:lnTo>
                                <a:lnTo>
                                  <a:pt x="1067574" y="2057717"/>
                                </a:lnTo>
                                <a:lnTo>
                                  <a:pt x="1067574" y="2267407"/>
                                </a:lnTo>
                                <a:lnTo>
                                  <a:pt x="1164767" y="2267407"/>
                                </a:lnTo>
                                <a:lnTo>
                                  <a:pt x="1164767" y="2101189"/>
                                </a:lnTo>
                                <a:lnTo>
                                  <a:pt x="1165390" y="2093518"/>
                                </a:lnTo>
                                <a:lnTo>
                                  <a:pt x="1188897" y="2051240"/>
                                </a:lnTo>
                                <a:lnTo>
                                  <a:pt x="1233170" y="2037892"/>
                                </a:lnTo>
                                <a:lnTo>
                                  <a:pt x="1240853" y="2038121"/>
                                </a:lnTo>
                                <a:lnTo>
                                  <a:pt x="1247711" y="2038692"/>
                                </a:lnTo>
                                <a:lnTo>
                                  <a:pt x="1259382" y="2040458"/>
                                </a:lnTo>
                                <a:lnTo>
                                  <a:pt x="1259382" y="1949043"/>
                                </a:lnTo>
                                <a:close/>
                              </a:path>
                              <a:path w="3528060" h="3502025">
                                <a:moveTo>
                                  <a:pt x="1339926" y="727379"/>
                                </a:moveTo>
                                <a:lnTo>
                                  <a:pt x="1242745" y="727379"/>
                                </a:lnTo>
                                <a:lnTo>
                                  <a:pt x="1242745" y="1040003"/>
                                </a:lnTo>
                                <a:lnTo>
                                  <a:pt x="1339926" y="1040003"/>
                                </a:lnTo>
                                <a:lnTo>
                                  <a:pt x="1339926" y="727379"/>
                                </a:lnTo>
                                <a:close/>
                              </a:path>
                              <a:path w="3528060" h="3502025">
                                <a:moveTo>
                                  <a:pt x="1343126" y="640422"/>
                                </a:moveTo>
                                <a:lnTo>
                                  <a:pt x="1339164" y="620864"/>
                                </a:lnTo>
                                <a:lnTo>
                                  <a:pt x="1328737" y="605256"/>
                                </a:lnTo>
                                <a:lnTo>
                                  <a:pt x="1312557" y="594931"/>
                                </a:lnTo>
                                <a:lnTo>
                                  <a:pt x="1291336" y="591197"/>
                                </a:lnTo>
                                <a:lnTo>
                                  <a:pt x="1270038" y="594931"/>
                                </a:lnTo>
                                <a:lnTo>
                                  <a:pt x="1253782" y="605256"/>
                                </a:lnTo>
                                <a:lnTo>
                                  <a:pt x="1243507" y="620864"/>
                                </a:lnTo>
                                <a:lnTo>
                                  <a:pt x="1240193" y="640422"/>
                                </a:lnTo>
                                <a:lnTo>
                                  <a:pt x="1243495" y="659345"/>
                                </a:lnTo>
                                <a:lnTo>
                                  <a:pt x="1253693" y="674789"/>
                                </a:lnTo>
                                <a:lnTo>
                                  <a:pt x="1269771" y="685203"/>
                                </a:lnTo>
                                <a:lnTo>
                                  <a:pt x="1290701" y="689013"/>
                                </a:lnTo>
                                <a:lnTo>
                                  <a:pt x="1312379" y="685203"/>
                                </a:lnTo>
                                <a:lnTo>
                                  <a:pt x="1328902" y="674789"/>
                                </a:lnTo>
                                <a:lnTo>
                                  <a:pt x="1339430" y="659345"/>
                                </a:lnTo>
                                <a:lnTo>
                                  <a:pt x="1343126" y="640422"/>
                                </a:lnTo>
                                <a:close/>
                              </a:path>
                              <a:path w="3528060" h="3502025">
                                <a:moveTo>
                                  <a:pt x="1476108" y="1653705"/>
                                </a:moveTo>
                                <a:lnTo>
                                  <a:pt x="1475168" y="1635163"/>
                                </a:lnTo>
                                <a:lnTo>
                                  <a:pt x="1474355" y="1612315"/>
                                </a:lnTo>
                                <a:lnTo>
                                  <a:pt x="1474254" y="1607680"/>
                                </a:lnTo>
                                <a:lnTo>
                                  <a:pt x="1473784" y="1586814"/>
                                </a:lnTo>
                                <a:lnTo>
                                  <a:pt x="1473758" y="1583385"/>
                                </a:lnTo>
                                <a:lnTo>
                                  <a:pt x="1473644" y="1570355"/>
                                </a:lnTo>
                                <a:lnTo>
                                  <a:pt x="1473568" y="1408214"/>
                                </a:lnTo>
                                <a:lnTo>
                                  <a:pt x="1473568" y="1369212"/>
                                </a:lnTo>
                                <a:lnTo>
                                  <a:pt x="1473568" y="1199794"/>
                                </a:lnTo>
                                <a:lnTo>
                                  <a:pt x="1376387" y="1199794"/>
                                </a:lnTo>
                                <a:lnTo>
                                  <a:pt x="1376387" y="1369212"/>
                                </a:lnTo>
                                <a:lnTo>
                                  <a:pt x="1376387" y="1468297"/>
                                </a:lnTo>
                                <a:lnTo>
                                  <a:pt x="1376387" y="1522653"/>
                                </a:lnTo>
                                <a:lnTo>
                                  <a:pt x="1375740" y="1529676"/>
                                </a:lnTo>
                                <a:lnTo>
                                  <a:pt x="1354086" y="1570355"/>
                                </a:lnTo>
                                <a:lnTo>
                                  <a:pt x="1317561" y="1583385"/>
                                </a:lnTo>
                                <a:lnTo>
                                  <a:pt x="1290180" y="1577352"/>
                                </a:lnTo>
                                <a:lnTo>
                                  <a:pt x="1269212" y="1560118"/>
                                </a:lnTo>
                                <a:lnTo>
                                  <a:pt x="1255801" y="1532940"/>
                                </a:lnTo>
                                <a:lnTo>
                                  <a:pt x="1251077" y="1497063"/>
                                </a:lnTo>
                                <a:lnTo>
                                  <a:pt x="1255356" y="1462417"/>
                                </a:lnTo>
                                <a:lnTo>
                                  <a:pt x="1268095" y="1434172"/>
                                </a:lnTo>
                                <a:lnTo>
                                  <a:pt x="1289100" y="1415173"/>
                                </a:lnTo>
                                <a:lnTo>
                                  <a:pt x="1318196" y="1408214"/>
                                </a:lnTo>
                                <a:lnTo>
                                  <a:pt x="1338961" y="1412011"/>
                                </a:lnTo>
                                <a:lnTo>
                                  <a:pt x="1368005" y="1437601"/>
                                </a:lnTo>
                                <a:lnTo>
                                  <a:pt x="1376387" y="1468297"/>
                                </a:lnTo>
                                <a:lnTo>
                                  <a:pt x="1376387" y="1369212"/>
                                </a:lnTo>
                                <a:lnTo>
                                  <a:pt x="1375092" y="1369212"/>
                                </a:lnTo>
                                <a:lnTo>
                                  <a:pt x="1361668" y="1354543"/>
                                </a:lnTo>
                                <a:lnTo>
                                  <a:pt x="1342974" y="1343482"/>
                                </a:lnTo>
                                <a:lnTo>
                                  <a:pt x="1319720" y="1336484"/>
                                </a:lnTo>
                                <a:lnTo>
                                  <a:pt x="1292618" y="1334058"/>
                                </a:lnTo>
                                <a:lnTo>
                                  <a:pt x="1249273" y="1341208"/>
                                </a:lnTo>
                                <a:lnTo>
                                  <a:pt x="1210843" y="1362176"/>
                                </a:lnTo>
                                <a:lnTo>
                                  <a:pt x="1180084" y="1396187"/>
                                </a:lnTo>
                                <a:lnTo>
                                  <a:pt x="1159751" y="1442478"/>
                                </a:lnTo>
                                <a:lnTo>
                                  <a:pt x="1152626" y="1500276"/>
                                </a:lnTo>
                                <a:lnTo>
                                  <a:pt x="1159395" y="1554276"/>
                                </a:lnTo>
                                <a:lnTo>
                                  <a:pt x="1178293" y="1598739"/>
                                </a:lnTo>
                                <a:lnTo>
                                  <a:pt x="1207160" y="1632242"/>
                                </a:lnTo>
                                <a:lnTo>
                                  <a:pt x="1243863" y="1653374"/>
                                </a:lnTo>
                                <a:lnTo>
                                  <a:pt x="1286230" y="1660740"/>
                                </a:lnTo>
                                <a:lnTo>
                                  <a:pt x="1315720" y="1657388"/>
                                </a:lnTo>
                                <a:lnTo>
                                  <a:pt x="1342821" y="1647393"/>
                                </a:lnTo>
                                <a:lnTo>
                                  <a:pt x="1366075" y="1630794"/>
                                </a:lnTo>
                                <a:lnTo>
                                  <a:pt x="1384058" y="1607680"/>
                                </a:lnTo>
                                <a:lnTo>
                                  <a:pt x="1385328" y="1607680"/>
                                </a:lnTo>
                                <a:lnTo>
                                  <a:pt x="1389773" y="1653374"/>
                                </a:lnTo>
                                <a:lnTo>
                                  <a:pt x="1389811" y="1653705"/>
                                </a:lnTo>
                                <a:lnTo>
                                  <a:pt x="1476108" y="1653705"/>
                                </a:lnTo>
                                <a:close/>
                              </a:path>
                              <a:path w="3528060" h="3502025">
                                <a:moveTo>
                                  <a:pt x="1516354" y="1812861"/>
                                </a:moveTo>
                                <a:lnTo>
                                  <a:pt x="1505661" y="1810245"/>
                                </a:lnTo>
                                <a:lnTo>
                                  <a:pt x="1493596" y="1808226"/>
                                </a:lnTo>
                                <a:lnTo>
                                  <a:pt x="1479956" y="1806930"/>
                                </a:lnTo>
                                <a:lnTo>
                                  <a:pt x="1464589" y="1806460"/>
                                </a:lnTo>
                                <a:lnTo>
                                  <a:pt x="1442643" y="1808124"/>
                                </a:lnTo>
                                <a:lnTo>
                                  <a:pt x="1398054" y="1823186"/>
                                </a:lnTo>
                                <a:lnTo>
                                  <a:pt x="1360208" y="1859661"/>
                                </a:lnTo>
                                <a:lnTo>
                                  <a:pt x="1340878" y="1913940"/>
                                </a:lnTo>
                                <a:lnTo>
                                  <a:pt x="1338630" y="1942642"/>
                                </a:lnTo>
                                <a:lnTo>
                                  <a:pt x="1338630" y="1954784"/>
                                </a:lnTo>
                                <a:lnTo>
                                  <a:pt x="1297724" y="1954784"/>
                                </a:lnTo>
                                <a:lnTo>
                                  <a:pt x="1297724" y="2026386"/>
                                </a:lnTo>
                                <a:lnTo>
                                  <a:pt x="1338630" y="2026386"/>
                                </a:lnTo>
                                <a:lnTo>
                                  <a:pt x="1338630" y="2267407"/>
                                </a:lnTo>
                                <a:lnTo>
                                  <a:pt x="1436446" y="2267407"/>
                                </a:lnTo>
                                <a:lnTo>
                                  <a:pt x="1436446" y="2026386"/>
                                </a:lnTo>
                                <a:lnTo>
                                  <a:pt x="1498473" y="2026386"/>
                                </a:lnTo>
                                <a:lnTo>
                                  <a:pt x="1498473" y="1954784"/>
                                </a:lnTo>
                                <a:lnTo>
                                  <a:pt x="1435823" y="1954784"/>
                                </a:lnTo>
                                <a:lnTo>
                                  <a:pt x="1435823" y="1938794"/>
                                </a:lnTo>
                                <a:lnTo>
                                  <a:pt x="1438414" y="1917166"/>
                                </a:lnTo>
                                <a:lnTo>
                                  <a:pt x="1446517" y="1899475"/>
                                </a:lnTo>
                                <a:lnTo>
                                  <a:pt x="1460614" y="1887550"/>
                                </a:lnTo>
                                <a:lnTo>
                                  <a:pt x="1481201" y="1883181"/>
                                </a:lnTo>
                                <a:lnTo>
                                  <a:pt x="1490319" y="1883524"/>
                                </a:lnTo>
                                <a:lnTo>
                                  <a:pt x="1498536" y="1884464"/>
                                </a:lnTo>
                                <a:lnTo>
                                  <a:pt x="1505927" y="1885873"/>
                                </a:lnTo>
                                <a:lnTo>
                                  <a:pt x="1512531" y="1887651"/>
                                </a:lnTo>
                                <a:lnTo>
                                  <a:pt x="1516354" y="1812861"/>
                                </a:lnTo>
                                <a:close/>
                              </a:path>
                              <a:path w="3528060" h="3502025">
                                <a:moveTo>
                                  <a:pt x="1593723" y="2881122"/>
                                </a:moveTo>
                                <a:lnTo>
                                  <a:pt x="1589532" y="2828277"/>
                                </a:lnTo>
                                <a:lnTo>
                                  <a:pt x="1589239" y="2733433"/>
                                </a:lnTo>
                                <a:lnTo>
                                  <a:pt x="1589239" y="2696349"/>
                                </a:lnTo>
                                <a:lnTo>
                                  <a:pt x="1585023" y="2654922"/>
                                </a:lnTo>
                                <a:lnTo>
                                  <a:pt x="1570863" y="2617114"/>
                                </a:lnTo>
                                <a:lnTo>
                                  <a:pt x="1545196" y="2587764"/>
                                </a:lnTo>
                                <a:lnTo>
                                  <a:pt x="1506105" y="2568422"/>
                                </a:lnTo>
                                <a:lnTo>
                                  <a:pt x="1494624" y="2566949"/>
                                </a:lnTo>
                                <a:lnTo>
                                  <a:pt x="1494624" y="2733433"/>
                                </a:lnTo>
                                <a:lnTo>
                                  <a:pt x="1494624" y="2773070"/>
                                </a:lnTo>
                                <a:lnTo>
                                  <a:pt x="1474177" y="2809265"/>
                                </a:lnTo>
                                <a:lnTo>
                                  <a:pt x="1442199" y="2819730"/>
                                </a:lnTo>
                                <a:lnTo>
                                  <a:pt x="1427035" y="2817444"/>
                                </a:lnTo>
                                <a:lnTo>
                                  <a:pt x="1414868" y="2810548"/>
                                </a:lnTo>
                                <a:lnTo>
                                  <a:pt x="1406766" y="2798965"/>
                                </a:lnTo>
                                <a:lnTo>
                                  <a:pt x="1403832" y="2782659"/>
                                </a:lnTo>
                                <a:lnTo>
                                  <a:pt x="1410830" y="2758960"/>
                                </a:lnTo>
                                <a:lnTo>
                                  <a:pt x="1430045" y="2743657"/>
                                </a:lnTo>
                                <a:lnTo>
                                  <a:pt x="1458861" y="2735554"/>
                                </a:lnTo>
                                <a:lnTo>
                                  <a:pt x="1494624" y="2733433"/>
                                </a:lnTo>
                                <a:lnTo>
                                  <a:pt x="1494624" y="2566949"/>
                                </a:lnTo>
                                <a:lnTo>
                                  <a:pt x="1451787" y="2561450"/>
                                </a:lnTo>
                                <a:lnTo>
                                  <a:pt x="1411871" y="2564041"/>
                                </a:lnTo>
                                <a:lnTo>
                                  <a:pt x="1377873" y="2570645"/>
                                </a:lnTo>
                                <a:lnTo>
                                  <a:pt x="1350467" y="2579522"/>
                                </a:lnTo>
                                <a:lnTo>
                                  <a:pt x="1330312" y="2588945"/>
                                </a:lnTo>
                                <a:lnTo>
                                  <a:pt x="1348232" y="2651607"/>
                                </a:lnTo>
                                <a:lnTo>
                                  <a:pt x="1365846" y="2642514"/>
                                </a:lnTo>
                                <a:lnTo>
                                  <a:pt x="1387055" y="2634983"/>
                                </a:lnTo>
                                <a:lnTo>
                                  <a:pt x="1410436" y="2629852"/>
                                </a:lnTo>
                                <a:lnTo>
                                  <a:pt x="1434528" y="2627947"/>
                                </a:lnTo>
                                <a:lnTo>
                                  <a:pt x="1463649" y="2631910"/>
                                </a:lnTo>
                                <a:lnTo>
                                  <a:pt x="1480959" y="2641854"/>
                                </a:lnTo>
                                <a:lnTo>
                                  <a:pt x="1489278" y="2654922"/>
                                </a:lnTo>
                                <a:lnTo>
                                  <a:pt x="1491424" y="2668232"/>
                                </a:lnTo>
                                <a:lnTo>
                                  <a:pt x="1491424" y="2672702"/>
                                </a:lnTo>
                                <a:lnTo>
                                  <a:pt x="1429880" y="2677096"/>
                                </a:lnTo>
                                <a:lnTo>
                                  <a:pt x="1379067" y="2691117"/>
                                </a:lnTo>
                                <a:lnTo>
                                  <a:pt x="1340675" y="2714917"/>
                                </a:lnTo>
                                <a:lnTo>
                                  <a:pt x="1316405" y="2748584"/>
                                </a:lnTo>
                                <a:lnTo>
                                  <a:pt x="1307934" y="2792260"/>
                                </a:lnTo>
                                <a:lnTo>
                                  <a:pt x="1314831" y="2828277"/>
                                </a:lnTo>
                                <a:lnTo>
                                  <a:pt x="1334719" y="2858897"/>
                                </a:lnTo>
                                <a:lnTo>
                                  <a:pt x="1366469" y="2880182"/>
                                </a:lnTo>
                                <a:lnTo>
                                  <a:pt x="1408963" y="2888145"/>
                                </a:lnTo>
                                <a:lnTo>
                                  <a:pt x="1435709" y="2885656"/>
                                </a:lnTo>
                                <a:lnTo>
                                  <a:pt x="1459941" y="2878315"/>
                                </a:lnTo>
                                <a:lnTo>
                                  <a:pt x="1481061" y="2866301"/>
                                </a:lnTo>
                                <a:lnTo>
                                  <a:pt x="1498460" y="2849791"/>
                                </a:lnTo>
                                <a:lnTo>
                                  <a:pt x="1500378" y="2849791"/>
                                </a:lnTo>
                                <a:lnTo>
                                  <a:pt x="1506131" y="2881122"/>
                                </a:lnTo>
                                <a:lnTo>
                                  <a:pt x="1593723" y="2881122"/>
                                </a:lnTo>
                                <a:close/>
                              </a:path>
                              <a:path w="3528060" h="3502025">
                                <a:moveTo>
                                  <a:pt x="1593723" y="426300"/>
                                </a:moveTo>
                                <a:lnTo>
                                  <a:pt x="1589532" y="373456"/>
                                </a:lnTo>
                                <a:lnTo>
                                  <a:pt x="1589239" y="278612"/>
                                </a:lnTo>
                                <a:lnTo>
                                  <a:pt x="1589239" y="241528"/>
                                </a:lnTo>
                                <a:lnTo>
                                  <a:pt x="1585023" y="200101"/>
                                </a:lnTo>
                                <a:lnTo>
                                  <a:pt x="1570863" y="162293"/>
                                </a:lnTo>
                                <a:lnTo>
                                  <a:pt x="1545196" y="132943"/>
                                </a:lnTo>
                                <a:lnTo>
                                  <a:pt x="1506105" y="113601"/>
                                </a:lnTo>
                                <a:lnTo>
                                  <a:pt x="1494624" y="112128"/>
                                </a:lnTo>
                                <a:lnTo>
                                  <a:pt x="1494624" y="278612"/>
                                </a:lnTo>
                                <a:lnTo>
                                  <a:pt x="1494624" y="318249"/>
                                </a:lnTo>
                                <a:lnTo>
                                  <a:pt x="1474177" y="354444"/>
                                </a:lnTo>
                                <a:lnTo>
                                  <a:pt x="1442199" y="364909"/>
                                </a:lnTo>
                                <a:lnTo>
                                  <a:pt x="1427035" y="362623"/>
                                </a:lnTo>
                                <a:lnTo>
                                  <a:pt x="1414868" y="355727"/>
                                </a:lnTo>
                                <a:lnTo>
                                  <a:pt x="1406766" y="344144"/>
                                </a:lnTo>
                                <a:lnTo>
                                  <a:pt x="1403832" y="327837"/>
                                </a:lnTo>
                                <a:lnTo>
                                  <a:pt x="1410830" y="304139"/>
                                </a:lnTo>
                                <a:lnTo>
                                  <a:pt x="1430045" y="288836"/>
                                </a:lnTo>
                                <a:lnTo>
                                  <a:pt x="1458861" y="280733"/>
                                </a:lnTo>
                                <a:lnTo>
                                  <a:pt x="1494624" y="278612"/>
                                </a:lnTo>
                                <a:lnTo>
                                  <a:pt x="1494624" y="112128"/>
                                </a:lnTo>
                                <a:lnTo>
                                  <a:pt x="1451787" y="106629"/>
                                </a:lnTo>
                                <a:lnTo>
                                  <a:pt x="1411871" y="109220"/>
                                </a:lnTo>
                                <a:lnTo>
                                  <a:pt x="1377873" y="115824"/>
                                </a:lnTo>
                                <a:lnTo>
                                  <a:pt x="1350467" y="124714"/>
                                </a:lnTo>
                                <a:lnTo>
                                  <a:pt x="1330312" y="134124"/>
                                </a:lnTo>
                                <a:lnTo>
                                  <a:pt x="1348232" y="196786"/>
                                </a:lnTo>
                                <a:lnTo>
                                  <a:pt x="1365846" y="187693"/>
                                </a:lnTo>
                                <a:lnTo>
                                  <a:pt x="1387055" y="180162"/>
                                </a:lnTo>
                                <a:lnTo>
                                  <a:pt x="1410436" y="175031"/>
                                </a:lnTo>
                                <a:lnTo>
                                  <a:pt x="1434528" y="173126"/>
                                </a:lnTo>
                                <a:lnTo>
                                  <a:pt x="1463649" y="177088"/>
                                </a:lnTo>
                                <a:lnTo>
                                  <a:pt x="1480959" y="187032"/>
                                </a:lnTo>
                                <a:lnTo>
                                  <a:pt x="1489278" y="200101"/>
                                </a:lnTo>
                                <a:lnTo>
                                  <a:pt x="1491424" y="213410"/>
                                </a:lnTo>
                                <a:lnTo>
                                  <a:pt x="1491424" y="217881"/>
                                </a:lnTo>
                                <a:lnTo>
                                  <a:pt x="1429880" y="222275"/>
                                </a:lnTo>
                                <a:lnTo>
                                  <a:pt x="1379067" y="236308"/>
                                </a:lnTo>
                                <a:lnTo>
                                  <a:pt x="1340675" y="260096"/>
                                </a:lnTo>
                                <a:lnTo>
                                  <a:pt x="1316405" y="293763"/>
                                </a:lnTo>
                                <a:lnTo>
                                  <a:pt x="1307934" y="337439"/>
                                </a:lnTo>
                                <a:lnTo>
                                  <a:pt x="1314831" y="373456"/>
                                </a:lnTo>
                                <a:lnTo>
                                  <a:pt x="1334719" y="404075"/>
                                </a:lnTo>
                                <a:lnTo>
                                  <a:pt x="1366469" y="425361"/>
                                </a:lnTo>
                                <a:lnTo>
                                  <a:pt x="1408963" y="433324"/>
                                </a:lnTo>
                                <a:lnTo>
                                  <a:pt x="1435709" y="430847"/>
                                </a:lnTo>
                                <a:lnTo>
                                  <a:pt x="1459941" y="423494"/>
                                </a:lnTo>
                                <a:lnTo>
                                  <a:pt x="1481061" y="411480"/>
                                </a:lnTo>
                                <a:lnTo>
                                  <a:pt x="1498460" y="394970"/>
                                </a:lnTo>
                                <a:lnTo>
                                  <a:pt x="1500378" y="394970"/>
                                </a:lnTo>
                                <a:lnTo>
                                  <a:pt x="1506131" y="426300"/>
                                </a:lnTo>
                                <a:lnTo>
                                  <a:pt x="1593723" y="426300"/>
                                </a:lnTo>
                                <a:close/>
                              </a:path>
                              <a:path w="3528060" h="3502025">
                                <a:moveTo>
                                  <a:pt x="1642935" y="1954784"/>
                                </a:moveTo>
                                <a:lnTo>
                                  <a:pt x="1545742" y="1954784"/>
                                </a:lnTo>
                                <a:lnTo>
                                  <a:pt x="1545742" y="2267420"/>
                                </a:lnTo>
                                <a:lnTo>
                                  <a:pt x="1642935" y="2267420"/>
                                </a:lnTo>
                                <a:lnTo>
                                  <a:pt x="1642935" y="1954784"/>
                                </a:lnTo>
                                <a:close/>
                              </a:path>
                              <a:path w="3528060" h="3502025">
                                <a:moveTo>
                                  <a:pt x="1646123" y="1867827"/>
                                </a:moveTo>
                                <a:lnTo>
                                  <a:pt x="1642173" y="1848269"/>
                                </a:lnTo>
                                <a:lnTo>
                                  <a:pt x="1631746" y="1832673"/>
                                </a:lnTo>
                                <a:lnTo>
                                  <a:pt x="1615554" y="1822348"/>
                                </a:lnTo>
                                <a:lnTo>
                                  <a:pt x="1594345" y="1818601"/>
                                </a:lnTo>
                                <a:lnTo>
                                  <a:pt x="1573047" y="1822348"/>
                                </a:lnTo>
                                <a:lnTo>
                                  <a:pt x="1556778" y="1832673"/>
                                </a:lnTo>
                                <a:lnTo>
                                  <a:pt x="1546517" y="1848269"/>
                                </a:lnTo>
                                <a:lnTo>
                                  <a:pt x="1543202" y="1867827"/>
                                </a:lnTo>
                                <a:lnTo>
                                  <a:pt x="1546504" y="1886762"/>
                                </a:lnTo>
                                <a:lnTo>
                                  <a:pt x="1556702" y="1902206"/>
                                </a:lnTo>
                                <a:lnTo>
                                  <a:pt x="1572780" y="1912607"/>
                                </a:lnTo>
                                <a:lnTo>
                                  <a:pt x="1593710" y="1916430"/>
                                </a:lnTo>
                                <a:lnTo>
                                  <a:pt x="1615376" y="1912607"/>
                                </a:lnTo>
                                <a:lnTo>
                                  <a:pt x="1631899" y="1902206"/>
                                </a:lnTo>
                                <a:lnTo>
                                  <a:pt x="1642427" y="1886762"/>
                                </a:lnTo>
                                <a:lnTo>
                                  <a:pt x="1646123" y="1867827"/>
                                </a:lnTo>
                                <a:close/>
                              </a:path>
                              <a:path w="3528060" h="3502025">
                                <a:moveTo>
                                  <a:pt x="1648714" y="1341081"/>
                                </a:moveTo>
                                <a:lnTo>
                                  <a:pt x="1551520" y="1341081"/>
                                </a:lnTo>
                                <a:lnTo>
                                  <a:pt x="1551520" y="1653717"/>
                                </a:lnTo>
                                <a:lnTo>
                                  <a:pt x="1648714" y="1653717"/>
                                </a:lnTo>
                                <a:lnTo>
                                  <a:pt x="1648714" y="1341081"/>
                                </a:lnTo>
                                <a:close/>
                              </a:path>
                              <a:path w="3528060" h="3502025">
                                <a:moveTo>
                                  <a:pt x="1651889" y="1254125"/>
                                </a:moveTo>
                                <a:lnTo>
                                  <a:pt x="1647939" y="1234567"/>
                                </a:lnTo>
                                <a:lnTo>
                                  <a:pt x="1637512" y="1218971"/>
                                </a:lnTo>
                                <a:lnTo>
                                  <a:pt x="1621332" y="1208633"/>
                                </a:lnTo>
                                <a:lnTo>
                                  <a:pt x="1600111" y="1204899"/>
                                </a:lnTo>
                                <a:lnTo>
                                  <a:pt x="1578813" y="1208633"/>
                                </a:lnTo>
                                <a:lnTo>
                                  <a:pt x="1562557" y="1218971"/>
                                </a:lnTo>
                                <a:lnTo>
                                  <a:pt x="1552282" y="1234567"/>
                                </a:lnTo>
                                <a:lnTo>
                                  <a:pt x="1548968" y="1254125"/>
                                </a:lnTo>
                                <a:lnTo>
                                  <a:pt x="1552270" y="1273048"/>
                                </a:lnTo>
                                <a:lnTo>
                                  <a:pt x="1562481" y="1288503"/>
                                </a:lnTo>
                                <a:lnTo>
                                  <a:pt x="1578546" y="1298905"/>
                                </a:lnTo>
                                <a:lnTo>
                                  <a:pt x="1599488" y="1302727"/>
                                </a:lnTo>
                                <a:lnTo>
                                  <a:pt x="1621155" y="1298905"/>
                                </a:lnTo>
                                <a:lnTo>
                                  <a:pt x="1637677" y="1288503"/>
                                </a:lnTo>
                                <a:lnTo>
                                  <a:pt x="1648193" y="1273048"/>
                                </a:lnTo>
                                <a:lnTo>
                                  <a:pt x="1651889" y="1254125"/>
                                </a:lnTo>
                                <a:close/>
                              </a:path>
                              <a:path w="3528060" h="3502025">
                                <a:moveTo>
                                  <a:pt x="1723504" y="1040003"/>
                                </a:moveTo>
                                <a:lnTo>
                                  <a:pt x="1722564" y="1021461"/>
                                </a:lnTo>
                                <a:lnTo>
                                  <a:pt x="1721751" y="998601"/>
                                </a:lnTo>
                                <a:lnTo>
                                  <a:pt x="1721650" y="993965"/>
                                </a:lnTo>
                                <a:lnTo>
                                  <a:pt x="1721180" y="973112"/>
                                </a:lnTo>
                                <a:lnTo>
                                  <a:pt x="1721154" y="969683"/>
                                </a:lnTo>
                                <a:lnTo>
                                  <a:pt x="1721040" y="956652"/>
                                </a:lnTo>
                                <a:lnTo>
                                  <a:pt x="1720964" y="794499"/>
                                </a:lnTo>
                                <a:lnTo>
                                  <a:pt x="1720964" y="755510"/>
                                </a:lnTo>
                                <a:lnTo>
                                  <a:pt x="1720964" y="586092"/>
                                </a:lnTo>
                                <a:lnTo>
                                  <a:pt x="1623771" y="586092"/>
                                </a:lnTo>
                                <a:lnTo>
                                  <a:pt x="1623771" y="755510"/>
                                </a:lnTo>
                                <a:lnTo>
                                  <a:pt x="1623771" y="854595"/>
                                </a:lnTo>
                                <a:lnTo>
                                  <a:pt x="1623771" y="908951"/>
                                </a:lnTo>
                                <a:lnTo>
                                  <a:pt x="1623136" y="915962"/>
                                </a:lnTo>
                                <a:lnTo>
                                  <a:pt x="1601482" y="956652"/>
                                </a:lnTo>
                                <a:lnTo>
                                  <a:pt x="1564944" y="969683"/>
                                </a:lnTo>
                                <a:lnTo>
                                  <a:pt x="1537576" y="963650"/>
                                </a:lnTo>
                                <a:lnTo>
                                  <a:pt x="1516608" y="946416"/>
                                </a:lnTo>
                                <a:lnTo>
                                  <a:pt x="1503184" y="919238"/>
                                </a:lnTo>
                                <a:lnTo>
                                  <a:pt x="1498460" y="883361"/>
                                </a:lnTo>
                                <a:lnTo>
                                  <a:pt x="1502752" y="848715"/>
                                </a:lnTo>
                                <a:lnTo>
                                  <a:pt x="1515491" y="820470"/>
                                </a:lnTo>
                                <a:lnTo>
                                  <a:pt x="1536496" y="801471"/>
                                </a:lnTo>
                                <a:lnTo>
                                  <a:pt x="1565592" y="794499"/>
                                </a:lnTo>
                                <a:lnTo>
                                  <a:pt x="1586357" y="798309"/>
                                </a:lnTo>
                                <a:lnTo>
                                  <a:pt x="1615401" y="823899"/>
                                </a:lnTo>
                                <a:lnTo>
                                  <a:pt x="1623771" y="854595"/>
                                </a:lnTo>
                                <a:lnTo>
                                  <a:pt x="1623771" y="755510"/>
                                </a:lnTo>
                                <a:lnTo>
                                  <a:pt x="1622488" y="755510"/>
                                </a:lnTo>
                                <a:lnTo>
                                  <a:pt x="1609064" y="740841"/>
                                </a:lnTo>
                                <a:lnTo>
                                  <a:pt x="1590370" y="729767"/>
                                </a:lnTo>
                                <a:lnTo>
                                  <a:pt x="1567103" y="722782"/>
                                </a:lnTo>
                                <a:lnTo>
                                  <a:pt x="1540014" y="720344"/>
                                </a:lnTo>
                                <a:lnTo>
                                  <a:pt x="1496669" y="727506"/>
                                </a:lnTo>
                                <a:lnTo>
                                  <a:pt x="1458239" y="748474"/>
                                </a:lnTo>
                                <a:lnTo>
                                  <a:pt x="1427480" y="782485"/>
                                </a:lnTo>
                                <a:lnTo>
                                  <a:pt x="1407147" y="828776"/>
                                </a:lnTo>
                                <a:lnTo>
                                  <a:pt x="1400022" y="886574"/>
                                </a:lnTo>
                                <a:lnTo>
                                  <a:pt x="1406791" y="940574"/>
                                </a:lnTo>
                                <a:lnTo>
                                  <a:pt x="1425689" y="985024"/>
                                </a:lnTo>
                                <a:lnTo>
                                  <a:pt x="1454556" y="1018540"/>
                                </a:lnTo>
                                <a:lnTo>
                                  <a:pt x="1491259" y="1039672"/>
                                </a:lnTo>
                                <a:lnTo>
                                  <a:pt x="1533626" y="1047026"/>
                                </a:lnTo>
                                <a:lnTo>
                                  <a:pt x="1563116" y="1043686"/>
                                </a:lnTo>
                                <a:lnTo>
                                  <a:pt x="1590217" y="1033691"/>
                                </a:lnTo>
                                <a:lnTo>
                                  <a:pt x="1613471" y="1017092"/>
                                </a:lnTo>
                                <a:lnTo>
                                  <a:pt x="1631442" y="993965"/>
                                </a:lnTo>
                                <a:lnTo>
                                  <a:pt x="1632724" y="993965"/>
                                </a:lnTo>
                                <a:lnTo>
                                  <a:pt x="1637169" y="1039672"/>
                                </a:lnTo>
                                <a:lnTo>
                                  <a:pt x="1637195" y="1040003"/>
                                </a:lnTo>
                                <a:lnTo>
                                  <a:pt x="1723504" y="1040003"/>
                                </a:lnTo>
                                <a:close/>
                              </a:path>
                              <a:path w="3528060" h="3502025">
                                <a:moveTo>
                                  <a:pt x="1818093" y="1813496"/>
                                </a:moveTo>
                                <a:lnTo>
                                  <a:pt x="1720913" y="1813496"/>
                                </a:lnTo>
                                <a:lnTo>
                                  <a:pt x="1720913" y="2267407"/>
                                </a:lnTo>
                                <a:lnTo>
                                  <a:pt x="1818093" y="2267407"/>
                                </a:lnTo>
                                <a:lnTo>
                                  <a:pt x="1818093" y="1813496"/>
                                </a:lnTo>
                                <a:close/>
                              </a:path>
                              <a:path w="3528060" h="3502025">
                                <a:moveTo>
                                  <a:pt x="1973453" y="1576349"/>
                                </a:moveTo>
                                <a:lnTo>
                                  <a:pt x="1823212" y="1576349"/>
                                </a:lnTo>
                                <a:lnTo>
                                  <a:pt x="1823212" y="1575066"/>
                                </a:lnTo>
                                <a:lnTo>
                                  <a:pt x="1836331" y="1561680"/>
                                </a:lnTo>
                                <a:lnTo>
                                  <a:pt x="1849031" y="1547495"/>
                                </a:lnTo>
                                <a:lnTo>
                                  <a:pt x="1874354" y="1517523"/>
                                </a:lnTo>
                                <a:lnTo>
                                  <a:pt x="1968347" y="1399260"/>
                                </a:lnTo>
                                <a:lnTo>
                                  <a:pt x="1968347" y="1341069"/>
                                </a:lnTo>
                                <a:lnTo>
                                  <a:pt x="1712620" y="1341069"/>
                                </a:lnTo>
                                <a:lnTo>
                                  <a:pt x="1712620" y="1417802"/>
                                </a:lnTo>
                                <a:lnTo>
                                  <a:pt x="1850072" y="1417802"/>
                                </a:lnTo>
                                <a:lnTo>
                                  <a:pt x="1850072" y="1419072"/>
                                </a:lnTo>
                                <a:lnTo>
                                  <a:pt x="1837245" y="1432890"/>
                                </a:lnTo>
                                <a:lnTo>
                                  <a:pt x="1813026" y="1459801"/>
                                </a:lnTo>
                                <a:lnTo>
                                  <a:pt x="1800199" y="1474698"/>
                                </a:lnTo>
                                <a:lnTo>
                                  <a:pt x="1701736" y="1598091"/>
                                </a:lnTo>
                                <a:lnTo>
                                  <a:pt x="1701736" y="1653705"/>
                                </a:lnTo>
                                <a:lnTo>
                                  <a:pt x="1973453" y="1653705"/>
                                </a:lnTo>
                                <a:lnTo>
                                  <a:pt x="1973453" y="1576349"/>
                                </a:lnTo>
                                <a:close/>
                              </a:path>
                              <a:path w="3528060" h="3502025">
                                <a:moveTo>
                                  <a:pt x="2030349" y="2573604"/>
                                </a:moveTo>
                                <a:lnTo>
                                  <a:pt x="2013724" y="2568473"/>
                                </a:lnTo>
                                <a:lnTo>
                                  <a:pt x="1995182" y="2564663"/>
                                </a:lnTo>
                                <a:lnTo>
                                  <a:pt x="1975688" y="2562275"/>
                                </a:lnTo>
                                <a:lnTo>
                                  <a:pt x="1956193" y="2561463"/>
                                </a:lnTo>
                                <a:lnTo>
                                  <a:pt x="1902523" y="2567432"/>
                                </a:lnTo>
                                <a:lnTo>
                                  <a:pt x="1858060" y="2584234"/>
                                </a:lnTo>
                                <a:lnTo>
                                  <a:pt x="1823046" y="2610294"/>
                                </a:lnTo>
                                <a:lnTo>
                                  <a:pt x="1797723" y="2643962"/>
                                </a:lnTo>
                                <a:lnTo>
                                  <a:pt x="1782356" y="2683624"/>
                                </a:lnTo>
                                <a:lnTo>
                                  <a:pt x="1777174" y="2727693"/>
                                </a:lnTo>
                                <a:lnTo>
                                  <a:pt x="1782432" y="2773705"/>
                                </a:lnTo>
                                <a:lnTo>
                                  <a:pt x="1797659" y="2812872"/>
                                </a:lnTo>
                                <a:lnTo>
                                  <a:pt x="1822081" y="2844520"/>
                                </a:lnTo>
                                <a:lnTo>
                                  <a:pt x="1854936" y="2867952"/>
                                </a:lnTo>
                                <a:lnTo>
                                  <a:pt x="1895411" y="2882506"/>
                                </a:lnTo>
                                <a:lnTo>
                                  <a:pt x="1942744" y="2887510"/>
                                </a:lnTo>
                                <a:lnTo>
                                  <a:pt x="1969554" y="2886392"/>
                                </a:lnTo>
                                <a:lnTo>
                                  <a:pt x="2014042" y="2878874"/>
                                </a:lnTo>
                                <a:lnTo>
                                  <a:pt x="2018195" y="2801848"/>
                                </a:lnTo>
                                <a:lnTo>
                                  <a:pt x="2006536" y="2805773"/>
                                </a:lnTo>
                                <a:lnTo>
                                  <a:pt x="1993506" y="2808795"/>
                                </a:lnTo>
                                <a:lnTo>
                                  <a:pt x="1978914" y="2810738"/>
                                </a:lnTo>
                                <a:lnTo>
                                  <a:pt x="1962581" y="2811437"/>
                                </a:lnTo>
                                <a:lnTo>
                                  <a:pt x="1929231" y="2805836"/>
                                </a:lnTo>
                                <a:lnTo>
                                  <a:pt x="1902002" y="2789212"/>
                                </a:lnTo>
                                <a:lnTo>
                                  <a:pt x="1883638" y="2761805"/>
                                </a:lnTo>
                                <a:lnTo>
                                  <a:pt x="1876907" y="2723832"/>
                                </a:lnTo>
                                <a:lnTo>
                                  <a:pt x="1882533" y="2688577"/>
                                </a:lnTo>
                                <a:lnTo>
                                  <a:pt x="1899361" y="2660866"/>
                                </a:lnTo>
                                <a:lnTo>
                                  <a:pt x="1925904" y="2642755"/>
                                </a:lnTo>
                                <a:lnTo>
                                  <a:pt x="1960664" y="2636253"/>
                                </a:lnTo>
                                <a:lnTo>
                                  <a:pt x="1978317" y="2637040"/>
                                </a:lnTo>
                                <a:lnTo>
                                  <a:pt x="1993099" y="2639136"/>
                                </a:lnTo>
                                <a:lnTo>
                                  <a:pt x="2005253" y="2642197"/>
                                </a:lnTo>
                                <a:lnTo>
                                  <a:pt x="2014994" y="2645841"/>
                                </a:lnTo>
                                <a:lnTo>
                                  <a:pt x="2030349" y="2573604"/>
                                </a:lnTo>
                                <a:close/>
                              </a:path>
                              <a:path w="3528060" h="3502025">
                                <a:moveTo>
                                  <a:pt x="2030349" y="118783"/>
                                </a:moveTo>
                                <a:lnTo>
                                  <a:pt x="2013724" y="113652"/>
                                </a:lnTo>
                                <a:lnTo>
                                  <a:pt x="1995182" y="109842"/>
                                </a:lnTo>
                                <a:lnTo>
                                  <a:pt x="1975688" y="107467"/>
                                </a:lnTo>
                                <a:lnTo>
                                  <a:pt x="1956193" y="106641"/>
                                </a:lnTo>
                                <a:lnTo>
                                  <a:pt x="1902523" y="112610"/>
                                </a:lnTo>
                                <a:lnTo>
                                  <a:pt x="1858060" y="129425"/>
                                </a:lnTo>
                                <a:lnTo>
                                  <a:pt x="1823046" y="155473"/>
                                </a:lnTo>
                                <a:lnTo>
                                  <a:pt x="1797723" y="189141"/>
                                </a:lnTo>
                                <a:lnTo>
                                  <a:pt x="1782356" y="228803"/>
                                </a:lnTo>
                                <a:lnTo>
                                  <a:pt x="1777174" y="272872"/>
                                </a:lnTo>
                                <a:lnTo>
                                  <a:pt x="1782432" y="318884"/>
                                </a:lnTo>
                                <a:lnTo>
                                  <a:pt x="1797659" y="358051"/>
                                </a:lnTo>
                                <a:lnTo>
                                  <a:pt x="1822081" y="389699"/>
                                </a:lnTo>
                                <a:lnTo>
                                  <a:pt x="1854936" y="413131"/>
                                </a:lnTo>
                                <a:lnTo>
                                  <a:pt x="1895411" y="427685"/>
                                </a:lnTo>
                                <a:lnTo>
                                  <a:pt x="1942744" y="432689"/>
                                </a:lnTo>
                                <a:lnTo>
                                  <a:pt x="1969554" y="431571"/>
                                </a:lnTo>
                                <a:lnTo>
                                  <a:pt x="2014042" y="424053"/>
                                </a:lnTo>
                                <a:lnTo>
                                  <a:pt x="2018195" y="347027"/>
                                </a:lnTo>
                                <a:lnTo>
                                  <a:pt x="2006536" y="350951"/>
                                </a:lnTo>
                                <a:lnTo>
                                  <a:pt x="1993506" y="353974"/>
                                </a:lnTo>
                                <a:lnTo>
                                  <a:pt x="1978914" y="355917"/>
                                </a:lnTo>
                                <a:lnTo>
                                  <a:pt x="1962581" y="356616"/>
                                </a:lnTo>
                                <a:lnTo>
                                  <a:pt x="1929231" y="351015"/>
                                </a:lnTo>
                                <a:lnTo>
                                  <a:pt x="1902002" y="334391"/>
                                </a:lnTo>
                                <a:lnTo>
                                  <a:pt x="1883638" y="306984"/>
                                </a:lnTo>
                                <a:lnTo>
                                  <a:pt x="1876907" y="269024"/>
                                </a:lnTo>
                                <a:lnTo>
                                  <a:pt x="1882533" y="233756"/>
                                </a:lnTo>
                                <a:lnTo>
                                  <a:pt x="1899361" y="206044"/>
                                </a:lnTo>
                                <a:lnTo>
                                  <a:pt x="1925904" y="187934"/>
                                </a:lnTo>
                                <a:lnTo>
                                  <a:pt x="1960664" y="181432"/>
                                </a:lnTo>
                                <a:lnTo>
                                  <a:pt x="1978317" y="182219"/>
                                </a:lnTo>
                                <a:lnTo>
                                  <a:pt x="1993099" y="184315"/>
                                </a:lnTo>
                                <a:lnTo>
                                  <a:pt x="2005253" y="187375"/>
                                </a:lnTo>
                                <a:lnTo>
                                  <a:pt x="2014994" y="191020"/>
                                </a:lnTo>
                                <a:lnTo>
                                  <a:pt x="2030349" y="118783"/>
                                </a:lnTo>
                                <a:close/>
                              </a:path>
                              <a:path w="3528060" h="3502025">
                                <a:moveTo>
                                  <a:pt x="2064232" y="1040003"/>
                                </a:moveTo>
                                <a:lnTo>
                                  <a:pt x="2060028" y="987158"/>
                                </a:lnTo>
                                <a:lnTo>
                                  <a:pt x="2059736" y="892314"/>
                                </a:lnTo>
                                <a:lnTo>
                                  <a:pt x="2059736" y="855243"/>
                                </a:lnTo>
                                <a:lnTo>
                                  <a:pt x="2055533" y="813803"/>
                                </a:lnTo>
                                <a:lnTo>
                                  <a:pt x="2041372" y="775995"/>
                                </a:lnTo>
                                <a:lnTo>
                                  <a:pt x="2015693" y="746645"/>
                                </a:lnTo>
                                <a:lnTo>
                                  <a:pt x="1976602" y="727316"/>
                                </a:lnTo>
                                <a:lnTo>
                                  <a:pt x="1965121" y="725843"/>
                                </a:lnTo>
                                <a:lnTo>
                                  <a:pt x="1965121" y="892314"/>
                                </a:lnTo>
                                <a:lnTo>
                                  <a:pt x="1965121" y="931951"/>
                                </a:lnTo>
                                <a:lnTo>
                                  <a:pt x="1944674" y="968146"/>
                                </a:lnTo>
                                <a:lnTo>
                                  <a:pt x="1912708" y="978623"/>
                                </a:lnTo>
                                <a:lnTo>
                                  <a:pt x="1897545" y="976325"/>
                                </a:lnTo>
                                <a:lnTo>
                                  <a:pt x="1885365" y="969429"/>
                                </a:lnTo>
                                <a:lnTo>
                                  <a:pt x="1877275" y="957846"/>
                                </a:lnTo>
                                <a:lnTo>
                                  <a:pt x="1874342" y="941539"/>
                                </a:lnTo>
                                <a:lnTo>
                                  <a:pt x="1881327" y="917841"/>
                                </a:lnTo>
                                <a:lnTo>
                                  <a:pt x="1900555" y="902550"/>
                                </a:lnTo>
                                <a:lnTo>
                                  <a:pt x="1929371" y="894435"/>
                                </a:lnTo>
                                <a:lnTo>
                                  <a:pt x="1965121" y="892314"/>
                                </a:lnTo>
                                <a:lnTo>
                                  <a:pt x="1965121" y="725843"/>
                                </a:lnTo>
                                <a:lnTo>
                                  <a:pt x="1922297" y="720344"/>
                                </a:lnTo>
                                <a:lnTo>
                                  <a:pt x="1882368" y="722922"/>
                                </a:lnTo>
                                <a:lnTo>
                                  <a:pt x="1848383" y="729538"/>
                                </a:lnTo>
                                <a:lnTo>
                                  <a:pt x="1820976" y="738416"/>
                                </a:lnTo>
                                <a:lnTo>
                                  <a:pt x="1800821" y="747826"/>
                                </a:lnTo>
                                <a:lnTo>
                                  <a:pt x="1818728" y="810488"/>
                                </a:lnTo>
                                <a:lnTo>
                                  <a:pt x="1836343" y="801395"/>
                                </a:lnTo>
                                <a:lnTo>
                                  <a:pt x="1857565" y="793864"/>
                                </a:lnTo>
                                <a:lnTo>
                                  <a:pt x="1880946" y="788733"/>
                                </a:lnTo>
                                <a:lnTo>
                                  <a:pt x="1905038" y="786841"/>
                                </a:lnTo>
                                <a:lnTo>
                                  <a:pt x="1934146" y="790790"/>
                                </a:lnTo>
                                <a:lnTo>
                                  <a:pt x="1951456" y="800735"/>
                                </a:lnTo>
                                <a:lnTo>
                                  <a:pt x="1959787" y="813803"/>
                                </a:lnTo>
                                <a:lnTo>
                                  <a:pt x="1961934" y="827112"/>
                                </a:lnTo>
                                <a:lnTo>
                                  <a:pt x="1961934" y="831583"/>
                                </a:lnTo>
                                <a:lnTo>
                                  <a:pt x="1900377" y="835977"/>
                                </a:lnTo>
                                <a:lnTo>
                                  <a:pt x="1849564" y="850011"/>
                                </a:lnTo>
                                <a:lnTo>
                                  <a:pt x="1811185" y="873798"/>
                                </a:lnTo>
                                <a:lnTo>
                                  <a:pt x="1786915" y="907465"/>
                                </a:lnTo>
                                <a:lnTo>
                                  <a:pt x="1778444" y="951141"/>
                                </a:lnTo>
                                <a:lnTo>
                                  <a:pt x="1785327" y="987158"/>
                                </a:lnTo>
                                <a:lnTo>
                                  <a:pt x="1805216" y="1017778"/>
                                </a:lnTo>
                                <a:lnTo>
                                  <a:pt x="1836978" y="1039063"/>
                                </a:lnTo>
                                <a:lnTo>
                                  <a:pt x="1879460" y="1047038"/>
                                </a:lnTo>
                                <a:lnTo>
                                  <a:pt x="1906219" y="1044549"/>
                                </a:lnTo>
                                <a:lnTo>
                                  <a:pt x="1930450" y="1037209"/>
                                </a:lnTo>
                                <a:lnTo>
                                  <a:pt x="1951558" y="1025194"/>
                                </a:lnTo>
                                <a:lnTo>
                                  <a:pt x="1968957" y="1008672"/>
                                </a:lnTo>
                                <a:lnTo>
                                  <a:pt x="1970874" y="1008672"/>
                                </a:lnTo>
                                <a:lnTo>
                                  <a:pt x="1976628" y="1040003"/>
                                </a:lnTo>
                                <a:lnTo>
                                  <a:pt x="2064232" y="1040003"/>
                                </a:lnTo>
                                <a:close/>
                              </a:path>
                              <a:path w="3528060" h="3502025">
                                <a:moveTo>
                                  <a:pt x="2291816" y="1653705"/>
                                </a:moveTo>
                                <a:lnTo>
                                  <a:pt x="2289784" y="1638896"/>
                                </a:lnTo>
                                <a:lnTo>
                                  <a:pt x="2288527" y="1622386"/>
                                </a:lnTo>
                                <a:lnTo>
                                  <a:pt x="2288375" y="1620469"/>
                                </a:lnTo>
                                <a:lnTo>
                                  <a:pt x="2287625" y="1600860"/>
                                </a:lnTo>
                                <a:lnTo>
                                  <a:pt x="2287498" y="1592326"/>
                                </a:lnTo>
                                <a:lnTo>
                                  <a:pt x="2287384" y="1581861"/>
                                </a:lnTo>
                                <a:lnTo>
                                  <a:pt x="2287333" y="1506016"/>
                                </a:lnTo>
                                <a:lnTo>
                                  <a:pt x="2287333" y="1468945"/>
                                </a:lnTo>
                                <a:lnTo>
                                  <a:pt x="2283129" y="1427505"/>
                                </a:lnTo>
                                <a:lnTo>
                                  <a:pt x="2268969" y="1389697"/>
                                </a:lnTo>
                                <a:lnTo>
                                  <a:pt x="2243290" y="1360360"/>
                                </a:lnTo>
                                <a:lnTo>
                                  <a:pt x="2204199" y="1341018"/>
                                </a:lnTo>
                                <a:lnTo>
                                  <a:pt x="2192718" y="1339545"/>
                                </a:lnTo>
                                <a:lnTo>
                                  <a:pt x="2192718" y="1506016"/>
                                </a:lnTo>
                                <a:lnTo>
                                  <a:pt x="2192718" y="1545653"/>
                                </a:lnTo>
                                <a:lnTo>
                                  <a:pt x="2172271" y="1581861"/>
                                </a:lnTo>
                                <a:lnTo>
                                  <a:pt x="2140293" y="1592326"/>
                                </a:lnTo>
                                <a:lnTo>
                                  <a:pt x="2125129" y="1590040"/>
                                </a:lnTo>
                                <a:lnTo>
                                  <a:pt x="2112962" y="1583131"/>
                                </a:lnTo>
                                <a:lnTo>
                                  <a:pt x="2104872" y="1571561"/>
                                </a:lnTo>
                                <a:lnTo>
                                  <a:pt x="2101926" y="1555242"/>
                                </a:lnTo>
                                <a:lnTo>
                                  <a:pt x="2108924" y="1531556"/>
                                </a:lnTo>
                                <a:lnTo>
                                  <a:pt x="2128151" y="1516253"/>
                                </a:lnTo>
                                <a:lnTo>
                                  <a:pt x="2156955" y="1508137"/>
                                </a:lnTo>
                                <a:lnTo>
                                  <a:pt x="2192718" y="1506016"/>
                                </a:lnTo>
                                <a:lnTo>
                                  <a:pt x="2192718" y="1339545"/>
                                </a:lnTo>
                                <a:lnTo>
                                  <a:pt x="2149894" y="1334046"/>
                                </a:lnTo>
                                <a:lnTo>
                                  <a:pt x="2109965" y="1336636"/>
                                </a:lnTo>
                                <a:lnTo>
                                  <a:pt x="2075967" y="1343240"/>
                                </a:lnTo>
                                <a:lnTo>
                                  <a:pt x="2048573" y="1352118"/>
                                </a:lnTo>
                                <a:lnTo>
                                  <a:pt x="2028418" y="1361528"/>
                                </a:lnTo>
                                <a:lnTo>
                                  <a:pt x="2046325" y="1424190"/>
                                </a:lnTo>
                                <a:lnTo>
                                  <a:pt x="2063940" y="1415110"/>
                                </a:lnTo>
                                <a:lnTo>
                                  <a:pt x="2085162" y="1407579"/>
                                </a:lnTo>
                                <a:lnTo>
                                  <a:pt x="2108530" y="1402435"/>
                                </a:lnTo>
                                <a:lnTo>
                                  <a:pt x="2132622" y="1400543"/>
                                </a:lnTo>
                                <a:lnTo>
                                  <a:pt x="2161743" y="1404493"/>
                                </a:lnTo>
                                <a:lnTo>
                                  <a:pt x="2179053" y="1414449"/>
                                </a:lnTo>
                                <a:lnTo>
                                  <a:pt x="2187371" y="1427505"/>
                                </a:lnTo>
                                <a:lnTo>
                                  <a:pt x="2189518" y="1440815"/>
                                </a:lnTo>
                                <a:lnTo>
                                  <a:pt x="2189518" y="1445285"/>
                                </a:lnTo>
                                <a:lnTo>
                                  <a:pt x="2127974" y="1449679"/>
                                </a:lnTo>
                                <a:lnTo>
                                  <a:pt x="2077161" y="1463713"/>
                                </a:lnTo>
                                <a:lnTo>
                                  <a:pt x="2038769" y="1487500"/>
                                </a:lnTo>
                                <a:lnTo>
                                  <a:pt x="2014499" y="1521167"/>
                                </a:lnTo>
                                <a:lnTo>
                                  <a:pt x="2006041" y="1564843"/>
                                </a:lnTo>
                                <a:lnTo>
                                  <a:pt x="2012924" y="1600860"/>
                                </a:lnTo>
                                <a:lnTo>
                                  <a:pt x="2032812" y="1631492"/>
                                </a:lnTo>
                                <a:lnTo>
                                  <a:pt x="2064575" y="1652765"/>
                                </a:lnTo>
                                <a:lnTo>
                                  <a:pt x="2107057" y="1660740"/>
                                </a:lnTo>
                                <a:lnTo>
                                  <a:pt x="2133803" y="1658251"/>
                                </a:lnTo>
                                <a:lnTo>
                                  <a:pt x="2158034" y="1650911"/>
                                </a:lnTo>
                                <a:lnTo>
                                  <a:pt x="2179155" y="1638896"/>
                                </a:lnTo>
                                <a:lnTo>
                                  <a:pt x="2196554" y="1622386"/>
                                </a:lnTo>
                                <a:lnTo>
                                  <a:pt x="2198471" y="1622386"/>
                                </a:lnTo>
                                <a:lnTo>
                                  <a:pt x="2204224" y="1653705"/>
                                </a:lnTo>
                                <a:lnTo>
                                  <a:pt x="2291816" y="1653705"/>
                                </a:lnTo>
                                <a:close/>
                              </a:path>
                              <a:path w="3528060" h="3502025">
                                <a:moveTo>
                                  <a:pt x="2331428" y="2267407"/>
                                </a:moveTo>
                                <a:lnTo>
                                  <a:pt x="2330488" y="2248865"/>
                                </a:lnTo>
                                <a:lnTo>
                                  <a:pt x="2329675" y="2226018"/>
                                </a:lnTo>
                                <a:lnTo>
                                  <a:pt x="2329573" y="2221382"/>
                                </a:lnTo>
                                <a:lnTo>
                                  <a:pt x="2329103" y="2200529"/>
                                </a:lnTo>
                                <a:lnTo>
                                  <a:pt x="2329078" y="2197087"/>
                                </a:lnTo>
                                <a:lnTo>
                                  <a:pt x="2328964" y="2184057"/>
                                </a:lnTo>
                                <a:lnTo>
                                  <a:pt x="2328888" y="2021916"/>
                                </a:lnTo>
                                <a:lnTo>
                                  <a:pt x="2328888" y="1982914"/>
                                </a:lnTo>
                                <a:lnTo>
                                  <a:pt x="2328888" y="1813496"/>
                                </a:lnTo>
                                <a:lnTo>
                                  <a:pt x="2231707" y="1813496"/>
                                </a:lnTo>
                                <a:lnTo>
                                  <a:pt x="2231707" y="1982914"/>
                                </a:lnTo>
                                <a:lnTo>
                                  <a:pt x="2231707" y="2081999"/>
                                </a:lnTo>
                                <a:lnTo>
                                  <a:pt x="2231707" y="2136356"/>
                                </a:lnTo>
                                <a:lnTo>
                                  <a:pt x="2231059" y="2143379"/>
                                </a:lnTo>
                                <a:lnTo>
                                  <a:pt x="2209406" y="2184057"/>
                                </a:lnTo>
                                <a:lnTo>
                                  <a:pt x="2172881" y="2197087"/>
                                </a:lnTo>
                                <a:lnTo>
                                  <a:pt x="2145500" y="2191067"/>
                                </a:lnTo>
                                <a:lnTo>
                                  <a:pt x="2124532" y="2173833"/>
                                </a:lnTo>
                                <a:lnTo>
                                  <a:pt x="2111121" y="2146643"/>
                                </a:lnTo>
                                <a:lnTo>
                                  <a:pt x="2106396" y="2110778"/>
                                </a:lnTo>
                                <a:lnTo>
                                  <a:pt x="2110676" y="2076119"/>
                                </a:lnTo>
                                <a:lnTo>
                                  <a:pt x="2123414" y="2047887"/>
                                </a:lnTo>
                                <a:lnTo>
                                  <a:pt x="2144420" y="2028875"/>
                                </a:lnTo>
                                <a:lnTo>
                                  <a:pt x="2173516" y="2021916"/>
                                </a:lnTo>
                                <a:lnTo>
                                  <a:pt x="2194280" y="2025713"/>
                                </a:lnTo>
                                <a:lnTo>
                                  <a:pt x="2223325" y="2051316"/>
                                </a:lnTo>
                                <a:lnTo>
                                  <a:pt x="2231707" y="2081999"/>
                                </a:lnTo>
                                <a:lnTo>
                                  <a:pt x="2231707" y="1982914"/>
                                </a:lnTo>
                                <a:lnTo>
                                  <a:pt x="2230412" y="1982914"/>
                                </a:lnTo>
                                <a:lnTo>
                                  <a:pt x="2216988" y="1968246"/>
                                </a:lnTo>
                                <a:lnTo>
                                  <a:pt x="2198293" y="1957184"/>
                                </a:lnTo>
                                <a:lnTo>
                                  <a:pt x="2175040" y="1950199"/>
                                </a:lnTo>
                                <a:lnTo>
                                  <a:pt x="2147938" y="1947760"/>
                                </a:lnTo>
                                <a:lnTo>
                                  <a:pt x="2104605" y="1954923"/>
                                </a:lnTo>
                                <a:lnTo>
                                  <a:pt x="2066163" y="1975891"/>
                                </a:lnTo>
                                <a:lnTo>
                                  <a:pt x="2035403" y="2009902"/>
                                </a:lnTo>
                                <a:lnTo>
                                  <a:pt x="2015070" y="2056180"/>
                                </a:lnTo>
                                <a:lnTo>
                                  <a:pt x="2007946" y="2113978"/>
                                </a:lnTo>
                                <a:lnTo>
                                  <a:pt x="2014715" y="2167979"/>
                                </a:lnTo>
                                <a:lnTo>
                                  <a:pt x="2033612" y="2212441"/>
                                </a:lnTo>
                                <a:lnTo>
                                  <a:pt x="2062480" y="2245944"/>
                                </a:lnTo>
                                <a:lnTo>
                                  <a:pt x="2099183" y="2267077"/>
                                </a:lnTo>
                                <a:lnTo>
                                  <a:pt x="2141550" y="2274443"/>
                                </a:lnTo>
                                <a:lnTo>
                                  <a:pt x="2171039" y="2271090"/>
                                </a:lnTo>
                                <a:lnTo>
                                  <a:pt x="2198141" y="2261095"/>
                                </a:lnTo>
                                <a:lnTo>
                                  <a:pt x="2221395" y="2244509"/>
                                </a:lnTo>
                                <a:lnTo>
                                  <a:pt x="2239378" y="2221382"/>
                                </a:lnTo>
                                <a:lnTo>
                                  <a:pt x="2240648" y="2221382"/>
                                </a:lnTo>
                                <a:lnTo>
                                  <a:pt x="2245093" y="2267077"/>
                                </a:lnTo>
                                <a:lnTo>
                                  <a:pt x="2245131" y="2267407"/>
                                </a:lnTo>
                                <a:lnTo>
                                  <a:pt x="2331428" y="2267407"/>
                                </a:lnTo>
                                <a:close/>
                              </a:path>
                              <a:path w="3528060" h="3502025">
                                <a:moveTo>
                                  <a:pt x="2385149" y="2721279"/>
                                </a:moveTo>
                                <a:lnTo>
                                  <a:pt x="2379967" y="2676817"/>
                                </a:lnTo>
                                <a:lnTo>
                                  <a:pt x="2365019" y="2638082"/>
                                </a:lnTo>
                                <a:lnTo>
                                  <a:pt x="2341194" y="2606129"/>
                                </a:lnTo>
                                <a:lnTo>
                                  <a:pt x="2309368" y="2582011"/>
                                </a:lnTo>
                                <a:lnTo>
                                  <a:pt x="2284780" y="2572385"/>
                                </a:lnTo>
                                <a:lnTo>
                                  <a:pt x="2284780" y="2724480"/>
                                </a:lnTo>
                                <a:lnTo>
                                  <a:pt x="2280513" y="2761818"/>
                                </a:lnTo>
                                <a:lnTo>
                                  <a:pt x="2280399" y="2762897"/>
                                </a:lnTo>
                                <a:lnTo>
                                  <a:pt x="2267915" y="2792565"/>
                                </a:lnTo>
                                <a:lnTo>
                                  <a:pt x="2248357" y="2811691"/>
                                </a:lnTo>
                                <a:lnTo>
                                  <a:pt x="2222766" y="2818460"/>
                                </a:lnTo>
                                <a:lnTo>
                                  <a:pt x="2195245" y="2811335"/>
                                </a:lnTo>
                                <a:lnTo>
                                  <a:pt x="2175218" y="2791612"/>
                                </a:lnTo>
                                <a:lnTo>
                                  <a:pt x="2162975" y="2761818"/>
                                </a:lnTo>
                                <a:lnTo>
                                  <a:pt x="2158835" y="2724480"/>
                                </a:lnTo>
                                <a:lnTo>
                                  <a:pt x="2162264" y="2690380"/>
                                </a:lnTo>
                                <a:lnTo>
                                  <a:pt x="2173300" y="2660231"/>
                                </a:lnTo>
                                <a:lnTo>
                                  <a:pt x="2193086" y="2638717"/>
                                </a:lnTo>
                                <a:lnTo>
                                  <a:pt x="2222766" y="2630500"/>
                                </a:lnTo>
                                <a:lnTo>
                                  <a:pt x="2251379" y="2638717"/>
                                </a:lnTo>
                                <a:lnTo>
                                  <a:pt x="2251138" y="2638717"/>
                                </a:lnTo>
                                <a:lnTo>
                                  <a:pt x="2270315" y="2659989"/>
                                </a:lnTo>
                                <a:lnTo>
                                  <a:pt x="2281301" y="2690114"/>
                                </a:lnTo>
                                <a:lnTo>
                                  <a:pt x="2284780" y="2724480"/>
                                </a:lnTo>
                                <a:lnTo>
                                  <a:pt x="2284780" y="2572385"/>
                                </a:lnTo>
                                <a:lnTo>
                                  <a:pt x="2270455" y="2566771"/>
                                </a:lnTo>
                                <a:lnTo>
                                  <a:pt x="2225319" y="2561463"/>
                                </a:lnTo>
                                <a:lnTo>
                                  <a:pt x="2177554" y="2566771"/>
                                </a:lnTo>
                                <a:lnTo>
                                  <a:pt x="2177935" y="2566771"/>
                                </a:lnTo>
                                <a:lnTo>
                                  <a:pt x="2137346" y="2582011"/>
                                </a:lnTo>
                                <a:lnTo>
                                  <a:pt x="2104250" y="2606370"/>
                                </a:lnTo>
                                <a:lnTo>
                                  <a:pt x="2079409" y="2639225"/>
                                </a:lnTo>
                                <a:lnTo>
                                  <a:pt x="2063838" y="2679700"/>
                                </a:lnTo>
                                <a:lnTo>
                                  <a:pt x="2058454" y="2727033"/>
                                </a:lnTo>
                                <a:lnTo>
                                  <a:pt x="2064004" y="2773375"/>
                                </a:lnTo>
                                <a:lnTo>
                                  <a:pt x="2064080" y="2774048"/>
                                </a:lnTo>
                                <a:lnTo>
                                  <a:pt x="2080069" y="2813697"/>
                                </a:lnTo>
                                <a:lnTo>
                                  <a:pt x="2105037" y="2845473"/>
                                </a:lnTo>
                                <a:lnTo>
                                  <a:pt x="2137638" y="2868828"/>
                                </a:lnTo>
                                <a:lnTo>
                                  <a:pt x="2176475" y="2883230"/>
                                </a:lnTo>
                                <a:lnTo>
                                  <a:pt x="2220201" y="2888145"/>
                                </a:lnTo>
                                <a:lnTo>
                                  <a:pt x="2261501" y="2883738"/>
                                </a:lnTo>
                                <a:lnTo>
                                  <a:pt x="2300198" y="2870314"/>
                                </a:lnTo>
                                <a:lnTo>
                                  <a:pt x="2334082" y="2847632"/>
                                </a:lnTo>
                                <a:lnTo>
                                  <a:pt x="2358440" y="2818460"/>
                                </a:lnTo>
                                <a:lnTo>
                                  <a:pt x="2360993" y="2815412"/>
                                </a:lnTo>
                                <a:lnTo>
                                  <a:pt x="2378748" y="2773375"/>
                                </a:lnTo>
                                <a:lnTo>
                                  <a:pt x="2385149" y="2721279"/>
                                </a:lnTo>
                                <a:close/>
                              </a:path>
                              <a:path w="3528060" h="3502025">
                                <a:moveTo>
                                  <a:pt x="2385149" y="266458"/>
                                </a:moveTo>
                                <a:lnTo>
                                  <a:pt x="2379967" y="221996"/>
                                </a:lnTo>
                                <a:lnTo>
                                  <a:pt x="2365019" y="183261"/>
                                </a:lnTo>
                                <a:lnTo>
                                  <a:pt x="2359368" y="175691"/>
                                </a:lnTo>
                                <a:lnTo>
                                  <a:pt x="2341194" y="151307"/>
                                </a:lnTo>
                                <a:lnTo>
                                  <a:pt x="2309368" y="127190"/>
                                </a:lnTo>
                                <a:lnTo>
                                  <a:pt x="2284780" y="117563"/>
                                </a:lnTo>
                                <a:lnTo>
                                  <a:pt x="2284780" y="269659"/>
                                </a:lnTo>
                                <a:lnTo>
                                  <a:pt x="2280513" y="307009"/>
                                </a:lnTo>
                                <a:lnTo>
                                  <a:pt x="2280399" y="308076"/>
                                </a:lnTo>
                                <a:lnTo>
                                  <a:pt x="2267915" y="337743"/>
                                </a:lnTo>
                                <a:lnTo>
                                  <a:pt x="2248357" y="356870"/>
                                </a:lnTo>
                                <a:lnTo>
                                  <a:pt x="2222766" y="363651"/>
                                </a:lnTo>
                                <a:lnTo>
                                  <a:pt x="2195245" y="356514"/>
                                </a:lnTo>
                                <a:lnTo>
                                  <a:pt x="2175218" y="336791"/>
                                </a:lnTo>
                                <a:lnTo>
                                  <a:pt x="2162975" y="307009"/>
                                </a:lnTo>
                                <a:lnTo>
                                  <a:pt x="2158835" y="269659"/>
                                </a:lnTo>
                                <a:lnTo>
                                  <a:pt x="2162264" y="235559"/>
                                </a:lnTo>
                                <a:lnTo>
                                  <a:pt x="2173300" y="205409"/>
                                </a:lnTo>
                                <a:lnTo>
                                  <a:pt x="2193086" y="183896"/>
                                </a:lnTo>
                                <a:lnTo>
                                  <a:pt x="2222766" y="175691"/>
                                </a:lnTo>
                                <a:lnTo>
                                  <a:pt x="2251379" y="183896"/>
                                </a:lnTo>
                                <a:lnTo>
                                  <a:pt x="2251138" y="183896"/>
                                </a:lnTo>
                                <a:lnTo>
                                  <a:pt x="2270315" y="205168"/>
                                </a:lnTo>
                                <a:lnTo>
                                  <a:pt x="2281301" y="235292"/>
                                </a:lnTo>
                                <a:lnTo>
                                  <a:pt x="2284780" y="269659"/>
                                </a:lnTo>
                                <a:lnTo>
                                  <a:pt x="2284780" y="117563"/>
                                </a:lnTo>
                                <a:lnTo>
                                  <a:pt x="2270455" y="111950"/>
                                </a:lnTo>
                                <a:lnTo>
                                  <a:pt x="2225319" y="106641"/>
                                </a:lnTo>
                                <a:lnTo>
                                  <a:pt x="2177554" y="111950"/>
                                </a:lnTo>
                                <a:lnTo>
                                  <a:pt x="2177935" y="111950"/>
                                </a:lnTo>
                                <a:lnTo>
                                  <a:pt x="2137346" y="127190"/>
                                </a:lnTo>
                                <a:lnTo>
                                  <a:pt x="2104250" y="151549"/>
                                </a:lnTo>
                                <a:lnTo>
                                  <a:pt x="2079409" y="184404"/>
                                </a:lnTo>
                                <a:lnTo>
                                  <a:pt x="2063838" y="224878"/>
                                </a:lnTo>
                                <a:lnTo>
                                  <a:pt x="2058454" y="272211"/>
                                </a:lnTo>
                                <a:lnTo>
                                  <a:pt x="2064004" y="318554"/>
                                </a:lnTo>
                                <a:lnTo>
                                  <a:pt x="2064080" y="319227"/>
                                </a:lnTo>
                                <a:lnTo>
                                  <a:pt x="2080069" y="358876"/>
                                </a:lnTo>
                                <a:lnTo>
                                  <a:pt x="2105037" y="390652"/>
                                </a:lnTo>
                                <a:lnTo>
                                  <a:pt x="2137638" y="414007"/>
                                </a:lnTo>
                                <a:lnTo>
                                  <a:pt x="2176475" y="428409"/>
                                </a:lnTo>
                                <a:lnTo>
                                  <a:pt x="2220201" y="433324"/>
                                </a:lnTo>
                                <a:lnTo>
                                  <a:pt x="2261501" y="428917"/>
                                </a:lnTo>
                                <a:lnTo>
                                  <a:pt x="2300198" y="415493"/>
                                </a:lnTo>
                                <a:lnTo>
                                  <a:pt x="2334082" y="392811"/>
                                </a:lnTo>
                                <a:lnTo>
                                  <a:pt x="2360993" y="360591"/>
                                </a:lnTo>
                                <a:lnTo>
                                  <a:pt x="2378748" y="318554"/>
                                </a:lnTo>
                                <a:lnTo>
                                  <a:pt x="2385149" y="266458"/>
                                </a:lnTo>
                                <a:close/>
                              </a:path>
                              <a:path w="3528060" h="3502025">
                                <a:moveTo>
                                  <a:pt x="2442045" y="1040003"/>
                                </a:moveTo>
                                <a:lnTo>
                                  <a:pt x="2440292" y="998601"/>
                                </a:lnTo>
                                <a:lnTo>
                                  <a:pt x="2439682" y="969683"/>
                                </a:lnTo>
                                <a:lnTo>
                                  <a:pt x="2439581" y="956652"/>
                                </a:lnTo>
                                <a:lnTo>
                                  <a:pt x="2439492" y="794499"/>
                                </a:lnTo>
                                <a:lnTo>
                                  <a:pt x="2439492" y="755510"/>
                                </a:lnTo>
                                <a:lnTo>
                                  <a:pt x="2439492" y="586092"/>
                                </a:lnTo>
                                <a:lnTo>
                                  <a:pt x="2342311" y="586092"/>
                                </a:lnTo>
                                <a:lnTo>
                                  <a:pt x="2342311" y="755510"/>
                                </a:lnTo>
                                <a:lnTo>
                                  <a:pt x="2342311" y="854595"/>
                                </a:lnTo>
                                <a:lnTo>
                                  <a:pt x="2342311" y="908951"/>
                                </a:lnTo>
                                <a:lnTo>
                                  <a:pt x="2341676" y="915962"/>
                                </a:lnTo>
                                <a:lnTo>
                                  <a:pt x="2320010" y="956652"/>
                                </a:lnTo>
                                <a:lnTo>
                                  <a:pt x="2283485" y="969683"/>
                                </a:lnTo>
                                <a:lnTo>
                                  <a:pt x="2256104" y="963650"/>
                                </a:lnTo>
                                <a:lnTo>
                                  <a:pt x="2235136" y="946416"/>
                                </a:lnTo>
                                <a:lnTo>
                                  <a:pt x="2221725" y="919238"/>
                                </a:lnTo>
                                <a:lnTo>
                                  <a:pt x="2217001" y="883361"/>
                                </a:lnTo>
                                <a:lnTo>
                                  <a:pt x="2221280" y="848715"/>
                                </a:lnTo>
                                <a:lnTo>
                                  <a:pt x="2234019" y="820470"/>
                                </a:lnTo>
                                <a:lnTo>
                                  <a:pt x="2255024" y="801471"/>
                                </a:lnTo>
                                <a:lnTo>
                                  <a:pt x="2284120" y="794499"/>
                                </a:lnTo>
                                <a:lnTo>
                                  <a:pt x="2304885" y="798309"/>
                                </a:lnTo>
                                <a:lnTo>
                                  <a:pt x="2333942" y="823899"/>
                                </a:lnTo>
                                <a:lnTo>
                                  <a:pt x="2342311" y="854595"/>
                                </a:lnTo>
                                <a:lnTo>
                                  <a:pt x="2342311" y="755510"/>
                                </a:lnTo>
                                <a:lnTo>
                                  <a:pt x="2341016" y="755510"/>
                                </a:lnTo>
                                <a:lnTo>
                                  <a:pt x="2327605" y="740841"/>
                                </a:lnTo>
                                <a:lnTo>
                                  <a:pt x="2308898" y="729767"/>
                                </a:lnTo>
                                <a:lnTo>
                                  <a:pt x="2285644" y="722782"/>
                                </a:lnTo>
                                <a:lnTo>
                                  <a:pt x="2258555" y="720344"/>
                                </a:lnTo>
                                <a:lnTo>
                                  <a:pt x="2215210" y="727506"/>
                                </a:lnTo>
                                <a:lnTo>
                                  <a:pt x="2176780" y="748474"/>
                                </a:lnTo>
                                <a:lnTo>
                                  <a:pt x="2146008" y="782485"/>
                                </a:lnTo>
                                <a:lnTo>
                                  <a:pt x="2125688" y="828776"/>
                                </a:lnTo>
                                <a:lnTo>
                                  <a:pt x="2118550" y="886574"/>
                                </a:lnTo>
                                <a:lnTo>
                                  <a:pt x="2125332" y="940574"/>
                                </a:lnTo>
                                <a:lnTo>
                                  <a:pt x="2144230" y="985024"/>
                                </a:lnTo>
                                <a:lnTo>
                                  <a:pt x="2173097" y="1018540"/>
                                </a:lnTo>
                                <a:lnTo>
                                  <a:pt x="2209787" y="1039672"/>
                                </a:lnTo>
                                <a:lnTo>
                                  <a:pt x="2252167" y="1047026"/>
                                </a:lnTo>
                                <a:lnTo>
                                  <a:pt x="2281656" y="1043686"/>
                                </a:lnTo>
                                <a:lnTo>
                                  <a:pt x="2308745" y="1033691"/>
                                </a:lnTo>
                                <a:lnTo>
                                  <a:pt x="2331999" y="1017092"/>
                                </a:lnTo>
                                <a:lnTo>
                                  <a:pt x="2349982" y="993965"/>
                                </a:lnTo>
                                <a:lnTo>
                                  <a:pt x="2351265" y="993965"/>
                                </a:lnTo>
                                <a:lnTo>
                                  <a:pt x="2355710" y="1039672"/>
                                </a:lnTo>
                                <a:lnTo>
                                  <a:pt x="2355735" y="1040003"/>
                                </a:lnTo>
                                <a:lnTo>
                                  <a:pt x="2442045" y="1040003"/>
                                </a:lnTo>
                                <a:close/>
                              </a:path>
                              <a:path w="3528060" h="3502025">
                                <a:moveTo>
                                  <a:pt x="2473985" y="1341069"/>
                                </a:moveTo>
                                <a:lnTo>
                                  <a:pt x="2376170" y="1341069"/>
                                </a:lnTo>
                                <a:lnTo>
                                  <a:pt x="2376170" y="1589138"/>
                                </a:lnTo>
                                <a:lnTo>
                                  <a:pt x="2375154" y="1629117"/>
                                </a:lnTo>
                                <a:lnTo>
                                  <a:pt x="2365921" y="1677416"/>
                                </a:lnTo>
                                <a:lnTo>
                                  <a:pt x="2333256" y="1705089"/>
                                </a:lnTo>
                                <a:lnTo>
                                  <a:pt x="2299449" y="1711236"/>
                                </a:lnTo>
                                <a:lnTo>
                                  <a:pt x="2309050" y="1787321"/>
                                </a:lnTo>
                                <a:lnTo>
                                  <a:pt x="2376182" y="1778215"/>
                                </a:lnTo>
                                <a:lnTo>
                                  <a:pt x="2429878" y="1748967"/>
                                </a:lnTo>
                                <a:lnTo>
                                  <a:pt x="2462720" y="1696135"/>
                                </a:lnTo>
                                <a:lnTo>
                                  <a:pt x="2471140" y="1658607"/>
                                </a:lnTo>
                                <a:lnTo>
                                  <a:pt x="2473985" y="1612150"/>
                                </a:lnTo>
                                <a:lnTo>
                                  <a:pt x="2473985" y="1341069"/>
                                </a:lnTo>
                                <a:close/>
                              </a:path>
                              <a:path w="3528060" h="3502025">
                                <a:moveTo>
                                  <a:pt x="2476550" y="1254137"/>
                                </a:moveTo>
                                <a:lnTo>
                                  <a:pt x="2472690" y="1234579"/>
                                </a:lnTo>
                                <a:lnTo>
                                  <a:pt x="2462479" y="1218971"/>
                                </a:lnTo>
                                <a:lnTo>
                                  <a:pt x="2446528" y="1208646"/>
                                </a:lnTo>
                                <a:lnTo>
                                  <a:pt x="2425408" y="1204912"/>
                                </a:lnTo>
                                <a:lnTo>
                                  <a:pt x="2403830" y="1208646"/>
                                </a:lnTo>
                                <a:lnTo>
                                  <a:pt x="2387523" y="1218971"/>
                                </a:lnTo>
                                <a:lnTo>
                                  <a:pt x="2377211" y="1234579"/>
                                </a:lnTo>
                                <a:lnTo>
                                  <a:pt x="2373617" y="1254137"/>
                                </a:lnTo>
                                <a:lnTo>
                                  <a:pt x="2377186" y="1273048"/>
                                </a:lnTo>
                                <a:lnTo>
                                  <a:pt x="2387358" y="1288491"/>
                                </a:lnTo>
                                <a:lnTo>
                                  <a:pt x="2403284" y="1298905"/>
                                </a:lnTo>
                                <a:lnTo>
                                  <a:pt x="2424112" y="1302715"/>
                                </a:lnTo>
                                <a:lnTo>
                                  <a:pt x="2446070" y="1298905"/>
                                </a:lnTo>
                                <a:lnTo>
                                  <a:pt x="2462568" y="1288491"/>
                                </a:lnTo>
                                <a:lnTo>
                                  <a:pt x="2472944" y="1273048"/>
                                </a:lnTo>
                                <a:lnTo>
                                  <a:pt x="2476550" y="1254137"/>
                                </a:lnTo>
                                <a:close/>
                              </a:path>
                              <a:path w="3528060" h="3502025">
                                <a:moveTo>
                                  <a:pt x="2686215" y="2103742"/>
                                </a:moveTo>
                                <a:lnTo>
                                  <a:pt x="2683281" y="2075611"/>
                                </a:lnTo>
                                <a:lnTo>
                                  <a:pt x="2681414" y="2057819"/>
                                </a:lnTo>
                                <a:lnTo>
                                  <a:pt x="2666250" y="2015413"/>
                                </a:lnTo>
                                <a:lnTo>
                                  <a:pt x="2663888" y="2012327"/>
                                </a:lnTo>
                                <a:lnTo>
                                  <a:pt x="2639542" y="1980387"/>
                                </a:lnTo>
                                <a:lnTo>
                                  <a:pt x="2600121" y="1956549"/>
                                </a:lnTo>
                                <a:lnTo>
                                  <a:pt x="2596070" y="1955888"/>
                                </a:lnTo>
                                <a:lnTo>
                                  <a:pt x="2596070" y="2075611"/>
                                </a:lnTo>
                                <a:lnTo>
                                  <a:pt x="2480995" y="2075611"/>
                                </a:lnTo>
                                <a:lnTo>
                                  <a:pt x="2485707" y="2054669"/>
                                </a:lnTo>
                                <a:lnTo>
                                  <a:pt x="2496655" y="2034146"/>
                                </a:lnTo>
                                <a:lnTo>
                                  <a:pt x="2514790" y="2018525"/>
                                </a:lnTo>
                                <a:lnTo>
                                  <a:pt x="2541079" y="2012327"/>
                                </a:lnTo>
                                <a:lnTo>
                                  <a:pt x="2568562" y="2018893"/>
                                </a:lnTo>
                                <a:lnTo>
                                  <a:pt x="2585364" y="2035098"/>
                                </a:lnTo>
                                <a:lnTo>
                                  <a:pt x="2593771" y="2055749"/>
                                </a:lnTo>
                                <a:lnTo>
                                  <a:pt x="2595969" y="2074722"/>
                                </a:lnTo>
                                <a:lnTo>
                                  <a:pt x="2596070" y="2075611"/>
                                </a:lnTo>
                                <a:lnTo>
                                  <a:pt x="2596070" y="1955888"/>
                                </a:lnTo>
                                <a:lnTo>
                                  <a:pt x="2546832" y="1947760"/>
                                </a:lnTo>
                                <a:lnTo>
                                  <a:pt x="2497404" y="1954618"/>
                                </a:lnTo>
                                <a:lnTo>
                                  <a:pt x="2457589" y="1973402"/>
                                </a:lnTo>
                                <a:lnTo>
                                  <a:pt x="2427135" y="2001456"/>
                                </a:lnTo>
                                <a:lnTo>
                                  <a:pt x="2405723" y="2036114"/>
                                </a:lnTo>
                                <a:lnTo>
                                  <a:pt x="2393086" y="2074722"/>
                                </a:lnTo>
                                <a:lnTo>
                                  <a:pt x="2388933" y="2114613"/>
                                </a:lnTo>
                                <a:lnTo>
                                  <a:pt x="2393924" y="2160371"/>
                                </a:lnTo>
                                <a:lnTo>
                                  <a:pt x="2408618" y="2199360"/>
                                </a:lnTo>
                                <a:lnTo>
                                  <a:pt x="2432570" y="2230894"/>
                                </a:lnTo>
                                <a:lnTo>
                                  <a:pt x="2465374" y="2254262"/>
                                </a:lnTo>
                                <a:lnTo>
                                  <a:pt x="2506586" y="2268804"/>
                                </a:lnTo>
                                <a:lnTo>
                                  <a:pt x="2555798" y="2273808"/>
                                </a:lnTo>
                                <a:lnTo>
                                  <a:pt x="2586786" y="2272601"/>
                                </a:lnTo>
                                <a:lnTo>
                                  <a:pt x="2616212" y="2269007"/>
                                </a:lnTo>
                                <a:lnTo>
                                  <a:pt x="2643721" y="2263013"/>
                                </a:lnTo>
                                <a:lnTo>
                                  <a:pt x="2668955" y="2254618"/>
                                </a:lnTo>
                                <a:lnTo>
                                  <a:pt x="2658656" y="2201570"/>
                                </a:lnTo>
                                <a:lnTo>
                                  <a:pt x="2656167" y="2188781"/>
                                </a:lnTo>
                                <a:lnTo>
                                  <a:pt x="2636291" y="2194280"/>
                                </a:lnTo>
                                <a:lnTo>
                                  <a:pt x="2615641" y="2198281"/>
                                </a:lnTo>
                                <a:lnTo>
                                  <a:pt x="2593683" y="2200732"/>
                                </a:lnTo>
                                <a:lnTo>
                                  <a:pt x="2569857" y="2201570"/>
                                </a:lnTo>
                                <a:lnTo>
                                  <a:pt x="2537371" y="2197938"/>
                                </a:lnTo>
                                <a:lnTo>
                                  <a:pt x="2509926" y="2186940"/>
                                </a:lnTo>
                                <a:lnTo>
                                  <a:pt x="2490381" y="2168385"/>
                                </a:lnTo>
                                <a:lnTo>
                                  <a:pt x="2481630" y="2142096"/>
                                </a:lnTo>
                                <a:lnTo>
                                  <a:pt x="2683014" y="2142096"/>
                                </a:lnTo>
                                <a:lnTo>
                                  <a:pt x="2684056" y="2135479"/>
                                </a:lnTo>
                                <a:lnTo>
                                  <a:pt x="2685097" y="2126513"/>
                                </a:lnTo>
                                <a:lnTo>
                                  <a:pt x="2685897" y="2115756"/>
                                </a:lnTo>
                                <a:lnTo>
                                  <a:pt x="2686215" y="2103742"/>
                                </a:lnTo>
                                <a:close/>
                              </a:path>
                              <a:path w="3528060" h="3502025">
                                <a:moveTo>
                                  <a:pt x="2829445" y="1490040"/>
                                </a:moveTo>
                                <a:lnTo>
                                  <a:pt x="2826499" y="1461909"/>
                                </a:lnTo>
                                <a:lnTo>
                                  <a:pt x="2824645" y="1444117"/>
                                </a:lnTo>
                                <a:lnTo>
                                  <a:pt x="2809468" y="1401711"/>
                                </a:lnTo>
                                <a:lnTo>
                                  <a:pt x="2807119" y="1398625"/>
                                </a:lnTo>
                                <a:lnTo>
                                  <a:pt x="2782760" y="1366685"/>
                                </a:lnTo>
                                <a:lnTo>
                                  <a:pt x="2743352" y="1342847"/>
                                </a:lnTo>
                                <a:lnTo>
                                  <a:pt x="2739301" y="1342186"/>
                                </a:lnTo>
                                <a:lnTo>
                                  <a:pt x="2739301" y="1461909"/>
                                </a:lnTo>
                                <a:lnTo>
                                  <a:pt x="2624213" y="1461909"/>
                                </a:lnTo>
                                <a:lnTo>
                                  <a:pt x="2628938" y="1440967"/>
                                </a:lnTo>
                                <a:lnTo>
                                  <a:pt x="2639885" y="1420431"/>
                                </a:lnTo>
                                <a:lnTo>
                                  <a:pt x="2658021" y="1404823"/>
                                </a:lnTo>
                                <a:lnTo>
                                  <a:pt x="2684310" y="1398625"/>
                                </a:lnTo>
                                <a:lnTo>
                                  <a:pt x="2711780" y="1405178"/>
                                </a:lnTo>
                                <a:lnTo>
                                  <a:pt x="2728582" y="1421396"/>
                                </a:lnTo>
                                <a:lnTo>
                                  <a:pt x="2737002" y="1442046"/>
                                </a:lnTo>
                                <a:lnTo>
                                  <a:pt x="2739199" y="1461020"/>
                                </a:lnTo>
                                <a:lnTo>
                                  <a:pt x="2739301" y="1461909"/>
                                </a:lnTo>
                                <a:lnTo>
                                  <a:pt x="2739301" y="1342186"/>
                                </a:lnTo>
                                <a:lnTo>
                                  <a:pt x="2690063" y="1334058"/>
                                </a:lnTo>
                                <a:lnTo>
                                  <a:pt x="2640634" y="1340904"/>
                                </a:lnTo>
                                <a:lnTo>
                                  <a:pt x="2600820" y="1359700"/>
                                </a:lnTo>
                                <a:lnTo>
                                  <a:pt x="2570353" y="1387754"/>
                                </a:lnTo>
                                <a:lnTo>
                                  <a:pt x="2548953" y="1422412"/>
                                </a:lnTo>
                                <a:lnTo>
                                  <a:pt x="2536317" y="1461020"/>
                                </a:lnTo>
                                <a:lnTo>
                                  <a:pt x="2532164" y="1500898"/>
                                </a:lnTo>
                                <a:lnTo>
                                  <a:pt x="2537155" y="1546656"/>
                                </a:lnTo>
                                <a:lnTo>
                                  <a:pt x="2551836" y="1585658"/>
                                </a:lnTo>
                                <a:lnTo>
                                  <a:pt x="2575801" y="1617179"/>
                                </a:lnTo>
                                <a:lnTo>
                                  <a:pt x="2608592" y="1640560"/>
                                </a:lnTo>
                                <a:lnTo>
                                  <a:pt x="2649817" y="1655102"/>
                                </a:lnTo>
                                <a:lnTo>
                                  <a:pt x="2699029" y="1660093"/>
                                </a:lnTo>
                                <a:lnTo>
                                  <a:pt x="2730004" y="1658899"/>
                                </a:lnTo>
                                <a:lnTo>
                                  <a:pt x="2759430" y="1655305"/>
                                </a:lnTo>
                                <a:lnTo>
                                  <a:pt x="2786951" y="1649310"/>
                                </a:lnTo>
                                <a:lnTo>
                                  <a:pt x="2812173" y="1640916"/>
                                </a:lnTo>
                                <a:lnTo>
                                  <a:pt x="2801874" y="1587855"/>
                                </a:lnTo>
                                <a:lnTo>
                                  <a:pt x="2799397" y="1575079"/>
                                </a:lnTo>
                                <a:lnTo>
                                  <a:pt x="2779522" y="1580578"/>
                                </a:lnTo>
                                <a:lnTo>
                                  <a:pt x="2758871" y="1584579"/>
                                </a:lnTo>
                                <a:lnTo>
                                  <a:pt x="2736913" y="1587030"/>
                                </a:lnTo>
                                <a:lnTo>
                                  <a:pt x="2713075" y="1587855"/>
                                </a:lnTo>
                                <a:lnTo>
                                  <a:pt x="2680601" y="1584236"/>
                                </a:lnTo>
                                <a:lnTo>
                                  <a:pt x="2653144" y="1573237"/>
                                </a:lnTo>
                                <a:lnTo>
                                  <a:pt x="2633611" y="1554683"/>
                                </a:lnTo>
                                <a:lnTo>
                                  <a:pt x="2624861" y="1528394"/>
                                </a:lnTo>
                                <a:lnTo>
                                  <a:pt x="2826245" y="1528394"/>
                                </a:lnTo>
                                <a:lnTo>
                                  <a:pt x="2827286" y="1521777"/>
                                </a:lnTo>
                                <a:lnTo>
                                  <a:pt x="2828315" y="1512811"/>
                                </a:lnTo>
                                <a:lnTo>
                                  <a:pt x="2829115" y="1502054"/>
                                </a:lnTo>
                                <a:lnTo>
                                  <a:pt x="2829445" y="1490040"/>
                                </a:lnTo>
                                <a:close/>
                              </a:path>
                              <a:path w="3528060" h="3502025">
                                <a:moveTo>
                                  <a:pt x="2917672" y="2696997"/>
                                </a:moveTo>
                                <a:lnTo>
                                  <a:pt x="2909633" y="2636443"/>
                                </a:lnTo>
                                <a:lnTo>
                                  <a:pt x="2887459" y="2594216"/>
                                </a:lnTo>
                                <a:lnTo>
                                  <a:pt x="2854020" y="2569502"/>
                                </a:lnTo>
                                <a:lnTo>
                                  <a:pt x="2812173" y="2561450"/>
                                </a:lnTo>
                                <a:lnTo>
                                  <a:pt x="2795613" y="2562415"/>
                                </a:lnTo>
                                <a:lnTo>
                                  <a:pt x="2752725" y="2576804"/>
                                </a:lnTo>
                                <a:lnTo>
                                  <a:pt x="2721521" y="2603144"/>
                                </a:lnTo>
                                <a:lnTo>
                                  <a:pt x="2712440" y="2614523"/>
                                </a:lnTo>
                                <a:lnTo>
                                  <a:pt x="2711170" y="2614523"/>
                                </a:lnTo>
                                <a:lnTo>
                                  <a:pt x="2697784" y="2592476"/>
                                </a:lnTo>
                                <a:lnTo>
                                  <a:pt x="2678404" y="2575763"/>
                                </a:lnTo>
                                <a:lnTo>
                                  <a:pt x="2653995" y="2565158"/>
                                </a:lnTo>
                                <a:lnTo>
                                  <a:pt x="2625509" y="2561450"/>
                                </a:lnTo>
                                <a:lnTo>
                                  <a:pt x="2589949" y="2566365"/>
                                </a:lnTo>
                                <a:lnTo>
                                  <a:pt x="2563088" y="2578633"/>
                                </a:lnTo>
                                <a:lnTo>
                                  <a:pt x="2543784" y="2594635"/>
                                </a:lnTo>
                                <a:lnTo>
                                  <a:pt x="2530881" y="2610688"/>
                                </a:lnTo>
                                <a:lnTo>
                                  <a:pt x="2528963" y="2610688"/>
                                </a:lnTo>
                                <a:lnTo>
                                  <a:pt x="2524493" y="2568486"/>
                                </a:lnTo>
                                <a:lnTo>
                                  <a:pt x="2442667" y="2568486"/>
                                </a:lnTo>
                                <a:lnTo>
                                  <a:pt x="2444407" y="2614041"/>
                                </a:lnTo>
                                <a:lnTo>
                                  <a:pt x="2444991" y="2640050"/>
                                </a:lnTo>
                                <a:lnTo>
                                  <a:pt x="2445207" y="2668219"/>
                                </a:lnTo>
                                <a:lnTo>
                                  <a:pt x="2445207" y="2881122"/>
                                </a:lnTo>
                                <a:lnTo>
                                  <a:pt x="2539822" y="2881122"/>
                                </a:lnTo>
                                <a:lnTo>
                                  <a:pt x="2539822" y="2691244"/>
                                </a:lnTo>
                                <a:lnTo>
                                  <a:pt x="2540470" y="2682290"/>
                                </a:lnTo>
                                <a:lnTo>
                                  <a:pt x="2572258" y="2642705"/>
                                </a:lnTo>
                                <a:lnTo>
                                  <a:pt x="2589060" y="2639453"/>
                                </a:lnTo>
                                <a:lnTo>
                                  <a:pt x="2608999" y="2644267"/>
                                </a:lnTo>
                                <a:lnTo>
                                  <a:pt x="2622943" y="2657830"/>
                                </a:lnTo>
                                <a:lnTo>
                                  <a:pt x="2631135" y="2678836"/>
                                </a:lnTo>
                                <a:lnTo>
                                  <a:pt x="2633802" y="2705938"/>
                                </a:lnTo>
                                <a:lnTo>
                                  <a:pt x="2633802" y="2881122"/>
                                </a:lnTo>
                                <a:lnTo>
                                  <a:pt x="2728417" y="2881122"/>
                                </a:lnTo>
                                <a:lnTo>
                                  <a:pt x="2728417" y="2690596"/>
                                </a:lnTo>
                                <a:lnTo>
                                  <a:pt x="2729712" y="2680373"/>
                                </a:lnTo>
                                <a:lnTo>
                                  <a:pt x="2761488" y="2642146"/>
                                </a:lnTo>
                                <a:lnTo>
                                  <a:pt x="2777020" y="2639453"/>
                                </a:lnTo>
                                <a:lnTo>
                                  <a:pt x="2797429" y="2644267"/>
                                </a:lnTo>
                                <a:lnTo>
                                  <a:pt x="2811780" y="2658237"/>
                                </a:lnTo>
                                <a:lnTo>
                                  <a:pt x="2820263" y="2680716"/>
                                </a:lnTo>
                                <a:lnTo>
                                  <a:pt x="2823045" y="2711056"/>
                                </a:lnTo>
                                <a:lnTo>
                                  <a:pt x="2823045" y="2881122"/>
                                </a:lnTo>
                                <a:lnTo>
                                  <a:pt x="2917672" y="2881122"/>
                                </a:lnTo>
                                <a:lnTo>
                                  <a:pt x="2917672" y="2696997"/>
                                </a:lnTo>
                                <a:close/>
                              </a:path>
                              <a:path w="3528060" h="3502025">
                                <a:moveTo>
                                  <a:pt x="2917672" y="242176"/>
                                </a:moveTo>
                                <a:lnTo>
                                  <a:pt x="2909633" y="181622"/>
                                </a:lnTo>
                                <a:lnTo>
                                  <a:pt x="2887459" y="139407"/>
                                </a:lnTo>
                                <a:lnTo>
                                  <a:pt x="2854020" y="114681"/>
                                </a:lnTo>
                                <a:lnTo>
                                  <a:pt x="2812173" y="106629"/>
                                </a:lnTo>
                                <a:lnTo>
                                  <a:pt x="2795613" y="107594"/>
                                </a:lnTo>
                                <a:lnTo>
                                  <a:pt x="2752725" y="121983"/>
                                </a:lnTo>
                                <a:lnTo>
                                  <a:pt x="2721521" y="148323"/>
                                </a:lnTo>
                                <a:lnTo>
                                  <a:pt x="2712440" y="159702"/>
                                </a:lnTo>
                                <a:lnTo>
                                  <a:pt x="2711170" y="159702"/>
                                </a:lnTo>
                                <a:lnTo>
                                  <a:pt x="2697784" y="137655"/>
                                </a:lnTo>
                                <a:lnTo>
                                  <a:pt x="2678404" y="120942"/>
                                </a:lnTo>
                                <a:lnTo>
                                  <a:pt x="2653995" y="110337"/>
                                </a:lnTo>
                                <a:lnTo>
                                  <a:pt x="2625509" y="106629"/>
                                </a:lnTo>
                                <a:lnTo>
                                  <a:pt x="2589949" y="111544"/>
                                </a:lnTo>
                                <a:lnTo>
                                  <a:pt x="2563088" y="123825"/>
                                </a:lnTo>
                                <a:lnTo>
                                  <a:pt x="2543784" y="139814"/>
                                </a:lnTo>
                                <a:lnTo>
                                  <a:pt x="2530881" y="155867"/>
                                </a:lnTo>
                                <a:lnTo>
                                  <a:pt x="2528963" y="155867"/>
                                </a:lnTo>
                                <a:lnTo>
                                  <a:pt x="2524493" y="113665"/>
                                </a:lnTo>
                                <a:lnTo>
                                  <a:pt x="2442667" y="113665"/>
                                </a:lnTo>
                                <a:lnTo>
                                  <a:pt x="2444407" y="159219"/>
                                </a:lnTo>
                                <a:lnTo>
                                  <a:pt x="2444991" y="185242"/>
                                </a:lnTo>
                                <a:lnTo>
                                  <a:pt x="2445207" y="213398"/>
                                </a:lnTo>
                                <a:lnTo>
                                  <a:pt x="2445207" y="426300"/>
                                </a:lnTo>
                                <a:lnTo>
                                  <a:pt x="2539822" y="426300"/>
                                </a:lnTo>
                                <a:lnTo>
                                  <a:pt x="2539822" y="236423"/>
                                </a:lnTo>
                                <a:lnTo>
                                  <a:pt x="2540470" y="227469"/>
                                </a:lnTo>
                                <a:lnTo>
                                  <a:pt x="2572258" y="187883"/>
                                </a:lnTo>
                                <a:lnTo>
                                  <a:pt x="2589060" y="184632"/>
                                </a:lnTo>
                                <a:lnTo>
                                  <a:pt x="2608999" y="189445"/>
                                </a:lnTo>
                                <a:lnTo>
                                  <a:pt x="2622943" y="203022"/>
                                </a:lnTo>
                                <a:lnTo>
                                  <a:pt x="2631135" y="224015"/>
                                </a:lnTo>
                                <a:lnTo>
                                  <a:pt x="2633802" y="251117"/>
                                </a:lnTo>
                                <a:lnTo>
                                  <a:pt x="2633802" y="426300"/>
                                </a:lnTo>
                                <a:lnTo>
                                  <a:pt x="2728417" y="426300"/>
                                </a:lnTo>
                                <a:lnTo>
                                  <a:pt x="2728417" y="235775"/>
                                </a:lnTo>
                                <a:lnTo>
                                  <a:pt x="2729712" y="225552"/>
                                </a:lnTo>
                                <a:lnTo>
                                  <a:pt x="2761488" y="187325"/>
                                </a:lnTo>
                                <a:lnTo>
                                  <a:pt x="2777020" y="184632"/>
                                </a:lnTo>
                                <a:lnTo>
                                  <a:pt x="2797429" y="189445"/>
                                </a:lnTo>
                                <a:lnTo>
                                  <a:pt x="2811780" y="203415"/>
                                </a:lnTo>
                                <a:lnTo>
                                  <a:pt x="2820263" y="225894"/>
                                </a:lnTo>
                                <a:lnTo>
                                  <a:pt x="2823045" y="256235"/>
                                </a:lnTo>
                                <a:lnTo>
                                  <a:pt x="2823045" y="426300"/>
                                </a:lnTo>
                                <a:lnTo>
                                  <a:pt x="2917672" y="426300"/>
                                </a:lnTo>
                                <a:lnTo>
                                  <a:pt x="2917672" y="242176"/>
                                </a:lnTo>
                                <a:close/>
                              </a:path>
                              <a:path w="3528060" h="3502025">
                                <a:moveTo>
                                  <a:pt x="2952178" y="1040003"/>
                                </a:moveTo>
                                <a:lnTo>
                                  <a:pt x="2951238" y="1021461"/>
                                </a:lnTo>
                                <a:lnTo>
                                  <a:pt x="2950426" y="998601"/>
                                </a:lnTo>
                                <a:lnTo>
                                  <a:pt x="2950324" y="993965"/>
                                </a:lnTo>
                                <a:lnTo>
                                  <a:pt x="2949854" y="973112"/>
                                </a:lnTo>
                                <a:lnTo>
                                  <a:pt x="2949816" y="969683"/>
                                </a:lnTo>
                                <a:lnTo>
                                  <a:pt x="2949714" y="956652"/>
                                </a:lnTo>
                                <a:lnTo>
                                  <a:pt x="2949625" y="794499"/>
                                </a:lnTo>
                                <a:lnTo>
                                  <a:pt x="2949625" y="755510"/>
                                </a:lnTo>
                                <a:lnTo>
                                  <a:pt x="2949625" y="586092"/>
                                </a:lnTo>
                                <a:lnTo>
                                  <a:pt x="2852445" y="586092"/>
                                </a:lnTo>
                                <a:lnTo>
                                  <a:pt x="2852445" y="755510"/>
                                </a:lnTo>
                                <a:lnTo>
                                  <a:pt x="2852445" y="854595"/>
                                </a:lnTo>
                                <a:lnTo>
                                  <a:pt x="2852445" y="908951"/>
                                </a:lnTo>
                                <a:lnTo>
                                  <a:pt x="2851810" y="915962"/>
                                </a:lnTo>
                                <a:lnTo>
                                  <a:pt x="2830157" y="956652"/>
                                </a:lnTo>
                                <a:lnTo>
                                  <a:pt x="2793619" y="969683"/>
                                </a:lnTo>
                                <a:lnTo>
                                  <a:pt x="2766237" y="963650"/>
                                </a:lnTo>
                                <a:lnTo>
                                  <a:pt x="2745282" y="946416"/>
                                </a:lnTo>
                                <a:lnTo>
                                  <a:pt x="2731859" y="919238"/>
                                </a:lnTo>
                                <a:lnTo>
                                  <a:pt x="2727134" y="883361"/>
                                </a:lnTo>
                                <a:lnTo>
                                  <a:pt x="2731427" y="848715"/>
                                </a:lnTo>
                                <a:lnTo>
                                  <a:pt x="2744152" y="820470"/>
                                </a:lnTo>
                                <a:lnTo>
                                  <a:pt x="2765171" y="801471"/>
                                </a:lnTo>
                                <a:lnTo>
                                  <a:pt x="2794266" y="794499"/>
                                </a:lnTo>
                                <a:lnTo>
                                  <a:pt x="2815031" y="798309"/>
                                </a:lnTo>
                                <a:lnTo>
                                  <a:pt x="2844076" y="823899"/>
                                </a:lnTo>
                                <a:lnTo>
                                  <a:pt x="2852445" y="854595"/>
                                </a:lnTo>
                                <a:lnTo>
                                  <a:pt x="2852445" y="755510"/>
                                </a:lnTo>
                                <a:lnTo>
                                  <a:pt x="2851162" y="755510"/>
                                </a:lnTo>
                                <a:lnTo>
                                  <a:pt x="2837738" y="740841"/>
                                </a:lnTo>
                                <a:lnTo>
                                  <a:pt x="2819044" y="729767"/>
                                </a:lnTo>
                                <a:lnTo>
                                  <a:pt x="2795778" y="722782"/>
                                </a:lnTo>
                                <a:lnTo>
                                  <a:pt x="2768689" y="720344"/>
                                </a:lnTo>
                                <a:lnTo>
                                  <a:pt x="2725343" y="727506"/>
                                </a:lnTo>
                                <a:lnTo>
                                  <a:pt x="2686913" y="748474"/>
                                </a:lnTo>
                                <a:lnTo>
                                  <a:pt x="2656154" y="782485"/>
                                </a:lnTo>
                                <a:lnTo>
                                  <a:pt x="2635821" y="828776"/>
                                </a:lnTo>
                                <a:lnTo>
                                  <a:pt x="2628684" y="886574"/>
                                </a:lnTo>
                                <a:lnTo>
                                  <a:pt x="2635466" y="940574"/>
                                </a:lnTo>
                                <a:lnTo>
                                  <a:pt x="2654363" y="985024"/>
                                </a:lnTo>
                                <a:lnTo>
                                  <a:pt x="2683230" y="1018540"/>
                                </a:lnTo>
                                <a:lnTo>
                                  <a:pt x="2719921" y="1039672"/>
                                </a:lnTo>
                                <a:lnTo>
                                  <a:pt x="2762300" y="1047026"/>
                                </a:lnTo>
                                <a:lnTo>
                                  <a:pt x="2791790" y="1043686"/>
                                </a:lnTo>
                                <a:lnTo>
                                  <a:pt x="2818879" y="1033691"/>
                                </a:lnTo>
                                <a:lnTo>
                                  <a:pt x="2842145" y="1017092"/>
                                </a:lnTo>
                                <a:lnTo>
                                  <a:pt x="2860116" y="993965"/>
                                </a:lnTo>
                                <a:lnTo>
                                  <a:pt x="2861399" y="993965"/>
                                </a:lnTo>
                                <a:lnTo>
                                  <a:pt x="2865844" y="1039672"/>
                                </a:lnTo>
                                <a:lnTo>
                                  <a:pt x="2865869" y="1040003"/>
                                </a:lnTo>
                                <a:lnTo>
                                  <a:pt x="2952178" y="1040003"/>
                                </a:lnTo>
                                <a:close/>
                              </a:path>
                              <a:path w="3528060" h="3502025">
                                <a:moveTo>
                                  <a:pt x="2970682" y="1813496"/>
                                </a:moveTo>
                                <a:lnTo>
                                  <a:pt x="2873502" y="1813496"/>
                                </a:lnTo>
                                <a:lnTo>
                                  <a:pt x="2873502" y="2267407"/>
                                </a:lnTo>
                                <a:lnTo>
                                  <a:pt x="2970682" y="2267407"/>
                                </a:lnTo>
                                <a:lnTo>
                                  <a:pt x="2970682" y="1813496"/>
                                </a:lnTo>
                                <a:close/>
                              </a:path>
                              <a:path w="3528060" h="3502025">
                                <a:moveTo>
                                  <a:pt x="3292259" y="2881122"/>
                                </a:moveTo>
                                <a:lnTo>
                                  <a:pt x="3290506" y="2836443"/>
                                </a:lnTo>
                                <a:lnTo>
                                  <a:pt x="3289922" y="2810002"/>
                                </a:lnTo>
                                <a:lnTo>
                                  <a:pt x="3289706" y="2780741"/>
                                </a:lnTo>
                                <a:lnTo>
                                  <a:pt x="3289706" y="2568486"/>
                                </a:lnTo>
                                <a:lnTo>
                                  <a:pt x="3191891" y="2568486"/>
                                </a:lnTo>
                                <a:lnTo>
                                  <a:pt x="3191891" y="2762199"/>
                                </a:lnTo>
                                <a:lnTo>
                                  <a:pt x="3191256" y="2769870"/>
                                </a:lnTo>
                                <a:lnTo>
                                  <a:pt x="3158121" y="2806369"/>
                                </a:lnTo>
                                <a:lnTo>
                                  <a:pt x="3140100" y="2809506"/>
                                </a:lnTo>
                                <a:lnTo>
                                  <a:pt x="3118218" y="2804503"/>
                                </a:lnTo>
                                <a:lnTo>
                                  <a:pt x="3103105" y="2790088"/>
                                </a:lnTo>
                                <a:lnTo>
                                  <a:pt x="3094342" y="2767165"/>
                                </a:lnTo>
                                <a:lnTo>
                                  <a:pt x="3091510" y="2736634"/>
                                </a:lnTo>
                                <a:lnTo>
                                  <a:pt x="3091510" y="2568486"/>
                                </a:lnTo>
                                <a:lnTo>
                                  <a:pt x="2993707" y="2568486"/>
                                </a:lnTo>
                                <a:lnTo>
                                  <a:pt x="2993707" y="2751975"/>
                                </a:lnTo>
                                <a:lnTo>
                                  <a:pt x="3001988" y="2813977"/>
                                </a:lnTo>
                                <a:lnTo>
                                  <a:pt x="3024949" y="2856255"/>
                                </a:lnTo>
                                <a:lnTo>
                                  <a:pt x="3059785" y="2880436"/>
                                </a:lnTo>
                                <a:lnTo>
                                  <a:pt x="3103664" y="2888145"/>
                                </a:lnTo>
                                <a:lnTo>
                                  <a:pt x="3140976" y="2882849"/>
                                </a:lnTo>
                                <a:lnTo>
                                  <a:pt x="3169107" y="2869755"/>
                                </a:lnTo>
                                <a:lnTo>
                                  <a:pt x="3188982" y="2853080"/>
                                </a:lnTo>
                                <a:lnTo>
                                  <a:pt x="3201479" y="2837002"/>
                                </a:lnTo>
                                <a:lnTo>
                                  <a:pt x="3203397" y="2837002"/>
                                </a:lnTo>
                                <a:lnTo>
                                  <a:pt x="3207880" y="2881122"/>
                                </a:lnTo>
                                <a:lnTo>
                                  <a:pt x="3292259" y="2881122"/>
                                </a:lnTo>
                                <a:close/>
                              </a:path>
                              <a:path w="3528060" h="3502025">
                                <a:moveTo>
                                  <a:pt x="3292259" y="426300"/>
                                </a:moveTo>
                                <a:lnTo>
                                  <a:pt x="3290506" y="381622"/>
                                </a:lnTo>
                                <a:lnTo>
                                  <a:pt x="3289922" y="355180"/>
                                </a:lnTo>
                                <a:lnTo>
                                  <a:pt x="3289706" y="325920"/>
                                </a:lnTo>
                                <a:lnTo>
                                  <a:pt x="3289706" y="113665"/>
                                </a:lnTo>
                                <a:lnTo>
                                  <a:pt x="3191891" y="113665"/>
                                </a:lnTo>
                                <a:lnTo>
                                  <a:pt x="3191891" y="307378"/>
                                </a:lnTo>
                                <a:lnTo>
                                  <a:pt x="3191256" y="315048"/>
                                </a:lnTo>
                                <a:lnTo>
                                  <a:pt x="3158121" y="351548"/>
                                </a:lnTo>
                                <a:lnTo>
                                  <a:pt x="3140100" y="354685"/>
                                </a:lnTo>
                                <a:lnTo>
                                  <a:pt x="3118218" y="349681"/>
                                </a:lnTo>
                                <a:lnTo>
                                  <a:pt x="3103105" y="335267"/>
                                </a:lnTo>
                                <a:lnTo>
                                  <a:pt x="3094342" y="312343"/>
                                </a:lnTo>
                                <a:lnTo>
                                  <a:pt x="3091510" y="281813"/>
                                </a:lnTo>
                                <a:lnTo>
                                  <a:pt x="3091510" y="113665"/>
                                </a:lnTo>
                                <a:lnTo>
                                  <a:pt x="2993707" y="113665"/>
                                </a:lnTo>
                                <a:lnTo>
                                  <a:pt x="2993707" y="297154"/>
                                </a:lnTo>
                                <a:lnTo>
                                  <a:pt x="3001988" y="359156"/>
                                </a:lnTo>
                                <a:lnTo>
                                  <a:pt x="3024949" y="401434"/>
                                </a:lnTo>
                                <a:lnTo>
                                  <a:pt x="3059785" y="425615"/>
                                </a:lnTo>
                                <a:lnTo>
                                  <a:pt x="3103664" y="433324"/>
                                </a:lnTo>
                                <a:lnTo>
                                  <a:pt x="3140976" y="428028"/>
                                </a:lnTo>
                                <a:lnTo>
                                  <a:pt x="3169107" y="414934"/>
                                </a:lnTo>
                                <a:lnTo>
                                  <a:pt x="3188982" y="398259"/>
                                </a:lnTo>
                                <a:lnTo>
                                  <a:pt x="3201479" y="382181"/>
                                </a:lnTo>
                                <a:lnTo>
                                  <a:pt x="3203397" y="382181"/>
                                </a:lnTo>
                                <a:lnTo>
                                  <a:pt x="3207880" y="426300"/>
                                </a:lnTo>
                                <a:lnTo>
                                  <a:pt x="3292259" y="426300"/>
                                </a:lnTo>
                                <a:close/>
                              </a:path>
                              <a:path w="3528060" h="3502025">
                                <a:moveTo>
                                  <a:pt x="3306978" y="876338"/>
                                </a:moveTo>
                                <a:lnTo>
                                  <a:pt x="3304032" y="848207"/>
                                </a:lnTo>
                                <a:lnTo>
                                  <a:pt x="3302177" y="830402"/>
                                </a:lnTo>
                                <a:lnTo>
                                  <a:pt x="3287001" y="788009"/>
                                </a:lnTo>
                                <a:lnTo>
                                  <a:pt x="3284651" y="784910"/>
                                </a:lnTo>
                                <a:lnTo>
                                  <a:pt x="3260293" y="752983"/>
                                </a:lnTo>
                                <a:lnTo>
                                  <a:pt x="3220885" y="729145"/>
                                </a:lnTo>
                                <a:lnTo>
                                  <a:pt x="3216833" y="728484"/>
                                </a:lnTo>
                                <a:lnTo>
                                  <a:pt x="3216833" y="848207"/>
                                </a:lnTo>
                                <a:lnTo>
                                  <a:pt x="3101759" y="848207"/>
                                </a:lnTo>
                                <a:lnTo>
                                  <a:pt x="3106470" y="827252"/>
                                </a:lnTo>
                                <a:lnTo>
                                  <a:pt x="3117418" y="806729"/>
                                </a:lnTo>
                                <a:lnTo>
                                  <a:pt x="3135553" y="791121"/>
                                </a:lnTo>
                                <a:lnTo>
                                  <a:pt x="3161842" y="784910"/>
                                </a:lnTo>
                                <a:lnTo>
                                  <a:pt x="3189313" y="791476"/>
                                </a:lnTo>
                                <a:lnTo>
                                  <a:pt x="3206127" y="807694"/>
                                </a:lnTo>
                                <a:lnTo>
                                  <a:pt x="3214535" y="828332"/>
                                </a:lnTo>
                                <a:lnTo>
                                  <a:pt x="3216732" y="847318"/>
                                </a:lnTo>
                                <a:lnTo>
                                  <a:pt x="3216833" y="848207"/>
                                </a:lnTo>
                                <a:lnTo>
                                  <a:pt x="3216833" y="728484"/>
                                </a:lnTo>
                                <a:lnTo>
                                  <a:pt x="3167596" y="720344"/>
                                </a:lnTo>
                                <a:lnTo>
                                  <a:pt x="3118167" y="727202"/>
                                </a:lnTo>
                                <a:lnTo>
                                  <a:pt x="3078353" y="745985"/>
                                </a:lnTo>
                                <a:lnTo>
                                  <a:pt x="3047885" y="774052"/>
                                </a:lnTo>
                                <a:lnTo>
                                  <a:pt x="3026486" y="808710"/>
                                </a:lnTo>
                                <a:lnTo>
                                  <a:pt x="3013849" y="847318"/>
                                </a:lnTo>
                                <a:lnTo>
                                  <a:pt x="3009696" y="887196"/>
                                </a:lnTo>
                                <a:lnTo>
                                  <a:pt x="3014688" y="932954"/>
                                </a:lnTo>
                                <a:lnTo>
                                  <a:pt x="3029369" y="971943"/>
                                </a:lnTo>
                                <a:lnTo>
                                  <a:pt x="3053334" y="1003477"/>
                                </a:lnTo>
                                <a:lnTo>
                                  <a:pt x="3086125" y="1026858"/>
                                </a:lnTo>
                                <a:lnTo>
                                  <a:pt x="3127349" y="1041387"/>
                                </a:lnTo>
                                <a:lnTo>
                                  <a:pt x="3176562" y="1046391"/>
                                </a:lnTo>
                                <a:lnTo>
                                  <a:pt x="3207537" y="1045197"/>
                                </a:lnTo>
                                <a:lnTo>
                                  <a:pt x="3236963" y="1041603"/>
                                </a:lnTo>
                                <a:lnTo>
                                  <a:pt x="3264484" y="1035608"/>
                                </a:lnTo>
                                <a:lnTo>
                                  <a:pt x="3289719" y="1027214"/>
                                </a:lnTo>
                                <a:lnTo>
                                  <a:pt x="3279406" y="974153"/>
                                </a:lnTo>
                                <a:lnTo>
                                  <a:pt x="3276930" y="961364"/>
                                </a:lnTo>
                                <a:lnTo>
                                  <a:pt x="3257054" y="966863"/>
                                </a:lnTo>
                                <a:lnTo>
                                  <a:pt x="3236404" y="970876"/>
                                </a:lnTo>
                                <a:lnTo>
                                  <a:pt x="3214446" y="973328"/>
                                </a:lnTo>
                                <a:lnTo>
                                  <a:pt x="3190608" y="974153"/>
                                </a:lnTo>
                                <a:lnTo>
                                  <a:pt x="3158134" y="970534"/>
                                </a:lnTo>
                                <a:lnTo>
                                  <a:pt x="3130677" y="959523"/>
                                </a:lnTo>
                                <a:lnTo>
                                  <a:pt x="3111144" y="940981"/>
                                </a:lnTo>
                                <a:lnTo>
                                  <a:pt x="3102394" y="914692"/>
                                </a:lnTo>
                                <a:lnTo>
                                  <a:pt x="3303778" y="914692"/>
                                </a:lnTo>
                                <a:lnTo>
                                  <a:pt x="3304819" y="908062"/>
                                </a:lnTo>
                                <a:lnTo>
                                  <a:pt x="3305860" y="899109"/>
                                </a:lnTo>
                                <a:lnTo>
                                  <a:pt x="3306648" y="888352"/>
                                </a:lnTo>
                                <a:lnTo>
                                  <a:pt x="3306978" y="876338"/>
                                </a:lnTo>
                                <a:close/>
                              </a:path>
                              <a:path w="3528060" h="3502025">
                                <a:moveTo>
                                  <a:pt x="3314623" y="2267407"/>
                                </a:moveTo>
                                <a:lnTo>
                                  <a:pt x="3312591" y="2252599"/>
                                </a:lnTo>
                                <a:lnTo>
                                  <a:pt x="3311334" y="2236089"/>
                                </a:lnTo>
                                <a:lnTo>
                                  <a:pt x="3311182" y="2234171"/>
                                </a:lnTo>
                                <a:lnTo>
                                  <a:pt x="3310432" y="2214562"/>
                                </a:lnTo>
                                <a:lnTo>
                                  <a:pt x="3310305" y="2206028"/>
                                </a:lnTo>
                                <a:lnTo>
                                  <a:pt x="3310178" y="2195563"/>
                                </a:lnTo>
                                <a:lnTo>
                                  <a:pt x="3310140" y="2119731"/>
                                </a:lnTo>
                                <a:lnTo>
                                  <a:pt x="3310140" y="2082647"/>
                                </a:lnTo>
                                <a:lnTo>
                                  <a:pt x="3305937" y="2041220"/>
                                </a:lnTo>
                                <a:lnTo>
                                  <a:pt x="3305848" y="2040394"/>
                                </a:lnTo>
                                <a:lnTo>
                                  <a:pt x="3295891" y="2014245"/>
                                </a:lnTo>
                                <a:lnTo>
                                  <a:pt x="3291776" y="2003399"/>
                                </a:lnTo>
                                <a:lnTo>
                                  <a:pt x="3266097" y="1974062"/>
                                </a:lnTo>
                                <a:lnTo>
                                  <a:pt x="3227006" y="1954720"/>
                                </a:lnTo>
                                <a:lnTo>
                                  <a:pt x="3215525" y="1953247"/>
                                </a:lnTo>
                                <a:lnTo>
                                  <a:pt x="3215525" y="2119731"/>
                                </a:lnTo>
                                <a:lnTo>
                                  <a:pt x="3215525" y="2159355"/>
                                </a:lnTo>
                                <a:lnTo>
                                  <a:pt x="3195078" y="2195563"/>
                                </a:lnTo>
                                <a:lnTo>
                                  <a:pt x="3163100" y="2206028"/>
                                </a:lnTo>
                                <a:lnTo>
                                  <a:pt x="3147936" y="2203742"/>
                                </a:lnTo>
                                <a:lnTo>
                                  <a:pt x="3135769" y="2196833"/>
                                </a:lnTo>
                                <a:lnTo>
                                  <a:pt x="3127667" y="2185263"/>
                                </a:lnTo>
                                <a:lnTo>
                                  <a:pt x="3124733" y="2168956"/>
                                </a:lnTo>
                                <a:lnTo>
                                  <a:pt x="3131731" y="2145258"/>
                                </a:lnTo>
                                <a:lnTo>
                                  <a:pt x="3150946" y="2129955"/>
                                </a:lnTo>
                                <a:lnTo>
                                  <a:pt x="3179762" y="2121839"/>
                                </a:lnTo>
                                <a:lnTo>
                                  <a:pt x="3215525" y="2119731"/>
                                </a:lnTo>
                                <a:lnTo>
                                  <a:pt x="3215525" y="1953247"/>
                                </a:lnTo>
                                <a:lnTo>
                                  <a:pt x="3172688" y="1947748"/>
                                </a:lnTo>
                                <a:lnTo>
                                  <a:pt x="3132772" y="1950339"/>
                                </a:lnTo>
                                <a:lnTo>
                                  <a:pt x="3098774" y="1956943"/>
                                </a:lnTo>
                                <a:lnTo>
                                  <a:pt x="3071368" y="1965820"/>
                                </a:lnTo>
                                <a:lnTo>
                                  <a:pt x="3051213" y="1975243"/>
                                </a:lnTo>
                                <a:lnTo>
                                  <a:pt x="3069132" y="2037905"/>
                                </a:lnTo>
                                <a:lnTo>
                                  <a:pt x="3086747" y="2028812"/>
                                </a:lnTo>
                                <a:lnTo>
                                  <a:pt x="3107956" y="2021281"/>
                                </a:lnTo>
                                <a:lnTo>
                                  <a:pt x="3131337" y="2016150"/>
                                </a:lnTo>
                                <a:lnTo>
                                  <a:pt x="3155429" y="2014245"/>
                                </a:lnTo>
                                <a:lnTo>
                                  <a:pt x="3184550" y="2018207"/>
                                </a:lnTo>
                                <a:lnTo>
                                  <a:pt x="3201860" y="2028151"/>
                                </a:lnTo>
                                <a:lnTo>
                                  <a:pt x="3210179" y="2041220"/>
                                </a:lnTo>
                                <a:lnTo>
                                  <a:pt x="3212325" y="2054517"/>
                                </a:lnTo>
                                <a:lnTo>
                                  <a:pt x="3212325" y="2059000"/>
                                </a:lnTo>
                                <a:lnTo>
                                  <a:pt x="3150781" y="2063394"/>
                                </a:lnTo>
                                <a:lnTo>
                                  <a:pt x="3099968" y="2077415"/>
                                </a:lnTo>
                                <a:lnTo>
                                  <a:pt x="3061576" y="2101202"/>
                                </a:lnTo>
                                <a:lnTo>
                                  <a:pt x="3037306" y="2134882"/>
                                </a:lnTo>
                                <a:lnTo>
                                  <a:pt x="3028848" y="2178558"/>
                                </a:lnTo>
                                <a:lnTo>
                                  <a:pt x="3035731" y="2214562"/>
                                </a:lnTo>
                                <a:lnTo>
                                  <a:pt x="3055620" y="2245195"/>
                                </a:lnTo>
                                <a:lnTo>
                                  <a:pt x="3087382" y="2266467"/>
                                </a:lnTo>
                                <a:lnTo>
                                  <a:pt x="3129864" y="2274443"/>
                                </a:lnTo>
                                <a:lnTo>
                                  <a:pt x="3156610" y="2271953"/>
                                </a:lnTo>
                                <a:lnTo>
                                  <a:pt x="3180842" y="2264613"/>
                                </a:lnTo>
                                <a:lnTo>
                                  <a:pt x="3201962" y="2252599"/>
                                </a:lnTo>
                                <a:lnTo>
                                  <a:pt x="3219361" y="2236089"/>
                                </a:lnTo>
                                <a:lnTo>
                                  <a:pt x="3221278" y="2236089"/>
                                </a:lnTo>
                                <a:lnTo>
                                  <a:pt x="3227032" y="2267407"/>
                                </a:lnTo>
                                <a:lnTo>
                                  <a:pt x="3314623" y="2267407"/>
                                </a:lnTo>
                                <a:close/>
                              </a:path>
                              <a:path w="3528060" h="3502025">
                                <a:moveTo>
                                  <a:pt x="3322320" y="1653705"/>
                                </a:moveTo>
                                <a:lnTo>
                                  <a:pt x="3321380" y="1635163"/>
                                </a:lnTo>
                                <a:lnTo>
                                  <a:pt x="3320567" y="1612315"/>
                                </a:lnTo>
                                <a:lnTo>
                                  <a:pt x="3320465" y="1607680"/>
                                </a:lnTo>
                                <a:lnTo>
                                  <a:pt x="3319996" y="1586814"/>
                                </a:lnTo>
                                <a:lnTo>
                                  <a:pt x="3319970" y="1583385"/>
                                </a:lnTo>
                                <a:lnTo>
                                  <a:pt x="3319856" y="1570355"/>
                                </a:lnTo>
                                <a:lnTo>
                                  <a:pt x="3319780" y="1408214"/>
                                </a:lnTo>
                                <a:lnTo>
                                  <a:pt x="3319780" y="1369212"/>
                                </a:lnTo>
                                <a:lnTo>
                                  <a:pt x="3319780" y="1199794"/>
                                </a:lnTo>
                                <a:lnTo>
                                  <a:pt x="3222587" y="1199794"/>
                                </a:lnTo>
                                <a:lnTo>
                                  <a:pt x="3222587" y="1369212"/>
                                </a:lnTo>
                                <a:lnTo>
                                  <a:pt x="3222587" y="1468297"/>
                                </a:lnTo>
                                <a:lnTo>
                                  <a:pt x="3222587" y="1522653"/>
                                </a:lnTo>
                                <a:lnTo>
                                  <a:pt x="3221952" y="1529676"/>
                                </a:lnTo>
                                <a:lnTo>
                                  <a:pt x="3200298" y="1570355"/>
                                </a:lnTo>
                                <a:lnTo>
                                  <a:pt x="3163760" y="1583385"/>
                                </a:lnTo>
                                <a:lnTo>
                                  <a:pt x="3136392" y="1577352"/>
                                </a:lnTo>
                                <a:lnTo>
                                  <a:pt x="3115424" y="1560118"/>
                                </a:lnTo>
                                <a:lnTo>
                                  <a:pt x="3102000" y="1532940"/>
                                </a:lnTo>
                                <a:lnTo>
                                  <a:pt x="3097276" y="1497063"/>
                                </a:lnTo>
                                <a:lnTo>
                                  <a:pt x="3101568" y="1462417"/>
                                </a:lnTo>
                                <a:lnTo>
                                  <a:pt x="3114306" y="1434172"/>
                                </a:lnTo>
                                <a:lnTo>
                                  <a:pt x="3135312" y="1415173"/>
                                </a:lnTo>
                                <a:lnTo>
                                  <a:pt x="3164408" y="1408214"/>
                                </a:lnTo>
                                <a:lnTo>
                                  <a:pt x="3185172" y="1412011"/>
                                </a:lnTo>
                                <a:lnTo>
                                  <a:pt x="3214217" y="1437601"/>
                                </a:lnTo>
                                <a:lnTo>
                                  <a:pt x="3222587" y="1468297"/>
                                </a:lnTo>
                                <a:lnTo>
                                  <a:pt x="3222587" y="1369212"/>
                                </a:lnTo>
                                <a:lnTo>
                                  <a:pt x="3221304" y="1369212"/>
                                </a:lnTo>
                                <a:lnTo>
                                  <a:pt x="3207880" y="1354543"/>
                                </a:lnTo>
                                <a:lnTo>
                                  <a:pt x="3189186" y="1343482"/>
                                </a:lnTo>
                                <a:lnTo>
                                  <a:pt x="3165919" y="1336484"/>
                                </a:lnTo>
                                <a:lnTo>
                                  <a:pt x="3138830" y="1334058"/>
                                </a:lnTo>
                                <a:lnTo>
                                  <a:pt x="3095485" y="1341208"/>
                                </a:lnTo>
                                <a:lnTo>
                                  <a:pt x="3057055" y="1362176"/>
                                </a:lnTo>
                                <a:lnTo>
                                  <a:pt x="3026295" y="1396187"/>
                                </a:lnTo>
                                <a:lnTo>
                                  <a:pt x="3005963" y="1442478"/>
                                </a:lnTo>
                                <a:lnTo>
                                  <a:pt x="2998838" y="1500276"/>
                                </a:lnTo>
                                <a:lnTo>
                                  <a:pt x="3005607" y="1554276"/>
                                </a:lnTo>
                                <a:lnTo>
                                  <a:pt x="3024505" y="1598739"/>
                                </a:lnTo>
                                <a:lnTo>
                                  <a:pt x="3053372" y="1632242"/>
                                </a:lnTo>
                                <a:lnTo>
                                  <a:pt x="3090075" y="1653374"/>
                                </a:lnTo>
                                <a:lnTo>
                                  <a:pt x="3132442" y="1660740"/>
                                </a:lnTo>
                                <a:lnTo>
                                  <a:pt x="3161931" y="1657388"/>
                                </a:lnTo>
                                <a:lnTo>
                                  <a:pt x="3189033" y="1647393"/>
                                </a:lnTo>
                                <a:lnTo>
                                  <a:pt x="3212287" y="1630794"/>
                                </a:lnTo>
                                <a:lnTo>
                                  <a:pt x="3230257" y="1607680"/>
                                </a:lnTo>
                                <a:lnTo>
                                  <a:pt x="3231540" y="1607680"/>
                                </a:lnTo>
                                <a:lnTo>
                                  <a:pt x="3235985" y="1653374"/>
                                </a:lnTo>
                                <a:lnTo>
                                  <a:pt x="3236010" y="1653705"/>
                                </a:lnTo>
                                <a:lnTo>
                                  <a:pt x="3322320" y="1653705"/>
                                </a:lnTo>
                                <a:close/>
                              </a:path>
                              <a:path w="3528060" h="3502025">
                                <a:moveTo>
                                  <a:pt x="3527831" y="2564955"/>
                                </a:moveTo>
                                <a:lnTo>
                                  <a:pt x="3517290" y="2566454"/>
                                </a:lnTo>
                                <a:lnTo>
                                  <a:pt x="3489528" y="2578963"/>
                                </a:lnTo>
                                <a:lnTo>
                                  <a:pt x="3469081" y="2595181"/>
                                </a:lnTo>
                                <a:lnTo>
                                  <a:pt x="3455886" y="2611323"/>
                                </a:lnTo>
                                <a:lnTo>
                                  <a:pt x="3453981" y="2611323"/>
                                </a:lnTo>
                                <a:lnTo>
                                  <a:pt x="3449485" y="2568486"/>
                                </a:lnTo>
                                <a:lnTo>
                                  <a:pt x="3365119" y="2568486"/>
                                </a:lnTo>
                                <a:lnTo>
                                  <a:pt x="3366871" y="2614041"/>
                                </a:lnTo>
                                <a:lnTo>
                                  <a:pt x="3367443" y="2640050"/>
                                </a:lnTo>
                                <a:lnTo>
                                  <a:pt x="3367659" y="2668219"/>
                                </a:lnTo>
                                <a:lnTo>
                                  <a:pt x="3367659" y="2881122"/>
                                </a:lnTo>
                                <a:lnTo>
                                  <a:pt x="3464852" y="2881122"/>
                                </a:lnTo>
                                <a:lnTo>
                                  <a:pt x="3464852" y="2691879"/>
                                </a:lnTo>
                                <a:lnTo>
                                  <a:pt x="3466122" y="2682290"/>
                                </a:lnTo>
                                <a:lnTo>
                                  <a:pt x="3499789" y="2643276"/>
                                </a:lnTo>
                                <a:lnTo>
                                  <a:pt x="3517912" y="2640101"/>
                                </a:lnTo>
                                <a:lnTo>
                                  <a:pt x="3527831" y="2642260"/>
                                </a:lnTo>
                                <a:lnTo>
                                  <a:pt x="3527831" y="2564955"/>
                                </a:lnTo>
                                <a:close/>
                              </a:path>
                              <a:path w="3528060" h="3502025">
                                <a:moveTo>
                                  <a:pt x="3527831" y="2018017"/>
                                </a:moveTo>
                                <a:lnTo>
                                  <a:pt x="3518636" y="2030247"/>
                                </a:lnTo>
                                <a:lnTo>
                                  <a:pt x="3503257" y="2069922"/>
                                </a:lnTo>
                                <a:lnTo>
                                  <a:pt x="3498075" y="2113978"/>
                                </a:lnTo>
                                <a:lnTo>
                                  <a:pt x="3503333" y="2160003"/>
                                </a:lnTo>
                                <a:lnTo>
                                  <a:pt x="3518560" y="2199170"/>
                                </a:lnTo>
                                <a:lnTo>
                                  <a:pt x="3527831" y="2211184"/>
                                </a:lnTo>
                                <a:lnTo>
                                  <a:pt x="3527831" y="2018017"/>
                                </a:lnTo>
                                <a:close/>
                              </a:path>
                              <a:path w="3528060" h="3502025">
                                <a:moveTo>
                                  <a:pt x="3527831" y="1335430"/>
                                </a:moveTo>
                                <a:lnTo>
                                  <a:pt x="3488296" y="1340904"/>
                                </a:lnTo>
                                <a:lnTo>
                                  <a:pt x="3448481" y="1359700"/>
                                </a:lnTo>
                                <a:lnTo>
                                  <a:pt x="3418014" y="1387754"/>
                                </a:lnTo>
                                <a:lnTo>
                                  <a:pt x="3396615" y="1422412"/>
                                </a:lnTo>
                                <a:lnTo>
                                  <a:pt x="3383978" y="1461020"/>
                                </a:lnTo>
                                <a:lnTo>
                                  <a:pt x="3379825" y="1500911"/>
                                </a:lnTo>
                                <a:lnTo>
                                  <a:pt x="3384816" y="1546669"/>
                                </a:lnTo>
                                <a:lnTo>
                                  <a:pt x="3399498" y="1585658"/>
                                </a:lnTo>
                                <a:lnTo>
                                  <a:pt x="3423462" y="1617179"/>
                                </a:lnTo>
                                <a:lnTo>
                                  <a:pt x="3456254" y="1640560"/>
                                </a:lnTo>
                                <a:lnTo>
                                  <a:pt x="3497478" y="1655102"/>
                                </a:lnTo>
                                <a:lnTo>
                                  <a:pt x="3527831" y="1658188"/>
                                </a:lnTo>
                                <a:lnTo>
                                  <a:pt x="3527831" y="1584058"/>
                                </a:lnTo>
                                <a:lnTo>
                                  <a:pt x="3500805" y="1573237"/>
                                </a:lnTo>
                                <a:lnTo>
                                  <a:pt x="3481273" y="1554683"/>
                                </a:lnTo>
                                <a:lnTo>
                                  <a:pt x="3472523" y="1528394"/>
                                </a:lnTo>
                                <a:lnTo>
                                  <a:pt x="3527831" y="1528394"/>
                                </a:lnTo>
                                <a:lnTo>
                                  <a:pt x="3527831" y="1461909"/>
                                </a:lnTo>
                                <a:lnTo>
                                  <a:pt x="3471888" y="1461909"/>
                                </a:lnTo>
                                <a:lnTo>
                                  <a:pt x="3476599" y="1440967"/>
                                </a:lnTo>
                                <a:lnTo>
                                  <a:pt x="3487547" y="1420431"/>
                                </a:lnTo>
                                <a:lnTo>
                                  <a:pt x="3505682" y="1404823"/>
                                </a:lnTo>
                                <a:lnTo>
                                  <a:pt x="3527831" y="1399603"/>
                                </a:lnTo>
                                <a:lnTo>
                                  <a:pt x="3527831" y="1335430"/>
                                </a:lnTo>
                                <a:close/>
                              </a:path>
                              <a:path w="3528060" h="3502025">
                                <a:moveTo>
                                  <a:pt x="3527831" y="860602"/>
                                </a:moveTo>
                                <a:lnTo>
                                  <a:pt x="3506533" y="873798"/>
                                </a:lnTo>
                                <a:lnTo>
                                  <a:pt x="3482263" y="907465"/>
                                </a:lnTo>
                                <a:lnTo>
                                  <a:pt x="3473805" y="951141"/>
                                </a:lnTo>
                                <a:lnTo>
                                  <a:pt x="3480689" y="987158"/>
                                </a:lnTo>
                                <a:lnTo>
                                  <a:pt x="3500577" y="1017778"/>
                                </a:lnTo>
                                <a:lnTo>
                                  <a:pt x="3527831" y="1036040"/>
                                </a:lnTo>
                                <a:lnTo>
                                  <a:pt x="3527831" y="860602"/>
                                </a:lnTo>
                                <a:close/>
                              </a:path>
                              <a:path w="3528060" h="3502025">
                                <a:moveTo>
                                  <a:pt x="3527831" y="734682"/>
                                </a:moveTo>
                                <a:lnTo>
                                  <a:pt x="3516325" y="738416"/>
                                </a:lnTo>
                                <a:lnTo>
                                  <a:pt x="3496183" y="747826"/>
                                </a:lnTo>
                                <a:lnTo>
                                  <a:pt x="3514090" y="810488"/>
                                </a:lnTo>
                                <a:lnTo>
                                  <a:pt x="3527831" y="803402"/>
                                </a:lnTo>
                                <a:lnTo>
                                  <a:pt x="3527831" y="734682"/>
                                </a:lnTo>
                                <a:close/>
                              </a:path>
                              <a:path w="3528060" h="3502025">
                                <a:moveTo>
                                  <a:pt x="3527831" y="110134"/>
                                </a:moveTo>
                                <a:lnTo>
                                  <a:pt x="3517290" y="111633"/>
                                </a:lnTo>
                                <a:lnTo>
                                  <a:pt x="3489528" y="124142"/>
                                </a:lnTo>
                                <a:lnTo>
                                  <a:pt x="3469081" y="140360"/>
                                </a:lnTo>
                                <a:lnTo>
                                  <a:pt x="3455886" y="156514"/>
                                </a:lnTo>
                                <a:lnTo>
                                  <a:pt x="3453981" y="156514"/>
                                </a:lnTo>
                                <a:lnTo>
                                  <a:pt x="3449485" y="113665"/>
                                </a:lnTo>
                                <a:lnTo>
                                  <a:pt x="3365119" y="113665"/>
                                </a:lnTo>
                                <a:lnTo>
                                  <a:pt x="3366871" y="159219"/>
                                </a:lnTo>
                                <a:lnTo>
                                  <a:pt x="3367443" y="185242"/>
                                </a:lnTo>
                                <a:lnTo>
                                  <a:pt x="3367659" y="213398"/>
                                </a:lnTo>
                                <a:lnTo>
                                  <a:pt x="3367659" y="426300"/>
                                </a:lnTo>
                                <a:lnTo>
                                  <a:pt x="3464852" y="426300"/>
                                </a:lnTo>
                                <a:lnTo>
                                  <a:pt x="3464852" y="237058"/>
                                </a:lnTo>
                                <a:lnTo>
                                  <a:pt x="3466122" y="227469"/>
                                </a:lnTo>
                                <a:lnTo>
                                  <a:pt x="3499789" y="188455"/>
                                </a:lnTo>
                                <a:lnTo>
                                  <a:pt x="3517912" y="185280"/>
                                </a:lnTo>
                                <a:lnTo>
                                  <a:pt x="3527831" y="187452"/>
                                </a:lnTo>
                                <a:lnTo>
                                  <a:pt x="3527831" y="110134"/>
                                </a:lnTo>
                                <a:close/>
                              </a:path>
                            </a:pathLst>
                          </a:custGeom>
                          <a:solidFill>
                            <a:srgbClr val="12B5EA">
                              <a:alpha val="16998"/>
                            </a:srgbClr>
                          </a:solidFill>
                        </wps:spPr>
                        <wps:bodyPr wrap="square" lIns="0" tIns="0" rIns="0" bIns="0" rtlCol="0">
                          <a:prstTxWarp prst="textNoShape">
                            <a:avLst/>
                          </a:prstTxWarp>
                          <a:noAutofit/>
                        </wps:bodyPr>
                      </wps:wsp>
                      <pic:pic>
                        <pic:nvPicPr>
                          <pic:cNvPr id="48" name="Image 48"/>
                          <pic:cNvPicPr/>
                        </pic:nvPicPr>
                        <pic:blipFill>
                          <a:blip r:embed="rId27" cstate="print"/>
                          <a:stretch>
                            <a:fillRect/>
                          </a:stretch>
                        </pic:blipFill>
                        <pic:spPr>
                          <a:xfrm>
                            <a:off x="0" y="52"/>
                            <a:ext cx="4642681" cy="5554151"/>
                          </a:xfrm>
                          <a:prstGeom prst="rect">
                            <a:avLst/>
                          </a:prstGeom>
                        </pic:spPr>
                      </pic:pic>
                      <wps:wsp>
                        <wps:cNvPr id="49" name="Graphic 49"/>
                        <wps:cNvSpPr/>
                        <wps:spPr>
                          <a:xfrm>
                            <a:off x="4897742" y="3040963"/>
                            <a:ext cx="2662555" cy="461009"/>
                          </a:xfrm>
                          <a:custGeom>
                            <a:avLst/>
                            <a:gdLst/>
                            <a:ahLst/>
                            <a:cxnLst/>
                            <a:rect l="l" t="t" r="r" b="b"/>
                            <a:pathLst>
                              <a:path w="2662555" h="461009">
                                <a:moveTo>
                                  <a:pt x="299199" y="268516"/>
                                </a:moveTo>
                                <a:lnTo>
                                  <a:pt x="290703" y="208699"/>
                                </a:lnTo>
                                <a:lnTo>
                                  <a:pt x="267233" y="166865"/>
                                </a:lnTo>
                                <a:lnTo>
                                  <a:pt x="231762" y="142290"/>
                                </a:lnTo>
                                <a:lnTo>
                                  <a:pt x="187312" y="134251"/>
                                </a:lnTo>
                                <a:lnTo>
                                  <a:pt x="152184" y="139268"/>
                                </a:lnTo>
                                <a:lnTo>
                                  <a:pt x="124421" y="151765"/>
                                </a:lnTo>
                                <a:lnTo>
                                  <a:pt x="103962" y="167982"/>
                                </a:lnTo>
                                <a:lnTo>
                                  <a:pt x="90766" y="184137"/>
                                </a:lnTo>
                                <a:lnTo>
                                  <a:pt x="88861" y="184137"/>
                                </a:lnTo>
                                <a:lnTo>
                                  <a:pt x="84378" y="141287"/>
                                </a:lnTo>
                                <a:lnTo>
                                  <a:pt x="0" y="141287"/>
                                </a:lnTo>
                                <a:lnTo>
                                  <a:pt x="1752" y="186842"/>
                                </a:lnTo>
                                <a:lnTo>
                                  <a:pt x="2336" y="212864"/>
                                </a:lnTo>
                                <a:lnTo>
                                  <a:pt x="2552" y="241033"/>
                                </a:lnTo>
                                <a:lnTo>
                                  <a:pt x="2552" y="453923"/>
                                </a:lnTo>
                                <a:lnTo>
                                  <a:pt x="99733" y="453923"/>
                                </a:lnTo>
                                <a:lnTo>
                                  <a:pt x="99733" y="264680"/>
                                </a:lnTo>
                                <a:lnTo>
                                  <a:pt x="101015" y="255092"/>
                                </a:lnTo>
                                <a:lnTo>
                                  <a:pt x="134670" y="216077"/>
                                </a:lnTo>
                                <a:lnTo>
                                  <a:pt x="152793" y="212902"/>
                                </a:lnTo>
                                <a:lnTo>
                                  <a:pt x="175323" y="217830"/>
                                </a:lnTo>
                                <a:lnTo>
                                  <a:pt x="190601" y="231673"/>
                                </a:lnTo>
                                <a:lnTo>
                                  <a:pt x="199275" y="253085"/>
                                </a:lnTo>
                                <a:lnTo>
                                  <a:pt x="202031" y="280670"/>
                                </a:lnTo>
                                <a:lnTo>
                                  <a:pt x="202031" y="453923"/>
                                </a:lnTo>
                                <a:lnTo>
                                  <a:pt x="299199" y="453923"/>
                                </a:lnTo>
                                <a:lnTo>
                                  <a:pt x="299199" y="268516"/>
                                </a:lnTo>
                                <a:close/>
                              </a:path>
                              <a:path w="2662555" h="461009">
                                <a:moveTo>
                                  <a:pt x="474345" y="141300"/>
                                </a:moveTo>
                                <a:lnTo>
                                  <a:pt x="377164" y="141300"/>
                                </a:lnTo>
                                <a:lnTo>
                                  <a:pt x="377164" y="453923"/>
                                </a:lnTo>
                                <a:lnTo>
                                  <a:pt x="474345" y="453923"/>
                                </a:lnTo>
                                <a:lnTo>
                                  <a:pt x="474345" y="141300"/>
                                </a:lnTo>
                                <a:close/>
                              </a:path>
                              <a:path w="2662555" h="461009">
                                <a:moveTo>
                                  <a:pt x="477545" y="54343"/>
                                </a:moveTo>
                                <a:lnTo>
                                  <a:pt x="473583" y="34785"/>
                                </a:lnTo>
                                <a:lnTo>
                                  <a:pt x="463156" y="19177"/>
                                </a:lnTo>
                                <a:lnTo>
                                  <a:pt x="446976" y="8851"/>
                                </a:lnTo>
                                <a:lnTo>
                                  <a:pt x="425754" y="5118"/>
                                </a:lnTo>
                                <a:lnTo>
                                  <a:pt x="404456" y="8851"/>
                                </a:lnTo>
                                <a:lnTo>
                                  <a:pt x="388200" y="19177"/>
                                </a:lnTo>
                                <a:lnTo>
                                  <a:pt x="377926" y="34785"/>
                                </a:lnTo>
                                <a:lnTo>
                                  <a:pt x="374611" y="54343"/>
                                </a:lnTo>
                                <a:lnTo>
                                  <a:pt x="377913" y="73266"/>
                                </a:lnTo>
                                <a:lnTo>
                                  <a:pt x="388112" y="88709"/>
                                </a:lnTo>
                                <a:lnTo>
                                  <a:pt x="404190" y="99123"/>
                                </a:lnTo>
                                <a:lnTo>
                                  <a:pt x="425119" y="102933"/>
                                </a:lnTo>
                                <a:lnTo>
                                  <a:pt x="446798" y="99123"/>
                                </a:lnTo>
                                <a:lnTo>
                                  <a:pt x="463321" y="88709"/>
                                </a:lnTo>
                                <a:lnTo>
                                  <a:pt x="473849" y="73266"/>
                                </a:lnTo>
                                <a:lnTo>
                                  <a:pt x="477545" y="54343"/>
                                </a:lnTo>
                                <a:close/>
                              </a:path>
                              <a:path w="2662555" h="461009">
                                <a:moveTo>
                                  <a:pt x="857923" y="453923"/>
                                </a:moveTo>
                                <a:lnTo>
                                  <a:pt x="856983" y="435381"/>
                                </a:lnTo>
                                <a:lnTo>
                                  <a:pt x="856170" y="412521"/>
                                </a:lnTo>
                                <a:lnTo>
                                  <a:pt x="856068" y="407885"/>
                                </a:lnTo>
                                <a:lnTo>
                                  <a:pt x="855599" y="387032"/>
                                </a:lnTo>
                                <a:lnTo>
                                  <a:pt x="855573" y="383603"/>
                                </a:lnTo>
                                <a:lnTo>
                                  <a:pt x="855459" y="370573"/>
                                </a:lnTo>
                                <a:lnTo>
                                  <a:pt x="855383" y="208419"/>
                                </a:lnTo>
                                <a:lnTo>
                                  <a:pt x="855383" y="169430"/>
                                </a:lnTo>
                                <a:lnTo>
                                  <a:pt x="855383" y="0"/>
                                </a:lnTo>
                                <a:lnTo>
                                  <a:pt x="758190" y="0"/>
                                </a:lnTo>
                                <a:lnTo>
                                  <a:pt x="758190" y="169430"/>
                                </a:lnTo>
                                <a:lnTo>
                                  <a:pt x="758190" y="268516"/>
                                </a:lnTo>
                                <a:lnTo>
                                  <a:pt x="758190" y="322872"/>
                                </a:lnTo>
                                <a:lnTo>
                                  <a:pt x="757555" y="329882"/>
                                </a:lnTo>
                                <a:lnTo>
                                  <a:pt x="735901" y="370573"/>
                                </a:lnTo>
                                <a:lnTo>
                                  <a:pt x="699363" y="383603"/>
                                </a:lnTo>
                                <a:lnTo>
                                  <a:pt x="671995" y="377571"/>
                                </a:lnTo>
                                <a:lnTo>
                                  <a:pt x="651027" y="360337"/>
                                </a:lnTo>
                                <a:lnTo>
                                  <a:pt x="637603" y="333159"/>
                                </a:lnTo>
                                <a:lnTo>
                                  <a:pt x="632879" y="297281"/>
                                </a:lnTo>
                                <a:lnTo>
                                  <a:pt x="637171" y="262636"/>
                                </a:lnTo>
                                <a:lnTo>
                                  <a:pt x="649909" y="234391"/>
                                </a:lnTo>
                                <a:lnTo>
                                  <a:pt x="670915" y="215379"/>
                                </a:lnTo>
                                <a:lnTo>
                                  <a:pt x="700011" y="208419"/>
                                </a:lnTo>
                                <a:lnTo>
                                  <a:pt x="720775" y="212229"/>
                                </a:lnTo>
                                <a:lnTo>
                                  <a:pt x="749820" y="237820"/>
                                </a:lnTo>
                                <a:lnTo>
                                  <a:pt x="758190" y="268516"/>
                                </a:lnTo>
                                <a:lnTo>
                                  <a:pt x="758190" y="169430"/>
                                </a:lnTo>
                                <a:lnTo>
                                  <a:pt x="756907" y="169430"/>
                                </a:lnTo>
                                <a:lnTo>
                                  <a:pt x="743483" y="154762"/>
                                </a:lnTo>
                                <a:lnTo>
                                  <a:pt x="724789" y="143687"/>
                                </a:lnTo>
                                <a:lnTo>
                                  <a:pt x="701522" y="136702"/>
                                </a:lnTo>
                                <a:lnTo>
                                  <a:pt x="674433" y="134264"/>
                                </a:lnTo>
                                <a:lnTo>
                                  <a:pt x="631088" y="141427"/>
                                </a:lnTo>
                                <a:lnTo>
                                  <a:pt x="592658" y="162394"/>
                                </a:lnTo>
                                <a:lnTo>
                                  <a:pt x="561898" y="196405"/>
                                </a:lnTo>
                                <a:lnTo>
                                  <a:pt x="541566" y="242697"/>
                                </a:lnTo>
                                <a:lnTo>
                                  <a:pt x="534441" y="300494"/>
                                </a:lnTo>
                                <a:lnTo>
                                  <a:pt x="541210" y="354495"/>
                                </a:lnTo>
                                <a:lnTo>
                                  <a:pt x="560108" y="398945"/>
                                </a:lnTo>
                                <a:lnTo>
                                  <a:pt x="588975" y="432447"/>
                                </a:lnTo>
                                <a:lnTo>
                                  <a:pt x="625678" y="453593"/>
                                </a:lnTo>
                                <a:lnTo>
                                  <a:pt x="668045" y="460946"/>
                                </a:lnTo>
                                <a:lnTo>
                                  <a:pt x="697534" y="457606"/>
                                </a:lnTo>
                                <a:lnTo>
                                  <a:pt x="724636" y="447598"/>
                                </a:lnTo>
                                <a:lnTo>
                                  <a:pt x="747890" y="431012"/>
                                </a:lnTo>
                                <a:lnTo>
                                  <a:pt x="765860" y="407885"/>
                                </a:lnTo>
                                <a:lnTo>
                                  <a:pt x="767143" y="407885"/>
                                </a:lnTo>
                                <a:lnTo>
                                  <a:pt x="771588" y="453593"/>
                                </a:lnTo>
                                <a:lnTo>
                                  <a:pt x="771613" y="453923"/>
                                </a:lnTo>
                                <a:lnTo>
                                  <a:pt x="857923" y="453923"/>
                                </a:lnTo>
                                <a:close/>
                              </a:path>
                              <a:path w="2662555" h="461009">
                                <a:moveTo>
                                  <a:pt x="1198651" y="453923"/>
                                </a:moveTo>
                                <a:lnTo>
                                  <a:pt x="1194447" y="401078"/>
                                </a:lnTo>
                                <a:lnTo>
                                  <a:pt x="1194155" y="306235"/>
                                </a:lnTo>
                                <a:lnTo>
                                  <a:pt x="1194155" y="269163"/>
                                </a:lnTo>
                                <a:lnTo>
                                  <a:pt x="1189951" y="227723"/>
                                </a:lnTo>
                                <a:lnTo>
                                  <a:pt x="1175791" y="189915"/>
                                </a:lnTo>
                                <a:lnTo>
                                  <a:pt x="1150112" y="160566"/>
                                </a:lnTo>
                                <a:lnTo>
                                  <a:pt x="1111021" y="141224"/>
                                </a:lnTo>
                                <a:lnTo>
                                  <a:pt x="1099540" y="139763"/>
                                </a:lnTo>
                                <a:lnTo>
                                  <a:pt x="1099540" y="306235"/>
                                </a:lnTo>
                                <a:lnTo>
                                  <a:pt x="1099540" y="345871"/>
                                </a:lnTo>
                                <a:lnTo>
                                  <a:pt x="1079093" y="382066"/>
                                </a:lnTo>
                                <a:lnTo>
                                  <a:pt x="1047127" y="392544"/>
                                </a:lnTo>
                                <a:lnTo>
                                  <a:pt x="1031963" y="390245"/>
                                </a:lnTo>
                                <a:lnTo>
                                  <a:pt x="1019784" y="383349"/>
                                </a:lnTo>
                                <a:lnTo>
                                  <a:pt x="1011694" y="371767"/>
                                </a:lnTo>
                                <a:lnTo>
                                  <a:pt x="1008761" y="355460"/>
                                </a:lnTo>
                                <a:lnTo>
                                  <a:pt x="1015746" y="331762"/>
                                </a:lnTo>
                                <a:lnTo>
                                  <a:pt x="1034973" y="316458"/>
                                </a:lnTo>
                                <a:lnTo>
                                  <a:pt x="1063790" y="308356"/>
                                </a:lnTo>
                                <a:lnTo>
                                  <a:pt x="1099540" y="306235"/>
                                </a:lnTo>
                                <a:lnTo>
                                  <a:pt x="1099540" y="139763"/>
                                </a:lnTo>
                                <a:lnTo>
                                  <a:pt x="1056716" y="134264"/>
                                </a:lnTo>
                                <a:lnTo>
                                  <a:pt x="1016787" y="136842"/>
                                </a:lnTo>
                                <a:lnTo>
                                  <a:pt x="982802" y="143446"/>
                                </a:lnTo>
                                <a:lnTo>
                                  <a:pt x="955395" y="152336"/>
                                </a:lnTo>
                                <a:lnTo>
                                  <a:pt x="935240" y="161747"/>
                                </a:lnTo>
                                <a:lnTo>
                                  <a:pt x="953147" y="224409"/>
                                </a:lnTo>
                                <a:lnTo>
                                  <a:pt x="970762" y="215315"/>
                                </a:lnTo>
                                <a:lnTo>
                                  <a:pt x="991984" y="207784"/>
                                </a:lnTo>
                                <a:lnTo>
                                  <a:pt x="1015365" y="202653"/>
                                </a:lnTo>
                                <a:lnTo>
                                  <a:pt x="1039456" y="200761"/>
                                </a:lnTo>
                                <a:lnTo>
                                  <a:pt x="1068565" y="204711"/>
                                </a:lnTo>
                                <a:lnTo>
                                  <a:pt x="1085875" y="214655"/>
                                </a:lnTo>
                                <a:lnTo>
                                  <a:pt x="1094206" y="227723"/>
                                </a:lnTo>
                                <a:lnTo>
                                  <a:pt x="1096352" y="241033"/>
                                </a:lnTo>
                                <a:lnTo>
                                  <a:pt x="1096352" y="245503"/>
                                </a:lnTo>
                                <a:lnTo>
                                  <a:pt x="1034796" y="249897"/>
                                </a:lnTo>
                                <a:lnTo>
                                  <a:pt x="983983" y="263931"/>
                                </a:lnTo>
                                <a:lnTo>
                                  <a:pt x="945603" y="287718"/>
                                </a:lnTo>
                                <a:lnTo>
                                  <a:pt x="921334" y="321386"/>
                                </a:lnTo>
                                <a:lnTo>
                                  <a:pt x="912863" y="365061"/>
                                </a:lnTo>
                                <a:lnTo>
                                  <a:pt x="919746" y="401078"/>
                                </a:lnTo>
                                <a:lnTo>
                                  <a:pt x="939634" y="431698"/>
                                </a:lnTo>
                                <a:lnTo>
                                  <a:pt x="971397" y="452983"/>
                                </a:lnTo>
                                <a:lnTo>
                                  <a:pt x="1013879" y="460959"/>
                                </a:lnTo>
                                <a:lnTo>
                                  <a:pt x="1040638" y="458470"/>
                                </a:lnTo>
                                <a:lnTo>
                                  <a:pt x="1064869" y="451129"/>
                                </a:lnTo>
                                <a:lnTo>
                                  <a:pt x="1085977" y="439102"/>
                                </a:lnTo>
                                <a:lnTo>
                                  <a:pt x="1103376" y="422592"/>
                                </a:lnTo>
                                <a:lnTo>
                                  <a:pt x="1105293" y="422592"/>
                                </a:lnTo>
                                <a:lnTo>
                                  <a:pt x="1111046" y="453923"/>
                                </a:lnTo>
                                <a:lnTo>
                                  <a:pt x="1198651" y="453923"/>
                                </a:lnTo>
                                <a:close/>
                              </a:path>
                              <a:path w="2662555" h="461009">
                                <a:moveTo>
                                  <a:pt x="1576463" y="453923"/>
                                </a:moveTo>
                                <a:lnTo>
                                  <a:pt x="1574711" y="412521"/>
                                </a:lnTo>
                                <a:lnTo>
                                  <a:pt x="1574101" y="383603"/>
                                </a:lnTo>
                                <a:lnTo>
                                  <a:pt x="1573999" y="370573"/>
                                </a:lnTo>
                                <a:lnTo>
                                  <a:pt x="1573911" y="208419"/>
                                </a:lnTo>
                                <a:lnTo>
                                  <a:pt x="1573911" y="169430"/>
                                </a:lnTo>
                                <a:lnTo>
                                  <a:pt x="1573911" y="0"/>
                                </a:lnTo>
                                <a:lnTo>
                                  <a:pt x="1476730" y="0"/>
                                </a:lnTo>
                                <a:lnTo>
                                  <a:pt x="1476730" y="169430"/>
                                </a:lnTo>
                                <a:lnTo>
                                  <a:pt x="1476730" y="268516"/>
                                </a:lnTo>
                                <a:lnTo>
                                  <a:pt x="1476730" y="322872"/>
                                </a:lnTo>
                                <a:lnTo>
                                  <a:pt x="1476095" y="329882"/>
                                </a:lnTo>
                                <a:lnTo>
                                  <a:pt x="1454429" y="370573"/>
                                </a:lnTo>
                                <a:lnTo>
                                  <a:pt x="1417904" y="383603"/>
                                </a:lnTo>
                                <a:lnTo>
                                  <a:pt x="1390523" y="377571"/>
                                </a:lnTo>
                                <a:lnTo>
                                  <a:pt x="1369555" y="360337"/>
                                </a:lnTo>
                                <a:lnTo>
                                  <a:pt x="1356144" y="333159"/>
                                </a:lnTo>
                                <a:lnTo>
                                  <a:pt x="1351419" y="297281"/>
                                </a:lnTo>
                                <a:lnTo>
                                  <a:pt x="1355699" y="262636"/>
                                </a:lnTo>
                                <a:lnTo>
                                  <a:pt x="1368437" y="234391"/>
                                </a:lnTo>
                                <a:lnTo>
                                  <a:pt x="1389443" y="215379"/>
                                </a:lnTo>
                                <a:lnTo>
                                  <a:pt x="1418539" y="208419"/>
                                </a:lnTo>
                                <a:lnTo>
                                  <a:pt x="1439303" y="212229"/>
                                </a:lnTo>
                                <a:lnTo>
                                  <a:pt x="1468361" y="237820"/>
                                </a:lnTo>
                                <a:lnTo>
                                  <a:pt x="1476730" y="268516"/>
                                </a:lnTo>
                                <a:lnTo>
                                  <a:pt x="1476730" y="169430"/>
                                </a:lnTo>
                                <a:lnTo>
                                  <a:pt x="1475435" y="169430"/>
                                </a:lnTo>
                                <a:lnTo>
                                  <a:pt x="1462024" y="154762"/>
                                </a:lnTo>
                                <a:lnTo>
                                  <a:pt x="1443316" y="143687"/>
                                </a:lnTo>
                                <a:lnTo>
                                  <a:pt x="1420063" y="136702"/>
                                </a:lnTo>
                                <a:lnTo>
                                  <a:pt x="1392974" y="134264"/>
                                </a:lnTo>
                                <a:lnTo>
                                  <a:pt x="1349629" y="141427"/>
                                </a:lnTo>
                                <a:lnTo>
                                  <a:pt x="1311198" y="162394"/>
                                </a:lnTo>
                                <a:lnTo>
                                  <a:pt x="1280426" y="196405"/>
                                </a:lnTo>
                                <a:lnTo>
                                  <a:pt x="1260106" y="242697"/>
                                </a:lnTo>
                                <a:lnTo>
                                  <a:pt x="1252969" y="300494"/>
                                </a:lnTo>
                                <a:lnTo>
                                  <a:pt x="1259751" y="354495"/>
                                </a:lnTo>
                                <a:lnTo>
                                  <a:pt x="1278648" y="398945"/>
                                </a:lnTo>
                                <a:lnTo>
                                  <a:pt x="1307515" y="432447"/>
                                </a:lnTo>
                                <a:lnTo>
                                  <a:pt x="1344206" y="453593"/>
                                </a:lnTo>
                                <a:lnTo>
                                  <a:pt x="1386586" y="460946"/>
                                </a:lnTo>
                                <a:lnTo>
                                  <a:pt x="1416075" y="457606"/>
                                </a:lnTo>
                                <a:lnTo>
                                  <a:pt x="1443164" y="447598"/>
                                </a:lnTo>
                                <a:lnTo>
                                  <a:pt x="1466418" y="431012"/>
                                </a:lnTo>
                                <a:lnTo>
                                  <a:pt x="1484401" y="407885"/>
                                </a:lnTo>
                                <a:lnTo>
                                  <a:pt x="1485684" y="407885"/>
                                </a:lnTo>
                                <a:lnTo>
                                  <a:pt x="1490129" y="453593"/>
                                </a:lnTo>
                                <a:lnTo>
                                  <a:pt x="1490154" y="453923"/>
                                </a:lnTo>
                                <a:lnTo>
                                  <a:pt x="1576463" y="453923"/>
                                </a:lnTo>
                                <a:close/>
                              </a:path>
                              <a:path w="2662555" h="461009">
                                <a:moveTo>
                                  <a:pt x="2086597" y="453923"/>
                                </a:moveTo>
                                <a:lnTo>
                                  <a:pt x="2085657" y="435381"/>
                                </a:lnTo>
                                <a:lnTo>
                                  <a:pt x="2084844" y="412521"/>
                                </a:lnTo>
                                <a:lnTo>
                                  <a:pt x="2084743" y="407885"/>
                                </a:lnTo>
                                <a:lnTo>
                                  <a:pt x="2084273" y="387032"/>
                                </a:lnTo>
                                <a:lnTo>
                                  <a:pt x="2084235" y="383603"/>
                                </a:lnTo>
                                <a:lnTo>
                                  <a:pt x="2084133" y="370573"/>
                                </a:lnTo>
                                <a:lnTo>
                                  <a:pt x="2084044" y="208419"/>
                                </a:lnTo>
                                <a:lnTo>
                                  <a:pt x="2084044" y="169430"/>
                                </a:lnTo>
                                <a:lnTo>
                                  <a:pt x="2084044" y="0"/>
                                </a:lnTo>
                                <a:lnTo>
                                  <a:pt x="1986864" y="0"/>
                                </a:lnTo>
                                <a:lnTo>
                                  <a:pt x="1986864" y="169430"/>
                                </a:lnTo>
                                <a:lnTo>
                                  <a:pt x="1986864" y="268516"/>
                                </a:lnTo>
                                <a:lnTo>
                                  <a:pt x="1986864" y="322872"/>
                                </a:lnTo>
                                <a:lnTo>
                                  <a:pt x="1986229" y="329882"/>
                                </a:lnTo>
                                <a:lnTo>
                                  <a:pt x="1964575" y="370573"/>
                                </a:lnTo>
                                <a:lnTo>
                                  <a:pt x="1928037" y="383603"/>
                                </a:lnTo>
                                <a:lnTo>
                                  <a:pt x="1900656" y="377571"/>
                                </a:lnTo>
                                <a:lnTo>
                                  <a:pt x="1879701" y="360337"/>
                                </a:lnTo>
                                <a:lnTo>
                                  <a:pt x="1866277" y="333159"/>
                                </a:lnTo>
                                <a:lnTo>
                                  <a:pt x="1861553" y="297281"/>
                                </a:lnTo>
                                <a:lnTo>
                                  <a:pt x="1865845" y="262636"/>
                                </a:lnTo>
                                <a:lnTo>
                                  <a:pt x="1878571" y="234391"/>
                                </a:lnTo>
                                <a:lnTo>
                                  <a:pt x="1899589" y="215379"/>
                                </a:lnTo>
                                <a:lnTo>
                                  <a:pt x="1928685" y="208419"/>
                                </a:lnTo>
                                <a:lnTo>
                                  <a:pt x="1949450" y="212229"/>
                                </a:lnTo>
                                <a:lnTo>
                                  <a:pt x="1978494" y="237820"/>
                                </a:lnTo>
                                <a:lnTo>
                                  <a:pt x="1986864" y="268516"/>
                                </a:lnTo>
                                <a:lnTo>
                                  <a:pt x="1986864" y="169430"/>
                                </a:lnTo>
                                <a:lnTo>
                                  <a:pt x="1985581" y="169430"/>
                                </a:lnTo>
                                <a:lnTo>
                                  <a:pt x="1972157" y="154762"/>
                                </a:lnTo>
                                <a:lnTo>
                                  <a:pt x="1953463" y="143687"/>
                                </a:lnTo>
                                <a:lnTo>
                                  <a:pt x="1930196" y="136702"/>
                                </a:lnTo>
                                <a:lnTo>
                                  <a:pt x="1903107" y="134264"/>
                                </a:lnTo>
                                <a:lnTo>
                                  <a:pt x="1859762" y="141427"/>
                                </a:lnTo>
                                <a:lnTo>
                                  <a:pt x="1821332" y="162394"/>
                                </a:lnTo>
                                <a:lnTo>
                                  <a:pt x="1790573" y="196405"/>
                                </a:lnTo>
                                <a:lnTo>
                                  <a:pt x="1770240" y="242697"/>
                                </a:lnTo>
                                <a:lnTo>
                                  <a:pt x="1763102" y="300494"/>
                                </a:lnTo>
                                <a:lnTo>
                                  <a:pt x="1769884" y="354495"/>
                                </a:lnTo>
                                <a:lnTo>
                                  <a:pt x="1788782" y="398945"/>
                                </a:lnTo>
                                <a:lnTo>
                                  <a:pt x="1817649" y="432447"/>
                                </a:lnTo>
                                <a:lnTo>
                                  <a:pt x="1854339" y="453593"/>
                                </a:lnTo>
                                <a:lnTo>
                                  <a:pt x="1896719" y="460946"/>
                                </a:lnTo>
                                <a:lnTo>
                                  <a:pt x="1926209" y="457606"/>
                                </a:lnTo>
                                <a:lnTo>
                                  <a:pt x="1953298" y="447598"/>
                                </a:lnTo>
                                <a:lnTo>
                                  <a:pt x="1976564" y="431012"/>
                                </a:lnTo>
                                <a:lnTo>
                                  <a:pt x="1994535" y="407885"/>
                                </a:lnTo>
                                <a:lnTo>
                                  <a:pt x="1995817" y="407885"/>
                                </a:lnTo>
                                <a:lnTo>
                                  <a:pt x="2000262" y="453593"/>
                                </a:lnTo>
                                <a:lnTo>
                                  <a:pt x="2000288" y="453923"/>
                                </a:lnTo>
                                <a:lnTo>
                                  <a:pt x="2086597" y="453923"/>
                                </a:lnTo>
                                <a:close/>
                              </a:path>
                              <a:path w="2662555" h="461009">
                                <a:moveTo>
                                  <a:pt x="2441397" y="290245"/>
                                </a:moveTo>
                                <a:lnTo>
                                  <a:pt x="2438450" y="262128"/>
                                </a:lnTo>
                                <a:lnTo>
                                  <a:pt x="2436596" y="244322"/>
                                </a:lnTo>
                                <a:lnTo>
                                  <a:pt x="2421420" y="201930"/>
                                </a:lnTo>
                                <a:lnTo>
                                  <a:pt x="2419070" y="198831"/>
                                </a:lnTo>
                                <a:lnTo>
                                  <a:pt x="2394712" y="166890"/>
                                </a:lnTo>
                                <a:lnTo>
                                  <a:pt x="2355304" y="143065"/>
                                </a:lnTo>
                                <a:lnTo>
                                  <a:pt x="2351252" y="142405"/>
                                </a:lnTo>
                                <a:lnTo>
                                  <a:pt x="2351252" y="262128"/>
                                </a:lnTo>
                                <a:lnTo>
                                  <a:pt x="2236178" y="262128"/>
                                </a:lnTo>
                                <a:lnTo>
                                  <a:pt x="2240889" y="241173"/>
                                </a:lnTo>
                                <a:lnTo>
                                  <a:pt x="2251837" y="220649"/>
                                </a:lnTo>
                                <a:lnTo>
                                  <a:pt x="2269972" y="205041"/>
                                </a:lnTo>
                                <a:lnTo>
                                  <a:pt x="2296261" y="198831"/>
                                </a:lnTo>
                                <a:lnTo>
                                  <a:pt x="2323731" y="205397"/>
                                </a:lnTo>
                                <a:lnTo>
                                  <a:pt x="2340546" y="221615"/>
                                </a:lnTo>
                                <a:lnTo>
                                  <a:pt x="2348954" y="242252"/>
                                </a:lnTo>
                                <a:lnTo>
                                  <a:pt x="2351151" y="261239"/>
                                </a:lnTo>
                                <a:lnTo>
                                  <a:pt x="2351252" y="262128"/>
                                </a:lnTo>
                                <a:lnTo>
                                  <a:pt x="2351252" y="142405"/>
                                </a:lnTo>
                                <a:lnTo>
                                  <a:pt x="2302014" y="134264"/>
                                </a:lnTo>
                                <a:lnTo>
                                  <a:pt x="2252586" y="141122"/>
                                </a:lnTo>
                                <a:lnTo>
                                  <a:pt x="2212771" y="159905"/>
                                </a:lnTo>
                                <a:lnTo>
                                  <a:pt x="2182304" y="187972"/>
                                </a:lnTo>
                                <a:lnTo>
                                  <a:pt x="2160905" y="222631"/>
                                </a:lnTo>
                                <a:lnTo>
                                  <a:pt x="2148268" y="261239"/>
                                </a:lnTo>
                                <a:lnTo>
                                  <a:pt x="2144115" y="301117"/>
                                </a:lnTo>
                                <a:lnTo>
                                  <a:pt x="2149106" y="346875"/>
                                </a:lnTo>
                                <a:lnTo>
                                  <a:pt x="2163788" y="385864"/>
                                </a:lnTo>
                                <a:lnTo>
                                  <a:pt x="2187752" y="417398"/>
                                </a:lnTo>
                                <a:lnTo>
                                  <a:pt x="2220544" y="440778"/>
                                </a:lnTo>
                                <a:lnTo>
                                  <a:pt x="2261768" y="455307"/>
                                </a:lnTo>
                                <a:lnTo>
                                  <a:pt x="2310981" y="460311"/>
                                </a:lnTo>
                                <a:lnTo>
                                  <a:pt x="2341956" y="459117"/>
                                </a:lnTo>
                                <a:lnTo>
                                  <a:pt x="2371382" y="455523"/>
                                </a:lnTo>
                                <a:lnTo>
                                  <a:pt x="2398903" y="449529"/>
                                </a:lnTo>
                                <a:lnTo>
                                  <a:pt x="2424138" y="441134"/>
                                </a:lnTo>
                                <a:lnTo>
                                  <a:pt x="2413825" y="388073"/>
                                </a:lnTo>
                                <a:lnTo>
                                  <a:pt x="2411349" y="375285"/>
                                </a:lnTo>
                                <a:lnTo>
                                  <a:pt x="2391473" y="380784"/>
                                </a:lnTo>
                                <a:lnTo>
                                  <a:pt x="2370823" y="384797"/>
                                </a:lnTo>
                                <a:lnTo>
                                  <a:pt x="2348865" y="387248"/>
                                </a:lnTo>
                                <a:lnTo>
                                  <a:pt x="2325027" y="388073"/>
                                </a:lnTo>
                                <a:lnTo>
                                  <a:pt x="2292553" y="384441"/>
                                </a:lnTo>
                                <a:lnTo>
                                  <a:pt x="2265095" y="373443"/>
                                </a:lnTo>
                                <a:lnTo>
                                  <a:pt x="2245563" y="354901"/>
                                </a:lnTo>
                                <a:lnTo>
                                  <a:pt x="2236813" y="328612"/>
                                </a:lnTo>
                                <a:lnTo>
                                  <a:pt x="2438196" y="328612"/>
                                </a:lnTo>
                                <a:lnTo>
                                  <a:pt x="2439238" y="321983"/>
                                </a:lnTo>
                                <a:lnTo>
                                  <a:pt x="2440279" y="313029"/>
                                </a:lnTo>
                                <a:lnTo>
                                  <a:pt x="2441067" y="302272"/>
                                </a:lnTo>
                                <a:lnTo>
                                  <a:pt x="2441397" y="290245"/>
                                </a:lnTo>
                                <a:close/>
                              </a:path>
                              <a:path w="2662555" h="461009">
                                <a:moveTo>
                                  <a:pt x="2662250" y="274523"/>
                                </a:moveTo>
                                <a:lnTo>
                                  <a:pt x="2640952" y="287718"/>
                                </a:lnTo>
                                <a:lnTo>
                                  <a:pt x="2616682" y="321386"/>
                                </a:lnTo>
                                <a:lnTo>
                                  <a:pt x="2608224" y="365061"/>
                                </a:lnTo>
                                <a:lnTo>
                                  <a:pt x="2615107" y="401078"/>
                                </a:lnTo>
                                <a:lnTo>
                                  <a:pt x="2634996" y="431698"/>
                                </a:lnTo>
                                <a:lnTo>
                                  <a:pt x="2662250" y="449961"/>
                                </a:lnTo>
                                <a:lnTo>
                                  <a:pt x="2662250" y="274523"/>
                                </a:lnTo>
                                <a:close/>
                              </a:path>
                              <a:path w="2662555" h="461009">
                                <a:moveTo>
                                  <a:pt x="2662250" y="148602"/>
                                </a:moveTo>
                                <a:lnTo>
                                  <a:pt x="2650744" y="152336"/>
                                </a:lnTo>
                                <a:lnTo>
                                  <a:pt x="2630601" y="161747"/>
                                </a:lnTo>
                                <a:lnTo>
                                  <a:pt x="2648508" y="224409"/>
                                </a:lnTo>
                                <a:lnTo>
                                  <a:pt x="2662250" y="217322"/>
                                </a:lnTo>
                                <a:lnTo>
                                  <a:pt x="2662250" y="148602"/>
                                </a:lnTo>
                                <a:close/>
                              </a:path>
                            </a:pathLst>
                          </a:custGeom>
                          <a:solidFill>
                            <a:srgbClr val="12B5EA">
                              <a:alpha val="16998"/>
                            </a:srgbClr>
                          </a:solidFill>
                        </wps:spPr>
                        <wps:bodyPr wrap="square" lIns="0" tIns="0" rIns="0" bIns="0" rtlCol="0">
                          <a:prstTxWarp prst="textNoShape">
                            <a:avLst/>
                          </a:prstTxWarp>
                          <a:noAutofit/>
                        </wps:bodyPr>
                      </wps:wsp>
                      <wps:wsp>
                        <wps:cNvPr id="50" name="Graphic 50"/>
                        <wps:cNvSpPr/>
                        <wps:spPr>
                          <a:xfrm>
                            <a:off x="0" y="2959263"/>
                            <a:ext cx="7560309" cy="7733030"/>
                          </a:xfrm>
                          <a:custGeom>
                            <a:avLst/>
                            <a:gdLst/>
                            <a:ahLst/>
                            <a:cxnLst/>
                            <a:rect l="l" t="t" r="r" b="b"/>
                            <a:pathLst>
                              <a:path w="7560309" h="7733030">
                                <a:moveTo>
                                  <a:pt x="0" y="1026137"/>
                                </a:moveTo>
                                <a:lnTo>
                                  <a:pt x="0" y="7732789"/>
                                </a:lnTo>
                                <a:lnTo>
                                  <a:pt x="7560000" y="7732789"/>
                                </a:lnTo>
                                <a:lnTo>
                                  <a:pt x="7560000" y="1122874"/>
                                </a:lnTo>
                                <a:lnTo>
                                  <a:pt x="1669672" y="1122874"/>
                                </a:lnTo>
                                <a:lnTo>
                                  <a:pt x="1497068" y="1120766"/>
                                </a:lnTo>
                                <a:lnTo>
                                  <a:pt x="1496600" y="1120766"/>
                                </a:lnTo>
                                <a:lnTo>
                                  <a:pt x="1240280" y="1113083"/>
                                </a:lnTo>
                                <a:lnTo>
                                  <a:pt x="937708" y="1097956"/>
                                </a:lnTo>
                                <a:lnTo>
                                  <a:pt x="243713" y="1046700"/>
                                </a:lnTo>
                                <a:lnTo>
                                  <a:pt x="0" y="1026137"/>
                                </a:lnTo>
                                <a:close/>
                              </a:path>
                              <a:path w="7560309" h="7733030">
                                <a:moveTo>
                                  <a:pt x="7560000" y="0"/>
                                </a:moveTo>
                                <a:lnTo>
                                  <a:pt x="7405686" y="35786"/>
                                </a:lnTo>
                                <a:lnTo>
                                  <a:pt x="7069019" y="119538"/>
                                </a:lnTo>
                                <a:lnTo>
                                  <a:pt x="5239448" y="608653"/>
                                </a:lnTo>
                                <a:lnTo>
                                  <a:pt x="4746089" y="729283"/>
                                </a:lnTo>
                                <a:lnTo>
                                  <a:pt x="4392673" y="808660"/>
                                </a:lnTo>
                                <a:lnTo>
                                  <a:pt x="4084589" y="872142"/>
                                </a:lnTo>
                                <a:lnTo>
                                  <a:pt x="3824290" y="921152"/>
                                </a:lnTo>
                                <a:lnTo>
                                  <a:pt x="3560810" y="966071"/>
                                </a:lnTo>
                                <a:lnTo>
                                  <a:pt x="3294204" y="1006383"/>
                                </a:lnTo>
                                <a:lnTo>
                                  <a:pt x="3078706" y="1034969"/>
                                </a:lnTo>
                                <a:lnTo>
                                  <a:pt x="2861269" y="1060011"/>
                                </a:lnTo>
                                <a:lnTo>
                                  <a:pt x="2641924" y="1081246"/>
                                </a:lnTo>
                                <a:lnTo>
                                  <a:pt x="2420696" y="1098409"/>
                                </a:lnTo>
                                <a:lnTo>
                                  <a:pt x="2253558" y="1108449"/>
                                </a:lnTo>
                                <a:lnTo>
                                  <a:pt x="2085388" y="1115939"/>
                                </a:lnTo>
                                <a:lnTo>
                                  <a:pt x="1916200" y="1120766"/>
                                </a:lnTo>
                                <a:lnTo>
                                  <a:pt x="1739222" y="1122874"/>
                                </a:lnTo>
                                <a:lnTo>
                                  <a:pt x="7560000" y="1122874"/>
                                </a:lnTo>
                                <a:lnTo>
                                  <a:pt x="7560000" y="0"/>
                                </a:lnTo>
                                <a:close/>
                              </a:path>
                            </a:pathLst>
                          </a:custGeom>
                          <a:solidFill>
                            <a:srgbClr val="004A8D"/>
                          </a:solidFill>
                        </wps:spPr>
                        <wps:bodyPr wrap="square" lIns="0" tIns="0" rIns="0" bIns="0" rtlCol="0">
                          <a:prstTxWarp prst="textNoShape">
                            <a:avLst/>
                          </a:prstTxWarp>
                          <a:noAutofit/>
                        </wps:bodyPr>
                      </wps:wsp>
                      <pic:pic>
                        <pic:nvPicPr>
                          <pic:cNvPr id="51" name="Image 51"/>
                          <pic:cNvPicPr/>
                        </pic:nvPicPr>
                        <pic:blipFill>
                          <a:blip r:embed="rId28" cstate="print"/>
                          <a:stretch>
                            <a:fillRect/>
                          </a:stretch>
                        </pic:blipFill>
                        <pic:spPr>
                          <a:xfrm>
                            <a:off x="0" y="2755316"/>
                            <a:ext cx="7560000" cy="1469614"/>
                          </a:xfrm>
                          <a:prstGeom prst="rect">
                            <a:avLst/>
                          </a:prstGeom>
                        </pic:spPr>
                      </pic:pic>
                      <wps:wsp>
                        <wps:cNvPr id="52" name="Graphic 52"/>
                        <wps:cNvSpPr/>
                        <wps:spPr>
                          <a:xfrm>
                            <a:off x="0" y="10102818"/>
                            <a:ext cx="3345179" cy="589280"/>
                          </a:xfrm>
                          <a:custGeom>
                            <a:avLst/>
                            <a:gdLst/>
                            <a:ahLst/>
                            <a:cxnLst/>
                            <a:rect l="l" t="t" r="r" b="b"/>
                            <a:pathLst>
                              <a:path w="3345179" h="589280">
                                <a:moveTo>
                                  <a:pt x="492065" y="0"/>
                                </a:moveTo>
                                <a:lnTo>
                                  <a:pt x="384391" y="0"/>
                                </a:lnTo>
                                <a:lnTo>
                                  <a:pt x="356391" y="463"/>
                                </a:lnTo>
                                <a:lnTo>
                                  <a:pt x="356901" y="463"/>
                                </a:lnTo>
                                <a:lnTo>
                                  <a:pt x="315845" y="1526"/>
                                </a:lnTo>
                                <a:lnTo>
                                  <a:pt x="223722" y="5055"/>
                                </a:lnTo>
                                <a:lnTo>
                                  <a:pt x="121970" y="10450"/>
                                </a:lnTo>
                                <a:lnTo>
                                  <a:pt x="0" y="18713"/>
                                </a:lnTo>
                                <a:lnTo>
                                  <a:pt x="0" y="589235"/>
                                </a:lnTo>
                                <a:lnTo>
                                  <a:pt x="3345097" y="589235"/>
                                </a:lnTo>
                                <a:lnTo>
                                  <a:pt x="3275862" y="558081"/>
                                </a:lnTo>
                                <a:lnTo>
                                  <a:pt x="3184260" y="518466"/>
                                </a:lnTo>
                                <a:lnTo>
                                  <a:pt x="3091873" y="480237"/>
                                </a:lnTo>
                                <a:lnTo>
                                  <a:pt x="2998733" y="443404"/>
                                </a:lnTo>
                                <a:lnTo>
                                  <a:pt x="2904866" y="407978"/>
                                </a:lnTo>
                                <a:lnTo>
                                  <a:pt x="2810303" y="373969"/>
                                </a:lnTo>
                                <a:lnTo>
                                  <a:pt x="2715073" y="341388"/>
                                </a:lnTo>
                                <a:lnTo>
                                  <a:pt x="2619203" y="310245"/>
                                </a:lnTo>
                                <a:lnTo>
                                  <a:pt x="2522723" y="280550"/>
                                </a:lnTo>
                                <a:lnTo>
                                  <a:pt x="2425662" y="252315"/>
                                </a:lnTo>
                                <a:lnTo>
                                  <a:pt x="2328049" y="225549"/>
                                </a:lnTo>
                                <a:lnTo>
                                  <a:pt x="2229912" y="200263"/>
                                </a:lnTo>
                                <a:lnTo>
                                  <a:pt x="2132176" y="176675"/>
                                </a:lnTo>
                                <a:lnTo>
                                  <a:pt x="2033930" y="154544"/>
                                </a:lnTo>
                                <a:lnTo>
                                  <a:pt x="1935204" y="133874"/>
                                </a:lnTo>
                                <a:lnTo>
                                  <a:pt x="1836025" y="114669"/>
                                </a:lnTo>
                                <a:lnTo>
                                  <a:pt x="1736423" y="96933"/>
                                </a:lnTo>
                                <a:lnTo>
                                  <a:pt x="1636425" y="80670"/>
                                </a:lnTo>
                                <a:lnTo>
                                  <a:pt x="1536061" y="65884"/>
                                </a:lnTo>
                                <a:lnTo>
                                  <a:pt x="1435359" y="52578"/>
                                </a:lnTo>
                                <a:lnTo>
                                  <a:pt x="1334347" y="40757"/>
                                </a:lnTo>
                                <a:lnTo>
                                  <a:pt x="1233054" y="30424"/>
                                </a:lnTo>
                                <a:lnTo>
                                  <a:pt x="1131508" y="21584"/>
                                </a:lnTo>
                                <a:lnTo>
                                  <a:pt x="1029738" y="14240"/>
                                </a:lnTo>
                                <a:lnTo>
                                  <a:pt x="927772" y="8396"/>
                                </a:lnTo>
                                <a:lnTo>
                                  <a:pt x="825640" y="4056"/>
                                </a:lnTo>
                                <a:lnTo>
                                  <a:pt x="653625" y="463"/>
                                </a:lnTo>
                                <a:lnTo>
                                  <a:pt x="627558" y="182"/>
                                </a:lnTo>
                                <a:lnTo>
                                  <a:pt x="506053" y="182"/>
                                </a:lnTo>
                                <a:lnTo>
                                  <a:pt x="492065" y="0"/>
                                </a:lnTo>
                                <a:close/>
                              </a:path>
                              <a:path w="3345179" h="589280">
                                <a:moveTo>
                                  <a:pt x="610624" y="0"/>
                                </a:moveTo>
                                <a:lnTo>
                                  <a:pt x="518785" y="0"/>
                                </a:lnTo>
                                <a:lnTo>
                                  <a:pt x="506053" y="182"/>
                                </a:lnTo>
                                <a:lnTo>
                                  <a:pt x="627558" y="182"/>
                                </a:lnTo>
                                <a:lnTo>
                                  <a:pt x="610624" y="0"/>
                                </a:lnTo>
                                <a:close/>
                              </a:path>
                            </a:pathLst>
                          </a:custGeom>
                          <a:solidFill>
                            <a:srgbClr val="FFFFFF"/>
                          </a:solidFill>
                        </wps:spPr>
                        <wps:bodyPr wrap="square" lIns="0" tIns="0" rIns="0" bIns="0" rtlCol="0">
                          <a:prstTxWarp prst="textNoShape">
                            <a:avLst/>
                          </a:prstTxWarp>
                          <a:noAutofit/>
                        </wps:bodyPr>
                      </wps:wsp>
                      <pic:pic>
                        <pic:nvPicPr>
                          <pic:cNvPr id="53" name="Image 53"/>
                          <pic:cNvPicPr/>
                        </pic:nvPicPr>
                        <pic:blipFill>
                          <a:blip r:embed="rId29" cstate="print"/>
                          <a:stretch>
                            <a:fillRect/>
                          </a:stretch>
                        </pic:blipFill>
                        <pic:spPr>
                          <a:xfrm>
                            <a:off x="0" y="10113347"/>
                            <a:ext cx="2765199" cy="578705"/>
                          </a:xfrm>
                          <a:prstGeom prst="rect">
                            <a:avLst/>
                          </a:prstGeom>
                        </pic:spPr>
                      </pic:pic>
                      <wps:wsp>
                        <wps:cNvPr id="54" name="Graphic 54"/>
                        <wps:cNvSpPr/>
                        <wps:spPr>
                          <a:xfrm>
                            <a:off x="817241" y="10117802"/>
                            <a:ext cx="2485390" cy="574675"/>
                          </a:xfrm>
                          <a:custGeom>
                            <a:avLst/>
                            <a:gdLst/>
                            <a:ahLst/>
                            <a:cxnLst/>
                            <a:rect l="l" t="t" r="r" b="b"/>
                            <a:pathLst>
                              <a:path w="2485390" h="574675">
                                <a:moveTo>
                                  <a:pt x="0" y="0"/>
                                </a:moveTo>
                                <a:lnTo>
                                  <a:pt x="49597" y="3512"/>
                                </a:lnTo>
                                <a:lnTo>
                                  <a:pt x="99211" y="7481"/>
                                </a:lnTo>
                                <a:lnTo>
                                  <a:pt x="148835" y="11910"/>
                                </a:lnTo>
                                <a:lnTo>
                                  <a:pt x="198465" y="16798"/>
                                </a:lnTo>
                                <a:lnTo>
                                  <a:pt x="248093" y="22145"/>
                                </a:lnTo>
                                <a:lnTo>
                                  <a:pt x="297715" y="27953"/>
                                </a:lnTo>
                                <a:lnTo>
                                  <a:pt x="347324" y="34222"/>
                                </a:lnTo>
                                <a:lnTo>
                                  <a:pt x="396915" y="40953"/>
                                </a:lnTo>
                                <a:lnTo>
                                  <a:pt x="446482" y="48147"/>
                                </a:lnTo>
                                <a:lnTo>
                                  <a:pt x="496019" y="55803"/>
                                </a:lnTo>
                                <a:lnTo>
                                  <a:pt x="545521" y="63923"/>
                                </a:lnTo>
                                <a:lnTo>
                                  <a:pt x="594981" y="72508"/>
                                </a:lnTo>
                                <a:lnTo>
                                  <a:pt x="644394" y="81558"/>
                                </a:lnTo>
                                <a:lnTo>
                                  <a:pt x="693754" y="91074"/>
                                </a:lnTo>
                                <a:lnTo>
                                  <a:pt x="743056" y="101056"/>
                                </a:lnTo>
                                <a:lnTo>
                                  <a:pt x="793769" y="111822"/>
                                </a:lnTo>
                                <a:lnTo>
                                  <a:pt x="844226" y="123036"/>
                                </a:lnTo>
                                <a:lnTo>
                                  <a:pt x="894427" y="134696"/>
                                </a:lnTo>
                                <a:lnTo>
                                  <a:pt x="944370" y="146800"/>
                                </a:lnTo>
                                <a:lnTo>
                                  <a:pt x="994053" y="159343"/>
                                </a:lnTo>
                                <a:lnTo>
                                  <a:pt x="1043475" y="172325"/>
                                </a:lnTo>
                                <a:lnTo>
                                  <a:pt x="1092634" y="185741"/>
                                </a:lnTo>
                                <a:lnTo>
                                  <a:pt x="1141530" y="199590"/>
                                </a:lnTo>
                                <a:lnTo>
                                  <a:pt x="1190161" y="213870"/>
                                </a:lnTo>
                                <a:lnTo>
                                  <a:pt x="1238525" y="228576"/>
                                </a:lnTo>
                                <a:lnTo>
                                  <a:pt x="1286622" y="243707"/>
                                </a:lnTo>
                                <a:lnTo>
                                  <a:pt x="1334449" y="259261"/>
                                </a:lnTo>
                                <a:lnTo>
                                  <a:pt x="1382006" y="275233"/>
                                </a:lnTo>
                                <a:lnTo>
                                  <a:pt x="1429290" y="291623"/>
                                </a:lnTo>
                                <a:lnTo>
                                  <a:pt x="1476302" y="308427"/>
                                </a:lnTo>
                                <a:lnTo>
                                  <a:pt x="1523038" y="325642"/>
                                </a:lnTo>
                                <a:lnTo>
                                  <a:pt x="1569499" y="343266"/>
                                </a:lnTo>
                                <a:lnTo>
                                  <a:pt x="1615682" y="361297"/>
                                </a:lnTo>
                                <a:lnTo>
                                  <a:pt x="1661586" y="379731"/>
                                </a:lnTo>
                                <a:lnTo>
                                  <a:pt x="1707210" y="398566"/>
                                </a:lnTo>
                                <a:lnTo>
                                  <a:pt x="1752552" y="417800"/>
                                </a:lnTo>
                                <a:lnTo>
                                  <a:pt x="1797611" y="437429"/>
                                </a:lnTo>
                                <a:lnTo>
                                  <a:pt x="1842386" y="457452"/>
                                </a:lnTo>
                                <a:lnTo>
                                  <a:pt x="1886875" y="477865"/>
                                </a:lnTo>
                                <a:lnTo>
                                  <a:pt x="1931078" y="498666"/>
                                </a:lnTo>
                                <a:lnTo>
                                  <a:pt x="1974991" y="519852"/>
                                </a:lnTo>
                                <a:lnTo>
                                  <a:pt x="2018615" y="541421"/>
                                </a:lnTo>
                                <a:lnTo>
                                  <a:pt x="2061948" y="563369"/>
                                </a:lnTo>
                                <a:lnTo>
                                  <a:pt x="2082924" y="574250"/>
                                </a:lnTo>
                                <a:lnTo>
                                  <a:pt x="2485119" y="574250"/>
                                </a:lnTo>
                                <a:lnTo>
                                  <a:pt x="2438167" y="553167"/>
                                </a:lnTo>
                                <a:lnTo>
                                  <a:pt x="2393950" y="533748"/>
                                </a:lnTo>
                                <a:lnTo>
                                  <a:pt x="2349515" y="514642"/>
                                </a:lnTo>
                                <a:lnTo>
                                  <a:pt x="2304864" y="495853"/>
                                </a:lnTo>
                                <a:lnTo>
                                  <a:pt x="2260000" y="477381"/>
                                </a:lnTo>
                                <a:lnTo>
                                  <a:pt x="2214925" y="459227"/>
                                </a:lnTo>
                                <a:lnTo>
                                  <a:pt x="2169640" y="441395"/>
                                </a:lnTo>
                                <a:lnTo>
                                  <a:pt x="2124147" y="423885"/>
                                </a:lnTo>
                                <a:lnTo>
                                  <a:pt x="2078449" y="406699"/>
                                </a:lnTo>
                                <a:lnTo>
                                  <a:pt x="2032548" y="389839"/>
                                </a:lnTo>
                                <a:lnTo>
                                  <a:pt x="1986445" y="373306"/>
                                </a:lnTo>
                                <a:lnTo>
                                  <a:pt x="1940142" y="357103"/>
                                </a:lnTo>
                                <a:lnTo>
                                  <a:pt x="1893642" y="341230"/>
                                </a:lnTo>
                                <a:lnTo>
                                  <a:pt x="1846946" y="325690"/>
                                </a:lnTo>
                                <a:lnTo>
                                  <a:pt x="1800057" y="310485"/>
                                </a:lnTo>
                                <a:lnTo>
                                  <a:pt x="1752977" y="295615"/>
                                </a:lnTo>
                                <a:lnTo>
                                  <a:pt x="1705706" y="281083"/>
                                </a:lnTo>
                                <a:lnTo>
                                  <a:pt x="1658249" y="266890"/>
                                </a:lnTo>
                                <a:lnTo>
                                  <a:pt x="1610605" y="253039"/>
                                </a:lnTo>
                                <a:lnTo>
                                  <a:pt x="1562779" y="239530"/>
                                </a:lnTo>
                                <a:lnTo>
                                  <a:pt x="1514770" y="226365"/>
                                </a:lnTo>
                                <a:lnTo>
                                  <a:pt x="1466582" y="213547"/>
                                </a:lnTo>
                                <a:lnTo>
                                  <a:pt x="1418217" y="201077"/>
                                </a:lnTo>
                                <a:lnTo>
                                  <a:pt x="1369676" y="188956"/>
                                </a:lnTo>
                                <a:lnTo>
                                  <a:pt x="1320961" y="177186"/>
                                </a:lnTo>
                                <a:lnTo>
                                  <a:pt x="1272075" y="165769"/>
                                </a:lnTo>
                                <a:lnTo>
                                  <a:pt x="1223019" y="154707"/>
                                </a:lnTo>
                                <a:lnTo>
                                  <a:pt x="1173796" y="144001"/>
                                </a:lnTo>
                                <a:lnTo>
                                  <a:pt x="1124407" y="133653"/>
                                </a:lnTo>
                                <a:lnTo>
                                  <a:pt x="1074855" y="123665"/>
                                </a:lnTo>
                                <a:lnTo>
                                  <a:pt x="1025141" y="114038"/>
                                </a:lnTo>
                                <a:lnTo>
                                  <a:pt x="975267" y="104774"/>
                                </a:lnTo>
                                <a:lnTo>
                                  <a:pt x="925236" y="95875"/>
                                </a:lnTo>
                                <a:lnTo>
                                  <a:pt x="875049" y="87343"/>
                                </a:lnTo>
                                <a:lnTo>
                                  <a:pt x="824708" y="79178"/>
                                </a:lnTo>
                                <a:lnTo>
                                  <a:pt x="774216" y="71384"/>
                                </a:lnTo>
                                <a:lnTo>
                                  <a:pt x="723575" y="63961"/>
                                </a:lnTo>
                                <a:lnTo>
                                  <a:pt x="672785" y="56911"/>
                                </a:lnTo>
                                <a:lnTo>
                                  <a:pt x="621850" y="50236"/>
                                </a:lnTo>
                                <a:lnTo>
                                  <a:pt x="570772" y="43938"/>
                                </a:lnTo>
                                <a:lnTo>
                                  <a:pt x="519552" y="38018"/>
                                </a:lnTo>
                                <a:lnTo>
                                  <a:pt x="468192" y="32478"/>
                                </a:lnTo>
                                <a:lnTo>
                                  <a:pt x="416694" y="27320"/>
                                </a:lnTo>
                                <a:lnTo>
                                  <a:pt x="365061" y="22545"/>
                                </a:lnTo>
                                <a:lnTo>
                                  <a:pt x="313295" y="18156"/>
                                </a:lnTo>
                                <a:lnTo>
                                  <a:pt x="261396" y="14153"/>
                                </a:lnTo>
                                <a:lnTo>
                                  <a:pt x="209368" y="10538"/>
                                </a:lnTo>
                                <a:lnTo>
                                  <a:pt x="157213" y="7314"/>
                                </a:lnTo>
                                <a:lnTo>
                                  <a:pt x="104931" y="4482"/>
                                </a:lnTo>
                                <a:lnTo>
                                  <a:pt x="52526" y="2043"/>
                                </a:lnTo>
                                <a:lnTo>
                                  <a:pt x="0" y="0"/>
                                </a:lnTo>
                                <a:close/>
                              </a:path>
                            </a:pathLst>
                          </a:custGeom>
                          <a:solidFill>
                            <a:srgbClr val="12B5EA"/>
                          </a:solidFill>
                        </wps:spPr>
                        <wps:bodyPr wrap="square" lIns="0" tIns="0" rIns="0" bIns="0" rtlCol="0">
                          <a:prstTxWarp prst="textNoShape">
                            <a:avLst/>
                          </a:prstTxWarp>
                          <a:noAutofit/>
                        </wps:bodyPr>
                      </wps:wsp>
                      <pic:pic>
                        <pic:nvPicPr>
                          <pic:cNvPr id="55" name="Image 55"/>
                          <pic:cNvPicPr/>
                        </pic:nvPicPr>
                        <pic:blipFill>
                          <a:blip r:embed="rId30" cstate="print"/>
                          <a:stretch>
                            <a:fillRect/>
                          </a:stretch>
                        </pic:blipFill>
                        <pic:spPr>
                          <a:xfrm>
                            <a:off x="0" y="10113347"/>
                            <a:ext cx="2765199" cy="578705"/>
                          </a:xfrm>
                          <a:prstGeom prst="rect">
                            <a:avLst/>
                          </a:prstGeom>
                        </pic:spPr>
                      </pic:pic>
                      <wps:wsp>
                        <wps:cNvPr id="56" name="Graphic 56"/>
                        <wps:cNvSpPr/>
                        <wps:spPr>
                          <a:xfrm>
                            <a:off x="817241" y="10117802"/>
                            <a:ext cx="2485390" cy="574675"/>
                          </a:xfrm>
                          <a:custGeom>
                            <a:avLst/>
                            <a:gdLst/>
                            <a:ahLst/>
                            <a:cxnLst/>
                            <a:rect l="l" t="t" r="r" b="b"/>
                            <a:pathLst>
                              <a:path w="2485390" h="574675">
                                <a:moveTo>
                                  <a:pt x="0" y="0"/>
                                </a:moveTo>
                                <a:lnTo>
                                  <a:pt x="49597" y="3512"/>
                                </a:lnTo>
                                <a:lnTo>
                                  <a:pt x="99211" y="7481"/>
                                </a:lnTo>
                                <a:lnTo>
                                  <a:pt x="148835" y="11910"/>
                                </a:lnTo>
                                <a:lnTo>
                                  <a:pt x="198465" y="16798"/>
                                </a:lnTo>
                                <a:lnTo>
                                  <a:pt x="248093" y="22145"/>
                                </a:lnTo>
                                <a:lnTo>
                                  <a:pt x="297715" y="27953"/>
                                </a:lnTo>
                                <a:lnTo>
                                  <a:pt x="347324" y="34222"/>
                                </a:lnTo>
                                <a:lnTo>
                                  <a:pt x="396915" y="40953"/>
                                </a:lnTo>
                                <a:lnTo>
                                  <a:pt x="446482" y="48147"/>
                                </a:lnTo>
                                <a:lnTo>
                                  <a:pt x="496019" y="55803"/>
                                </a:lnTo>
                                <a:lnTo>
                                  <a:pt x="545521" y="63923"/>
                                </a:lnTo>
                                <a:lnTo>
                                  <a:pt x="594981" y="72508"/>
                                </a:lnTo>
                                <a:lnTo>
                                  <a:pt x="644394" y="81558"/>
                                </a:lnTo>
                                <a:lnTo>
                                  <a:pt x="693754" y="91074"/>
                                </a:lnTo>
                                <a:lnTo>
                                  <a:pt x="743056" y="101056"/>
                                </a:lnTo>
                                <a:lnTo>
                                  <a:pt x="793769" y="111822"/>
                                </a:lnTo>
                                <a:lnTo>
                                  <a:pt x="844226" y="123036"/>
                                </a:lnTo>
                                <a:lnTo>
                                  <a:pt x="894427" y="134696"/>
                                </a:lnTo>
                                <a:lnTo>
                                  <a:pt x="944370" y="146800"/>
                                </a:lnTo>
                                <a:lnTo>
                                  <a:pt x="994053" y="159343"/>
                                </a:lnTo>
                                <a:lnTo>
                                  <a:pt x="1043475" y="172325"/>
                                </a:lnTo>
                                <a:lnTo>
                                  <a:pt x="1092634" y="185741"/>
                                </a:lnTo>
                                <a:lnTo>
                                  <a:pt x="1141530" y="199590"/>
                                </a:lnTo>
                                <a:lnTo>
                                  <a:pt x="1190161" y="213870"/>
                                </a:lnTo>
                                <a:lnTo>
                                  <a:pt x="1238525" y="228576"/>
                                </a:lnTo>
                                <a:lnTo>
                                  <a:pt x="1286622" y="243707"/>
                                </a:lnTo>
                                <a:lnTo>
                                  <a:pt x="1334449" y="259261"/>
                                </a:lnTo>
                                <a:lnTo>
                                  <a:pt x="1382006" y="275233"/>
                                </a:lnTo>
                                <a:lnTo>
                                  <a:pt x="1429290" y="291623"/>
                                </a:lnTo>
                                <a:lnTo>
                                  <a:pt x="1476302" y="308427"/>
                                </a:lnTo>
                                <a:lnTo>
                                  <a:pt x="1523038" y="325642"/>
                                </a:lnTo>
                                <a:lnTo>
                                  <a:pt x="1569499" y="343266"/>
                                </a:lnTo>
                                <a:lnTo>
                                  <a:pt x="1615682" y="361297"/>
                                </a:lnTo>
                                <a:lnTo>
                                  <a:pt x="1661586" y="379731"/>
                                </a:lnTo>
                                <a:lnTo>
                                  <a:pt x="1707210" y="398566"/>
                                </a:lnTo>
                                <a:lnTo>
                                  <a:pt x="1752552" y="417800"/>
                                </a:lnTo>
                                <a:lnTo>
                                  <a:pt x="1797611" y="437429"/>
                                </a:lnTo>
                                <a:lnTo>
                                  <a:pt x="1842386" y="457452"/>
                                </a:lnTo>
                                <a:lnTo>
                                  <a:pt x="1886875" y="477865"/>
                                </a:lnTo>
                                <a:lnTo>
                                  <a:pt x="1931078" y="498666"/>
                                </a:lnTo>
                                <a:lnTo>
                                  <a:pt x="1974991" y="519852"/>
                                </a:lnTo>
                                <a:lnTo>
                                  <a:pt x="2018615" y="541421"/>
                                </a:lnTo>
                                <a:lnTo>
                                  <a:pt x="2061948" y="563369"/>
                                </a:lnTo>
                                <a:lnTo>
                                  <a:pt x="2082924" y="574250"/>
                                </a:lnTo>
                                <a:lnTo>
                                  <a:pt x="2485119" y="574250"/>
                                </a:lnTo>
                                <a:lnTo>
                                  <a:pt x="2438167" y="553167"/>
                                </a:lnTo>
                                <a:lnTo>
                                  <a:pt x="2393950" y="533748"/>
                                </a:lnTo>
                                <a:lnTo>
                                  <a:pt x="2349515" y="514642"/>
                                </a:lnTo>
                                <a:lnTo>
                                  <a:pt x="2304864" y="495853"/>
                                </a:lnTo>
                                <a:lnTo>
                                  <a:pt x="2260000" y="477381"/>
                                </a:lnTo>
                                <a:lnTo>
                                  <a:pt x="2214925" y="459227"/>
                                </a:lnTo>
                                <a:lnTo>
                                  <a:pt x="2169640" y="441395"/>
                                </a:lnTo>
                                <a:lnTo>
                                  <a:pt x="2124147" y="423885"/>
                                </a:lnTo>
                                <a:lnTo>
                                  <a:pt x="2078449" y="406699"/>
                                </a:lnTo>
                                <a:lnTo>
                                  <a:pt x="2032548" y="389839"/>
                                </a:lnTo>
                                <a:lnTo>
                                  <a:pt x="1986445" y="373306"/>
                                </a:lnTo>
                                <a:lnTo>
                                  <a:pt x="1940142" y="357103"/>
                                </a:lnTo>
                                <a:lnTo>
                                  <a:pt x="1893642" y="341230"/>
                                </a:lnTo>
                                <a:lnTo>
                                  <a:pt x="1846946" y="325690"/>
                                </a:lnTo>
                                <a:lnTo>
                                  <a:pt x="1800057" y="310485"/>
                                </a:lnTo>
                                <a:lnTo>
                                  <a:pt x="1752977" y="295615"/>
                                </a:lnTo>
                                <a:lnTo>
                                  <a:pt x="1705706" y="281083"/>
                                </a:lnTo>
                                <a:lnTo>
                                  <a:pt x="1658249" y="266890"/>
                                </a:lnTo>
                                <a:lnTo>
                                  <a:pt x="1610605" y="253039"/>
                                </a:lnTo>
                                <a:lnTo>
                                  <a:pt x="1562779" y="239530"/>
                                </a:lnTo>
                                <a:lnTo>
                                  <a:pt x="1514770" y="226365"/>
                                </a:lnTo>
                                <a:lnTo>
                                  <a:pt x="1466582" y="213547"/>
                                </a:lnTo>
                                <a:lnTo>
                                  <a:pt x="1418217" y="201077"/>
                                </a:lnTo>
                                <a:lnTo>
                                  <a:pt x="1369676" y="188956"/>
                                </a:lnTo>
                                <a:lnTo>
                                  <a:pt x="1320961" y="177186"/>
                                </a:lnTo>
                                <a:lnTo>
                                  <a:pt x="1272075" y="165769"/>
                                </a:lnTo>
                                <a:lnTo>
                                  <a:pt x="1223019" y="154707"/>
                                </a:lnTo>
                                <a:lnTo>
                                  <a:pt x="1173796" y="144001"/>
                                </a:lnTo>
                                <a:lnTo>
                                  <a:pt x="1124407" y="133653"/>
                                </a:lnTo>
                                <a:lnTo>
                                  <a:pt x="1074855" y="123665"/>
                                </a:lnTo>
                                <a:lnTo>
                                  <a:pt x="1025141" y="114038"/>
                                </a:lnTo>
                                <a:lnTo>
                                  <a:pt x="975267" y="104774"/>
                                </a:lnTo>
                                <a:lnTo>
                                  <a:pt x="925236" y="95875"/>
                                </a:lnTo>
                                <a:lnTo>
                                  <a:pt x="875049" y="87343"/>
                                </a:lnTo>
                                <a:lnTo>
                                  <a:pt x="824708" y="79178"/>
                                </a:lnTo>
                                <a:lnTo>
                                  <a:pt x="774216" y="71384"/>
                                </a:lnTo>
                                <a:lnTo>
                                  <a:pt x="723575" y="63961"/>
                                </a:lnTo>
                                <a:lnTo>
                                  <a:pt x="672785" y="56911"/>
                                </a:lnTo>
                                <a:lnTo>
                                  <a:pt x="621850" y="50236"/>
                                </a:lnTo>
                                <a:lnTo>
                                  <a:pt x="570772" y="43938"/>
                                </a:lnTo>
                                <a:lnTo>
                                  <a:pt x="519552" y="38018"/>
                                </a:lnTo>
                                <a:lnTo>
                                  <a:pt x="468192" y="32478"/>
                                </a:lnTo>
                                <a:lnTo>
                                  <a:pt x="416694" y="27320"/>
                                </a:lnTo>
                                <a:lnTo>
                                  <a:pt x="365061" y="22545"/>
                                </a:lnTo>
                                <a:lnTo>
                                  <a:pt x="313295" y="18156"/>
                                </a:lnTo>
                                <a:lnTo>
                                  <a:pt x="261396" y="14153"/>
                                </a:lnTo>
                                <a:lnTo>
                                  <a:pt x="209368" y="10538"/>
                                </a:lnTo>
                                <a:lnTo>
                                  <a:pt x="157213" y="7314"/>
                                </a:lnTo>
                                <a:lnTo>
                                  <a:pt x="104931" y="4482"/>
                                </a:lnTo>
                                <a:lnTo>
                                  <a:pt x="52526" y="2043"/>
                                </a:lnTo>
                                <a:lnTo>
                                  <a:pt x="0" y="0"/>
                                </a:lnTo>
                                <a:close/>
                              </a:path>
                            </a:pathLst>
                          </a:custGeom>
                          <a:solidFill>
                            <a:srgbClr val="12B5EA"/>
                          </a:solidFill>
                        </wps:spPr>
                        <wps:bodyPr wrap="square" lIns="0" tIns="0" rIns="0" bIns="0" rtlCol="0">
                          <a:prstTxWarp prst="textNoShape">
                            <a:avLst/>
                          </a:prstTxWarp>
                          <a:noAutofit/>
                        </wps:bodyPr>
                      </wps:wsp>
                      <pic:pic>
                        <pic:nvPicPr>
                          <pic:cNvPr id="57" name="Image 57"/>
                          <pic:cNvPicPr/>
                        </pic:nvPicPr>
                        <pic:blipFill>
                          <a:blip r:embed="rId31" cstate="print"/>
                          <a:stretch>
                            <a:fillRect/>
                          </a:stretch>
                        </pic:blipFill>
                        <pic:spPr>
                          <a:xfrm>
                            <a:off x="0" y="10321176"/>
                            <a:ext cx="2312389" cy="364975"/>
                          </a:xfrm>
                          <a:prstGeom prst="rect">
                            <a:avLst/>
                          </a:prstGeom>
                        </pic:spPr>
                      </pic:pic>
                      <pic:pic>
                        <pic:nvPicPr>
                          <pic:cNvPr id="58" name="Image 58"/>
                          <pic:cNvPicPr/>
                        </pic:nvPicPr>
                        <pic:blipFill>
                          <a:blip r:embed="rId32" cstate="print"/>
                          <a:stretch>
                            <a:fillRect/>
                          </a:stretch>
                        </pic:blipFill>
                        <pic:spPr>
                          <a:xfrm>
                            <a:off x="345782" y="10264659"/>
                            <a:ext cx="289310" cy="288824"/>
                          </a:xfrm>
                          <a:prstGeom prst="rect">
                            <a:avLst/>
                          </a:prstGeom>
                        </pic:spPr>
                      </pic:pic>
                      <pic:pic>
                        <pic:nvPicPr>
                          <pic:cNvPr id="59" name="Image 59"/>
                          <pic:cNvPicPr/>
                        </pic:nvPicPr>
                        <pic:blipFill>
                          <a:blip r:embed="rId33" cstate="print"/>
                          <a:stretch>
                            <a:fillRect/>
                          </a:stretch>
                        </pic:blipFill>
                        <pic:spPr>
                          <a:xfrm>
                            <a:off x="676058" y="10294306"/>
                            <a:ext cx="707587" cy="199919"/>
                          </a:xfrm>
                          <a:prstGeom prst="rect">
                            <a:avLst/>
                          </a:prstGeom>
                        </pic:spPr>
                      </pic:pic>
                      <pic:pic>
                        <pic:nvPicPr>
                          <pic:cNvPr id="60" name="Image 60" descr=" "/>
                          <pic:cNvPicPr/>
                        </pic:nvPicPr>
                        <pic:blipFill>
                          <a:blip r:embed="rId34" cstate="print"/>
                          <a:stretch>
                            <a:fillRect/>
                          </a:stretch>
                        </pic:blipFill>
                        <pic:spPr>
                          <a:xfrm>
                            <a:off x="4443316" y="2141421"/>
                            <a:ext cx="2531530" cy="2458962"/>
                          </a:xfrm>
                          <a:prstGeom prst="rect">
                            <a:avLst/>
                          </a:prstGeom>
                        </pic:spPr>
                      </pic:pic>
                      <pic:pic>
                        <pic:nvPicPr>
                          <pic:cNvPr id="61" name="Image 61"/>
                          <pic:cNvPicPr/>
                        </pic:nvPicPr>
                        <pic:blipFill>
                          <a:blip r:embed="rId35" cstate="print"/>
                          <a:stretch>
                            <a:fillRect/>
                          </a:stretch>
                        </pic:blipFill>
                        <pic:spPr>
                          <a:xfrm>
                            <a:off x="4751552" y="2458617"/>
                            <a:ext cx="1895245" cy="1894456"/>
                          </a:xfrm>
                          <a:prstGeom prst="rect">
                            <a:avLst/>
                          </a:prstGeom>
                        </pic:spPr>
                      </pic:pic>
                      <wps:wsp>
                        <wps:cNvPr id="62" name="Graphic 62"/>
                        <wps:cNvSpPr/>
                        <wps:spPr>
                          <a:xfrm>
                            <a:off x="345632" y="5696246"/>
                            <a:ext cx="6925945" cy="1270"/>
                          </a:xfrm>
                          <a:custGeom>
                            <a:avLst/>
                            <a:gdLst/>
                            <a:ahLst/>
                            <a:cxnLst/>
                            <a:rect l="l" t="t" r="r" b="b"/>
                            <a:pathLst>
                              <a:path w="6925945" h="0">
                                <a:moveTo>
                                  <a:pt x="0" y="0"/>
                                </a:moveTo>
                                <a:lnTo>
                                  <a:pt x="6925495" y="0"/>
                                </a:lnTo>
                              </a:path>
                            </a:pathLst>
                          </a:custGeom>
                          <a:ln w="2537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18pt;margin-top:-.004187pt;width:595.3pt;height:841.9pt;mso-position-horizontal-relative:page;mso-position-vertical-relative:page;z-index:-17669632" id="docshapegroup16" coordorigin="0,0" coordsize="11906,16838">
                <v:shape style="position:absolute;left:0;top:745;width:4999;height:7951" type="#_x0000_t75" id="docshape17" stroked="false">
                  <v:imagedata r:id="rId25" o:title=""/>
                </v:shape>
                <v:shape style="position:absolute;left:5992;top:-1;width:5913;height:13159" type="#_x0000_t75" id="docshape18" stroked="false">
                  <v:imagedata r:id="rId26" o:title=""/>
                </v:shape>
                <v:shape style="position:absolute;left:6349;top:0;width:5556;height:5515" id="docshape19" coordorigin="6350,0" coordsize="5556,5515" path="m6503,3822l6350,3822,6350,4537,6503,4537,6503,3822xm7311,4537l7310,4508,7309,4472,7308,4465,7308,4432,7308,4426,7307,4406,7307,4151,7307,4089,7307,3822,7154,3822,7154,4089,7154,4245,7154,4331,7153,4342,7150,4353,7139,4383,7119,4406,7093,4421,7062,4426,7019,4417,6985,4390,6964,4347,6957,4291,6964,4236,6984,4191,7017,4162,7063,4151,7095,4157,7122,4173,7141,4197,7152,4226,7153,4234,7154,4245,7154,4089,7152,4089,7131,4066,7102,4049,7065,4038,7022,4034,6954,4045,6894,4078,6845,4132,6813,4205,6802,4296,6813,4381,6842,4451,6888,4503,6946,4537,7012,4548,7059,4543,7101,4527,7138,4501,7166,4465,7168,4465,7175,4537,7175,4537,7311,4537xm7431,3099l7426,3051,7411,3008,7408,3003,7388,2971,7359,2941,7320,2918,7279,2903,7279,3103,7270,3149,7244,3184,7202,3206,7147,3213,7132,3213,7118,3212,7106,3211,7096,3209,7096,3009,7106,3007,7120,3005,7138,3003,7159,3003,7210,3010,7248,3029,7271,3061,7279,3103,7279,2903,7273,2901,7217,2891,7151,2887,7086,2888,7030,2891,6983,2896,6944,2901,6944,3571,7096,3571,7096,3328,7107,3329,7120,3330,7138,3331,7148,3331,7195,3328,7214,3327,7273,3314,7325,3292,7369,3260,7395,3228,7403,3213,7415,3190,7427,3146,7431,3099xm7512,2347l7507,2302,7504,2274,7480,2207,7477,2203,7438,2152,7376,2115,7370,2114,7370,2302,7189,2302,7196,2269,7213,2237,7242,2212,7283,2203,7326,2213,7353,2238,7366,2271,7370,2301,7370,2302,7370,2114,7292,2101,7214,2112,7152,2141,7104,2185,7070,2240,7050,2301,7044,2364,7051,2436,7075,2497,7112,2547,7164,2584,7229,2606,7306,2614,7355,2612,7401,2607,7445,2597,7485,2584,7468,2501,7464,2480,7433,2489,7401,2495,7366,2499,7328,2501,7277,2495,7234,2478,7203,2448,7190,2407,7507,2407,7508,2397,7510,2382,7511,2365,7512,2347xm7598,5504l7595,5433,7595,5392,7594,5346,7594,5011,7440,5011,7440,5316,7439,5328,7435,5338,7425,5356,7409,5373,7387,5386,7359,5391,7324,5383,7300,5360,7287,5324,7282,5276,7282,5011,7128,5011,7128,5300,7141,5398,7177,5465,7232,5503,7301,5515,7360,5506,7404,5486,7436,5460,7455,5434,7458,5434,7465,5504,7598,5504xm7598,1638l7595,1567,7595,1526,7594,1480,7594,1145,7440,1145,7440,1451,7439,1463,7435,1472,7425,1490,7409,1507,7387,1520,7359,1525,7324,1517,7300,1494,7287,1458,7282,1410,7282,1145,7128,1145,7128,1434,7141,1532,7177,1599,7232,1637,7301,1649,7360,1641,7404,1620,7436,1594,7455,1568,7458,1568,7465,1638,7598,1638xm7870,4279l7865,4235,7862,4207,7839,4140,7835,4135,7797,4085,7734,4048,7728,4047,7728,4235,7547,4235,7554,4202,7572,4170,7600,4145,7641,4135,7685,4146,7711,4171,7724,4204,7728,4234,7728,4235,7728,4047,7651,4034,7573,4045,7510,4074,7462,4118,7428,4173,7408,4234,7402,4297,7410,4369,7433,4430,7471,4480,7522,4517,7587,4539,7665,4547,7713,4545,7760,4540,7803,4530,7843,4517,7827,4434,7823,4413,7791,4422,7759,4428,7724,4432,7687,4434,7636,4428,7592,4410,7562,4381,7548,4340,7865,4340,7867,4329,7868,4315,7870,4298,7870,4279xm7870,414l7865,369,7862,341,7839,275,7835,270,7797,219,7734,182,7728,181,7728,369,7547,369,7554,336,7572,304,7600,279,7641,270,7685,280,7711,305,7724,338,7728,368,7728,369,7728,181,7651,168,7573,179,7510,208,7462,253,7428,307,7408,368,7402,431,7410,503,7433,564,7471,614,7522,651,7587,674,7665,681,7713,680,7760,674,7803,664,7843,651,7827,568,7823,548,7791,556,7759,562,7724,566,7687,568,7636,562,7592,545,7562,515,7548,474,7865,474,7867,464,7868,449,7870,433,7870,414xm7940,3313l7935,3269,7932,3241,7908,3174,7904,3169,7866,3119,7804,3081,7798,3080,7798,3269,7616,3269,7624,3236,7641,3203,7670,3179,7711,3169,7754,3179,7781,3205,7794,3237,7797,3267,7798,3269,7798,3080,7720,3067,7642,3078,7580,3108,7532,3152,7498,3206,7478,3267,7471,3330,7479,3402,7502,3464,7540,3513,7592,3550,7657,3573,7734,3581,7783,3579,7829,3573,7873,3564,7912,3551,7896,3467,7892,3447,7861,3456,7828,3462,7794,3466,7756,3467,7705,3461,7662,3444,7631,3415,7617,3373,7935,3373,7936,3363,7938,3349,7939,3332,7940,3313xm8070,2312l8057,2218,8020,2152,7964,2114,7894,2101,7839,2109,7795,2128,7763,2154,7742,2179,7739,2179,7732,2112,7599,2112,7602,2184,7603,2225,7603,2269,7603,2604,7756,2604,7756,2306,7758,2291,7762,2282,7773,2261,7789,2243,7811,2230,7840,2225,7875,2232,7899,2254,7913,2288,7917,2331,7917,2604,8070,2604,8070,2312xm8184,1346l8171,1252,8134,1186,8078,1147,8008,1134,7953,1142,7909,1162,7877,1188,7856,1213,7853,1213,7846,1145,7713,1145,7716,1217,7717,1258,7717,1303,7717,1638,7870,1638,7870,1340,7872,1325,7876,1316,7886,1295,7903,1276,7925,1263,7954,1258,7989,1266,8013,1288,8027,1322,8031,1365,8031,1638,8184,1638,8184,1346xm8318,3822l8165,3822,8165,4537,8318,4537,8318,3822xm8318,0l8165,0,8165,671,8318,671,8318,0xm8333,3069l8322,3067,8301,3067,8264,3073,8226,3091,8193,3123,8168,3169,8164,3169,8159,3078,8027,3078,8030,3148,8031,3191,8031,3241,8031,3571,8184,3571,8184,3309,8185,3297,8187,3287,8200,3255,8222,3230,8253,3215,8292,3209,8304,3210,8315,3211,8333,3213,8333,3069xm8460,1145l8307,1145,8307,1638,8460,1638,8460,1145xm8465,1009l8459,978,8442,953,8417,937,8383,931,8350,937,8324,953,8308,978,8303,1009,8308,1038,8324,1063,8350,1079,8382,1085,8417,1079,8443,1063,8459,1038,8465,1009xm8674,2604l8673,2575,8672,2539,8672,2532,8671,2499,8671,2494,8671,2473,8670,2218,8670,2156,8670,1889,8517,1889,8517,2156,8517,2312,8517,2398,8516,2409,8513,2420,8502,2450,8482,2473,8456,2488,8425,2494,8382,2484,8349,2457,8328,2414,8320,2358,8327,2303,8347,2259,8380,2229,8426,2218,8458,2224,8485,2240,8504,2264,8515,2293,8516,2301,8517,2312,8517,2156,8515,2156,8494,2133,8465,2116,8428,2105,8385,2101,8317,2112,8257,2145,8208,2199,8176,2272,8165,2363,8176,2448,8205,2518,8251,2570,8309,2604,8375,2615,8422,2610,8465,2594,8501,2568,8529,2532,8531,2532,8538,2604,8539,2604,8674,2604xm8738,2855l8721,2851,8702,2848,8681,2846,8656,2845,8622,2847,8586,2856,8552,2871,8520,2894,8492,2929,8473,2970,8461,3014,8458,3059,8458,3078,8394,3078,8394,3191,8458,3191,8458,3571,8612,3571,8612,3191,8710,3191,8710,3078,8611,3078,8611,3053,8615,3019,8628,2991,8650,2973,8682,2966,8697,2966,8710,2968,8721,2970,8732,2973,8738,2855xm8860,4537l8856,4514,8854,4488,8854,4485,8853,4454,8853,4441,8853,4424,8853,4305,8853,4246,8846,4181,8846,4180,8830,4139,8824,4121,8783,4075,8722,4045,8704,4042,8704,4305,8704,4367,8703,4376,8701,4384,8689,4406,8671,4424,8648,4436,8621,4441,8597,4437,8578,4426,8565,4408,8561,4382,8572,4345,8602,4321,8647,4308,8704,4305,8704,4042,8636,4034,8573,4038,8520,4048,8477,4062,8445,4077,8473,4176,8501,4161,8534,4150,8571,4142,8609,4139,8655,4145,8682,4160,8695,4181,8699,4202,8699,4209,8602,4216,8522,4238,8461,4275,8423,4328,8410,4397,8420,4454,8452,4502,8502,4536,8569,4548,8611,4544,8649,4533,8682,4514,8710,4488,8713,4488,8722,4537,8860,4537xm8860,671l8856,648,8854,622,8854,619,8853,588,8853,575,8853,558,8853,439,8853,380,8846,315,8846,314,8830,273,8824,256,8783,209,8722,179,8704,177,8704,439,8704,501,8703,510,8701,518,8689,540,8671,558,8648,570,8621,575,8597,571,8578,560,8565,542,8561,516,8572,479,8602,455,8647,442,8704,439,8704,177,8636,168,8573,172,8520,182,8477,196,8445,211,8473,310,8501,296,8534,284,8571,276,8609,273,8655,279,8682,295,8695,315,8699,336,8699,343,8602,350,8522,372,8461,410,8423,463,8410,531,8420,588,8452,636,8502,670,8569,682,8611,679,8649,667,8682,648,8710,622,8713,622,8722,671,8860,671xm8937,3078l8784,3078,8784,3571,8937,3571,8937,3078xm8942,2941l8936,2911,8920,2886,8894,2870,8861,2864,8827,2870,8801,2886,8785,2911,8780,2941,8785,2971,8801,2996,8827,3012,8860,3018,8894,3012,8920,2996,8936,2971,8942,2941xm8946,2112l8793,2112,8793,2604,8946,2604,8946,2112xm8951,1975l8945,1944,8929,1920,8903,1903,8870,1897,8836,1903,8811,1920,8794,1944,8789,1975,8794,2005,8810,2029,8836,2046,8869,2052,8903,2046,8929,2029,8945,2005,8951,1975xm9064,1638l9063,1609,9061,1573,9061,1565,9060,1532,9060,1527,9060,1507,9060,1251,9060,1190,9060,923,8907,923,8907,1190,8907,1346,8907,1431,8906,1442,8903,1454,8892,1483,8872,1507,8846,1522,8814,1527,8771,1518,8738,1490,8717,1448,8710,1391,8716,1337,8736,1292,8770,1262,8815,1251,8848,1257,8875,1273,8894,1297,8905,1327,8906,1335,8907,1346,8907,1190,8905,1190,8884,1167,8854,1149,8818,1138,8775,1134,8707,1146,8646,1179,8598,1232,8566,1305,8555,1396,8565,1481,8595,1551,8641,1604,8698,1637,8765,1649,8811,1644,8854,1628,8891,1602,8919,1565,8921,1565,8928,1637,8928,1638,9064,1638xm9213,2856l9060,2856,9060,3571,9213,3571,9213,2856xm9458,2482l9221,2482,9221,2480,9242,2459,9262,2437,9302,2390,9450,2204,9450,2112,9047,2112,9047,2233,9263,2233,9263,2235,9243,2257,9205,2299,9185,2322,9030,2517,9030,2604,9458,2604,9458,2482xm9547,4053l9521,4045,9492,4039,9461,4035,9430,4034,9346,4043,9276,4070,9221,4111,9181,4164,9157,4226,9149,4296,9157,4368,9181,4430,9219,4480,9271,4516,9335,4539,9409,4547,9452,4546,9489,4541,9522,4534,9546,4525,9528,4412,9510,4419,9489,4423,9466,4426,9441,4427,9388,4419,9345,4392,9316,4349,9306,4290,9314,4234,9341,4190,9383,4162,9438,4152,9465,4153,9489,4156,9508,4161,9523,4167,9547,4053xm9547,187l9521,179,9492,173,9461,169,9430,168,9346,177,9276,204,9221,245,9181,298,9157,360,9149,430,9157,502,9181,564,9219,614,9271,651,9335,674,9409,681,9452,680,9489,675,9522,668,9546,659,9528,547,9510,553,9489,557,9466,561,9441,562,9388,553,9345,527,9316,483,9306,424,9314,368,9341,324,9383,296,9438,286,9465,287,9489,290,9508,295,9523,301,9547,187xm9601,1638l9597,1614,9595,1588,9595,1585,9594,1555,9594,1541,9594,1525,9594,1405,9594,1347,9587,1282,9587,1280,9571,1239,9565,1222,9524,1176,9463,1145,9445,1143,9445,1405,9445,1468,9444,1477,9442,1485,9430,1507,9412,1525,9389,1537,9362,1541,9338,1538,9319,1527,9306,1508,9302,1483,9313,1445,9343,1421,9388,1409,9445,1405,9445,1143,9377,1134,9314,1138,9261,1149,9218,1163,9186,1178,9214,1276,9242,1262,9275,1250,9312,1242,9350,1239,9396,1245,9423,1261,9436,1282,9440,1303,9440,1310,9343,1317,9263,1339,9202,1376,9164,1429,9151,1498,9161,1555,9193,1603,9243,1636,9310,1649,9352,1645,9390,1633,9423,1614,9451,1588,9454,1588,9463,1638,9601,1638xm9959,2604l9956,2581,9954,2555,9954,2552,9952,2521,9952,2508,9952,2491,9952,2372,9952,2313,9945,2248,9945,2247,9930,2206,9923,2189,9883,2142,9821,2112,9803,2110,9803,2372,9803,2434,9802,2443,9800,2451,9789,2473,9771,2491,9748,2503,9720,2508,9697,2504,9677,2493,9665,2475,9660,2449,9671,2412,9701,2388,9747,2375,9803,2372,9803,2110,9736,2101,9673,2105,9619,2115,9576,2129,9544,2144,9572,2243,9600,2229,9634,2217,9670,2209,9708,2206,9754,2212,9781,2227,9795,2248,9798,2269,9798,2276,9701,2283,9621,2305,9561,2343,9522,2396,9509,2464,9520,2521,9551,2569,9601,2603,9668,2615,9710,2611,9748,2600,9782,2581,9809,2555,9812,2555,9821,2604,9959,2604xm10021,3571l10020,3542,10019,3506,10018,3498,10018,3465,10018,3460,10018,3439,10017,3184,10017,3123,10017,2856,9864,2856,9864,3123,9864,3279,9864,3364,9863,3375,9860,3386,9849,3416,9829,3439,9803,3455,9772,3460,9729,3451,9696,3423,9674,3381,9667,3324,9674,3269,9694,3225,9727,3195,9773,3184,9805,3190,9832,3206,9851,3230,9862,3260,9863,3268,9864,3279,9864,3123,9862,3123,9841,3100,9812,3082,9775,3071,9732,3067,9664,3079,9604,3112,9555,3165,9523,3238,9512,3329,9523,3414,9552,3484,9598,3537,9656,3570,9722,3582,9769,3577,9812,3561,9848,3535,9876,3498,9878,3498,9885,3570,9886,3571,10021,3571xm10106,4285l10098,4215,10074,4154,10065,4143,10037,4104,9987,4066,9948,4051,9948,4291,9941,4349,9941,4351,9921,4398,9891,4428,9850,4439,9807,4427,9775,4396,9756,4349,9750,4291,9755,4237,9772,4189,9804,4155,9850,4143,9895,4155,9895,4155,9925,4189,9942,4236,9948,4291,9948,4051,9925,4042,9854,4034,9779,4042,9780,4042,9716,4066,9664,4105,9625,4156,9600,4220,9592,4295,9600,4368,9600,4369,9626,4431,9665,4481,9716,4518,9777,4541,9846,4548,9911,4541,9972,4520,10026,4484,10064,4439,10068,4434,10096,4368,10106,4285xm10106,420l10098,350,10074,289,10065,277,10037,238,9987,200,9948,185,9948,425,9941,483,9941,485,9921,532,9891,562,9850,573,9807,561,9775,530,9756,483,9750,425,9755,371,9772,323,9804,290,9850,277,9895,290,9895,290,9925,323,9942,371,9948,425,9948,185,9925,176,9854,168,9779,176,9780,176,9716,200,9664,239,9625,290,9600,354,9592,429,9600,502,9600,503,9626,565,9665,615,9716,652,9777,675,9846,682,9911,675,9972,654,10026,619,10064,573,10068,568,10096,502,10106,420xm10196,1638l10194,1609,10193,1573,10193,1565,10192,1532,10192,1527,10192,1507,10192,1251,10192,1190,10192,923,10039,923,10039,1190,10039,1346,10039,1431,10038,1442,10035,1454,10023,1483,10003,1507,9977,1522,9946,1527,9903,1518,9870,1490,9849,1448,9841,1391,9848,1337,9868,1292,9901,1262,9947,1251,9980,1257,10006,1273,10025,1297,10037,1327,10038,1335,10039,1346,10039,1190,10037,1190,10015,1167,9986,1149,9949,1138,9907,1134,9838,1146,9778,1179,9729,1232,9697,1305,9686,1396,9697,1481,9727,1551,9772,1604,9830,1637,9897,1649,9943,1644,9986,1628,10022,1602,10051,1565,10053,1565,10060,1637,10060,1638,10196,1638xm10246,2112l10092,2112,10092,2503,10090,2566,10085,2611,10076,2642,10062,2663,10045,2676,10024,2685,10000,2691,9971,2695,9986,2815,10041,2811,10092,2800,10138,2782,10176,2754,10206,2718,10228,2671,10241,2612,10246,2539,10246,2112xm10250,1975l10244,1944,10228,1920,10203,1903,10169,1898,10135,1903,10110,1920,10094,1944,10088,1975,10093,2005,10109,2029,10135,2046,10167,2052,10202,2046,10228,2029,10244,2005,10250,1975xm10580,3313l10576,3269,10573,3241,10549,3174,10545,3169,10507,3119,10445,3081,10438,3080,10438,3269,10257,3269,10264,3236,10282,3203,10310,3179,10352,3169,10395,3179,10421,3205,10435,3237,10438,3267,10438,3269,10438,3080,10361,3067,10283,3078,10220,3108,10172,3152,10138,3206,10119,3267,10112,3330,10120,3402,10143,3464,10181,3513,10232,3550,10297,3573,10375,3581,10424,3579,10470,3573,10513,3564,10553,3551,10537,3467,10533,3447,10502,3456,10469,3462,10434,3466,10397,3467,10346,3461,10303,3444,10272,3415,10258,3373,10575,3373,10577,3363,10578,3349,10580,3332,10580,3313xm10806,2347l10801,2302,10798,2274,10774,2207,10771,2203,10732,2152,10670,2115,10664,2114,10664,2302,10482,2302,10490,2269,10507,2237,10536,2212,10577,2203,10620,2213,10647,2238,10660,2271,10664,2301,10664,2302,10664,2114,10586,2101,10508,2112,10446,2141,10398,2185,10364,2240,10344,2301,10338,2364,10345,2436,10369,2497,10406,2547,10458,2584,10523,2606,10600,2614,10649,2612,10695,2607,10739,2597,10778,2584,10762,2501,10758,2480,10727,2489,10695,2495,10660,2499,10622,2501,10571,2495,10528,2478,10497,2448,10484,2407,10801,2407,10802,2397,10804,2382,10805,2365,10806,2347xm10945,4247l10932,4152,10897,4085,10844,4046,10778,4034,10752,4035,10728,4040,10706,4047,10685,4058,10668,4070,10651,4084,10636,4099,10621,4117,10619,4117,10598,4083,10568,4056,10529,4040,10485,4034,10429,4042,10386,4061,10356,4086,10336,4111,10332,4111,10325,4045,10197,4045,10199,4117,10200,4158,10201,4202,10201,4537,10350,4537,10350,4238,10351,4224,10356,4212,10365,4193,10380,4175,10401,4162,10427,4157,10459,4164,10480,4186,10493,4219,10498,4261,10498,4537,10647,4537,10647,4237,10649,4221,10653,4210,10663,4189,10678,4172,10699,4161,10723,4157,10755,4164,10778,4186,10791,4222,10796,4269,10796,4537,10945,4537,10945,4247xm10945,381l10932,286,10897,220,10844,181,10778,168,10752,169,10728,174,10706,182,10685,192,10668,204,10651,218,10636,234,10621,252,10619,252,10598,217,10568,190,10529,174,10485,168,10429,176,10386,195,10356,220,10336,245,10332,245,10325,179,10197,179,10199,251,10200,292,10201,336,10201,671,10350,671,10350,372,10351,358,10356,346,10365,327,10380,309,10401,296,10427,291,10459,298,10480,320,10493,353,10498,395,10498,671,10647,671,10647,371,10649,355,10653,344,10663,323,10678,307,10699,295,10723,291,10755,298,10778,320,10791,356,10796,404,10796,671,10945,671,10945,381xm10999,1638l10997,1609,10996,1573,10996,1565,10995,1532,10995,1527,10995,1507,10995,1251,10995,1190,10995,923,10842,923,10842,1190,10842,1346,10842,1431,10841,1442,10838,1454,10826,1483,10807,1507,10781,1522,10749,1527,10706,1518,10673,1490,10652,1448,10645,1391,10651,1337,10671,1292,10704,1262,10750,1251,10783,1257,10809,1273,10829,1297,10840,1327,10841,1335,10842,1346,10842,1190,10840,1190,10819,1167,10789,1149,10753,1138,10710,1134,10642,1146,10581,1179,10533,1232,10501,1305,10490,1396,10500,1481,10530,1551,10575,1604,10633,1637,10700,1649,10746,1644,10789,1628,10826,1602,10854,1565,10856,1565,10863,1637,10863,1638,10999,1638xm11028,2856l10875,2856,10875,3571,11028,3571,11028,2856xm11535,4537l11532,4467,11531,4425,11531,4379,11531,4045,11376,4045,11376,4350,11375,4362,11371,4371,11361,4390,11345,4407,11323,4419,11295,4424,11260,4417,11237,4394,11223,4358,11218,4310,11218,4045,11064,4045,11064,4334,11077,4431,11114,4498,11168,4536,11238,4548,11296,4540,11341,4519,11372,4493,11392,4468,11395,4468,11402,4537,11535,4537xm11535,671l11532,601,11531,559,11531,513,11531,179,11376,179,11376,484,11375,496,11371,505,11361,524,11345,541,11323,554,11295,559,11260,551,11237,528,11223,492,11218,444,11218,179,11064,179,11064,468,11077,566,11114,632,11168,670,11238,682,11296,674,11341,653,11372,627,11392,602,11395,602,11402,671,11535,671xm11558,1380l11553,1336,11550,1308,11526,1241,11523,1236,11484,1186,11422,1148,11416,1147,11416,1336,11235,1336,11242,1303,11259,1270,11288,1246,11329,1236,11372,1246,11399,1272,11412,1304,11416,1334,11416,1336,11416,1147,11338,1134,11260,1145,11198,1175,11150,1219,11116,1274,11096,1334,11090,1397,11097,1469,11121,1531,11158,1580,11210,1617,11275,1640,11352,1648,11401,1646,11447,1640,11491,1631,11531,1618,11514,1534,11510,1514,11479,1523,11447,1529,11412,1533,11374,1534,11323,1528,11280,1511,11249,1482,11236,1440,11553,1440,11554,1430,11556,1416,11557,1399,11558,1380xm11570,3571l11567,3547,11565,3521,11564,3518,11563,3488,11563,3474,11563,3458,11563,3338,11563,3280,11556,3215,11556,3213,11540,3172,11534,3155,11493,3109,11432,3078,11414,3076,11414,3338,11414,3401,11413,3410,11411,3418,11399,3440,11381,3458,11358,3470,11331,3474,11307,3470,11288,3460,11275,3441,11271,3416,11282,3378,11312,3354,11357,3341,11414,3338,11414,3076,11346,3067,11283,3071,11230,3082,11187,3096,11155,3111,11183,3209,11211,3195,11244,3183,11281,3175,11319,3172,11365,3178,11392,3194,11405,3215,11409,3235,11409,3243,11312,3249,11232,3272,11171,3309,11133,3362,11120,3431,11131,3488,11162,3536,11212,3569,11279,3582,11321,3578,11359,3566,11392,3547,11420,3521,11423,3521,11432,3571,11570,3571xm11582,2604l11580,2575,11579,2539,11579,2532,11578,2499,11578,2494,11578,2473,11578,2218,11578,2156,11578,1889,11425,1889,11425,2156,11425,2312,11425,2398,11424,2409,11421,2420,11409,2450,11390,2473,11363,2488,11332,2494,11289,2484,11256,2457,11235,2414,11227,2358,11234,2303,11254,2259,11287,2229,11333,2218,11366,2224,11392,2240,11412,2264,11423,2293,11424,2301,11425,2312,11425,2156,11423,2156,11402,2133,11372,2116,11336,2105,11293,2101,11225,2112,11164,2145,11116,2199,11084,2272,11072,2363,11083,2448,11113,2518,11158,2570,11216,2604,11283,2615,11329,2610,11372,2594,11409,2568,11437,2532,11439,2532,11446,2604,11446,2604,11582,2604xm11906,4039l11889,4042,11845,4061,11813,4087,11792,4112,11789,4112,11782,4045,11649,4045,11652,4117,11653,4158,11653,4202,11653,4537,11806,4537,11806,4239,11808,4224,11812,4215,11823,4194,11839,4176,11861,4163,11890,4158,11906,4161,11906,4039xm11906,3178l11891,3197,11867,3260,11859,3329,11867,3402,11891,3463,11906,3482,11906,3178xm11906,2103l11843,2112,11781,2141,11733,2185,11699,2240,11679,2301,11672,2364,11680,2436,11703,2497,11741,2547,11793,2584,11858,2606,11906,2611,11906,2495,11863,2478,11832,2448,11818,2407,11906,2407,11906,2302,11817,2302,11825,2269,11842,2237,11871,2212,11906,2204,11906,2103xm11906,1355l11872,1376,11834,1429,11820,1498,11831,1555,11863,1603,11906,1632,11906,1355xm11906,1157l11887,1163,11856,1178,11884,1276,11906,1265,11906,1157xm11906,173l11889,176,11845,196,11813,221,11792,246,11789,246,11782,179,11649,179,11652,251,11653,292,11653,336,11653,671,11806,671,11806,373,11808,358,11812,349,11823,328,11839,310,11861,297,11890,292,11906,295,11906,173xe" filled="true" fillcolor="#12b5ea" stroked="false">
                  <v:path arrowok="t"/>
                  <v:fill opacity="11140f" type="solid"/>
                </v:shape>
                <v:shape style="position:absolute;left:0;top:0;width:7312;height:8747" type="#_x0000_t75" id="docshape20" stroked="false">
                  <v:imagedata r:id="rId27" o:title=""/>
                </v:shape>
                <v:shape style="position:absolute;left:7712;top:4788;width:4193;height:726" id="docshape21" coordorigin="7713,4789" coordsize="4193,726" path="m8184,5212l8171,5117,8134,5052,8078,5013,8008,5000,7953,5008,7909,5028,7877,5053,7856,5079,7853,5079,7846,5011,7713,5011,7716,5083,7717,5124,7717,5168,7717,5504,7870,5504,7870,5206,7872,5191,7876,5181,7886,5161,7903,5142,7925,5129,7954,5124,7989,5132,8013,5154,8027,5187,8031,5231,8031,5504,8184,5504,8184,5212xm8460,5011l8307,5011,8307,5504,8460,5504,8460,5011xm8465,4874l8459,4844,8442,4819,8417,4803,8383,4797,8350,4803,8324,4819,8308,4844,8303,4874,8308,4904,8324,4929,8350,4945,8382,4951,8417,4945,8443,4929,8459,4904,8465,4874xm9064,5504l9063,5474,9061,5438,9061,5431,9060,5398,9060,5393,9060,5372,9060,5117,9060,5056,9060,4789,8907,4789,8907,5056,8907,5212,8907,5297,8906,5308,8903,5319,8892,5349,8872,5372,8846,5388,8814,5393,8771,5383,8738,5356,8717,5313,8710,5257,8716,5202,8736,5158,8770,5128,8815,5117,8848,5123,8875,5139,8894,5163,8905,5193,8906,5201,8907,5212,8907,5056,8905,5056,8884,5033,8854,5015,8818,5004,8775,5000,8707,5012,8646,5045,8598,5098,8566,5171,8555,5262,8565,5347,8595,5417,8641,5470,8698,5503,8765,5515,8811,5509,8854,5494,8891,5468,8919,5431,8921,5431,8928,5503,8928,5504,9064,5504xm9601,5504l9597,5480,9595,5454,9595,5451,9594,5420,9594,5407,9594,5391,9594,5271,9594,5213,9587,5147,9587,5146,9571,5105,9565,5088,9524,5042,9463,5011,9445,5009,9445,5271,9445,5334,9444,5343,9442,5351,9430,5373,9412,5391,9389,5403,9362,5407,9338,5403,9319,5393,9306,5374,9302,5349,9313,5311,9343,5287,9388,5274,9445,5271,9445,5009,9377,5000,9314,5004,9261,5015,9218,5029,9186,5044,9214,5142,9242,5128,9275,5116,9312,5108,9350,5105,9396,5111,9423,5127,9436,5147,9440,5168,9440,5175,9343,5182,9263,5204,9202,5242,9164,5295,9151,5364,9161,5420,9193,5469,9243,5502,9310,5515,9352,5511,9390,5499,9423,5480,9451,5454,9454,5454,9463,5504,9601,5504xm10196,5504l10194,5474,10193,5438,10193,5431,10192,5398,10192,5393,10192,5372,10192,5117,10192,5056,10192,4789,10039,4789,10039,5056,10039,5212,10039,5297,10038,5308,10035,5319,10023,5349,10003,5372,9977,5388,9946,5393,9903,5383,9870,5356,9849,5313,9841,5257,9848,5202,9868,5158,9901,5128,9947,5117,9980,5123,10006,5139,10025,5163,10037,5193,10038,5201,10039,5212,10039,5056,10037,5056,10015,5033,9986,5015,9949,5004,9907,5000,9838,5012,9778,5045,9729,5098,9697,5171,9686,5262,9697,5347,9727,5417,9772,5470,9830,5503,9897,5515,9943,5509,9986,5494,10022,5468,10051,5431,10053,5431,10060,5503,10060,5504,10196,5504xm10999,5504l10997,5474,10996,5438,10996,5431,10995,5398,10995,5393,10995,5372,10995,5117,10995,5056,10995,4789,10842,4789,10842,5056,10842,5212,10842,5297,10841,5308,10838,5319,10826,5349,10807,5372,10781,5388,10749,5393,10706,5383,10673,5356,10652,5313,10645,5257,10651,5202,10671,5158,10704,5128,10750,5117,10783,5123,10809,5139,10829,5163,10840,5193,10841,5201,10842,5212,10842,5056,10840,5056,10819,5033,10789,5015,10753,5004,10710,5000,10642,5012,10581,5045,10533,5098,10501,5171,10490,5262,10500,5347,10530,5417,10575,5470,10633,5503,10700,5515,10746,5509,10789,5494,10826,5468,10854,5431,10856,5431,10863,5503,10863,5504,10999,5504xm11558,5246l11553,5202,11550,5174,11526,5107,11523,5102,11484,5052,11422,5014,11416,5013,11416,5202,11235,5202,11242,5169,11259,5136,11288,5112,11329,5102,11372,5112,11399,5138,11412,5170,11416,5200,11416,5202,11416,5013,11338,5000,11260,5011,11198,5041,11150,5085,11116,5139,11096,5200,11090,5263,11097,5335,11121,5396,11158,5446,11210,5483,11275,5506,11352,5514,11401,5512,11447,5506,11491,5497,11531,5484,11514,5400,11510,5380,11479,5388,11447,5395,11412,5399,11374,5400,11323,5394,11280,5377,11249,5348,11236,5306,11553,5306,11554,5296,11556,5282,11557,5265,11558,5246xm11906,5221l11872,5242,11834,5295,11820,5364,11831,5420,11863,5469,11906,5497,11906,5221xm11906,5023l11887,5029,11856,5044,11884,5142,11906,5131,11906,5023xe" filled="true" fillcolor="#12b5ea" stroked="false">
                  <v:path arrowok="t"/>
                  <v:fill opacity="11140f" type="solid"/>
                </v:shape>
                <v:shape style="position:absolute;left:0;top:4660;width:11906;height:12178" id="docshape22" coordorigin="0,4660" coordsize="11906,12178" path="m0,6276l0,16838,11906,16838,11906,6428,2629,6428,2358,6425,2357,6425,1953,6413,1477,6389,384,6309,0,6276xm11906,4660l11662,4717,11132,4848,8251,5619,7474,5809,6918,5934,6432,6034,6023,6111,5608,6182,5188,6245,4848,6290,4506,6329,4161,6363,3812,6390,3549,6406,3284,6418,3018,6425,2739,6428,11906,6428,11906,4660xe" filled="true" fillcolor="#004a8d" stroked="false">
                  <v:path arrowok="t"/>
                  <v:fill type="solid"/>
                </v:shape>
                <v:shape style="position:absolute;left:0;top:4339;width:11906;height:2315" type="#_x0000_t75" id="docshape23" stroked="false">
                  <v:imagedata r:id="rId28" o:title=""/>
                </v:shape>
                <v:shape style="position:absolute;left:0;top:15909;width:5268;height:928" id="docshape24" coordorigin="0,15910" coordsize="5268,928" path="m775,15910l605,15910,561,15911,562,15911,497,15912,352,15918,192,15926,0,15939,0,16838,5268,16838,5159,16789,5015,16726,4869,16666,4722,16608,4575,16552,4426,16499,4276,16447,4125,16398,3973,16352,3820,16307,3666,16265,3512,16225,3358,16188,3203,16153,3048,16121,2891,16090,2735,16063,2577,16037,2419,16014,2260,15993,2101,15974,1942,15958,1782,15944,1622,15932,1461,15923,1300,15916,1029,15911,988,15910,797,15910,775,15910xm962,15910l817,15910,797,15910,988,15910,962,15910xe" filled="true" fillcolor="#ffffff" stroked="false">
                  <v:path arrowok="t"/>
                  <v:fill type="solid"/>
                </v:shape>
                <v:shape style="position:absolute;left:0;top:15926;width:4355;height:912" type="#_x0000_t75" id="docshape25" stroked="false">
                  <v:imagedata r:id="rId29" o:title=""/>
                </v:shape>
                <v:shape style="position:absolute;left:1287;top:15933;width:3914;height:905" id="docshape26" coordorigin="1287,15933" coordsize="3914,905" path="m1287,15933l1365,15939,1443,15945,1521,15952,1600,15960,1678,15968,1756,15977,1834,15987,1912,15998,1990,16009,2068,16021,2146,16034,2224,16048,2302,16062,2380,16077,2457,16093,2537,16110,2616,16127,2696,16146,2774,16165,2852,16184,2930,16205,3008,16226,3085,16248,3161,16270,3237,16293,3313,16317,3388,16342,3463,16367,3538,16393,3612,16419,3685,16446,3759,16474,3831,16502,3904,16531,3976,16561,4047,16591,4118,16622,4188,16654,4258,16686,4328,16719,4397,16752,4466,16786,4534,16821,4567,16838,5201,16838,5127,16805,5057,16774,4987,16744,4917,16714,4846,16685,4775,16657,4704,16629,4632,16601,4560,16574,4488,16547,4415,16521,4342,16496,4269,16471,4196,16446,4122,16422,4048,16399,3973,16376,3898,16354,3823,16332,3748,16311,3672,16290,3597,16270,3520,16250,3444,16231,3367,16212,3290,16195,3213,16177,3135,16160,3058,16144,2980,16128,2901,16113,2823,16098,2744,16084,2665,16071,2586,16058,2506,16046,2426,16034,2346,16023,2266,16013,2186,16003,2105,15993,2024,15985,1943,15976,1862,15969,1780,15962,1699,15956,1617,15950,1535,15945,1452,15941,1370,15937,1287,15933xe" filled="true" fillcolor="#12b5ea" stroked="false">
                  <v:path arrowok="t"/>
                  <v:fill type="solid"/>
                </v:shape>
                <v:shape style="position:absolute;left:0;top:15926;width:4355;height:912" type="#_x0000_t75" id="docshape27" stroked="false">
                  <v:imagedata r:id="rId30" o:title=""/>
                </v:shape>
                <v:shape style="position:absolute;left:1287;top:15933;width:3914;height:905" id="docshape28" coordorigin="1287,15933" coordsize="3914,905" path="m1287,15933l1365,15939,1443,15945,1521,15952,1600,15960,1678,15968,1756,15977,1834,15987,1912,15998,1990,16009,2068,16021,2146,16034,2224,16048,2302,16062,2380,16077,2457,16093,2537,16110,2616,16127,2696,16146,2774,16165,2852,16184,2930,16205,3008,16226,3085,16248,3161,16270,3237,16293,3313,16317,3388,16342,3463,16367,3538,16393,3612,16419,3685,16446,3759,16474,3831,16502,3904,16531,3976,16561,4047,16591,4118,16622,4188,16654,4258,16686,4328,16719,4397,16752,4466,16786,4534,16821,4567,16838,5201,16838,5127,16805,5057,16774,4987,16744,4917,16714,4846,16685,4775,16657,4704,16629,4632,16601,4560,16574,4488,16547,4415,16521,4342,16496,4269,16471,4196,16446,4122,16422,4048,16399,3973,16376,3898,16354,3823,16332,3748,16311,3672,16290,3597,16270,3520,16250,3444,16231,3367,16212,3290,16195,3213,16177,3135,16160,3058,16144,2980,16128,2901,16113,2823,16098,2744,16084,2665,16071,2586,16058,2506,16046,2426,16034,2346,16023,2266,16013,2186,16003,2105,15993,2024,15985,1943,15976,1862,15969,1780,15962,1699,15956,1617,15950,1535,15945,1452,15941,1370,15937,1287,15933xe" filled="true" fillcolor="#12b5ea" stroked="false">
                  <v:path arrowok="t"/>
                  <v:fill type="solid"/>
                </v:shape>
                <v:shape style="position:absolute;left:0;top:16253;width:3642;height:575" type="#_x0000_t75" id="docshape29" stroked="false">
                  <v:imagedata r:id="rId31" o:title=""/>
                </v:shape>
                <v:shape style="position:absolute;left:544;top:16164;width:456;height:455" type="#_x0000_t75" id="docshape30" stroked="false">
                  <v:imagedata r:id="rId32" o:title=""/>
                </v:shape>
                <v:shape style="position:absolute;left:1064;top:16211;width:1115;height:315" type="#_x0000_t75" id="docshape31" stroked="false">
                  <v:imagedata r:id="rId33" o:title=""/>
                </v:shape>
                <v:shape style="position:absolute;left:6997;top:3372;width:3987;height:3873" type="#_x0000_t75" id="docshape32" alt=" " stroked="false">
                  <v:imagedata r:id="rId34" o:title=""/>
                </v:shape>
                <v:shape style="position:absolute;left:7482;top:3871;width:2985;height:2984" type="#_x0000_t75" id="docshape33" stroked="false">
                  <v:imagedata r:id="rId35" o:title=""/>
                </v:shape>
                <v:line style="position:absolute" from="544,8970" to="11451,8970" stroked="true" strokeweight="1.998367pt" strokecolor="#ffffff">
                  <v:stroke dashstyle="solid"/>
                </v:lin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5730523</wp:posOffset>
                </wp:positionH>
                <wp:positionV relativeFrom="page">
                  <wp:posOffset>2564373</wp:posOffset>
                </wp:positionV>
                <wp:extent cx="109220" cy="168910"/>
                <wp:effectExtent l="0" t="0" r="0" b="0"/>
                <wp:wrapNone/>
                <wp:docPr id="63" name="Textbox 63"/>
                <wp:cNvGraphicFramePr>
                  <a:graphicFrameLocks/>
                </wp:cNvGraphicFramePr>
                <a:graphic>
                  <a:graphicData uri="http://schemas.microsoft.com/office/word/2010/wordprocessingShape">
                    <wps:wsp>
                      <wps:cNvPr id="63" name="Textbox 63"/>
                      <wps:cNvSpPr txBox="1"/>
                      <wps:spPr>
                        <a:xfrm rot="360000">
                          <a:off x="0" y="0"/>
                          <a:ext cx="109220" cy="168910"/>
                        </a:xfrm>
                        <a:prstGeom prst="rect">
                          <a:avLst/>
                        </a:prstGeom>
                      </wps:spPr>
                      <wps:txbx>
                        <w:txbxContent>
                          <w:p>
                            <w:pPr>
                              <w:spacing w:line="266" w:lineRule="exact" w:before="0"/>
                              <w:ind w:left="0" w:right="0" w:firstLine="0"/>
                              <w:jc w:val="left"/>
                              <w:rPr>
                                <w:sz w:val="26"/>
                              </w:rPr>
                            </w:pPr>
                            <w:r>
                              <w:rPr>
                                <w:color w:val="12B5EA"/>
                                <w:spacing w:val="-10"/>
                                <w:sz w:val="26"/>
                              </w:rPr>
                              <w:t>N</w:t>
                            </w:r>
                          </w:p>
                        </w:txbxContent>
                      </wps:txbx>
                      <wps:bodyPr wrap="square" lIns="0" tIns="0" rIns="0" bIns="0" rtlCol="0">
                        <a:noAutofit/>
                      </wps:bodyPr>
                    </wps:wsp>
                  </a:graphicData>
                </a:graphic>
              </wp:anchor>
            </w:drawing>
          </mc:Choice>
          <mc:Fallback>
            <w:pict>
              <v:shape style="position:absolute;margin-left:451.222351pt;margin-top:201.919205pt;width:8.6pt;height:13.3pt;mso-position-horizontal-relative:page;mso-position-vertical-relative:page;z-index:15732736;rotation:6" type="#_x0000_t136" fillcolor="#12b5ea" stroked="f">
                <o:extrusion v:ext="view" autorotationcenter="t"/>
                <v:textpath style="font-family:&quot;Trebuchet MS&quot;;font-size:13pt;v-text-kern:t;mso-text-shadow:auto" string="N"/>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5842099</wp:posOffset>
                </wp:positionH>
                <wp:positionV relativeFrom="page">
                  <wp:posOffset>2576493</wp:posOffset>
                </wp:positionV>
                <wp:extent cx="36195" cy="168910"/>
                <wp:effectExtent l="0" t="0" r="0" b="0"/>
                <wp:wrapNone/>
                <wp:docPr id="64" name="Textbox 64"/>
                <wp:cNvGraphicFramePr>
                  <a:graphicFrameLocks/>
                </wp:cNvGraphicFramePr>
                <a:graphic>
                  <a:graphicData uri="http://schemas.microsoft.com/office/word/2010/wordprocessingShape">
                    <wps:wsp>
                      <wps:cNvPr id="64" name="Textbox 64"/>
                      <wps:cNvSpPr txBox="1"/>
                      <wps:spPr>
                        <a:xfrm rot="720000">
                          <a:off x="0" y="0"/>
                          <a:ext cx="36195" cy="168910"/>
                        </a:xfrm>
                        <a:prstGeom prst="rect">
                          <a:avLst/>
                        </a:prstGeom>
                      </wps:spPr>
                      <wps:txbx>
                        <w:txbxContent>
                          <w:p>
                            <w:pPr>
                              <w:spacing w:line="266" w:lineRule="exact" w:before="0"/>
                              <w:ind w:left="0" w:right="0" w:firstLine="0"/>
                              <w:jc w:val="left"/>
                              <w:rPr>
                                <w:sz w:val="26"/>
                              </w:rPr>
                            </w:pPr>
                            <w:r>
                              <w:rPr>
                                <w:color w:val="12B5EA"/>
                                <w:spacing w:val="-10"/>
                                <w:w w:val="75"/>
                                <w:sz w:val="26"/>
                              </w:rPr>
                              <w:t>I</w:t>
                            </w:r>
                          </w:p>
                        </w:txbxContent>
                      </wps:txbx>
                      <wps:bodyPr wrap="square" lIns="0" tIns="0" rIns="0" bIns="0" rtlCol="0">
                        <a:noAutofit/>
                      </wps:bodyPr>
                    </wps:wsp>
                  </a:graphicData>
                </a:graphic>
              </wp:anchor>
            </w:drawing>
          </mc:Choice>
          <mc:Fallback>
            <w:pict>
              <v:shape style="position:absolute;margin-left:460.007813pt;margin-top:202.873505pt;width:2.85pt;height:13.3pt;mso-position-horizontal-relative:page;mso-position-vertical-relative:page;z-index:15733248;rotation:12" type="#_x0000_t136" fillcolor="#12b5ea" stroked="f">
                <o:extrusion v:ext="view" autorotationcenter="t"/>
                <v:textpath style="font-family:&quot;Trebuchet MS&quot;;font-size:13pt;v-text-kern:t;mso-text-shadow:auto" string="I"/>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5880744</wp:posOffset>
                </wp:positionH>
                <wp:positionV relativeFrom="page">
                  <wp:posOffset>2596845</wp:posOffset>
                </wp:positionV>
                <wp:extent cx="109855" cy="168910"/>
                <wp:effectExtent l="0" t="0" r="0" b="0"/>
                <wp:wrapNone/>
                <wp:docPr id="65" name="Textbox 65"/>
                <wp:cNvGraphicFramePr>
                  <a:graphicFrameLocks/>
                </wp:cNvGraphicFramePr>
                <a:graphic>
                  <a:graphicData uri="http://schemas.microsoft.com/office/word/2010/wordprocessingShape">
                    <wps:wsp>
                      <wps:cNvPr id="65" name="Textbox 65"/>
                      <wps:cNvSpPr txBox="1"/>
                      <wps:spPr>
                        <a:xfrm rot="1080000">
                          <a:off x="0" y="0"/>
                          <a:ext cx="109855" cy="168910"/>
                        </a:xfrm>
                        <a:prstGeom prst="rect">
                          <a:avLst/>
                        </a:prstGeom>
                      </wps:spPr>
                      <wps:txbx>
                        <w:txbxContent>
                          <w:p>
                            <w:pPr>
                              <w:spacing w:line="266" w:lineRule="exact" w:before="0"/>
                              <w:ind w:left="0" w:right="0" w:firstLine="0"/>
                              <w:jc w:val="left"/>
                              <w:rPr>
                                <w:sz w:val="26"/>
                              </w:rPr>
                            </w:pPr>
                            <w:r>
                              <w:rPr>
                                <w:color w:val="12B5EA"/>
                                <w:spacing w:val="-10"/>
                                <w:w w:val="105"/>
                                <w:sz w:val="26"/>
                              </w:rPr>
                              <w:t>D</w:t>
                            </w:r>
                          </w:p>
                        </w:txbxContent>
                      </wps:txbx>
                      <wps:bodyPr wrap="square" lIns="0" tIns="0" rIns="0" bIns="0" rtlCol="0">
                        <a:noAutofit/>
                      </wps:bodyPr>
                    </wps:wsp>
                  </a:graphicData>
                </a:graphic>
              </wp:anchor>
            </w:drawing>
          </mc:Choice>
          <mc:Fallback>
            <w:pict>
              <v:shape style="position:absolute;margin-left:463.05072pt;margin-top:204.476013pt;width:8.65pt;height:13.3pt;mso-position-horizontal-relative:page;mso-position-vertical-relative:page;z-index:15733760;rotation:18" type="#_x0000_t136" fillcolor="#12b5ea" stroked="f">
                <o:extrusion v:ext="view" autorotationcenter="t"/>
                <v:textpath style="font-family:&quot;Trebuchet MS&quot;;font-size:13pt;v-text-kern:t;mso-text-shadow:auto" string="D"/>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5979471</wp:posOffset>
                </wp:positionH>
                <wp:positionV relativeFrom="page">
                  <wp:posOffset>2635375</wp:posOffset>
                </wp:positionV>
                <wp:extent cx="101600" cy="168910"/>
                <wp:effectExtent l="0" t="0" r="0" b="0"/>
                <wp:wrapNone/>
                <wp:docPr id="66" name="Textbox 66"/>
                <wp:cNvGraphicFramePr>
                  <a:graphicFrameLocks/>
                </wp:cNvGraphicFramePr>
                <a:graphic>
                  <a:graphicData uri="http://schemas.microsoft.com/office/word/2010/wordprocessingShape">
                    <wps:wsp>
                      <wps:cNvPr id="66" name="Textbox 66"/>
                      <wps:cNvSpPr txBox="1"/>
                      <wps:spPr>
                        <a:xfrm rot="1500000">
                          <a:off x="0" y="0"/>
                          <a:ext cx="101600" cy="168910"/>
                        </a:xfrm>
                        <a:prstGeom prst="rect">
                          <a:avLst/>
                        </a:prstGeom>
                      </wps:spPr>
                      <wps:txbx>
                        <w:txbxContent>
                          <w:p>
                            <w:pPr>
                              <w:spacing w:line="266" w:lineRule="exact" w:before="0"/>
                              <w:ind w:left="0" w:right="0" w:firstLine="0"/>
                              <w:jc w:val="left"/>
                              <w:rPr>
                                <w:sz w:val="26"/>
                              </w:rPr>
                            </w:pPr>
                            <w:r>
                              <w:rPr>
                                <w:color w:val="12B5EA"/>
                                <w:spacing w:val="-10"/>
                                <w:sz w:val="26"/>
                              </w:rPr>
                              <w:t>A</w:t>
                            </w:r>
                          </w:p>
                        </w:txbxContent>
                      </wps:txbx>
                      <wps:bodyPr wrap="square" lIns="0" tIns="0" rIns="0" bIns="0" rtlCol="0">
                        <a:noAutofit/>
                      </wps:bodyPr>
                    </wps:wsp>
                  </a:graphicData>
                </a:graphic>
              </wp:anchor>
            </w:drawing>
          </mc:Choice>
          <mc:Fallback>
            <w:pict>
              <v:shape style="position:absolute;margin-left:470.824524pt;margin-top:207.509857pt;width:8pt;height:13.3pt;mso-position-horizontal-relative:page;mso-position-vertical-relative:page;z-index:15734272;rotation:25" type="#_x0000_t136" fillcolor="#12b5ea" stroked="f">
                <o:extrusion v:ext="view" autorotationcenter="t"/>
                <v:textpath style="font-family:&quot;Trebuchet MS&quot;;font-size:13pt;v-text-kern:t;mso-text-shadow:auto" string="A"/>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6066837</wp:posOffset>
                </wp:positionH>
                <wp:positionV relativeFrom="page">
                  <wp:posOffset>2688647</wp:posOffset>
                </wp:positionV>
                <wp:extent cx="112395" cy="168910"/>
                <wp:effectExtent l="0" t="0" r="0" b="0"/>
                <wp:wrapNone/>
                <wp:docPr id="67" name="Textbox 67"/>
                <wp:cNvGraphicFramePr>
                  <a:graphicFrameLocks/>
                </wp:cNvGraphicFramePr>
                <a:graphic>
                  <a:graphicData uri="http://schemas.microsoft.com/office/word/2010/wordprocessingShape">
                    <wps:wsp>
                      <wps:cNvPr id="67" name="Textbox 67"/>
                      <wps:cNvSpPr txBox="1"/>
                      <wps:spPr>
                        <a:xfrm rot="1980000">
                          <a:off x="0" y="0"/>
                          <a:ext cx="112395" cy="168910"/>
                        </a:xfrm>
                        <a:prstGeom prst="rect">
                          <a:avLst/>
                        </a:prstGeom>
                      </wps:spPr>
                      <wps:txbx>
                        <w:txbxContent>
                          <w:p>
                            <w:pPr>
                              <w:spacing w:line="266" w:lineRule="exact" w:before="0"/>
                              <w:ind w:left="0" w:right="0" w:firstLine="0"/>
                              <w:jc w:val="left"/>
                              <w:rPr>
                                <w:sz w:val="26"/>
                              </w:rPr>
                            </w:pPr>
                            <w:r>
                              <w:rPr>
                                <w:color w:val="12B5EA"/>
                                <w:spacing w:val="-10"/>
                                <w:w w:val="105"/>
                                <w:sz w:val="26"/>
                              </w:rPr>
                              <w:t>D</w:t>
                            </w:r>
                          </w:p>
                        </w:txbxContent>
                      </wps:txbx>
                      <wps:bodyPr wrap="square" lIns="0" tIns="0" rIns="0" bIns="0" rtlCol="0">
                        <a:noAutofit/>
                      </wps:bodyPr>
                    </wps:wsp>
                  </a:graphicData>
                </a:graphic>
              </wp:anchor>
            </w:drawing>
          </mc:Choice>
          <mc:Fallback>
            <w:pict>
              <v:shape style="position:absolute;margin-left:477.703735pt;margin-top:211.704559pt;width:8.85pt;height:13.3pt;mso-position-horizontal-relative:page;mso-position-vertical-relative:page;z-index:15734784;rotation:33" type="#_x0000_t136" fillcolor="#12b5ea" stroked="f">
                <o:extrusion v:ext="view" autorotationcenter="t"/>
                <v:textpath style="font-family:&quot;Trebuchet MS&quot;;font-size:13pt;v-text-kern:t;mso-text-shadow:auto" string="D"/>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6198107</wp:posOffset>
                </wp:positionH>
                <wp:positionV relativeFrom="page">
                  <wp:posOffset>2800247</wp:posOffset>
                </wp:positionV>
                <wp:extent cx="112395" cy="168910"/>
                <wp:effectExtent l="0" t="0" r="0" b="0"/>
                <wp:wrapNone/>
                <wp:docPr id="68" name="Textbox 68"/>
                <wp:cNvGraphicFramePr>
                  <a:graphicFrameLocks/>
                </wp:cNvGraphicFramePr>
                <a:graphic>
                  <a:graphicData uri="http://schemas.microsoft.com/office/word/2010/wordprocessingShape">
                    <wps:wsp>
                      <wps:cNvPr id="68" name="Textbox 68"/>
                      <wps:cNvSpPr txBox="1"/>
                      <wps:spPr>
                        <a:xfrm rot="2760000">
                          <a:off x="0" y="0"/>
                          <a:ext cx="112395" cy="168910"/>
                        </a:xfrm>
                        <a:prstGeom prst="rect">
                          <a:avLst/>
                        </a:prstGeom>
                      </wps:spPr>
                      <wps:txbx>
                        <w:txbxContent>
                          <w:p>
                            <w:pPr>
                              <w:spacing w:line="266" w:lineRule="exact" w:before="0"/>
                              <w:ind w:left="0" w:right="0" w:firstLine="0"/>
                              <w:jc w:val="left"/>
                              <w:rPr>
                                <w:sz w:val="26"/>
                              </w:rPr>
                            </w:pPr>
                            <w:r>
                              <w:rPr>
                                <w:color w:val="12B5EA"/>
                                <w:spacing w:val="-10"/>
                                <w:w w:val="105"/>
                                <w:sz w:val="26"/>
                              </w:rPr>
                              <w:t>D</w:t>
                            </w:r>
                          </w:p>
                        </w:txbxContent>
                      </wps:txbx>
                      <wps:bodyPr wrap="square" lIns="0" tIns="0" rIns="0" bIns="0" rtlCol="0">
                        <a:noAutofit/>
                      </wps:bodyPr>
                    </wps:wsp>
                  </a:graphicData>
                </a:graphic>
              </wp:anchor>
            </w:drawing>
          </mc:Choice>
          <mc:Fallback>
            <w:pict>
              <v:shape style="position:absolute;margin-left:488.039972pt;margin-top:220.491949pt;width:8.85pt;height:13.3pt;mso-position-horizontal-relative:page;mso-position-vertical-relative:page;z-index:15735296;rotation:46" type="#_x0000_t136" fillcolor="#12b5ea" stroked="f">
                <o:extrusion v:ext="view" autorotationcenter="t"/>
                <v:textpath style="font-family:&quot;Trebuchet MS&quot;;font-size:13pt;v-text-kern:t;mso-text-shadow:auto" string="D"/>
                <w10:wrap type="none"/>
              </v:shape>
            </w:pict>
          </mc:Fallback>
        </mc:AlternateContent>
      </w:r>
      <w:r>
        <w:rPr/>
        <mc:AlternateContent>
          <mc:Choice Requires="wps">
            <w:drawing>
              <wp:anchor distT="0" distB="0" distL="0" distR="0" allowOverlap="1" layoutInCell="1" locked="0" behindDoc="0" simplePos="0" relativeHeight="15735808">
                <wp:simplePos x="0" y="0"/>
                <wp:positionH relativeFrom="page">
                  <wp:posOffset>6277013</wp:posOffset>
                </wp:positionH>
                <wp:positionV relativeFrom="page">
                  <wp:posOffset>2875231</wp:posOffset>
                </wp:positionV>
                <wp:extent cx="79375" cy="168910"/>
                <wp:effectExtent l="0" t="0" r="0" b="0"/>
                <wp:wrapNone/>
                <wp:docPr id="69" name="Textbox 69"/>
                <wp:cNvGraphicFramePr>
                  <a:graphicFrameLocks/>
                </wp:cNvGraphicFramePr>
                <a:graphic>
                  <a:graphicData uri="http://schemas.microsoft.com/office/word/2010/wordprocessingShape">
                    <wps:wsp>
                      <wps:cNvPr id="69" name="Textbox 69"/>
                      <wps:cNvSpPr txBox="1"/>
                      <wps:spPr>
                        <a:xfrm rot="3240000">
                          <a:off x="0" y="0"/>
                          <a:ext cx="79375" cy="168910"/>
                        </a:xfrm>
                        <a:prstGeom prst="rect">
                          <a:avLst/>
                        </a:prstGeom>
                      </wps:spPr>
                      <wps:txbx>
                        <w:txbxContent>
                          <w:p>
                            <w:pPr>
                              <w:spacing w:line="266" w:lineRule="exact" w:before="0"/>
                              <w:ind w:left="0" w:right="0" w:firstLine="0"/>
                              <w:jc w:val="left"/>
                              <w:rPr>
                                <w:sz w:val="26"/>
                              </w:rPr>
                            </w:pPr>
                            <w:r>
                              <w:rPr>
                                <w:color w:val="12B5EA"/>
                                <w:spacing w:val="-10"/>
                                <w:w w:val="85"/>
                                <w:sz w:val="26"/>
                              </w:rPr>
                              <w:t>E</w:t>
                            </w:r>
                          </w:p>
                        </w:txbxContent>
                      </wps:txbx>
                      <wps:bodyPr wrap="square" lIns="0" tIns="0" rIns="0" bIns="0" rtlCol="0">
                        <a:noAutofit/>
                      </wps:bodyPr>
                    </wps:wsp>
                  </a:graphicData>
                </a:graphic>
              </wp:anchor>
            </w:drawing>
          </mc:Choice>
          <mc:Fallback>
            <w:pict>
              <v:shape style="position:absolute;margin-left:494.253058pt;margin-top:226.396173pt;width:6.25pt;height:13.3pt;mso-position-horizontal-relative:page;mso-position-vertical-relative:page;z-index:15735808;rotation:54" type="#_x0000_t136" fillcolor="#12b5ea" stroked="f">
                <o:extrusion v:ext="view" autorotationcenter="t"/>
                <v:textpath style="font-family:&quot;Trebuchet MS&quot;;font-size:13pt;v-text-kern:t;mso-text-shadow:auto" string="E"/>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5013626</wp:posOffset>
                </wp:positionH>
                <wp:positionV relativeFrom="page">
                  <wp:posOffset>2915177</wp:posOffset>
                </wp:positionV>
                <wp:extent cx="81280" cy="168910"/>
                <wp:effectExtent l="0" t="0" r="0" b="0"/>
                <wp:wrapNone/>
                <wp:docPr id="70" name="Textbox 70"/>
                <wp:cNvGraphicFramePr>
                  <a:graphicFrameLocks/>
                </wp:cNvGraphicFramePr>
                <a:graphic>
                  <a:graphicData uri="http://schemas.microsoft.com/office/word/2010/wordprocessingShape">
                    <wps:wsp>
                      <wps:cNvPr id="70" name="Textbox 70"/>
                      <wps:cNvSpPr txBox="1"/>
                      <wps:spPr>
                        <a:xfrm rot="18180000">
                          <a:off x="0" y="0"/>
                          <a:ext cx="81280" cy="168910"/>
                        </a:xfrm>
                        <a:prstGeom prst="rect">
                          <a:avLst/>
                        </a:prstGeom>
                      </wps:spPr>
                      <wps:txbx>
                        <w:txbxContent>
                          <w:p>
                            <w:pPr>
                              <w:spacing w:line="266" w:lineRule="exact" w:before="0"/>
                              <w:ind w:left="0" w:right="0" w:firstLine="0"/>
                              <w:jc w:val="left"/>
                              <w:rPr>
                                <w:sz w:val="26"/>
                              </w:rPr>
                            </w:pPr>
                            <w:r>
                              <w:rPr>
                                <w:color w:val="12B5EA"/>
                                <w:spacing w:val="-10"/>
                                <w:w w:val="90"/>
                                <w:sz w:val="26"/>
                              </w:rPr>
                              <w:t>E</w:t>
                            </w:r>
                          </w:p>
                        </w:txbxContent>
                      </wps:txbx>
                      <wps:bodyPr wrap="square" lIns="0" tIns="0" rIns="0" bIns="0" rtlCol="0">
                        <a:noAutofit/>
                      </wps:bodyPr>
                    </wps:wsp>
                  </a:graphicData>
                </a:graphic>
              </wp:anchor>
            </w:drawing>
          </mc:Choice>
          <mc:Fallback>
            <w:pict>
              <v:shape style="position:absolute;margin-left:394.77373pt;margin-top:229.541547pt;width:6.4pt;height:13.3pt;mso-position-horizontal-relative:page;mso-position-vertical-relative:page;z-index:15748096;rotation:303" type="#_x0000_t136" fillcolor="#12b5ea" stroked="f">
                <o:extrusion v:ext="view" autorotationcenter="t"/>
                <v:textpath style="font-family:&quot;Trebuchet MS&quot;;font-size:13pt;v-text-kern:t;mso-text-shadow:auto" string="E"/>
                <w10:wrap type="none"/>
              </v:shape>
            </w:pict>
          </mc:Fallback>
        </mc:AlternateContent>
      </w:r>
      <w:r>
        <w:rPr/>
        <mc:AlternateContent>
          <mc:Choice Requires="wps">
            <w:drawing>
              <wp:anchor distT="0" distB="0" distL="0" distR="0" allowOverlap="1" layoutInCell="1" locked="0" behindDoc="0" simplePos="0" relativeHeight="15748608">
                <wp:simplePos x="0" y="0"/>
                <wp:positionH relativeFrom="page">
                  <wp:posOffset>5101029</wp:posOffset>
                </wp:positionH>
                <wp:positionV relativeFrom="page">
                  <wp:posOffset>2804164</wp:posOffset>
                </wp:positionV>
                <wp:extent cx="76835" cy="168910"/>
                <wp:effectExtent l="0" t="0" r="0" b="0"/>
                <wp:wrapNone/>
                <wp:docPr id="71" name="Textbox 71"/>
                <wp:cNvGraphicFramePr>
                  <a:graphicFrameLocks/>
                </wp:cNvGraphicFramePr>
                <a:graphic>
                  <a:graphicData uri="http://schemas.microsoft.com/office/word/2010/wordprocessingShape">
                    <wps:wsp>
                      <wps:cNvPr id="71" name="Textbox 71"/>
                      <wps:cNvSpPr txBox="1"/>
                      <wps:spPr>
                        <a:xfrm rot="18780000">
                          <a:off x="0" y="0"/>
                          <a:ext cx="76835" cy="168910"/>
                        </a:xfrm>
                        <a:prstGeom prst="rect">
                          <a:avLst/>
                        </a:prstGeom>
                      </wps:spPr>
                      <wps:txbx>
                        <w:txbxContent>
                          <w:p>
                            <w:pPr>
                              <w:spacing w:line="266" w:lineRule="exact" w:before="0"/>
                              <w:ind w:left="0" w:right="0" w:firstLine="0"/>
                              <w:jc w:val="left"/>
                              <w:rPr>
                                <w:sz w:val="26"/>
                              </w:rPr>
                            </w:pPr>
                            <w:r>
                              <w:rPr>
                                <w:color w:val="12B5EA"/>
                                <w:spacing w:val="-10"/>
                                <w:w w:val="90"/>
                                <w:sz w:val="26"/>
                              </w:rPr>
                              <w:t>L</w:t>
                            </w:r>
                          </w:p>
                        </w:txbxContent>
                      </wps:txbx>
                      <wps:bodyPr wrap="square" lIns="0" tIns="0" rIns="0" bIns="0" rtlCol="0">
                        <a:noAutofit/>
                      </wps:bodyPr>
                    </wps:wsp>
                  </a:graphicData>
                </a:graphic>
              </wp:anchor>
            </w:drawing>
          </mc:Choice>
          <mc:Fallback>
            <w:pict>
              <v:shape style="position:absolute;margin-left:401.655853pt;margin-top:220.800369pt;width:6.05pt;height:13.3pt;mso-position-horizontal-relative:page;mso-position-vertical-relative:page;z-index:15748608;rotation:313" type="#_x0000_t136" fillcolor="#12b5ea" stroked="f">
                <o:extrusion v:ext="view" autorotationcenter="t"/>
                <v:textpath style="font-family:&quot;Trebuchet MS&quot;;font-size:13pt;v-text-kern:t;mso-text-shadow:auto" string="L"/>
                <w10:wrap type="none"/>
              </v:shape>
            </w:pict>
          </mc:Fallback>
        </mc:AlternateContent>
      </w:r>
      <w:r>
        <w:rPr/>
        <mc:AlternateContent>
          <mc:Choice Requires="wps">
            <w:drawing>
              <wp:anchor distT="0" distB="0" distL="0" distR="0" allowOverlap="1" layoutInCell="1" locked="0" behindDoc="0" simplePos="0" relativeHeight="15749120">
                <wp:simplePos x="0" y="0"/>
                <wp:positionH relativeFrom="page">
                  <wp:posOffset>5157806</wp:posOffset>
                </wp:positionH>
                <wp:positionV relativeFrom="page">
                  <wp:posOffset>2738945</wp:posOffset>
                </wp:positionV>
                <wp:extent cx="99695" cy="168910"/>
                <wp:effectExtent l="0" t="0" r="0" b="0"/>
                <wp:wrapNone/>
                <wp:docPr id="72" name="Textbox 72"/>
                <wp:cNvGraphicFramePr>
                  <a:graphicFrameLocks/>
                </wp:cNvGraphicFramePr>
                <a:graphic>
                  <a:graphicData uri="http://schemas.microsoft.com/office/word/2010/wordprocessingShape">
                    <wps:wsp>
                      <wps:cNvPr id="72" name="Textbox 72"/>
                      <wps:cNvSpPr txBox="1"/>
                      <wps:spPr>
                        <a:xfrm rot="19200000">
                          <a:off x="0" y="0"/>
                          <a:ext cx="99695" cy="168910"/>
                        </a:xfrm>
                        <a:prstGeom prst="rect">
                          <a:avLst/>
                        </a:prstGeom>
                      </wps:spPr>
                      <wps:txbx>
                        <w:txbxContent>
                          <w:p>
                            <w:pPr>
                              <w:spacing w:line="266" w:lineRule="exact" w:before="0"/>
                              <w:ind w:left="0" w:right="0" w:firstLine="0"/>
                              <w:jc w:val="left"/>
                              <w:rPr>
                                <w:sz w:val="26"/>
                              </w:rPr>
                            </w:pPr>
                            <w:r>
                              <w:rPr>
                                <w:color w:val="12B5EA"/>
                                <w:spacing w:val="-10"/>
                                <w:sz w:val="26"/>
                              </w:rPr>
                              <w:t>A</w:t>
                            </w:r>
                          </w:p>
                        </w:txbxContent>
                      </wps:txbx>
                      <wps:bodyPr wrap="square" lIns="0" tIns="0" rIns="0" bIns="0" rtlCol="0">
                        <a:noAutofit/>
                      </wps:bodyPr>
                    </wps:wsp>
                  </a:graphicData>
                </a:graphic>
              </wp:anchor>
            </w:drawing>
          </mc:Choice>
          <mc:Fallback>
            <w:pict>
              <v:shape style="position:absolute;margin-left:406.126526pt;margin-top:215.665039pt;width:7.85pt;height:13.3pt;mso-position-horizontal-relative:page;mso-position-vertical-relative:page;z-index:15749120;rotation:320" type="#_x0000_t136" fillcolor="#12b5ea" stroked="f">
                <o:extrusion v:ext="view" autorotationcenter="t"/>
                <v:textpath style="font-family:&quot;Trebuchet MS&quot;;font-size:13pt;v-text-kern:t;mso-text-shadow:auto" string="A"/>
                <w10:wrap type="none"/>
              </v:shape>
            </w:pict>
          </mc:Fallback>
        </mc:AlternateContent>
      </w:r>
      <w:r>
        <w:rPr/>
        <mc:AlternateContent>
          <mc:Choice Requires="wps">
            <w:drawing>
              <wp:anchor distT="0" distB="0" distL="0" distR="0" allowOverlap="1" layoutInCell="1" locked="0" behindDoc="0" simplePos="0" relativeHeight="15749632">
                <wp:simplePos x="0" y="0"/>
                <wp:positionH relativeFrom="page">
                  <wp:posOffset>5292357</wp:posOffset>
                </wp:positionH>
                <wp:positionV relativeFrom="page">
                  <wp:posOffset>2648650</wp:posOffset>
                </wp:positionV>
                <wp:extent cx="96520" cy="168910"/>
                <wp:effectExtent l="0" t="0" r="0" b="0"/>
                <wp:wrapNone/>
                <wp:docPr id="73" name="Textbox 73"/>
                <wp:cNvGraphicFramePr>
                  <a:graphicFrameLocks/>
                </wp:cNvGraphicFramePr>
                <a:graphic>
                  <a:graphicData uri="http://schemas.microsoft.com/office/word/2010/wordprocessingShape">
                    <wps:wsp>
                      <wps:cNvPr id="73" name="Textbox 73"/>
                      <wps:cNvSpPr txBox="1"/>
                      <wps:spPr>
                        <a:xfrm rot="19920000">
                          <a:off x="0" y="0"/>
                          <a:ext cx="96520" cy="168910"/>
                        </a:xfrm>
                        <a:prstGeom prst="rect">
                          <a:avLst/>
                        </a:prstGeom>
                      </wps:spPr>
                      <wps:txbx>
                        <w:txbxContent>
                          <w:p>
                            <w:pPr>
                              <w:spacing w:line="266" w:lineRule="exact" w:before="0"/>
                              <w:ind w:left="0" w:right="0" w:firstLine="0"/>
                              <w:jc w:val="left"/>
                              <w:rPr>
                                <w:sz w:val="26"/>
                              </w:rPr>
                            </w:pPr>
                            <w:r>
                              <w:rPr>
                                <w:color w:val="12B5EA"/>
                                <w:spacing w:val="-15"/>
                                <w:sz w:val="26"/>
                              </w:rPr>
                              <w:t>C</w:t>
                            </w:r>
                          </w:p>
                        </w:txbxContent>
                      </wps:txbx>
                      <wps:bodyPr wrap="square" lIns="0" tIns="0" rIns="0" bIns="0" rtlCol="0">
                        <a:noAutofit/>
                      </wps:bodyPr>
                    </wps:wsp>
                  </a:graphicData>
                </a:graphic>
              </wp:anchor>
            </w:drawing>
          </mc:Choice>
          <mc:Fallback>
            <w:pict>
              <v:shape style="position:absolute;margin-left:416.721039pt;margin-top:208.555145pt;width:7.6pt;height:13.3pt;mso-position-horizontal-relative:page;mso-position-vertical-relative:page;z-index:15749632;rotation:332" type="#_x0000_t136" fillcolor="#12b5ea" stroked="f">
                <o:extrusion v:ext="view" autorotationcenter="t"/>
                <v:textpath style="font-family:&quot;Trebuchet MS&quot;;font-size:13pt;v-text-kern:t;mso-text-shadow:auto" string="C"/>
                <w10:wrap type="none"/>
              </v:shape>
            </w:pict>
          </mc:Fallback>
        </mc:AlternateContent>
      </w:r>
      <w:r>
        <w:rPr/>
        <mc:AlternateContent>
          <mc:Choice Requires="wps">
            <w:drawing>
              <wp:anchor distT="0" distB="0" distL="0" distR="0" allowOverlap="1" layoutInCell="1" locked="0" behindDoc="0" simplePos="0" relativeHeight="15750144">
                <wp:simplePos x="0" y="0"/>
                <wp:positionH relativeFrom="page">
                  <wp:posOffset>5376237</wp:posOffset>
                </wp:positionH>
                <wp:positionV relativeFrom="page">
                  <wp:posOffset>2606993</wp:posOffset>
                </wp:positionV>
                <wp:extent cx="114935" cy="168910"/>
                <wp:effectExtent l="0" t="0" r="0" b="0"/>
                <wp:wrapNone/>
                <wp:docPr id="74" name="Textbox 74"/>
                <wp:cNvGraphicFramePr>
                  <a:graphicFrameLocks/>
                </wp:cNvGraphicFramePr>
                <a:graphic>
                  <a:graphicData uri="http://schemas.microsoft.com/office/word/2010/wordprocessingShape">
                    <wps:wsp>
                      <wps:cNvPr id="74" name="Textbox 74"/>
                      <wps:cNvSpPr txBox="1"/>
                      <wps:spPr>
                        <a:xfrm rot="20400000">
                          <a:off x="0" y="0"/>
                          <a:ext cx="114935" cy="168910"/>
                        </a:xfrm>
                        <a:prstGeom prst="rect">
                          <a:avLst/>
                        </a:prstGeom>
                      </wps:spPr>
                      <wps:txbx>
                        <w:txbxContent>
                          <w:p>
                            <w:pPr>
                              <w:spacing w:line="266" w:lineRule="exact" w:before="0"/>
                              <w:ind w:left="0" w:right="0" w:firstLine="0"/>
                              <w:jc w:val="left"/>
                              <w:rPr>
                                <w:sz w:val="26"/>
                              </w:rPr>
                            </w:pPr>
                            <w:r>
                              <w:rPr>
                                <w:color w:val="12B5EA"/>
                                <w:spacing w:val="-10"/>
                                <w:sz w:val="26"/>
                              </w:rPr>
                              <w:t>O</w:t>
                            </w:r>
                          </w:p>
                        </w:txbxContent>
                      </wps:txbx>
                      <wps:bodyPr wrap="square" lIns="0" tIns="0" rIns="0" bIns="0" rtlCol="0">
                        <a:noAutofit/>
                      </wps:bodyPr>
                    </wps:wsp>
                  </a:graphicData>
                </a:graphic>
              </wp:anchor>
            </w:drawing>
          </mc:Choice>
          <mc:Fallback>
            <w:pict>
              <v:shape style="position:absolute;margin-left:423.325806pt;margin-top:205.275101pt;width:9.050pt;height:13.3pt;mso-position-horizontal-relative:page;mso-position-vertical-relative:page;z-index:15750144;rotation:340" type="#_x0000_t136" fillcolor="#12b5ea" stroked="f">
                <o:extrusion v:ext="view" autorotationcenter="t"/>
                <v:textpath style="font-family:&quot;Trebuchet MS&quot;;font-size:13pt;v-text-kern:t;mso-text-shadow:auto" string="O"/>
                <w10:wrap type="none"/>
              </v:shape>
            </w:pict>
          </mc:Fallback>
        </mc:AlternateContent>
      </w:r>
      <w:r>
        <w:rPr/>
        <mc:AlternateContent>
          <mc:Choice Requires="wps">
            <w:drawing>
              <wp:anchor distT="0" distB="0" distL="0" distR="0" allowOverlap="1" layoutInCell="1" locked="0" behindDoc="0" simplePos="0" relativeHeight="15750656">
                <wp:simplePos x="0" y="0"/>
                <wp:positionH relativeFrom="page">
                  <wp:posOffset>5487811</wp:posOffset>
                </wp:positionH>
                <wp:positionV relativeFrom="page">
                  <wp:posOffset>2573394</wp:posOffset>
                </wp:positionV>
                <wp:extent cx="134620" cy="168910"/>
                <wp:effectExtent l="0" t="0" r="0" b="0"/>
                <wp:wrapNone/>
                <wp:docPr id="75" name="Textbox 75"/>
                <wp:cNvGraphicFramePr>
                  <a:graphicFrameLocks/>
                </wp:cNvGraphicFramePr>
                <a:graphic>
                  <a:graphicData uri="http://schemas.microsoft.com/office/word/2010/wordprocessingShape">
                    <wps:wsp>
                      <wps:cNvPr id="75" name="Textbox 75"/>
                      <wps:cNvSpPr txBox="1"/>
                      <wps:spPr>
                        <a:xfrm rot="21000000">
                          <a:off x="0" y="0"/>
                          <a:ext cx="134620" cy="168910"/>
                        </a:xfrm>
                        <a:prstGeom prst="rect">
                          <a:avLst/>
                        </a:prstGeom>
                      </wps:spPr>
                      <wps:txbx>
                        <w:txbxContent>
                          <w:p>
                            <w:pPr>
                              <w:spacing w:line="266" w:lineRule="exact" w:before="0"/>
                              <w:ind w:left="0" w:right="0" w:firstLine="0"/>
                              <w:jc w:val="left"/>
                              <w:rPr>
                                <w:sz w:val="26"/>
                              </w:rPr>
                            </w:pPr>
                            <w:r>
                              <w:rPr>
                                <w:color w:val="12B5EA"/>
                                <w:spacing w:val="-10"/>
                                <w:w w:val="110"/>
                                <w:sz w:val="26"/>
                              </w:rPr>
                              <w:t>M</w:t>
                            </w:r>
                          </w:p>
                        </w:txbxContent>
                      </wps:txbx>
                      <wps:bodyPr wrap="square" lIns="0" tIns="0" rIns="0" bIns="0" rtlCol="0">
                        <a:noAutofit/>
                      </wps:bodyPr>
                    </wps:wsp>
                  </a:graphicData>
                </a:graphic>
              </wp:anchor>
            </w:drawing>
          </mc:Choice>
          <mc:Fallback>
            <w:pict>
              <v:shape style="position:absolute;margin-left:432.111145pt;margin-top:202.629517pt;width:10.6pt;height:13.3pt;mso-position-horizontal-relative:page;mso-position-vertical-relative:page;z-index:15750656;rotation:350" type="#_x0000_t136" fillcolor="#12b5ea" stroked="f">
                <o:extrusion v:ext="view" autorotationcenter="t"/>
                <v:textpath style="font-family:&quot;Trebuchet MS&quot;;font-size:13pt;v-text-kern:t;mso-text-shadow:auto" string="M"/>
                <w10:wrap type="none"/>
              </v:shape>
            </w:pict>
          </mc:Fallback>
        </mc:AlternateContent>
      </w:r>
      <w:r>
        <w:rPr/>
        <mc:AlternateContent>
          <mc:Choice Requires="wps">
            <w:drawing>
              <wp:anchor distT="0" distB="0" distL="0" distR="0" allowOverlap="1" layoutInCell="1" locked="0" behindDoc="0" simplePos="0" relativeHeight="15751168">
                <wp:simplePos x="0" y="0"/>
                <wp:positionH relativeFrom="page">
                  <wp:posOffset>5621353</wp:posOffset>
                </wp:positionH>
                <wp:positionV relativeFrom="page">
                  <wp:posOffset>2560016</wp:posOffset>
                </wp:positionV>
                <wp:extent cx="108585" cy="168910"/>
                <wp:effectExtent l="0" t="0" r="0" b="0"/>
                <wp:wrapNone/>
                <wp:docPr id="76" name="Textbox 76"/>
                <wp:cNvGraphicFramePr>
                  <a:graphicFrameLocks/>
                </wp:cNvGraphicFramePr>
                <a:graphic>
                  <a:graphicData uri="http://schemas.microsoft.com/office/word/2010/wordprocessingShape">
                    <wps:wsp>
                      <wps:cNvPr id="76" name="Textbox 76"/>
                      <wps:cNvSpPr txBox="1"/>
                      <wps:spPr>
                        <a:xfrm rot="21540000">
                          <a:off x="0" y="0"/>
                          <a:ext cx="108585" cy="168910"/>
                        </a:xfrm>
                        <a:prstGeom prst="rect">
                          <a:avLst/>
                        </a:prstGeom>
                      </wps:spPr>
                      <wps:txbx>
                        <w:txbxContent>
                          <w:p>
                            <w:pPr>
                              <w:spacing w:line="266" w:lineRule="exact" w:before="0"/>
                              <w:ind w:left="0" w:right="0" w:firstLine="0"/>
                              <w:jc w:val="left"/>
                              <w:rPr>
                                <w:sz w:val="26"/>
                              </w:rPr>
                            </w:pPr>
                            <w:r>
                              <w:rPr>
                                <w:color w:val="12B5EA"/>
                                <w:spacing w:val="-10"/>
                                <w:sz w:val="26"/>
                              </w:rPr>
                              <w:t>U</w:t>
                            </w:r>
                          </w:p>
                        </w:txbxContent>
                      </wps:txbx>
                      <wps:bodyPr wrap="square" lIns="0" tIns="0" rIns="0" bIns="0" rtlCol="0">
                        <a:noAutofit/>
                      </wps:bodyPr>
                    </wps:wsp>
                  </a:graphicData>
                </a:graphic>
              </wp:anchor>
            </w:drawing>
          </mc:Choice>
          <mc:Fallback>
            <w:pict>
              <v:shape style="position:absolute;margin-left:442.626251pt;margin-top:201.57608pt;width:8.550pt;height:13.3pt;mso-position-horizontal-relative:page;mso-position-vertical-relative:page;z-index:15751168;rotation:359" type="#_x0000_t136" fillcolor="#12b5ea" stroked="f">
                <o:extrusion v:ext="view" autorotationcenter="t"/>
                <v:textpath style="font-family:&quot;Trebuchet MS&quot;;font-size:13pt;v-text-kern:t;mso-text-shadow:auto" string="U"/>
                <w10:wrap type="none"/>
              </v:shape>
            </w:pict>
          </mc:Fallback>
        </mc:AlternateContent>
      </w:r>
      <w:r>
        <w:rPr>
          <w:color w:val="FFFFFF"/>
          <w:w w:val="75"/>
        </w:rPr>
        <w:t>El</w:t>
      </w:r>
      <w:r>
        <w:rPr>
          <w:color w:val="FFFFFF"/>
          <w:spacing w:val="-14"/>
          <w:w w:val="75"/>
        </w:rPr>
        <w:t> </w:t>
      </w:r>
      <w:r>
        <w:rPr>
          <w:color w:val="FFFFFF"/>
          <w:w w:val="75"/>
        </w:rPr>
        <w:t>perfil</w:t>
      </w:r>
      <w:r>
        <w:rPr>
          <w:color w:val="FFFFFF"/>
          <w:spacing w:val="-14"/>
          <w:w w:val="75"/>
        </w:rPr>
        <w:t> </w:t>
      </w:r>
      <w:r>
        <w:rPr>
          <w:color w:val="FFFFFF"/>
          <w:w w:val="75"/>
        </w:rPr>
        <w:t>de</w:t>
      </w:r>
      <w:r>
        <w:rPr>
          <w:color w:val="FFFFFF"/>
          <w:spacing w:val="-14"/>
          <w:w w:val="75"/>
        </w:rPr>
        <w:t> </w:t>
      </w:r>
      <w:r>
        <w:rPr>
          <w:color w:val="FFFFFF"/>
          <w:w w:val="75"/>
        </w:rPr>
        <w:t>la</w:t>
      </w:r>
      <w:r>
        <w:rPr>
          <w:color w:val="FFFFFF"/>
          <w:spacing w:val="-14"/>
          <w:w w:val="75"/>
        </w:rPr>
        <w:t> </w:t>
      </w:r>
      <w:r>
        <w:rPr>
          <w:color w:val="FFFFFF"/>
          <w:w w:val="75"/>
        </w:rPr>
        <w:t>comunidad</w:t>
      </w:r>
      <w:r>
        <w:rPr>
          <w:color w:val="FFFFFF"/>
          <w:spacing w:val="-14"/>
          <w:w w:val="75"/>
        </w:rPr>
        <w:t> </w:t>
      </w:r>
      <w:r>
        <w:rPr>
          <w:color w:val="FFFFFF"/>
          <w:w w:val="75"/>
        </w:rPr>
        <w:t>de</w:t>
      </w:r>
      <w:r>
        <w:rPr>
          <w:color w:val="FFFFFF"/>
          <w:spacing w:val="-14"/>
          <w:w w:val="75"/>
        </w:rPr>
        <w:t> </w:t>
      </w:r>
      <w:r>
        <w:rPr>
          <w:color w:val="FFFFFF"/>
          <w:w w:val="75"/>
        </w:rPr>
        <w:t>aprendizaje</w:t>
      </w:r>
      <w:r>
        <w:rPr>
          <w:color w:val="FFFFFF"/>
          <w:spacing w:val="-14"/>
          <w:w w:val="75"/>
        </w:rPr>
        <w:t> </w:t>
      </w:r>
      <w:r>
        <w:rPr>
          <w:color w:val="FFFFFF"/>
          <w:w w:val="75"/>
        </w:rPr>
        <w:t>engloba</w:t>
      </w:r>
      <w:r>
        <w:rPr>
          <w:color w:val="FFFFFF"/>
          <w:spacing w:val="-14"/>
          <w:w w:val="75"/>
        </w:rPr>
        <w:t> </w:t>
      </w:r>
      <w:r>
        <w:rPr>
          <w:color w:val="FFFFFF"/>
          <w:w w:val="75"/>
        </w:rPr>
        <w:t>diez</w:t>
      </w:r>
      <w:r>
        <w:rPr>
          <w:color w:val="FFFFFF"/>
          <w:spacing w:val="-14"/>
          <w:w w:val="75"/>
        </w:rPr>
        <w:t> </w:t>
      </w:r>
      <w:r>
        <w:rPr>
          <w:color w:val="FFFFFF"/>
          <w:w w:val="75"/>
        </w:rPr>
        <w:t>atributos</w:t>
      </w:r>
      <w:r>
        <w:rPr>
          <w:color w:val="FFFFFF"/>
          <w:spacing w:val="-14"/>
          <w:w w:val="75"/>
        </w:rPr>
        <w:t> </w:t>
      </w:r>
      <w:r>
        <w:rPr>
          <w:color w:val="FFFFFF"/>
          <w:w w:val="75"/>
        </w:rPr>
        <w:t>valorados</w:t>
      </w:r>
      <w:r>
        <w:rPr>
          <w:color w:val="FFFFFF"/>
          <w:spacing w:val="-14"/>
          <w:w w:val="75"/>
        </w:rPr>
        <w:t> </w:t>
      </w:r>
      <w:r>
        <w:rPr>
          <w:color w:val="FFFFFF"/>
          <w:w w:val="75"/>
        </w:rPr>
        <w:t>por</w:t>
      </w:r>
      <w:r>
        <w:rPr>
          <w:color w:val="FFFFFF"/>
          <w:spacing w:val="-14"/>
          <w:w w:val="75"/>
        </w:rPr>
        <w:t> </w:t>
      </w:r>
      <w:r>
        <w:rPr>
          <w:color w:val="FFFFFF"/>
          <w:w w:val="75"/>
        </w:rPr>
        <w:t>los</w:t>
      </w:r>
      <w:r>
        <w:rPr>
          <w:color w:val="FFFFFF"/>
          <w:spacing w:val="-14"/>
          <w:w w:val="75"/>
        </w:rPr>
        <w:t> </w:t>
      </w:r>
      <w:r>
        <w:rPr>
          <w:color w:val="FFFFFF"/>
          <w:w w:val="75"/>
        </w:rPr>
        <w:t>Colegios</w:t>
      </w:r>
      <w:r>
        <w:rPr>
          <w:color w:val="FFFFFF"/>
          <w:spacing w:val="-14"/>
          <w:w w:val="75"/>
        </w:rPr>
        <w:t> </w:t>
      </w:r>
      <w:r>
        <w:rPr>
          <w:color w:val="FFFFFF"/>
          <w:w w:val="75"/>
        </w:rPr>
        <w:t>del</w:t>
      </w:r>
      <w:r>
        <w:rPr>
          <w:color w:val="FFFFFF"/>
          <w:spacing w:val="-14"/>
          <w:w w:val="75"/>
        </w:rPr>
        <w:t> </w:t>
      </w:r>
      <w:r>
        <w:rPr>
          <w:color w:val="FFFFFF"/>
          <w:w w:val="75"/>
        </w:rPr>
        <w:t>Mundo</w:t>
      </w:r>
      <w:r>
        <w:rPr>
          <w:color w:val="FFFFFF"/>
          <w:spacing w:val="-14"/>
          <w:w w:val="75"/>
        </w:rPr>
        <w:t> </w:t>
      </w:r>
      <w:r>
        <w:rPr>
          <w:color w:val="FFFFFF"/>
          <w:w w:val="75"/>
        </w:rPr>
        <w:t>del</w:t>
      </w:r>
      <w:r>
        <w:rPr>
          <w:color w:val="FFFFFF"/>
          <w:spacing w:val="-14"/>
          <w:w w:val="75"/>
        </w:rPr>
        <w:t> </w:t>
      </w:r>
      <w:r>
        <w:rPr>
          <w:color w:val="FFFFFF"/>
          <w:w w:val="75"/>
        </w:rPr>
        <w:t>IB.</w:t>
      </w:r>
      <w:r>
        <w:rPr>
          <w:color w:val="FFFFFF"/>
          <w:spacing w:val="-14"/>
          <w:w w:val="75"/>
        </w:rPr>
        <w:t> </w:t>
      </w:r>
      <w:r>
        <w:rPr>
          <w:color w:val="FFFFFF"/>
          <w:w w:val="75"/>
        </w:rPr>
        <w:t>Estamos</w:t>
      </w:r>
      <w:r>
        <w:rPr>
          <w:color w:val="FFFFFF"/>
          <w:spacing w:val="-14"/>
          <w:w w:val="75"/>
        </w:rPr>
        <w:t> </w:t>
      </w:r>
      <w:r>
        <w:rPr>
          <w:color w:val="FFFFFF"/>
          <w:w w:val="75"/>
        </w:rPr>
        <w:t>convencidos</w:t>
      </w:r>
      <w:r>
        <w:rPr>
          <w:color w:val="FFFFFF"/>
          <w:spacing w:val="-14"/>
          <w:w w:val="75"/>
        </w:rPr>
        <w:t> </w:t>
      </w:r>
      <w:r>
        <w:rPr>
          <w:color w:val="FFFFFF"/>
          <w:w w:val="75"/>
        </w:rPr>
        <w:t>de</w:t>
      </w:r>
      <w:r>
        <w:rPr>
          <w:color w:val="FFFFFF"/>
          <w:spacing w:val="-14"/>
          <w:w w:val="75"/>
        </w:rPr>
        <w:t> </w:t>
      </w:r>
      <w:r>
        <w:rPr>
          <w:color w:val="FFFFFF"/>
          <w:w w:val="75"/>
        </w:rPr>
        <w:t>que</w:t>
      </w:r>
      <w:r>
        <w:rPr>
          <w:color w:val="FFFFFF"/>
          <w:spacing w:val="-14"/>
          <w:w w:val="75"/>
        </w:rPr>
        <w:t> </w:t>
      </w:r>
      <w:r>
        <w:rPr>
          <w:color w:val="FFFFFF"/>
          <w:w w:val="75"/>
        </w:rPr>
        <w:t>estos </w:t>
      </w:r>
      <w:r>
        <w:rPr>
          <w:color w:val="FFFFFF"/>
          <w:spacing w:val="-2"/>
          <w:w w:val="75"/>
        </w:rPr>
        <w:t>atributos,</w:t>
      </w:r>
      <w:r>
        <w:rPr>
          <w:color w:val="FFFFFF"/>
          <w:spacing w:val="-8"/>
          <w:w w:val="75"/>
        </w:rPr>
        <w:t> </w:t>
      </w:r>
      <w:r>
        <w:rPr>
          <w:color w:val="FFFFFF"/>
          <w:spacing w:val="-2"/>
          <w:w w:val="75"/>
        </w:rPr>
        <w:t>y</w:t>
      </w:r>
      <w:r>
        <w:rPr>
          <w:color w:val="FFFFFF"/>
          <w:spacing w:val="-8"/>
          <w:w w:val="75"/>
        </w:rPr>
        <w:t> </w:t>
      </w:r>
      <w:r>
        <w:rPr>
          <w:color w:val="FFFFFF"/>
          <w:spacing w:val="-2"/>
          <w:w w:val="75"/>
        </w:rPr>
        <w:t>otros</w:t>
      </w:r>
      <w:r>
        <w:rPr>
          <w:color w:val="FFFFFF"/>
          <w:spacing w:val="-8"/>
          <w:w w:val="75"/>
        </w:rPr>
        <w:t> </w:t>
      </w:r>
      <w:r>
        <w:rPr>
          <w:color w:val="FFFFFF"/>
          <w:spacing w:val="-2"/>
          <w:w w:val="75"/>
        </w:rPr>
        <w:t>similares,</w:t>
      </w:r>
      <w:r>
        <w:rPr>
          <w:color w:val="FFFFFF"/>
          <w:spacing w:val="-8"/>
          <w:w w:val="75"/>
        </w:rPr>
        <w:t> </w:t>
      </w:r>
      <w:r>
        <w:rPr>
          <w:color w:val="FFFFFF"/>
          <w:spacing w:val="-2"/>
          <w:w w:val="75"/>
        </w:rPr>
        <w:t>pueden</w:t>
      </w:r>
      <w:r>
        <w:rPr>
          <w:color w:val="FFFFFF"/>
          <w:spacing w:val="-8"/>
          <w:w w:val="75"/>
        </w:rPr>
        <w:t> </w:t>
      </w:r>
      <w:r>
        <w:rPr>
          <w:color w:val="FFFFFF"/>
          <w:spacing w:val="-2"/>
          <w:w w:val="75"/>
        </w:rPr>
        <w:t>ayudar</w:t>
      </w:r>
      <w:r>
        <w:rPr>
          <w:color w:val="FFFFFF"/>
          <w:spacing w:val="-8"/>
          <w:w w:val="75"/>
        </w:rPr>
        <w:t> </w:t>
      </w:r>
      <w:r>
        <w:rPr>
          <w:color w:val="FFFFFF"/>
          <w:spacing w:val="-2"/>
          <w:w w:val="75"/>
        </w:rPr>
        <w:t>a</w:t>
      </w:r>
      <w:r>
        <w:rPr>
          <w:color w:val="FFFFFF"/>
          <w:spacing w:val="-8"/>
          <w:w w:val="75"/>
        </w:rPr>
        <w:t> </w:t>
      </w:r>
      <w:r>
        <w:rPr>
          <w:color w:val="FFFFFF"/>
          <w:spacing w:val="-2"/>
          <w:w w:val="75"/>
        </w:rPr>
        <w:t>personas</w:t>
      </w:r>
      <w:r>
        <w:rPr>
          <w:color w:val="FFFFFF"/>
          <w:spacing w:val="-8"/>
          <w:w w:val="75"/>
        </w:rPr>
        <w:t> </w:t>
      </w:r>
      <w:r>
        <w:rPr>
          <w:color w:val="FFFFFF"/>
          <w:spacing w:val="-2"/>
          <w:w w:val="75"/>
        </w:rPr>
        <w:t>y</w:t>
      </w:r>
      <w:r>
        <w:rPr>
          <w:color w:val="FFFFFF"/>
          <w:spacing w:val="-8"/>
          <w:w w:val="75"/>
        </w:rPr>
        <w:t> </w:t>
      </w:r>
      <w:r>
        <w:rPr>
          <w:color w:val="FFFFFF"/>
          <w:spacing w:val="-2"/>
          <w:w w:val="75"/>
        </w:rPr>
        <w:t>grupos</w:t>
      </w:r>
      <w:r>
        <w:rPr>
          <w:color w:val="FFFFFF"/>
          <w:spacing w:val="-8"/>
          <w:w w:val="75"/>
        </w:rPr>
        <w:t> </w:t>
      </w:r>
      <w:r>
        <w:rPr>
          <w:color w:val="FFFFFF"/>
          <w:spacing w:val="-2"/>
          <w:w w:val="75"/>
        </w:rPr>
        <w:t>a</w:t>
      </w:r>
      <w:r>
        <w:rPr>
          <w:color w:val="FFFFFF"/>
          <w:spacing w:val="-8"/>
          <w:w w:val="75"/>
        </w:rPr>
        <w:t> </w:t>
      </w:r>
      <w:r>
        <w:rPr>
          <w:color w:val="FFFFFF"/>
          <w:spacing w:val="-2"/>
          <w:w w:val="75"/>
        </w:rPr>
        <w:t>ser</w:t>
      </w:r>
      <w:r>
        <w:rPr>
          <w:color w:val="FFFFFF"/>
          <w:spacing w:val="-8"/>
          <w:w w:val="75"/>
        </w:rPr>
        <w:t> </w:t>
      </w:r>
      <w:r>
        <w:rPr>
          <w:color w:val="FFFFFF"/>
          <w:spacing w:val="-2"/>
          <w:w w:val="75"/>
        </w:rPr>
        <w:t>miembros</w:t>
      </w:r>
      <w:r>
        <w:rPr>
          <w:color w:val="FFFFFF"/>
          <w:spacing w:val="-8"/>
          <w:w w:val="75"/>
        </w:rPr>
        <w:t> </w:t>
      </w:r>
      <w:r>
        <w:rPr>
          <w:color w:val="FFFFFF"/>
          <w:spacing w:val="-2"/>
          <w:w w:val="75"/>
        </w:rPr>
        <w:t>responsables</w:t>
      </w:r>
      <w:r>
        <w:rPr>
          <w:color w:val="FFFFFF"/>
          <w:spacing w:val="-8"/>
          <w:w w:val="75"/>
        </w:rPr>
        <w:t> </w:t>
      </w:r>
      <w:r>
        <w:rPr>
          <w:color w:val="FFFFFF"/>
          <w:spacing w:val="-2"/>
          <w:w w:val="75"/>
        </w:rPr>
        <w:t>de</w:t>
      </w:r>
      <w:r>
        <w:rPr>
          <w:color w:val="FFFFFF"/>
          <w:spacing w:val="-8"/>
          <w:w w:val="75"/>
        </w:rPr>
        <w:t> </w:t>
      </w:r>
      <w:r>
        <w:rPr>
          <w:color w:val="FFFFFF"/>
          <w:spacing w:val="-2"/>
          <w:w w:val="75"/>
        </w:rPr>
        <w:t>las</w:t>
      </w:r>
      <w:r>
        <w:rPr>
          <w:color w:val="FFFFFF"/>
          <w:spacing w:val="-8"/>
          <w:w w:val="75"/>
        </w:rPr>
        <w:t> </w:t>
      </w:r>
      <w:r>
        <w:rPr>
          <w:color w:val="FFFFFF"/>
          <w:spacing w:val="-2"/>
          <w:w w:val="75"/>
        </w:rPr>
        <w:t>comunidades</w:t>
      </w:r>
      <w:r>
        <w:rPr>
          <w:color w:val="FFFFFF"/>
          <w:spacing w:val="-8"/>
          <w:w w:val="75"/>
        </w:rPr>
        <w:t> </w:t>
      </w:r>
      <w:r>
        <w:rPr>
          <w:color w:val="FFFFFF"/>
          <w:spacing w:val="-2"/>
          <w:w w:val="75"/>
        </w:rPr>
        <w:t>locales,</w:t>
      </w:r>
      <w:r>
        <w:rPr>
          <w:color w:val="FFFFFF"/>
          <w:spacing w:val="-8"/>
          <w:w w:val="75"/>
        </w:rPr>
        <w:t> </w:t>
      </w:r>
      <w:r>
        <w:rPr>
          <w:color w:val="FFFFFF"/>
          <w:spacing w:val="-2"/>
          <w:w w:val="75"/>
        </w:rPr>
        <w:t>nacionales</w:t>
      </w:r>
      <w:r>
        <w:rPr>
          <w:color w:val="FFFFFF"/>
          <w:spacing w:val="-8"/>
          <w:w w:val="75"/>
        </w:rPr>
        <w:t> </w:t>
      </w:r>
      <w:r>
        <w:rPr>
          <w:color w:val="FFFFFF"/>
          <w:spacing w:val="-2"/>
          <w:w w:val="75"/>
        </w:rPr>
        <w:t>y</w:t>
      </w:r>
      <w:r>
        <w:rPr>
          <w:color w:val="FFFFFF"/>
          <w:spacing w:val="-8"/>
          <w:w w:val="75"/>
        </w:rPr>
        <w:t> </w:t>
      </w:r>
      <w:r>
        <w:rPr>
          <w:color w:val="FFFFFF"/>
          <w:spacing w:val="-2"/>
          <w:w w:val="75"/>
        </w:rPr>
        <w:t>mundiales.</w:t>
      </w:r>
    </w:p>
    <w:p>
      <w:pPr>
        <w:pStyle w:val="BodyText"/>
        <w:rPr>
          <w:b/>
          <w:sz w:val="13"/>
        </w:rPr>
      </w:pPr>
    </w:p>
    <w:p>
      <w:pPr>
        <w:pStyle w:val="BodyText"/>
        <w:spacing w:before="76"/>
        <w:rPr>
          <w:b/>
          <w:sz w:val="13"/>
        </w:rPr>
      </w:pPr>
    </w:p>
    <w:p>
      <w:pPr>
        <w:spacing w:before="0"/>
        <w:ind w:left="6168" w:right="0" w:firstLine="0"/>
        <w:jc w:val="left"/>
        <w:rPr>
          <w:sz w:val="13"/>
        </w:rPr>
      </w:pPr>
      <w:r>
        <w:rPr>
          <w:color w:val="FFFFFF"/>
          <w:spacing w:val="-4"/>
          <w:sz w:val="13"/>
        </w:rPr>
        <w:t>©</w:t>
      </w:r>
      <w:r>
        <w:rPr>
          <w:color w:val="FFFFFF"/>
          <w:spacing w:val="6"/>
          <w:sz w:val="13"/>
        </w:rPr>
        <w:t> </w:t>
      </w:r>
      <w:r>
        <w:rPr>
          <w:color w:val="FFFFFF"/>
          <w:spacing w:val="-4"/>
          <w:sz w:val="13"/>
        </w:rPr>
        <w:t>International</w:t>
      </w:r>
      <w:r>
        <w:rPr>
          <w:color w:val="FFFFFF"/>
          <w:spacing w:val="6"/>
          <w:sz w:val="13"/>
        </w:rPr>
        <w:t> </w:t>
      </w:r>
      <w:r>
        <w:rPr>
          <w:color w:val="FFFFFF"/>
          <w:spacing w:val="-4"/>
          <w:sz w:val="13"/>
        </w:rPr>
        <w:t>Baccalaureate</w:t>
      </w:r>
      <w:r>
        <w:rPr>
          <w:color w:val="FFFFFF"/>
          <w:spacing w:val="7"/>
          <w:sz w:val="13"/>
        </w:rPr>
        <w:t> </w:t>
      </w:r>
      <w:r>
        <w:rPr>
          <w:color w:val="FFFFFF"/>
          <w:spacing w:val="-4"/>
          <w:sz w:val="13"/>
        </w:rPr>
        <w:t>Organization</w:t>
      </w:r>
      <w:r>
        <w:rPr>
          <w:color w:val="FFFFFF"/>
          <w:spacing w:val="6"/>
          <w:sz w:val="13"/>
        </w:rPr>
        <w:t> </w:t>
      </w:r>
      <w:r>
        <w:rPr>
          <w:color w:val="FFFFFF"/>
          <w:spacing w:val="-4"/>
          <w:sz w:val="13"/>
        </w:rPr>
        <w:t>2017</w:t>
      </w:r>
    </w:p>
    <w:p>
      <w:pPr>
        <w:spacing w:before="71"/>
        <w:ind w:left="6168" w:right="0" w:firstLine="0"/>
        <w:jc w:val="left"/>
        <w:rPr>
          <w:sz w:val="13"/>
        </w:rPr>
      </w:pPr>
      <w:r>
        <w:rPr>
          <w:color w:val="FFFFFF"/>
          <w:w w:val="90"/>
          <w:sz w:val="13"/>
        </w:rPr>
        <w:t>International</w:t>
      </w:r>
      <w:r>
        <w:rPr>
          <w:color w:val="FFFFFF"/>
          <w:sz w:val="13"/>
        </w:rPr>
        <w:t> </w:t>
      </w:r>
      <w:r>
        <w:rPr>
          <w:color w:val="FFFFFF"/>
          <w:w w:val="90"/>
          <w:sz w:val="13"/>
        </w:rPr>
        <w:t>Baccalaureate®</w:t>
      </w:r>
      <w:r>
        <w:rPr>
          <w:color w:val="FFFFFF"/>
          <w:spacing w:val="1"/>
          <w:sz w:val="13"/>
        </w:rPr>
        <w:t> </w:t>
      </w:r>
      <w:r>
        <w:rPr>
          <w:color w:val="FFFFFF"/>
          <w:w w:val="85"/>
          <w:sz w:val="13"/>
        </w:rPr>
        <w:t>|</w:t>
      </w:r>
      <w:r>
        <w:rPr>
          <w:color w:val="FFFFFF"/>
          <w:spacing w:val="1"/>
          <w:sz w:val="13"/>
        </w:rPr>
        <w:t> </w:t>
      </w:r>
      <w:r>
        <w:rPr>
          <w:color w:val="FFFFFF"/>
          <w:w w:val="90"/>
          <w:sz w:val="13"/>
        </w:rPr>
        <w:t>Baccalauréat</w:t>
      </w:r>
      <w:r>
        <w:rPr>
          <w:color w:val="FFFFFF"/>
          <w:spacing w:val="1"/>
          <w:sz w:val="13"/>
        </w:rPr>
        <w:t> </w:t>
      </w:r>
      <w:r>
        <w:rPr>
          <w:color w:val="FFFFFF"/>
          <w:w w:val="90"/>
          <w:sz w:val="13"/>
        </w:rPr>
        <w:t>International®</w:t>
      </w:r>
      <w:r>
        <w:rPr>
          <w:color w:val="FFFFFF"/>
          <w:spacing w:val="1"/>
          <w:sz w:val="13"/>
        </w:rPr>
        <w:t> </w:t>
      </w:r>
      <w:r>
        <w:rPr>
          <w:color w:val="FFFFFF"/>
          <w:w w:val="85"/>
          <w:sz w:val="13"/>
        </w:rPr>
        <w:t>|</w:t>
      </w:r>
      <w:r>
        <w:rPr>
          <w:color w:val="FFFFFF"/>
          <w:spacing w:val="1"/>
          <w:sz w:val="13"/>
        </w:rPr>
        <w:t> </w:t>
      </w:r>
      <w:r>
        <w:rPr>
          <w:color w:val="FFFFFF"/>
          <w:w w:val="90"/>
          <w:sz w:val="13"/>
        </w:rPr>
        <w:t>Bachillerato</w:t>
      </w:r>
      <w:r>
        <w:rPr>
          <w:color w:val="FFFFFF"/>
          <w:spacing w:val="1"/>
          <w:sz w:val="13"/>
        </w:rPr>
        <w:t> </w:t>
      </w:r>
      <w:r>
        <w:rPr>
          <w:color w:val="FFFFFF"/>
          <w:spacing w:val="-2"/>
          <w:w w:val="90"/>
          <w:sz w:val="13"/>
        </w:rPr>
        <w:t>Internacional®</w:t>
      </w:r>
    </w:p>
    <w:p>
      <w:pPr>
        <w:spacing w:after="0"/>
        <w:jc w:val="left"/>
        <w:rPr>
          <w:sz w:val="13"/>
        </w:rPr>
        <w:sectPr>
          <w:type w:val="continuous"/>
          <w:pgSz w:w="11910" w:h="16840"/>
          <w:pgMar w:header="0" w:footer="0" w:top="1000" w:bottom="280" w:left="425" w:right="283"/>
        </w:sectPr>
      </w:pPr>
    </w:p>
    <w:p>
      <w:pPr>
        <w:pStyle w:val="BodyText"/>
        <w:ind w:left="992"/>
        <w:rPr>
          <w:sz w:val="20"/>
        </w:rPr>
      </w:pPr>
      <w:r>
        <w:rPr>
          <w:sz w:val="20"/>
        </w:rPr>
        <mc:AlternateContent>
          <mc:Choice Requires="wps">
            <w:drawing>
              <wp:inline distT="0" distB="0" distL="0" distR="0">
                <wp:extent cx="5760085" cy="1453515"/>
                <wp:effectExtent l="0" t="0" r="0" b="3809"/>
                <wp:docPr id="77" name="Group 77"/>
                <wp:cNvGraphicFramePr>
                  <a:graphicFrameLocks/>
                </wp:cNvGraphicFramePr>
                <a:graphic>
                  <a:graphicData uri="http://schemas.microsoft.com/office/word/2010/wordprocessingGroup">
                    <wpg:wgp>
                      <wpg:cNvPr id="77" name="Group 77"/>
                      <wpg:cNvGrpSpPr/>
                      <wpg:grpSpPr>
                        <a:xfrm>
                          <a:off x="0" y="0"/>
                          <a:ext cx="5760085" cy="1453515"/>
                          <a:chExt cx="5760085" cy="1453515"/>
                        </a:xfrm>
                      </wpg:grpSpPr>
                      <wps:wsp>
                        <wps:cNvPr id="78" name="Graphic 78"/>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79" name="Image 79"/>
                          <pic:cNvPicPr/>
                        </pic:nvPicPr>
                        <pic:blipFill>
                          <a:blip r:embed="rId36" cstate="print"/>
                          <a:stretch>
                            <a:fillRect/>
                          </a:stretch>
                        </pic:blipFill>
                        <pic:spPr>
                          <a:xfrm>
                            <a:off x="0" y="360000"/>
                            <a:ext cx="5760000" cy="1093494"/>
                          </a:xfrm>
                          <a:prstGeom prst="rect">
                            <a:avLst/>
                          </a:prstGeom>
                        </pic:spPr>
                      </pic:pic>
                      <wps:wsp>
                        <wps:cNvPr id="80" name="Textbox 80"/>
                        <wps:cNvSpPr txBox="1"/>
                        <wps:spPr>
                          <a:xfrm>
                            <a:off x="180000" y="814182"/>
                            <a:ext cx="627380" cy="290195"/>
                          </a:xfrm>
                          <a:prstGeom prst="rect">
                            <a:avLst/>
                          </a:prstGeom>
                        </wps:spPr>
                        <wps:txbx>
                          <w:txbxContent>
                            <w:p>
                              <w:pPr>
                                <w:spacing w:before="5"/>
                                <w:ind w:left="0" w:right="0" w:firstLine="0"/>
                                <w:jc w:val="left"/>
                                <w:rPr>
                                  <w:sz w:val="38"/>
                                </w:rPr>
                              </w:pPr>
                              <w:r>
                                <w:rPr>
                                  <w:color w:val="FFFFFF"/>
                                  <w:spacing w:val="-10"/>
                                  <w:sz w:val="38"/>
                                </w:rPr>
                                <w:t>Índice</w:t>
                              </w:r>
                            </w:p>
                          </w:txbxContent>
                        </wps:txbx>
                        <wps:bodyPr wrap="square" lIns="0" tIns="0" rIns="0" bIns="0" rtlCol="0">
                          <a:noAutofit/>
                        </wps:bodyPr>
                      </wps:wsp>
                    </wpg:wgp>
                  </a:graphicData>
                </a:graphic>
              </wp:inline>
            </w:drawing>
          </mc:Choice>
          <mc:Fallback>
            <w:pict>
              <v:group style="width:453.55pt;height:114.45pt;mso-position-horizontal-relative:char;mso-position-vertical-relative:line" id="docshapegroup34" coordorigin="0,0" coordsize="9071,2289">
                <v:rect style="position:absolute;left:0;top:0;width:9071;height:567" id="docshape35" filled="true" fillcolor="#002c72" stroked="false">
                  <v:fill type="solid"/>
                </v:rect>
                <v:shape style="position:absolute;left:0;top:566;width:9071;height:1723" type="#_x0000_t75" id="docshape36" stroked="false">
                  <v:imagedata r:id="rId36" o:title=""/>
                </v:shape>
                <v:shapetype id="_x0000_t202" o:spt="202" coordsize="21600,21600" path="m,l,21600r21600,l21600,xe">
                  <v:stroke joinstyle="miter"/>
                  <v:path gradientshapeok="t" o:connecttype="rect"/>
                </v:shapetype>
                <v:shape style="position:absolute;left:283;top:1282;width:988;height:457" type="#_x0000_t202" id="docshape37" filled="false" stroked="false">
                  <v:textbox inset="0,0,0,0">
                    <w:txbxContent>
                      <w:p>
                        <w:pPr>
                          <w:spacing w:before="5"/>
                          <w:ind w:left="0" w:right="0" w:firstLine="0"/>
                          <w:jc w:val="left"/>
                          <w:rPr>
                            <w:sz w:val="38"/>
                          </w:rPr>
                        </w:pPr>
                        <w:r>
                          <w:rPr>
                            <w:color w:val="FFFFFF"/>
                            <w:spacing w:val="-10"/>
                            <w:sz w:val="38"/>
                          </w:rPr>
                          <w:t>Índice</w:t>
                        </w:r>
                      </w:p>
                    </w:txbxContent>
                  </v:textbox>
                  <w10:wrap type="none"/>
                </v:shape>
              </v:group>
            </w:pict>
          </mc:Fallback>
        </mc:AlternateContent>
      </w:r>
      <w:r>
        <w:rPr>
          <w:sz w:val="20"/>
        </w:rPr>
      </w:r>
    </w:p>
    <w:p>
      <w:pPr>
        <w:pStyle w:val="BodyText"/>
        <w:spacing w:before="124"/>
        <w:rPr>
          <w:sz w:val="20"/>
        </w:rPr>
      </w:pPr>
    </w:p>
    <w:tbl>
      <w:tblPr>
        <w:tblW w:w="0" w:type="auto"/>
        <w:jc w:val="left"/>
        <w:tblInd w:w="1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25"/>
        <w:gridCol w:w="2578"/>
      </w:tblGrid>
      <w:tr>
        <w:trPr>
          <w:trHeight w:val="295" w:hRule="atLeast"/>
        </w:trPr>
        <w:tc>
          <w:tcPr>
            <w:tcW w:w="5925" w:type="dxa"/>
            <w:tcBorders>
              <w:bottom w:val="single" w:sz="6" w:space="0" w:color="7F7F7F"/>
            </w:tcBorders>
          </w:tcPr>
          <w:p>
            <w:pPr>
              <w:pStyle w:val="TableParagraph"/>
              <w:spacing w:line="266" w:lineRule="exact" w:before="0"/>
              <w:ind w:left="0"/>
              <w:rPr>
                <w:rFonts w:ascii="Arial" w:hAnsi="Arial"/>
                <w:b/>
                <w:sz w:val="24"/>
              </w:rPr>
            </w:pPr>
            <w:hyperlink w:history="true" w:anchor="_bookmark0">
              <w:r>
                <w:rPr>
                  <w:rFonts w:ascii="Arial" w:hAnsi="Arial"/>
                  <w:b/>
                  <w:color w:val="7F7F7F"/>
                  <w:spacing w:val="-2"/>
                  <w:sz w:val="24"/>
                </w:rPr>
                <w:t>Introducción</w:t>
              </w:r>
            </w:hyperlink>
          </w:p>
        </w:tc>
        <w:tc>
          <w:tcPr>
            <w:tcW w:w="2578" w:type="dxa"/>
            <w:tcBorders>
              <w:bottom w:val="single" w:sz="6" w:space="0" w:color="7F7F7F"/>
            </w:tcBorders>
          </w:tcPr>
          <w:p>
            <w:pPr>
              <w:pStyle w:val="TableParagraph"/>
              <w:spacing w:line="266" w:lineRule="exact" w:before="0"/>
              <w:ind w:left="0" w:right="-15"/>
              <w:jc w:val="right"/>
              <w:rPr>
                <w:rFonts w:ascii="Arial"/>
                <w:b/>
                <w:sz w:val="24"/>
              </w:rPr>
            </w:pPr>
            <w:hyperlink w:history="true" w:anchor="_bookmark0">
              <w:r>
                <w:rPr>
                  <w:rFonts w:ascii="Arial"/>
                  <w:b/>
                  <w:color w:val="7F7F7F"/>
                  <w:spacing w:val="-10"/>
                  <w:sz w:val="24"/>
                </w:rPr>
                <w:t>1</w:t>
              </w:r>
            </w:hyperlink>
          </w:p>
        </w:tc>
      </w:tr>
      <w:tr>
        <w:trPr>
          <w:trHeight w:val="325" w:hRule="atLeast"/>
        </w:trPr>
        <w:tc>
          <w:tcPr>
            <w:tcW w:w="5925" w:type="dxa"/>
            <w:tcBorders>
              <w:top w:val="single" w:sz="6" w:space="0" w:color="7F7F7F"/>
            </w:tcBorders>
          </w:tcPr>
          <w:p>
            <w:pPr>
              <w:pStyle w:val="TableParagraph"/>
              <w:spacing w:before="55"/>
              <w:ind w:left="0"/>
              <w:rPr>
                <w:sz w:val="19"/>
              </w:rPr>
            </w:pPr>
            <w:hyperlink w:history="true" w:anchor="_bookmark0">
              <w:r>
                <w:rPr>
                  <w:w w:val="90"/>
                  <w:sz w:val="19"/>
                </w:rPr>
                <w:t>Acerca</w:t>
              </w:r>
              <w:r>
                <w:rPr>
                  <w:spacing w:val="-4"/>
                  <w:w w:val="90"/>
                  <w:sz w:val="19"/>
                </w:rPr>
                <w:t> </w:t>
              </w:r>
              <w:r>
                <w:rPr>
                  <w:w w:val="90"/>
                  <w:sz w:val="19"/>
                </w:rPr>
                <w:t>de</w:t>
              </w:r>
              <w:r>
                <w:rPr>
                  <w:spacing w:val="-4"/>
                  <w:w w:val="90"/>
                  <w:sz w:val="19"/>
                </w:rPr>
                <w:t> </w:t>
              </w:r>
              <w:r>
                <w:rPr>
                  <w:w w:val="90"/>
                  <w:sz w:val="19"/>
                </w:rPr>
                <w:t>esta</w:t>
              </w:r>
              <w:r>
                <w:rPr>
                  <w:spacing w:val="-4"/>
                  <w:w w:val="90"/>
                  <w:sz w:val="19"/>
                </w:rPr>
                <w:t> </w:t>
              </w:r>
              <w:r>
                <w:rPr>
                  <w:spacing w:val="-2"/>
                  <w:w w:val="90"/>
                  <w:sz w:val="19"/>
                </w:rPr>
                <w:t>publicación</w:t>
              </w:r>
            </w:hyperlink>
          </w:p>
        </w:tc>
        <w:tc>
          <w:tcPr>
            <w:tcW w:w="2578" w:type="dxa"/>
            <w:tcBorders>
              <w:top w:val="single" w:sz="6" w:space="0" w:color="7F7F7F"/>
            </w:tcBorders>
          </w:tcPr>
          <w:p>
            <w:pPr>
              <w:pStyle w:val="TableParagraph"/>
              <w:spacing w:before="55"/>
              <w:ind w:left="0" w:right="-15"/>
              <w:jc w:val="right"/>
              <w:rPr>
                <w:sz w:val="19"/>
              </w:rPr>
            </w:pPr>
            <w:hyperlink w:history="true" w:anchor="_bookmark0">
              <w:r>
                <w:rPr>
                  <w:spacing w:val="-10"/>
                  <w:sz w:val="19"/>
                </w:rPr>
                <w:t>1</w:t>
              </w:r>
            </w:hyperlink>
          </w:p>
        </w:tc>
      </w:tr>
      <w:tr>
        <w:trPr>
          <w:trHeight w:val="480" w:hRule="atLeast"/>
        </w:trPr>
        <w:tc>
          <w:tcPr>
            <w:tcW w:w="5925" w:type="dxa"/>
          </w:tcPr>
          <w:p>
            <w:pPr>
              <w:pStyle w:val="TableParagraph"/>
              <w:spacing w:before="46"/>
              <w:ind w:left="0"/>
              <w:rPr>
                <w:sz w:val="19"/>
              </w:rPr>
            </w:pPr>
            <w:hyperlink w:history="true" w:anchor="_bookmark1">
              <w:r>
                <w:rPr>
                  <w:w w:val="90"/>
                  <w:sz w:val="19"/>
                </w:rPr>
                <w:t>Acerca</w:t>
              </w:r>
              <w:r>
                <w:rPr>
                  <w:spacing w:val="-5"/>
                  <w:w w:val="90"/>
                  <w:sz w:val="19"/>
                </w:rPr>
                <w:t> </w:t>
              </w:r>
              <w:r>
                <w:rPr>
                  <w:w w:val="90"/>
                  <w:sz w:val="19"/>
                </w:rPr>
                <w:t>del</w:t>
              </w:r>
              <w:r>
                <w:rPr>
                  <w:spacing w:val="-4"/>
                  <w:w w:val="90"/>
                  <w:sz w:val="19"/>
                </w:rPr>
                <w:t> </w:t>
              </w:r>
              <w:r>
                <w:rPr>
                  <w:spacing w:val="-5"/>
                  <w:w w:val="90"/>
                  <w:sz w:val="19"/>
                </w:rPr>
                <w:t>IB</w:t>
              </w:r>
            </w:hyperlink>
          </w:p>
        </w:tc>
        <w:tc>
          <w:tcPr>
            <w:tcW w:w="2578" w:type="dxa"/>
          </w:tcPr>
          <w:p>
            <w:pPr>
              <w:pStyle w:val="TableParagraph"/>
              <w:spacing w:before="46"/>
              <w:ind w:left="0" w:right="-15"/>
              <w:jc w:val="right"/>
              <w:rPr>
                <w:sz w:val="19"/>
              </w:rPr>
            </w:pPr>
            <w:hyperlink w:history="true" w:anchor="_bookmark1">
              <w:r>
                <w:rPr>
                  <w:spacing w:val="-10"/>
                  <w:sz w:val="19"/>
                </w:rPr>
                <w:t>2</w:t>
              </w:r>
            </w:hyperlink>
          </w:p>
        </w:tc>
      </w:tr>
      <w:tr>
        <w:trPr>
          <w:trHeight w:val="503" w:hRule="atLeast"/>
        </w:trPr>
        <w:tc>
          <w:tcPr>
            <w:tcW w:w="5925" w:type="dxa"/>
            <w:tcBorders>
              <w:bottom w:val="single" w:sz="6" w:space="0" w:color="7F7F7F"/>
            </w:tcBorders>
          </w:tcPr>
          <w:p>
            <w:pPr>
              <w:pStyle w:val="TableParagraph"/>
              <w:spacing w:before="198"/>
              <w:ind w:left="0"/>
              <w:rPr>
                <w:rFonts w:ascii="Arial" w:hAnsi="Arial"/>
                <w:b/>
                <w:sz w:val="24"/>
              </w:rPr>
            </w:pPr>
            <w:hyperlink w:history="true" w:anchor="_bookmark2">
              <w:r>
                <w:rPr>
                  <w:rFonts w:ascii="Arial" w:hAnsi="Arial"/>
                  <w:b/>
                  <w:color w:val="7F7F7F"/>
                  <w:w w:val="90"/>
                  <w:sz w:val="24"/>
                </w:rPr>
                <w:t>Teoría</w:t>
              </w:r>
              <w:r>
                <w:rPr>
                  <w:rFonts w:ascii="Arial" w:hAnsi="Arial"/>
                  <w:b/>
                  <w:color w:val="7F7F7F"/>
                  <w:spacing w:val="-5"/>
                  <w:sz w:val="24"/>
                </w:rPr>
                <w:t> </w:t>
              </w:r>
              <w:r>
                <w:rPr>
                  <w:rFonts w:ascii="Arial" w:hAnsi="Arial"/>
                  <w:b/>
                  <w:color w:val="7F7F7F"/>
                  <w:w w:val="90"/>
                  <w:sz w:val="24"/>
                </w:rPr>
                <w:t>del</w:t>
              </w:r>
              <w:r>
                <w:rPr>
                  <w:rFonts w:ascii="Arial" w:hAnsi="Arial"/>
                  <w:b/>
                  <w:color w:val="7F7F7F"/>
                  <w:spacing w:val="-5"/>
                  <w:sz w:val="24"/>
                </w:rPr>
                <w:t> </w:t>
              </w:r>
              <w:r>
                <w:rPr>
                  <w:rFonts w:ascii="Arial" w:hAnsi="Arial"/>
                  <w:b/>
                  <w:color w:val="7F7F7F"/>
                  <w:spacing w:val="-2"/>
                  <w:w w:val="90"/>
                  <w:sz w:val="24"/>
                </w:rPr>
                <w:t>Conocimiento</w:t>
              </w:r>
            </w:hyperlink>
          </w:p>
        </w:tc>
        <w:tc>
          <w:tcPr>
            <w:tcW w:w="2578" w:type="dxa"/>
            <w:tcBorders>
              <w:bottom w:val="single" w:sz="6" w:space="0" w:color="7F7F7F"/>
            </w:tcBorders>
          </w:tcPr>
          <w:p>
            <w:pPr>
              <w:pStyle w:val="TableParagraph"/>
              <w:spacing w:before="198"/>
              <w:ind w:left="0" w:right="-15"/>
              <w:jc w:val="right"/>
              <w:rPr>
                <w:rFonts w:ascii="Arial"/>
                <w:b/>
                <w:sz w:val="24"/>
              </w:rPr>
            </w:pPr>
            <w:hyperlink w:history="true" w:anchor="_bookmark2">
              <w:r>
                <w:rPr>
                  <w:rFonts w:ascii="Arial"/>
                  <w:b/>
                  <w:color w:val="7F7F7F"/>
                  <w:spacing w:val="-10"/>
                  <w:sz w:val="24"/>
                </w:rPr>
                <w:t>5</w:t>
              </w:r>
            </w:hyperlink>
          </w:p>
        </w:tc>
      </w:tr>
      <w:tr>
        <w:trPr>
          <w:trHeight w:val="325" w:hRule="atLeast"/>
        </w:trPr>
        <w:tc>
          <w:tcPr>
            <w:tcW w:w="5925" w:type="dxa"/>
            <w:tcBorders>
              <w:top w:val="single" w:sz="6" w:space="0" w:color="7F7F7F"/>
            </w:tcBorders>
          </w:tcPr>
          <w:p>
            <w:pPr>
              <w:pStyle w:val="TableParagraph"/>
              <w:spacing w:before="55"/>
              <w:ind w:left="0"/>
              <w:rPr>
                <w:sz w:val="19"/>
              </w:rPr>
            </w:pPr>
            <w:hyperlink w:history="true" w:anchor="_bookmark2">
              <w:r>
                <w:rPr>
                  <w:spacing w:val="-6"/>
                  <w:sz w:val="19"/>
                </w:rPr>
                <w:t>TdC</w:t>
              </w:r>
              <w:r>
                <w:rPr>
                  <w:spacing w:val="-17"/>
                  <w:sz w:val="19"/>
                </w:rPr>
                <w:t> </w:t>
              </w:r>
              <w:r>
                <w:rPr>
                  <w:spacing w:val="-6"/>
                  <w:sz w:val="19"/>
                </w:rPr>
                <w:t>de</w:t>
              </w:r>
              <w:r>
                <w:rPr>
                  <w:spacing w:val="-16"/>
                  <w:sz w:val="19"/>
                </w:rPr>
                <w:t> </w:t>
              </w:r>
              <w:r>
                <w:rPr>
                  <w:spacing w:val="-6"/>
                  <w:sz w:val="19"/>
                </w:rPr>
                <w:t>un</w:t>
              </w:r>
              <w:r>
                <w:rPr>
                  <w:spacing w:val="-16"/>
                  <w:sz w:val="19"/>
                </w:rPr>
                <w:t> </w:t>
              </w:r>
              <w:r>
                <w:rPr>
                  <w:spacing w:val="-6"/>
                  <w:sz w:val="19"/>
                </w:rPr>
                <w:t>vistazo</w:t>
              </w:r>
            </w:hyperlink>
          </w:p>
        </w:tc>
        <w:tc>
          <w:tcPr>
            <w:tcW w:w="2578" w:type="dxa"/>
            <w:tcBorders>
              <w:top w:val="single" w:sz="6" w:space="0" w:color="7F7F7F"/>
            </w:tcBorders>
          </w:tcPr>
          <w:p>
            <w:pPr>
              <w:pStyle w:val="TableParagraph"/>
              <w:spacing w:before="55"/>
              <w:ind w:left="0" w:right="-15"/>
              <w:jc w:val="right"/>
              <w:rPr>
                <w:sz w:val="19"/>
              </w:rPr>
            </w:pPr>
            <w:hyperlink w:history="true" w:anchor="_bookmark2">
              <w:r>
                <w:rPr>
                  <w:spacing w:val="-10"/>
                  <w:sz w:val="19"/>
                </w:rPr>
                <w:t>5</w:t>
              </w:r>
            </w:hyperlink>
          </w:p>
        </w:tc>
      </w:tr>
      <w:tr>
        <w:trPr>
          <w:trHeight w:val="316" w:hRule="atLeast"/>
        </w:trPr>
        <w:tc>
          <w:tcPr>
            <w:tcW w:w="5925" w:type="dxa"/>
          </w:tcPr>
          <w:p>
            <w:pPr>
              <w:pStyle w:val="TableParagraph"/>
              <w:spacing w:before="46"/>
              <w:ind w:left="0"/>
              <w:rPr>
                <w:sz w:val="19"/>
              </w:rPr>
            </w:pPr>
            <w:hyperlink w:history="true" w:anchor="_bookmark3">
              <w:r>
                <w:rPr>
                  <w:w w:val="90"/>
                  <w:sz w:val="19"/>
                </w:rPr>
                <w:t>Naturaleza</w:t>
              </w:r>
              <w:r>
                <w:rPr>
                  <w:spacing w:val="-5"/>
                  <w:w w:val="90"/>
                  <w:sz w:val="19"/>
                </w:rPr>
                <w:t> </w:t>
              </w:r>
              <w:r>
                <w:rPr>
                  <w:w w:val="90"/>
                  <w:sz w:val="19"/>
                </w:rPr>
                <w:t>de</w:t>
              </w:r>
              <w:r>
                <w:rPr>
                  <w:spacing w:val="-4"/>
                  <w:w w:val="90"/>
                  <w:sz w:val="19"/>
                </w:rPr>
                <w:t> </w:t>
              </w:r>
              <w:r>
                <w:rPr>
                  <w:w w:val="90"/>
                  <w:sz w:val="19"/>
                </w:rPr>
                <w:t>la</w:t>
              </w:r>
              <w:r>
                <w:rPr>
                  <w:spacing w:val="-4"/>
                  <w:w w:val="90"/>
                  <w:sz w:val="19"/>
                </w:rPr>
                <w:t> </w:t>
              </w:r>
              <w:r>
                <w:rPr>
                  <w:spacing w:val="-2"/>
                  <w:w w:val="90"/>
                  <w:sz w:val="19"/>
                </w:rPr>
                <w:t>asignatura</w:t>
              </w:r>
            </w:hyperlink>
          </w:p>
        </w:tc>
        <w:tc>
          <w:tcPr>
            <w:tcW w:w="2578" w:type="dxa"/>
          </w:tcPr>
          <w:p>
            <w:pPr>
              <w:pStyle w:val="TableParagraph"/>
              <w:spacing w:before="46"/>
              <w:ind w:left="0" w:right="-15"/>
              <w:jc w:val="right"/>
              <w:rPr>
                <w:sz w:val="19"/>
              </w:rPr>
            </w:pPr>
            <w:hyperlink w:history="true" w:anchor="_bookmark3">
              <w:r>
                <w:rPr>
                  <w:spacing w:val="-10"/>
                  <w:sz w:val="19"/>
                </w:rPr>
                <w:t>7</w:t>
              </w:r>
            </w:hyperlink>
          </w:p>
        </w:tc>
      </w:tr>
      <w:tr>
        <w:trPr>
          <w:trHeight w:val="316" w:hRule="atLeast"/>
        </w:trPr>
        <w:tc>
          <w:tcPr>
            <w:tcW w:w="5925" w:type="dxa"/>
          </w:tcPr>
          <w:p>
            <w:pPr>
              <w:pStyle w:val="TableParagraph"/>
              <w:spacing w:before="46"/>
              <w:ind w:left="0"/>
              <w:rPr>
                <w:sz w:val="19"/>
              </w:rPr>
            </w:pPr>
            <w:hyperlink w:history="true" w:anchor="_bookmark4">
              <w:r>
                <w:rPr>
                  <w:w w:val="90"/>
                  <w:sz w:val="19"/>
                </w:rPr>
                <w:t>Objetivos</w:t>
              </w:r>
              <w:r>
                <w:rPr>
                  <w:spacing w:val="5"/>
                  <w:sz w:val="19"/>
                </w:rPr>
                <w:t> </w:t>
              </w:r>
              <w:r>
                <w:rPr>
                  <w:spacing w:val="-2"/>
                  <w:sz w:val="19"/>
                </w:rPr>
                <w:t>generales</w:t>
              </w:r>
            </w:hyperlink>
          </w:p>
        </w:tc>
        <w:tc>
          <w:tcPr>
            <w:tcW w:w="2578" w:type="dxa"/>
          </w:tcPr>
          <w:p>
            <w:pPr>
              <w:pStyle w:val="TableParagraph"/>
              <w:spacing w:before="46"/>
              <w:ind w:left="0" w:right="-15"/>
              <w:jc w:val="right"/>
              <w:rPr>
                <w:sz w:val="19"/>
              </w:rPr>
            </w:pPr>
            <w:hyperlink w:history="true" w:anchor="_bookmark4">
              <w:r>
                <w:rPr>
                  <w:spacing w:val="-10"/>
                  <w:sz w:val="19"/>
                </w:rPr>
                <w:t>9</w:t>
              </w:r>
            </w:hyperlink>
          </w:p>
        </w:tc>
      </w:tr>
      <w:tr>
        <w:trPr>
          <w:trHeight w:val="480" w:hRule="atLeast"/>
        </w:trPr>
        <w:tc>
          <w:tcPr>
            <w:tcW w:w="5925" w:type="dxa"/>
          </w:tcPr>
          <w:p>
            <w:pPr>
              <w:pStyle w:val="TableParagraph"/>
              <w:spacing w:before="46"/>
              <w:ind w:left="0"/>
              <w:rPr>
                <w:sz w:val="19"/>
              </w:rPr>
            </w:pPr>
            <w:hyperlink w:history="true" w:anchor="_bookmark5">
              <w:r>
                <w:rPr>
                  <w:w w:val="90"/>
                  <w:sz w:val="19"/>
                </w:rPr>
                <w:t>Objetivos</w:t>
              </w:r>
              <w:r>
                <w:rPr>
                  <w:sz w:val="19"/>
                </w:rPr>
                <w:t> </w:t>
              </w:r>
              <w:r>
                <w:rPr>
                  <w:w w:val="90"/>
                  <w:sz w:val="19"/>
                </w:rPr>
                <w:t>de</w:t>
              </w:r>
              <w:r>
                <w:rPr>
                  <w:sz w:val="19"/>
                </w:rPr>
                <w:t> </w:t>
              </w:r>
              <w:r>
                <w:rPr>
                  <w:spacing w:val="-2"/>
                  <w:w w:val="90"/>
                  <w:sz w:val="19"/>
                </w:rPr>
                <w:t>evaluación</w:t>
              </w:r>
            </w:hyperlink>
          </w:p>
        </w:tc>
        <w:tc>
          <w:tcPr>
            <w:tcW w:w="2578" w:type="dxa"/>
          </w:tcPr>
          <w:p>
            <w:pPr>
              <w:pStyle w:val="TableParagraph"/>
              <w:spacing w:before="46"/>
              <w:ind w:left="0" w:right="-15"/>
              <w:jc w:val="right"/>
              <w:rPr>
                <w:sz w:val="19"/>
              </w:rPr>
            </w:pPr>
            <w:hyperlink w:history="true" w:anchor="_bookmark5">
              <w:r>
                <w:rPr>
                  <w:spacing w:val="-5"/>
                  <w:sz w:val="19"/>
                </w:rPr>
                <w:t>10</w:t>
              </w:r>
            </w:hyperlink>
          </w:p>
        </w:tc>
      </w:tr>
      <w:tr>
        <w:trPr>
          <w:trHeight w:val="503" w:hRule="atLeast"/>
        </w:trPr>
        <w:tc>
          <w:tcPr>
            <w:tcW w:w="5925" w:type="dxa"/>
            <w:tcBorders>
              <w:bottom w:val="single" w:sz="6" w:space="0" w:color="7F7F7F"/>
            </w:tcBorders>
          </w:tcPr>
          <w:p>
            <w:pPr>
              <w:pStyle w:val="TableParagraph"/>
              <w:spacing w:before="198"/>
              <w:ind w:left="0"/>
              <w:rPr>
                <w:rFonts w:ascii="Arial"/>
                <w:b/>
                <w:sz w:val="24"/>
              </w:rPr>
            </w:pPr>
            <w:hyperlink w:history="true" w:anchor="_bookmark6">
              <w:r>
                <w:rPr>
                  <w:rFonts w:ascii="Arial"/>
                  <w:b/>
                  <w:color w:val="7F7F7F"/>
                  <w:w w:val="90"/>
                  <w:sz w:val="24"/>
                </w:rPr>
                <w:t>Programa</w:t>
              </w:r>
              <w:r>
                <w:rPr>
                  <w:rFonts w:ascii="Arial"/>
                  <w:b/>
                  <w:color w:val="7F7F7F"/>
                  <w:spacing w:val="7"/>
                  <w:sz w:val="24"/>
                </w:rPr>
                <w:t> </w:t>
              </w:r>
              <w:r>
                <w:rPr>
                  <w:rFonts w:ascii="Arial"/>
                  <w:b/>
                  <w:color w:val="7F7F7F"/>
                  <w:w w:val="90"/>
                  <w:sz w:val="24"/>
                </w:rPr>
                <w:t>de</w:t>
              </w:r>
              <w:r>
                <w:rPr>
                  <w:rFonts w:ascii="Arial"/>
                  <w:b/>
                  <w:color w:val="7F7F7F"/>
                  <w:spacing w:val="8"/>
                  <w:sz w:val="24"/>
                </w:rPr>
                <w:t> </w:t>
              </w:r>
              <w:r>
                <w:rPr>
                  <w:rFonts w:ascii="Arial"/>
                  <w:b/>
                  <w:color w:val="7F7F7F"/>
                  <w:spacing w:val="-2"/>
                  <w:w w:val="90"/>
                  <w:sz w:val="24"/>
                </w:rPr>
                <w:t>estudios</w:t>
              </w:r>
            </w:hyperlink>
          </w:p>
        </w:tc>
        <w:tc>
          <w:tcPr>
            <w:tcW w:w="2578" w:type="dxa"/>
            <w:tcBorders>
              <w:bottom w:val="single" w:sz="6" w:space="0" w:color="7F7F7F"/>
            </w:tcBorders>
          </w:tcPr>
          <w:p>
            <w:pPr>
              <w:pStyle w:val="TableParagraph"/>
              <w:spacing w:before="198"/>
              <w:ind w:left="0" w:right="-15"/>
              <w:jc w:val="right"/>
              <w:rPr>
                <w:rFonts w:ascii="Arial"/>
                <w:b/>
                <w:sz w:val="24"/>
              </w:rPr>
            </w:pPr>
            <w:hyperlink w:history="true" w:anchor="_bookmark6">
              <w:r>
                <w:rPr>
                  <w:rFonts w:ascii="Arial"/>
                  <w:b/>
                  <w:color w:val="7F7F7F"/>
                  <w:spacing w:val="-5"/>
                  <w:sz w:val="24"/>
                </w:rPr>
                <w:t>11</w:t>
              </w:r>
            </w:hyperlink>
          </w:p>
        </w:tc>
      </w:tr>
      <w:tr>
        <w:trPr>
          <w:trHeight w:val="325" w:hRule="atLeast"/>
        </w:trPr>
        <w:tc>
          <w:tcPr>
            <w:tcW w:w="5925" w:type="dxa"/>
            <w:tcBorders>
              <w:top w:val="single" w:sz="6" w:space="0" w:color="7F7F7F"/>
            </w:tcBorders>
          </w:tcPr>
          <w:p>
            <w:pPr>
              <w:pStyle w:val="TableParagraph"/>
              <w:spacing w:before="55"/>
              <w:ind w:left="0"/>
              <w:rPr>
                <w:sz w:val="19"/>
              </w:rPr>
            </w:pPr>
            <w:hyperlink w:history="true" w:anchor="_bookmark6">
              <w:r>
                <w:rPr>
                  <w:spacing w:val="-6"/>
                  <w:sz w:val="19"/>
                </w:rPr>
                <w:t>Esquema</w:t>
              </w:r>
              <w:r>
                <w:rPr>
                  <w:spacing w:val="-12"/>
                  <w:sz w:val="19"/>
                </w:rPr>
                <w:t> </w:t>
              </w:r>
              <w:r>
                <w:rPr>
                  <w:spacing w:val="-6"/>
                  <w:sz w:val="19"/>
                </w:rPr>
                <w:t>del</w:t>
              </w:r>
              <w:r>
                <w:rPr>
                  <w:spacing w:val="-11"/>
                  <w:sz w:val="19"/>
                </w:rPr>
                <w:t> </w:t>
              </w:r>
              <w:r>
                <w:rPr>
                  <w:spacing w:val="-6"/>
                  <w:sz w:val="19"/>
                </w:rPr>
                <w:t>curso</w:t>
              </w:r>
            </w:hyperlink>
          </w:p>
        </w:tc>
        <w:tc>
          <w:tcPr>
            <w:tcW w:w="2578" w:type="dxa"/>
            <w:tcBorders>
              <w:top w:val="single" w:sz="6" w:space="0" w:color="7F7F7F"/>
            </w:tcBorders>
          </w:tcPr>
          <w:p>
            <w:pPr>
              <w:pStyle w:val="TableParagraph"/>
              <w:spacing w:before="55"/>
              <w:ind w:left="0" w:right="-15"/>
              <w:jc w:val="right"/>
              <w:rPr>
                <w:sz w:val="19"/>
              </w:rPr>
            </w:pPr>
            <w:hyperlink w:history="true" w:anchor="_bookmark6">
              <w:r>
                <w:rPr>
                  <w:spacing w:val="-5"/>
                  <w:sz w:val="19"/>
                </w:rPr>
                <w:t>11</w:t>
              </w:r>
            </w:hyperlink>
          </w:p>
        </w:tc>
      </w:tr>
      <w:tr>
        <w:trPr>
          <w:trHeight w:val="316" w:hRule="atLeast"/>
        </w:trPr>
        <w:tc>
          <w:tcPr>
            <w:tcW w:w="5925" w:type="dxa"/>
          </w:tcPr>
          <w:p>
            <w:pPr>
              <w:pStyle w:val="TableParagraph"/>
              <w:spacing w:before="46"/>
              <w:ind w:left="0"/>
              <w:rPr>
                <w:sz w:val="19"/>
              </w:rPr>
            </w:pPr>
            <w:hyperlink w:history="true" w:anchor="_bookmark7">
              <w:r>
                <w:rPr>
                  <w:spacing w:val="-6"/>
                  <w:sz w:val="19"/>
                </w:rPr>
                <w:t>Preguntas</w:t>
              </w:r>
              <w:r>
                <w:rPr>
                  <w:spacing w:val="-10"/>
                  <w:sz w:val="19"/>
                </w:rPr>
                <w:t> </w:t>
              </w:r>
              <w:r>
                <w:rPr>
                  <w:spacing w:val="-6"/>
                  <w:sz w:val="19"/>
                </w:rPr>
                <w:t>de</w:t>
              </w:r>
              <w:r>
                <w:rPr>
                  <w:spacing w:val="-10"/>
                  <w:sz w:val="19"/>
                </w:rPr>
                <w:t> </w:t>
              </w:r>
              <w:r>
                <w:rPr>
                  <w:spacing w:val="-6"/>
                  <w:sz w:val="19"/>
                </w:rPr>
                <w:t>conocimiento</w:t>
              </w:r>
            </w:hyperlink>
          </w:p>
        </w:tc>
        <w:tc>
          <w:tcPr>
            <w:tcW w:w="2578" w:type="dxa"/>
          </w:tcPr>
          <w:p>
            <w:pPr>
              <w:pStyle w:val="TableParagraph"/>
              <w:spacing w:before="46"/>
              <w:ind w:left="0" w:right="-15"/>
              <w:jc w:val="right"/>
              <w:rPr>
                <w:sz w:val="19"/>
              </w:rPr>
            </w:pPr>
            <w:hyperlink w:history="true" w:anchor="_bookmark7">
              <w:r>
                <w:rPr>
                  <w:spacing w:val="-5"/>
                  <w:sz w:val="19"/>
                </w:rPr>
                <w:t>12</w:t>
              </w:r>
            </w:hyperlink>
          </w:p>
        </w:tc>
      </w:tr>
      <w:tr>
        <w:trPr>
          <w:trHeight w:val="316" w:hRule="atLeast"/>
        </w:trPr>
        <w:tc>
          <w:tcPr>
            <w:tcW w:w="5925" w:type="dxa"/>
          </w:tcPr>
          <w:p>
            <w:pPr>
              <w:pStyle w:val="TableParagraph"/>
              <w:spacing w:before="46"/>
              <w:ind w:left="0"/>
              <w:rPr>
                <w:sz w:val="19"/>
              </w:rPr>
            </w:pPr>
            <w:hyperlink w:history="true" w:anchor="_bookmark8">
              <w:r>
                <w:rPr>
                  <w:w w:val="90"/>
                  <w:sz w:val="19"/>
                </w:rPr>
                <w:t>Temas</w:t>
              </w:r>
              <w:r>
                <w:rPr>
                  <w:spacing w:val="-9"/>
                  <w:w w:val="90"/>
                  <w:sz w:val="19"/>
                </w:rPr>
                <w:t> </w:t>
              </w:r>
              <w:r>
                <w:rPr>
                  <w:spacing w:val="-2"/>
                  <w:w w:val="95"/>
                  <w:sz w:val="19"/>
                </w:rPr>
                <w:t>opcionales</w:t>
              </w:r>
            </w:hyperlink>
          </w:p>
        </w:tc>
        <w:tc>
          <w:tcPr>
            <w:tcW w:w="2578" w:type="dxa"/>
          </w:tcPr>
          <w:p>
            <w:pPr>
              <w:pStyle w:val="TableParagraph"/>
              <w:spacing w:before="46"/>
              <w:ind w:left="0" w:right="-15"/>
              <w:jc w:val="right"/>
              <w:rPr>
                <w:sz w:val="19"/>
              </w:rPr>
            </w:pPr>
            <w:hyperlink w:history="true" w:anchor="_bookmark8">
              <w:r>
                <w:rPr>
                  <w:spacing w:val="-5"/>
                  <w:sz w:val="19"/>
                </w:rPr>
                <w:t>18</w:t>
              </w:r>
            </w:hyperlink>
          </w:p>
        </w:tc>
      </w:tr>
      <w:tr>
        <w:trPr>
          <w:trHeight w:val="480" w:hRule="atLeast"/>
        </w:trPr>
        <w:tc>
          <w:tcPr>
            <w:tcW w:w="5925" w:type="dxa"/>
          </w:tcPr>
          <w:p>
            <w:pPr>
              <w:pStyle w:val="TableParagraph"/>
              <w:spacing w:before="46"/>
              <w:ind w:left="0"/>
              <w:rPr>
                <w:sz w:val="19"/>
              </w:rPr>
            </w:pPr>
            <w:hyperlink w:history="true" w:anchor="_bookmark9">
              <w:r>
                <w:rPr>
                  <w:w w:val="90"/>
                  <w:sz w:val="19"/>
                </w:rPr>
                <w:t>Áreas</w:t>
              </w:r>
              <w:r>
                <w:rPr>
                  <w:spacing w:val="-3"/>
                  <w:sz w:val="19"/>
                </w:rPr>
                <w:t> </w:t>
              </w:r>
              <w:r>
                <w:rPr>
                  <w:w w:val="90"/>
                  <w:sz w:val="19"/>
                </w:rPr>
                <w:t>de</w:t>
              </w:r>
              <w:r>
                <w:rPr>
                  <w:spacing w:val="-3"/>
                  <w:sz w:val="19"/>
                </w:rPr>
                <w:t> </w:t>
              </w:r>
              <w:r>
                <w:rPr>
                  <w:spacing w:val="-2"/>
                  <w:w w:val="90"/>
                  <w:sz w:val="19"/>
                </w:rPr>
                <w:t>conocimiento</w:t>
              </w:r>
            </w:hyperlink>
          </w:p>
        </w:tc>
        <w:tc>
          <w:tcPr>
            <w:tcW w:w="2578" w:type="dxa"/>
          </w:tcPr>
          <w:p>
            <w:pPr>
              <w:pStyle w:val="TableParagraph"/>
              <w:spacing w:before="46"/>
              <w:ind w:left="0" w:right="-15"/>
              <w:jc w:val="right"/>
              <w:rPr>
                <w:sz w:val="19"/>
              </w:rPr>
            </w:pPr>
            <w:hyperlink w:history="true" w:anchor="_bookmark9">
              <w:r>
                <w:rPr>
                  <w:spacing w:val="-5"/>
                  <w:sz w:val="19"/>
                </w:rPr>
                <w:t>29</w:t>
              </w:r>
            </w:hyperlink>
          </w:p>
        </w:tc>
      </w:tr>
      <w:tr>
        <w:trPr>
          <w:trHeight w:val="503" w:hRule="atLeast"/>
        </w:trPr>
        <w:tc>
          <w:tcPr>
            <w:tcW w:w="5925" w:type="dxa"/>
            <w:tcBorders>
              <w:bottom w:val="single" w:sz="6" w:space="0" w:color="7F7F7F"/>
            </w:tcBorders>
          </w:tcPr>
          <w:p>
            <w:pPr>
              <w:pStyle w:val="TableParagraph"/>
              <w:spacing w:before="198"/>
              <w:ind w:left="0"/>
              <w:rPr>
                <w:rFonts w:ascii="Arial" w:hAnsi="Arial"/>
                <w:b/>
                <w:sz w:val="24"/>
              </w:rPr>
            </w:pPr>
            <w:hyperlink w:history="true" w:anchor="_bookmark10">
              <w:r>
                <w:rPr>
                  <w:rFonts w:ascii="Arial" w:hAnsi="Arial"/>
                  <w:b/>
                  <w:color w:val="7F7F7F"/>
                  <w:spacing w:val="-2"/>
                  <w:sz w:val="24"/>
                </w:rPr>
                <w:t>Evaluación</w:t>
              </w:r>
            </w:hyperlink>
          </w:p>
        </w:tc>
        <w:tc>
          <w:tcPr>
            <w:tcW w:w="2578" w:type="dxa"/>
            <w:tcBorders>
              <w:bottom w:val="single" w:sz="6" w:space="0" w:color="7F7F7F"/>
            </w:tcBorders>
          </w:tcPr>
          <w:p>
            <w:pPr>
              <w:pStyle w:val="TableParagraph"/>
              <w:spacing w:before="198"/>
              <w:ind w:left="0" w:right="-15"/>
              <w:jc w:val="right"/>
              <w:rPr>
                <w:rFonts w:ascii="Arial"/>
                <w:b/>
                <w:sz w:val="24"/>
              </w:rPr>
            </w:pPr>
            <w:hyperlink w:history="true" w:anchor="_bookmark10">
              <w:r>
                <w:rPr>
                  <w:rFonts w:ascii="Arial"/>
                  <w:b/>
                  <w:color w:val="7F7F7F"/>
                  <w:spacing w:val="-5"/>
                  <w:sz w:val="24"/>
                </w:rPr>
                <w:t>40</w:t>
              </w:r>
            </w:hyperlink>
          </w:p>
        </w:tc>
      </w:tr>
      <w:tr>
        <w:trPr>
          <w:trHeight w:val="325" w:hRule="atLeast"/>
        </w:trPr>
        <w:tc>
          <w:tcPr>
            <w:tcW w:w="5925" w:type="dxa"/>
            <w:tcBorders>
              <w:top w:val="single" w:sz="6" w:space="0" w:color="7F7F7F"/>
            </w:tcBorders>
          </w:tcPr>
          <w:p>
            <w:pPr>
              <w:pStyle w:val="TableParagraph"/>
              <w:spacing w:before="55"/>
              <w:ind w:left="0"/>
              <w:rPr>
                <w:sz w:val="19"/>
              </w:rPr>
            </w:pPr>
            <w:hyperlink w:history="true" w:anchor="_bookmark10">
              <w:r>
                <w:rPr>
                  <w:w w:val="90"/>
                  <w:sz w:val="19"/>
                </w:rPr>
                <w:t>La</w:t>
              </w:r>
              <w:r>
                <w:rPr>
                  <w:spacing w:val="-6"/>
                  <w:sz w:val="19"/>
                </w:rPr>
                <w:t> </w:t>
              </w:r>
              <w:r>
                <w:rPr>
                  <w:w w:val="90"/>
                  <w:sz w:val="19"/>
                </w:rPr>
                <w:t>evaluación</w:t>
              </w:r>
              <w:r>
                <w:rPr>
                  <w:spacing w:val="-5"/>
                  <w:sz w:val="19"/>
                </w:rPr>
                <w:t> </w:t>
              </w:r>
              <w:r>
                <w:rPr>
                  <w:w w:val="90"/>
                  <w:sz w:val="19"/>
                </w:rPr>
                <w:t>en</w:t>
              </w:r>
              <w:r>
                <w:rPr>
                  <w:spacing w:val="-5"/>
                  <w:sz w:val="19"/>
                </w:rPr>
                <w:t> </w:t>
              </w:r>
              <w:r>
                <w:rPr>
                  <w:w w:val="90"/>
                  <w:sz w:val="19"/>
                </w:rPr>
                <w:t>el</w:t>
              </w:r>
              <w:r>
                <w:rPr>
                  <w:spacing w:val="-6"/>
                  <w:sz w:val="19"/>
                </w:rPr>
                <w:t> </w:t>
              </w:r>
              <w:r>
                <w:rPr>
                  <w:spacing w:val="-5"/>
                  <w:w w:val="90"/>
                  <w:sz w:val="19"/>
                </w:rPr>
                <w:t>PD</w:t>
              </w:r>
            </w:hyperlink>
          </w:p>
        </w:tc>
        <w:tc>
          <w:tcPr>
            <w:tcW w:w="2578" w:type="dxa"/>
            <w:tcBorders>
              <w:top w:val="single" w:sz="6" w:space="0" w:color="7F7F7F"/>
            </w:tcBorders>
          </w:tcPr>
          <w:p>
            <w:pPr>
              <w:pStyle w:val="TableParagraph"/>
              <w:spacing w:before="55"/>
              <w:ind w:left="0" w:right="-15"/>
              <w:jc w:val="right"/>
              <w:rPr>
                <w:sz w:val="19"/>
              </w:rPr>
            </w:pPr>
            <w:hyperlink w:history="true" w:anchor="_bookmark10">
              <w:r>
                <w:rPr>
                  <w:spacing w:val="-5"/>
                  <w:sz w:val="19"/>
                </w:rPr>
                <w:t>40</w:t>
              </w:r>
            </w:hyperlink>
          </w:p>
        </w:tc>
      </w:tr>
      <w:tr>
        <w:trPr>
          <w:trHeight w:val="316" w:hRule="atLeast"/>
        </w:trPr>
        <w:tc>
          <w:tcPr>
            <w:tcW w:w="5925" w:type="dxa"/>
          </w:tcPr>
          <w:p>
            <w:pPr>
              <w:pStyle w:val="TableParagraph"/>
              <w:spacing w:before="46"/>
              <w:ind w:left="0"/>
              <w:rPr>
                <w:sz w:val="19"/>
              </w:rPr>
            </w:pPr>
            <w:hyperlink w:history="true" w:anchor="_bookmark11">
              <w:r>
                <w:rPr>
                  <w:w w:val="90"/>
                  <w:sz w:val="19"/>
                </w:rPr>
                <w:t>Resumen</w:t>
              </w:r>
              <w:r>
                <w:rPr>
                  <w:spacing w:val="3"/>
                  <w:sz w:val="19"/>
                </w:rPr>
                <w:t> </w:t>
              </w:r>
              <w:r>
                <w:rPr>
                  <w:w w:val="90"/>
                  <w:sz w:val="19"/>
                </w:rPr>
                <w:t>de</w:t>
              </w:r>
              <w:r>
                <w:rPr>
                  <w:spacing w:val="4"/>
                  <w:sz w:val="19"/>
                </w:rPr>
                <w:t> </w:t>
              </w:r>
              <w:r>
                <w:rPr>
                  <w:w w:val="90"/>
                  <w:sz w:val="19"/>
                </w:rPr>
                <w:t>la</w:t>
              </w:r>
              <w:r>
                <w:rPr>
                  <w:spacing w:val="4"/>
                  <w:sz w:val="19"/>
                </w:rPr>
                <w:t> </w:t>
              </w:r>
              <w:r>
                <w:rPr>
                  <w:w w:val="90"/>
                  <w:sz w:val="19"/>
                </w:rPr>
                <w:t>evaluación</w:t>
              </w:r>
              <w:r>
                <w:rPr>
                  <w:spacing w:val="3"/>
                  <w:sz w:val="19"/>
                </w:rPr>
                <w:t> </w:t>
              </w:r>
              <w:r>
                <w:rPr>
                  <w:w w:val="90"/>
                  <w:sz w:val="19"/>
                </w:rPr>
                <w:t>de</w:t>
              </w:r>
              <w:r>
                <w:rPr>
                  <w:spacing w:val="4"/>
                  <w:sz w:val="19"/>
                </w:rPr>
                <w:t> </w:t>
              </w:r>
              <w:r>
                <w:rPr>
                  <w:spacing w:val="-5"/>
                  <w:w w:val="90"/>
                  <w:sz w:val="19"/>
                </w:rPr>
                <w:t>TdC</w:t>
              </w:r>
            </w:hyperlink>
          </w:p>
        </w:tc>
        <w:tc>
          <w:tcPr>
            <w:tcW w:w="2578" w:type="dxa"/>
          </w:tcPr>
          <w:p>
            <w:pPr>
              <w:pStyle w:val="TableParagraph"/>
              <w:spacing w:before="46"/>
              <w:ind w:left="0" w:right="-15"/>
              <w:jc w:val="right"/>
              <w:rPr>
                <w:sz w:val="19"/>
              </w:rPr>
            </w:pPr>
            <w:hyperlink w:history="true" w:anchor="_bookmark11">
              <w:r>
                <w:rPr>
                  <w:spacing w:val="-5"/>
                  <w:sz w:val="19"/>
                </w:rPr>
                <w:t>41</w:t>
              </w:r>
            </w:hyperlink>
          </w:p>
        </w:tc>
      </w:tr>
      <w:tr>
        <w:trPr>
          <w:trHeight w:val="316" w:hRule="atLeast"/>
        </w:trPr>
        <w:tc>
          <w:tcPr>
            <w:tcW w:w="5925" w:type="dxa"/>
          </w:tcPr>
          <w:p>
            <w:pPr>
              <w:pStyle w:val="TableParagraph"/>
              <w:spacing w:before="46"/>
              <w:ind w:left="0"/>
              <w:rPr>
                <w:sz w:val="19"/>
              </w:rPr>
            </w:pPr>
            <w:hyperlink w:history="true" w:anchor="_bookmark12">
              <w:r>
                <w:rPr>
                  <w:w w:val="90"/>
                  <w:sz w:val="19"/>
                </w:rPr>
                <w:t>Descripción</w:t>
              </w:r>
              <w:r>
                <w:rPr>
                  <w:spacing w:val="2"/>
                  <w:sz w:val="19"/>
                </w:rPr>
                <w:t> </w:t>
              </w:r>
              <w:r>
                <w:rPr>
                  <w:w w:val="90"/>
                  <w:sz w:val="19"/>
                </w:rPr>
                <w:t>detallada</w:t>
              </w:r>
              <w:r>
                <w:rPr>
                  <w:spacing w:val="2"/>
                  <w:sz w:val="19"/>
                </w:rPr>
                <w:t> </w:t>
              </w:r>
              <w:r>
                <w:rPr>
                  <w:w w:val="90"/>
                  <w:sz w:val="19"/>
                </w:rPr>
                <w:t>de</w:t>
              </w:r>
              <w:r>
                <w:rPr>
                  <w:spacing w:val="2"/>
                  <w:sz w:val="19"/>
                </w:rPr>
                <w:t> </w:t>
              </w:r>
              <w:r>
                <w:rPr>
                  <w:w w:val="90"/>
                  <w:sz w:val="19"/>
                </w:rPr>
                <w:t>la</w:t>
              </w:r>
              <w:r>
                <w:rPr>
                  <w:spacing w:val="2"/>
                  <w:sz w:val="19"/>
                </w:rPr>
                <w:t> </w:t>
              </w:r>
              <w:r>
                <w:rPr>
                  <w:w w:val="90"/>
                  <w:sz w:val="19"/>
                </w:rPr>
                <w:t>evaluación</w:t>
              </w:r>
              <w:r>
                <w:rPr>
                  <w:spacing w:val="2"/>
                  <w:sz w:val="19"/>
                </w:rPr>
                <w:t> </w:t>
              </w:r>
              <w:r>
                <w:rPr>
                  <w:w w:val="90"/>
                  <w:sz w:val="19"/>
                </w:rPr>
                <w:t>de</w:t>
              </w:r>
              <w:r>
                <w:rPr>
                  <w:spacing w:val="2"/>
                  <w:sz w:val="19"/>
                </w:rPr>
                <w:t> </w:t>
              </w:r>
              <w:r>
                <w:rPr>
                  <w:spacing w:val="-5"/>
                  <w:w w:val="90"/>
                  <w:sz w:val="19"/>
                </w:rPr>
                <w:t>TdC</w:t>
              </w:r>
            </w:hyperlink>
          </w:p>
        </w:tc>
        <w:tc>
          <w:tcPr>
            <w:tcW w:w="2578" w:type="dxa"/>
          </w:tcPr>
          <w:p>
            <w:pPr>
              <w:pStyle w:val="TableParagraph"/>
              <w:spacing w:before="46"/>
              <w:ind w:left="0" w:right="-15"/>
              <w:jc w:val="right"/>
              <w:rPr>
                <w:sz w:val="19"/>
              </w:rPr>
            </w:pPr>
            <w:hyperlink w:history="true" w:anchor="_bookmark12">
              <w:r>
                <w:rPr>
                  <w:spacing w:val="-5"/>
                  <w:sz w:val="19"/>
                </w:rPr>
                <w:t>42</w:t>
              </w:r>
            </w:hyperlink>
          </w:p>
        </w:tc>
      </w:tr>
      <w:tr>
        <w:trPr>
          <w:trHeight w:val="480" w:hRule="atLeast"/>
        </w:trPr>
        <w:tc>
          <w:tcPr>
            <w:tcW w:w="5925" w:type="dxa"/>
          </w:tcPr>
          <w:p>
            <w:pPr>
              <w:pStyle w:val="TableParagraph"/>
              <w:spacing w:before="46"/>
              <w:ind w:left="0"/>
              <w:rPr>
                <w:sz w:val="19"/>
              </w:rPr>
            </w:pPr>
            <w:hyperlink w:history="true" w:anchor="_bookmark13">
              <w:r>
                <w:rPr>
                  <w:w w:val="90"/>
                  <w:sz w:val="19"/>
                </w:rPr>
                <w:t>Instrumentos</w:t>
              </w:r>
              <w:r>
                <w:rPr>
                  <w:spacing w:val="12"/>
                  <w:sz w:val="19"/>
                </w:rPr>
                <w:t> </w:t>
              </w:r>
              <w:r>
                <w:rPr>
                  <w:w w:val="90"/>
                  <w:sz w:val="19"/>
                </w:rPr>
                <w:t>de</w:t>
              </w:r>
              <w:r>
                <w:rPr>
                  <w:spacing w:val="12"/>
                  <w:sz w:val="19"/>
                </w:rPr>
                <w:t> </w:t>
              </w:r>
              <w:r>
                <w:rPr>
                  <w:w w:val="90"/>
                  <w:sz w:val="19"/>
                </w:rPr>
                <w:t>evaluación</w:t>
              </w:r>
              <w:r>
                <w:rPr>
                  <w:spacing w:val="12"/>
                  <w:sz w:val="19"/>
                </w:rPr>
                <w:t> </w:t>
              </w:r>
              <w:r>
                <w:rPr>
                  <w:w w:val="90"/>
                  <w:sz w:val="19"/>
                </w:rPr>
                <w:t>de</w:t>
              </w:r>
              <w:r>
                <w:rPr>
                  <w:spacing w:val="12"/>
                  <w:sz w:val="19"/>
                </w:rPr>
                <w:t> </w:t>
              </w:r>
              <w:r>
                <w:rPr>
                  <w:spacing w:val="-5"/>
                  <w:w w:val="90"/>
                  <w:sz w:val="19"/>
                </w:rPr>
                <w:t>TdC</w:t>
              </w:r>
            </w:hyperlink>
          </w:p>
        </w:tc>
        <w:tc>
          <w:tcPr>
            <w:tcW w:w="2578" w:type="dxa"/>
          </w:tcPr>
          <w:p>
            <w:pPr>
              <w:pStyle w:val="TableParagraph"/>
              <w:spacing w:before="46"/>
              <w:ind w:left="0" w:right="-15"/>
              <w:jc w:val="right"/>
              <w:rPr>
                <w:sz w:val="19"/>
              </w:rPr>
            </w:pPr>
            <w:hyperlink w:history="true" w:anchor="_bookmark13">
              <w:r>
                <w:rPr>
                  <w:spacing w:val="-5"/>
                  <w:sz w:val="19"/>
                </w:rPr>
                <w:t>49</w:t>
              </w:r>
            </w:hyperlink>
          </w:p>
        </w:tc>
      </w:tr>
      <w:tr>
        <w:trPr>
          <w:trHeight w:val="503" w:hRule="atLeast"/>
        </w:trPr>
        <w:tc>
          <w:tcPr>
            <w:tcW w:w="5925" w:type="dxa"/>
            <w:tcBorders>
              <w:bottom w:val="single" w:sz="6" w:space="0" w:color="7F7F7F"/>
            </w:tcBorders>
          </w:tcPr>
          <w:p>
            <w:pPr>
              <w:pStyle w:val="TableParagraph"/>
              <w:spacing w:before="198"/>
              <w:ind w:left="0"/>
              <w:rPr>
                <w:rFonts w:ascii="Arial" w:hAnsi="Arial"/>
                <w:b/>
                <w:sz w:val="24"/>
              </w:rPr>
            </w:pPr>
            <w:hyperlink w:history="true" w:anchor="_bookmark14">
              <w:r>
                <w:rPr>
                  <w:rFonts w:ascii="Arial" w:hAnsi="Arial"/>
                  <w:b/>
                  <w:color w:val="7F7F7F"/>
                  <w:spacing w:val="-2"/>
                  <w:sz w:val="24"/>
                </w:rPr>
                <w:t>Apéndices</w:t>
              </w:r>
            </w:hyperlink>
          </w:p>
        </w:tc>
        <w:tc>
          <w:tcPr>
            <w:tcW w:w="2578" w:type="dxa"/>
            <w:tcBorders>
              <w:bottom w:val="single" w:sz="6" w:space="0" w:color="7F7F7F"/>
            </w:tcBorders>
          </w:tcPr>
          <w:p>
            <w:pPr>
              <w:pStyle w:val="TableParagraph"/>
              <w:spacing w:before="198"/>
              <w:ind w:left="0" w:right="-15"/>
              <w:jc w:val="right"/>
              <w:rPr>
                <w:rFonts w:ascii="Arial"/>
                <w:b/>
                <w:sz w:val="24"/>
              </w:rPr>
            </w:pPr>
            <w:hyperlink w:history="true" w:anchor="_bookmark14">
              <w:r>
                <w:rPr>
                  <w:rFonts w:ascii="Arial"/>
                  <w:b/>
                  <w:color w:val="7F7F7F"/>
                  <w:spacing w:val="-5"/>
                  <w:sz w:val="24"/>
                </w:rPr>
                <w:t>53</w:t>
              </w:r>
            </w:hyperlink>
          </w:p>
        </w:tc>
      </w:tr>
      <w:tr>
        <w:trPr>
          <w:trHeight w:val="325" w:hRule="atLeast"/>
        </w:trPr>
        <w:tc>
          <w:tcPr>
            <w:tcW w:w="5925" w:type="dxa"/>
            <w:tcBorders>
              <w:top w:val="single" w:sz="6" w:space="0" w:color="7F7F7F"/>
            </w:tcBorders>
          </w:tcPr>
          <w:p>
            <w:pPr>
              <w:pStyle w:val="TableParagraph"/>
              <w:spacing w:before="55"/>
              <w:ind w:left="0"/>
              <w:rPr>
                <w:sz w:val="19"/>
              </w:rPr>
            </w:pPr>
            <w:hyperlink w:history="true" w:anchor="_bookmark14">
              <w:r>
                <w:rPr>
                  <w:spacing w:val="-4"/>
                  <w:sz w:val="19"/>
                </w:rPr>
                <w:t>Diseño</w:t>
              </w:r>
              <w:r>
                <w:rPr>
                  <w:spacing w:val="-14"/>
                  <w:sz w:val="19"/>
                </w:rPr>
                <w:t> </w:t>
              </w:r>
              <w:r>
                <w:rPr>
                  <w:spacing w:val="-4"/>
                  <w:sz w:val="19"/>
                </w:rPr>
                <w:t>de</w:t>
              </w:r>
              <w:r>
                <w:rPr>
                  <w:spacing w:val="-13"/>
                  <w:sz w:val="19"/>
                </w:rPr>
                <w:t> </w:t>
              </w:r>
              <w:r>
                <w:rPr>
                  <w:spacing w:val="-4"/>
                  <w:sz w:val="19"/>
                </w:rPr>
                <w:t>un</w:t>
              </w:r>
              <w:r>
                <w:rPr>
                  <w:spacing w:val="-13"/>
                  <w:sz w:val="19"/>
                </w:rPr>
                <w:t> </w:t>
              </w:r>
              <w:r>
                <w:rPr>
                  <w:spacing w:val="-4"/>
                  <w:sz w:val="19"/>
                </w:rPr>
                <w:t>curso</w:t>
              </w:r>
              <w:r>
                <w:rPr>
                  <w:spacing w:val="-13"/>
                  <w:sz w:val="19"/>
                </w:rPr>
                <w:t> </w:t>
              </w:r>
              <w:r>
                <w:rPr>
                  <w:spacing w:val="-4"/>
                  <w:sz w:val="19"/>
                </w:rPr>
                <w:t>de</w:t>
              </w:r>
              <w:r>
                <w:rPr>
                  <w:spacing w:val="-13"/>
                  <w:sz w:val="19"/>
                </w:rPr>
                <w:t> </w:t>
              </w:r>
              <w:r>
                <w:rPr>
                  <w:spacing w:val="-5"/>
                  <w:sz w:val="19"/>
                </w:rPr>
                <w:t>TdC</w:t>
              </w:r>
            </w:hyperlink>
          </w:p>
        </w:tc>
        <w:tc>
          <w:tcPr>
            <w:tcW w:w="2578" w:type="dxa"/>
            <w:tcBorders>
              <w:top w:val="single" w:sz="6" w:space="0" w:color="7F7F7F"/>
            </w:tcBorders>
          </w:tcPr>
          <w:p>
            <w:pPr>
              <w:pStyle w:val="TableParagraph"/>
              <w:spacing w:before="55"/>
              <w:ind w:left="0" w:right="-15"/>
              <w:jc w:val="right"/>
              <w:rPr>
                <w:sz w:val="19"/>
              </w:rPr>
            </w:pPr>
            <w:hyperlink w:history="true" w:anchor="_bookmark14">
              <w:r>
                <w:rPr>
                  <w:spacing w:val="-5"/>
                  <w:sz w:val="19"/>
                </w:rPr>
                <w:t>53</w:t>
              </w:r>
            </w:hyperlink>
          </w:p>
        </w:tc>
      </w:tr>
      <w:tr>
        <w:trPr>
          <w:trHeight w:val="316" w:hRule="atLeast"/>
        </w:trPr>
        <w:tc>
          <w:tcPr>
            <w:tcW w:w="5925" w:type="dxa"/>
          </w:tcPr>
          <w:p>
            <w:pPr>
              <w:pStyle w:val="TableParagraph"/>
              <w:spacing w:before="46"/>
              <w:ind w:left="0"/>
              <w:rPr>
                <w:sz w:val="19"/>
              </w:rPr>
            </w:pPr>
            <w:hyperlink w:history="true" w:anchor="_bookmark15">
              <w:r>
                <w:rPr>
                  <w:spacing w:val="-2"/>
                  <w:sz w:val="19"/>
                </w:rPr>
                <w:t>Bibliografía</w:t>
              </w:r>
            </w:hyperlink>
          </w:p>
        </w:tc>
        <w:tc>
          <w:tcPr>
            <w:tcW w:w="2578" w:type="dxa"/>
          </w:tcPr>
          <w:p>
            <w:pPr>
              <w:pStyle w:val="TableParagraph"/>
              <w:spacing w:before="46"/>
              <w:ind w:left="0" w:right="-15"/>
              <w:jc w:val="right"/>
              <w:rPr>
                <w:sz w:val="19"/>
              </w:rPr>
            </w:pPr>
            <w:hyperlink w:history="true" w:anchor="_bookmark15">
              <w:r>
                <w:rPr>
                  <w:spacing w:val="-5"/>
                  <w:sz w:val="19"/>
                </w:rPr>
                <w:t>54</w:t>
              </w:r>
            </w:hyperlink>
          </w:p>
        </w:tc>
      </w:tr>
      <w:tr>
        <w:trPr>
          <w:trHeight w:val="272" w:hRule="atLeast"/>
        </w:trPr>
        <w:tc>
          <w:tcPr>
            <w:tcW w:w="5925" w:type="dxa"/>
          </w:tcPr>
          <w:p>
            <w:pPr>
              <w:pStyle w:val="TableParagraph"/>
              <w:spacing w:line="206" w:lineRule="exact" w:before="46"/>
              <w:ind w:left="0"/>
              <w:rPr>
                <w:sz w:val="19"/>
              </w:rPr>
            </w:pPr>
            <w:hyperlink w:history="true" w:anchor="_bookmark16">
              <w:r>
                <w:rPr>
                  <w:spacing w:val="-2"/>
                  <w:sz w:val="19"/>
                </w:rPr>
                <w:t>Agradecimientos</w:t>
              </w:r>
            </w:hyperlink>
          </w:p>
        </w:tc>
        <w:tc>
          <w:tcPr>
            <w:tcW w:w="2578" w:type="dxa"/>
          </w:tcPr>
          <w:p>
            <w:pPr>
              <w:pStyle w:val="TableParagraph"/>
              <w:spacing w:line="206" w:lineRule="exact" w:before="46"/>
              <w:ind w:left="0" w:right="-15"/>
              <w:jc w:val="right"/>
              <w:rPr>
                <w:sz w:val="19"/>
              </w:rPr>
            </w:pPr>
            <w:hyperlink w:history="true" w:anchor="_bookmark16">
              <w:r>
                <w:rPr>
                  <w:spacing w:val="-5"/>
                  <w:sz w:val="19"/>
                </w:rPr>
                <w:t>56</w:t>
              </w:r>
            </w:hyperlink>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6"/>
        <w:rPr>
          <w:sz w:val="16"/>
        </w:rPr>
      </w:pPr>
    </w:p>
    <w:p>
      <w:pPr>
        <w:spacing w:before="1"/>
        <w:ind w:left="1615" w:right="0" w:firstLine="0"/>
        <w:jc w:val="left"/>
        <w:rPr>
          <w:sz w:val="16"/>
        </w:rPr>
      </w:pPr>
      <w:r>
        <w:rPr>
          <w:sz w:val="16"/>
        </w:rPr>
        <mc:AlternateContent>
          <mc:Choice Requires="wps">
            <w:drawing>
              <wp:anchor distT="0" distB="0" distL="0" distR="0" allowOverlap="1" layoutInCell="1" locked="0" behindDoc="0" simplePos="0" relativeHeight="15752192">
                <wp:simplePos x="0" y="0"/>
                <wp:positionH relativeFrom="page">
                  <wp:posOffset>1071427</wp:posOffset>
                </wp:positionH>
                <wp:positionV relativeFrom="paragraph">
                  <wp:posOffset>-7906</wp:posOffset>
                </wp:positionV>
                <wp:extent cx="130175" cy="129539"/>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130175" cy="129539"/>
                          <a:chExt cx="130175" cy="129539"/>
                        </a:xfrm>
                      </wpg:grpSpPr>
                      <pic:pic>
                        <pic:nvPicPr>
                          <pic:cNvPr id="82" name="Image 82"/>
                          <pic:cNvPicPr/>
                        </pic:nvPicPr>
                        <pic:blipFill>
                          <a:blip r:embed="rId37" cstate="print"/>
                          <a:stretch>
                            <a:fillRect/>
                          </a:stretch>
                        </pic:blipFill>
                        <pic:spPr>
                          <a:xfrm>
                            <a:off x="0" y="0"/>
                            <a:ext cx="127101" cy="128916"/>
                          </a:xfrm>
                          <a:prstGeom prst="rect">
                            <a:avLst/>
                          </a:prstGeom>
                        </pic:spPr>
                      </pic:pic>
                      <wps:wsp>
                        <wps:cNvPr id="83" name="Graphic 83"/>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622558pt;width:10.25pt;height:10.2pt;mso-position-horizontal-relative:page;mso-position-vertical-relative:paragraph;z-index:15752192" id="docshapegroup38" coordorigin="1687,-12" coordsize="205,204">
                <v:shape style="position:absolute;left:1687;top:-13;width:201;height:204" type="#_x0000_t75" id="docshape39" stroked="false">
                  <v:imagedata r:id="rId37" o:title=""/>
                </v:shape>
                <v:shape style="position:absolute;left:1878;top:6;width:13;height:13" id="docshape40" coordorigin="1878,7" coordsize="13,13" path="m1889,7l1881,7,1878,10,1879,17,1881,20,1889,20,1889,19,1882,19,1879,17,1879,10,1880,10,1882,8,1889,8,1889,7xm1891,11l1890,11,1890,17,1888,19,1889,19,1891,17,1891,11xm1887,10l1883,10,1883,17,1883,17,1883,14,1887,14,1888,13,1883,13,1883,10,1888,10,1887,10xm1886,14l1885,14,1887,17,1888,17,1886,14xm1888,11l1887,11,1887,13,1888,13,1888,11xm1890,10l1888,10,1888,11,1890,11,1890,10xm1889,8l1888,8,1890,10,1891,10,1891,10,1889,8xe" filled="true" fillcolor="#aaa9aa" stroked="false">
                  <v:path arrowok="t"/>
                  <v:fill type="solid"/>
                </v:shape>
                <w10:wrap type="none"/>
              </v:group>
            </w:pict>
          </mc:Fallback>
        </mc:AlternateContent>
      </w: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p>
      <w:pPr>
        <w:spacing w:after="0"/>
        <w:jc w:val="left"/>
        <w:rPr>
          <w:sz w:val="16"/>
        </w:rPr>
        <w:sectPr>
          <w:pgSz w:w="11910" w:h="16840"/>
          <w:pgMar w:header="0" w:footer="0" w:top="720" w:bottom="280" w:left="425" w:right="283"/>
        </w:sectPr>
      </w:pPr>
    </w:p>
    <w:p>
      <w:pPr>
        <w:pStyle w:val="BodyText"/>
        <w:rPr>
          <w:sz w:val="20"/>
        </w:rPr>
      </w:pPr>
    </w:p>
    <w:p>
      <w:pPr>
        <w:pStyle w:val="BodyText"/>
        <w:spacing w:before="66"/>
        <w:rPr>
          <w:sz w:val="20"/>
        </w:rPr>
      </w:pPr>
    </w:p>
    <w:p>
      <w:pPr>
        <w:pStyle w:val="BodyText"/>
        <w:ind w:left="1265"/>
        <w:rPr>
          <w:sz w:val="20"/>
        </w:rPr>
      </w:pPr>
      <w:r>
        <w:rPr>
          <w:sz w:val="20"/>
        </w:rPr>
        <mc:AlternateContent>
          <mc:Choice Requires="wps">
            <w:drawing>
              <wp:inline distT="0" distB="0" distL="0" distR="0">
                <wp:extent cx="5406390" cy="234950"/>
                <wp:effectExtent l="9525" t="0" r="0" b="12700"/>
                <wp:docPr id="104" name="Textbox 104"/>
                <wp:cNvGraphicFramePr>
                  <a:graphicFrameLocks/>
                </wp:cNvGraphicFramePr>
                <a:graphic>
                  <a:graphicData uri="http://schemas.microsoft.com/office/word/2010/wordprocessingShape">
                    <wps:wsp>
                      <wps:cNvPr id="104" name="Textbox 104"/>
                      <wps:cNvSpPr txBox="1"/>
                      <wps:spPr>
                        <a:xfrm>
                          <a:off x="0" y="0"/>
                          <a:ext cx="5406390" cy="234950"/>
                        </a:xfrm>
                        <a:prstGeom prst="rect">
                          <a:avLst/>
                        </a:prstGeom>
                        <a:ln w="6350">
                          <a:solidFill>
                            <a:srgbClr val="7F7F7F"/>
                          </a:solidFill>
                          <a:prstDash val="solid"/>
                        </a:ln>
                      </wps:spPr>
                      <wps:txbx>
                        <w:txbxContent>
                          <w:p>
                            <w:pPr>
                              <w:pStyle w:val="BodyText"/>
                              <w:spacing w:before="39"/>
                              <w:jc w:val="center"/>
                            </w:pPr>
                            <w:bookmarkStart w:name="Introducción" w:id="1"/>
                            <w:bookmarkEnd w:id="1"/>
                            <w:r>
                              <w:rPr/>
                            </w:r>
                            <w:bookmarkStart w:name="_bookmark0" w:id="2"/>
                            <w:bookmarkEnd w:id="2"/>
                            <w:r>
                              <w:rPr/>
                            </w:r>
                            <w:r>
                              <w:rPr>
                                <w:w w:val="90"/>
                              </w:rPr>
                              <w:t>Primera</w:t>
                            </w:r>
                            <w:r>
                              <w:rPr>
                                <w:spacing w:val="-4"/>
                                <w:w w:val="90"/>
                              </w:rPr>
                              <w:t> </w:t>
                            </w:r>
                            <w:r>
                              <w:rPr>
                                <w:w w:val="90"/>
                              </w:rPr>
                              <w:t>evaluación:</w:t>
                            </w:r>
                            <w:r>
                              <w:rPr>
                                <w:spacing w:val="-3"/>
                                <w:w w:val="90"/>
                              </w:rPr>
                              <w:t> </w:t>
                            </w:r>
                            <w:r>
                              <w:rPr>
                                <w:spacing w:val="-4"/>
                                <w:w w:val="90"/>
                              </w:rPr>
                              <w:t>2022</w:t>
                            </w:r>
                          </w:p>
                        </w:txbxContent>
                      </wps:txbx>
                      <wps:bodyPr wrap="square" lIns="0" tIns="0" rIns="0" bIns="0" rtlCol="0">
                        <a:noAutofit/>
                      </wps:bodyPr>
                    </wps:wsp>
                  </a:graphicData>
                </a:graphic>
              </wp:inline>
            </w:drawing>
          </mc:Choice>
          <mc:Fallback>
            <w:pict>
              <v:shape style="width:425.7pt;height:18.5pt;mso-position-horizontal-relative:char;mso-position-vertical-relative:line" type="#_x0000_t202" id="docshape61" filled="false" stroked="true" strokeweight=".5pt" strokecolor="#7f7f7f">
                <w10:anchorlock/>
                <v:textbox inset="0,0,0,0">
                  <w:txbxContent>
                    <w:p>
                      <w:pPr>
                        <w:pStyle w:val="BodyText"/>
                        <w:spacing w:before="39"/>
                        <w:jc w:val="center"/>
                      </w:pPr>
                      <w:bookmarkStart w:name="Introducción" w:id="3"/>
                      <w:bookmarkEnd w:id="3"/>
                      <w:r>
                        <w:rPr/>
                      </w:r>
                      <w:bookmarkStart w:name="_bookmark0" w:id="4"/>
                      <w:bookmarkEnd w:id="4"/>
                      <w:r>
                        <w:rPr/>
                      </w:r>
                      <w:r>
                        <w:rPr>
                          <w:w w:val="90"/>
                        </w:rPr>
                        <w:t>Primera</w:t>
                      </w:r>
                      <w:r>
                        <w:rPr>
                          <w:spacing w:val="-4"/>
                          <w:w w:val="90"/>
                        </w:rPr>
                        <w:t> </w:t>
                      </w:r>
                      <w:r>
                        <w:rPr>
                          <w:w w:val="90"/>
                        </w:rPr>
                        <w:t>evaluación:</w:t>
                      </w:r>
                      <w:r>
                        <w:rPr>
                          <w:spacing w:val="-3"/>
                          <w:w w:val="90"/>
                        </w:rPr>
                        <w:t> </w:t>
                      </w:r>
                      <w:r>
                        <w:rPr>
                          <w:spacing w:val="-4"/>
                          <w:w w:val="90"/>
                        </w:rPr>
                        <w:t>2022</w:t>
                      </w:r>
                    </w:p>
                  </w:txbxContent>
                </v:textbox>
                <v:stroke dashstyle="solid"/>
              </v:shape>
            </w:pict>
          </mc:Fallback>
        </mc:AlternateContent>
      </w:r>
      <w:r>
        <w:rPr>
          <w:sz w:val="20"/>
        </w:rPr>
      </w:r>
    </w:p>
    <w:p>
      <w:pPr>
        <w:pStyle w:val="BodyText"/>
        <w:spacing w:line="283" w:lineRule="auto" w:before="114"/>
        <w:ind w:left="1275" w:right="1415"/>
        <w:jc w:val="both"/>
      </w:pPr>
      <w:r>
        <w:rPr>
          <w:w w:val="90"/>
        </w:rPr>
        <w:t>El propósito de este recurso es servir de guía para la planificación, la enseñanza y la evaluación del curso de </w:t>
      </w:r>
      <w:r>
        <w:rPr>
          <w:spacing w:val="-4"/>
        </w:rPr>
        <w:t>Teoría</w:t>
      </w:r>
      <w:r>
        <w:rPr>
          <w:spacing w:val="-8"/>
        </w:rPr>
        <w:t> </w:t>
      </w:r>
      <w:r>
        <w:rPr>
          <w:spacing w:val="-4"/>
        </w:rPr>
        <w:t>del</w:t>
      </w:r>
      <w:r>
        <w:rPr>
          <w:spacing w:val="-8"/>
        </w:rPr>
        <w:t> </w:t>
      </w:r>
      <w:r>
        <w:rPr>
          <w:spacing w:val="-4"/>
        </w:rPr>
        <w:t>Conocimiento</w:t>
      </w:r>
      <w:r>
        <w:rPr>
          <w:spacing w:val="-8"/>
        </w:rPr>
        <w:t> </w:t>
      </w:r>
      <w:r>
        <w:rPr>
          <w:spacing w:val="-4"/>
        </w:rPr>
        <w:t>(TdC)</w:t>
      </w:r>
      <w:r>
        <w:rPr>
          <w:spacing w:val="-8"/>
        </w:rPr>
        <w:t> </w:t>
      </w:r>
      <w:r>
        <w:rPr>
          <w:spacing w:val="-4"/>
        </w:rPr>
        <w:t>del</w:t>
      </w:r>
      <w:r>
        <w:rPr>
          <w:spacing w:val="-8"/>
        </w:rPr>
        <w:t> </w:t>
      </w:r>
      <w:r>
        <w:rPr>
          <w:spacing w:val="-4"/>
        </w:rPr>
        <w:t>Programa</w:t>
      </w:r>
      <w:r>
        <w:rPr>
          <w:spacing w:val="-8"/>
        </w:rPr>
        <w:t> </w:t>
      </w:r>
      <w:r>
        <w:rPr>
          <w:spacing w:val="-4"/>
        </w:rPr>
        <w:t>del</w:t>
      </w:r>
      <w:r>
        <w:rPr>
          <w:spacing w:val="-8"/>
        </w:rPr>
        <w:t> </w:t>
      </w:r>
      <w:r>
        <w:rPr>
          <w:spacing w:val="-4"/>
        </w:rPr>
        <w:t>Diploma</w:t>
      </w:r>
      <w:r>
        <w:rPr>
          <w:spacing w:val="-8"/>
        </w:rPr>
        <w:t> </w:t>
      </w:r>
      <w:r>
        <w:rPr>
          <w:spacing w:val="-4"/>
        </w:rPr>
        <w:t>(PD)</w:t>
      </w:r>
      <w:r>
        <w:rPr>
          <w:spacing w:val="-8"/>
        </w:rPr>
        <w:t> </w:t>
      </w:r>
      <w:r>
        <w:rPr>
          <w:spacing w:val="-4"/>
        </w:rPr>
        <w:t>del</w:t>
      </w:r>
      <w:r>
        <w:rPr>
          <w:spacing w:val="-8"/>
        </w:rPr>
        <w:t> </w:t>
      </w:r>
      <w:r>
        <w:rPr>
          <w:spacing w:val="-4"/>
        </w:rPr>
        <w:t>Bachillerato</w:t>
      </w:r>
      <w:r>
        <w:rPr>
          <w:spacing w:val="-8"/>
        </w:rPr>
        <w:t> </w:t>
      </w:r>
      <w:r>
        <w:rPr>
          <w:spacing w:val="-4"/>
        </w:rPr>
        <w:t>Internacional</w:t>
      </w:r>
      <w:r>
        <w:rPr>
          <w:spacing w:val="-8"/>
        </w:rPr>
        <w:t> </w:t>
      </w:r>
      <w:r>
        <w:rPr>
          <w:spacing w:val="-4"/>
        </w:rPr>
        <w:t>(IB).</w:t>
      </w:r>
      <w:r>
        <w:rPr>
          <w:spacing w:val="-8"/>
        </w:rPr>
        <w:t> </w:t>
      </w:r>
      <w:r>
        <w:rPr>
          <w:spacing w:val="-4"/>
        </w:rPr>
        <w:t>Si</w:t>
      </w:r>
      <w:r>
        <w:rPr>
          <w:spacing w:val="-8"/>
        </w:rPr>
        <w:t> </w:t>
      </w:r>
      <w:r>
        <w:rPr>
          <w:spacing w:val="-4"/>
        </w:rPr>
        <w:t>bien </w:t>
      </w:r>
      <w:r>
        <w:rPr>
          <w:spacing w:val="-6"/>
        </w:rPr>
        <w:t>está</w:t>
      </w:r>
      <w:r>
        <w:rPr>
          <w:spacing w:val="-9"/>
        </w:rPr>
        <w:t> </w:t>
      </w:r>
      <w:r>
        <w:rPr>
          <w:spacing w:val="-6"/>
        </w:rPr>
        <w:t>dirigido</w:t>
      </w:r>
      <w:r>
        <w:rPr>
          <w:spacing w:val="-8"/>
        </w:rPr>
        <w:t> </w:t>
      </w:r>
      <w:r>
        <w:rPr>
          <w:spacing w:val="-6"/>
        </w:rPr>
        <w:t>principalmente</w:t>
      </w:r>
      <w:r>
        <w:rPr>
          <w:spacing w:val="-8"/>
        </w:rPr>
        <w:t> </w:t>
      </w:r>
      <w:r>
        <w:rPr>
          <w:spacing w:val="-6"/>
        </w:rPr>
        <w:t>a</w:t>
      </w:r>
      <w:r>
        <w:rPr>
          <w:spacing w:val="-9"/>
        </w:rPr>
        <w:t> </w:t>
      </w:r>
      <w:r>
        <w:rPr>
          <w:spacing w:val="-6"/>
        </w:rPr>
        <w:t>los</w:t>
      </w:r>
      <w:r>
        <w:rPr>
          <w:spacing w:val="-8"/>
        </w:rPr>
        <w:t> </w:t>
      </w:r>
      <w:r>
        <w:rPr>
          <w:spacing w:val="-6"/>
        </w:rPr>
        <w:t>profesores</w:t>
      </w:r>
      <w:r>
        <w:rPr>
          <w:spacing w:val="-8"/>
        </w:rPr>
        <w:t> </w:t>
      </w:r>
      <w:r>
        <w:rPr>
          <w:spacing w:val="-6"/>
        </w:rPr>
        <w:t>de</w:t>
      </w:r>
      <w:r>
        <w:rPr>
          <w:spacing w:val="-9"/>
        </w:rPr>
        <w:t> </w:t>
      </w:r>
      <w:r>
        <w:rPr>
          <w:spacing w:val="-6"/>
        </w:rPr>
        <w:t>TdC,</w:t>
      </w:r>
      <w:r>
        <w:rPr>
          <w:spacing w:val="-8"/>
        </w:rPr>
        <w:t> </w:t>
      </w:r>
      <w:r>
        <w:rPr>
          <w:spacing w:val="-6"/>
        </w:rPr>
        <w:t>se</w:t>
      </w:r>
      <w:r>
        <w:rPr>
          <w:spacing w:val="-8"/>
        </w:rPr>
        <w:t> </w:t>
      </w:r>
      <w:r>
        <w:rPr>
          <w:spacing w:val="-6"/>
        </w:rPr>
        <w:t>espera</w:t>
      </w:r>
      <w:r>
        <w:rPr>
          <w:spacing w:val="-9"/>
        </w:rPr>
        <w:t> </w:t>
      </w:r>
      <w:r>
        <w:rPr>
          <w:spacing w:val="-6"/>
        </w:rPr>
        <w:t>que</w:t>
      </w:r>
      <w:r>
        <w:rPr>
          <w:spacing w:val="-8"/>
        </w:rPr>
        <w:t> </w:t>
      </w:r>
      <w:r>
        <w:rPr>
          <w:spacing w:val="-6"/>
        </w:rPr>
        <w:t>estos</w:t>
      </w:r>
      <w:r>
        <w:rPr>
          <w:spacing w:val="-8"/>
        </w:rPr>
        <w:t> </w:t>
      </w:r>
      <w:r>
        <w:rPr>
          <w:spacing w:val="-6"/>
        </w:rPr>
        <w:t>lo</w:t>
      </w:r>
      <w:r>
        <w:rPr>
          <w:spacing w:val="-9"/>
        </w:rPr>
        <w:t> </w:t>
      </w:r>
      <w:r>
        <w:rPr>
          <w:spacing w:val="-6"/>
        </w:rPr>
        <w:t>utilicen</w:t>
      </w:r>
      <w:r>
        <w:rPr>
          <w:spacing w:val="-8"/>
        </w:rPr>
        <w:t> </w:t>
      </w:r>
      <w:r>
        <w:rPr>
          <w:spacing w:val="-6"/>
        </w:rPr>
        <w:t>también</w:t>
      </w:r>
      <w:r>
        <w:rPr>
          <w:spacing w:val="-8"/>
        </w:rPr>
        <w:t> </w:t>
      </w:r>
      <w:r>
        <w:rPr>
          <w:spacing w:val="-6"/>
        </w:rPr>
        <w:t>para</w:t>
      </w:r>
      <w:r>
        <w:rPr>
          <w:spacing w:val="-8"/>
        </w:rPr>
        <w:t> </w:t>
      </w:r>
      <w:r>
        <w:rPr>
          <w:spacing w:val="-6"/>
        </w:rPr>
        <w:t>informar </w:t>
      </w:r>
      <w:r>
        <w:rPr/>
        <w:t>sobre</w:t>
      </w:r>
      <w:r>
        <w:rPr>
          <w:spacing w:val="-17"/>
        </w:rPr>
        <w:t> </w:t>
      </w:r>
      <w:r>
        <w:rPr/>
        <w:t>la</w:t>
      </w:r>
      <w:r>
        <w:rPr>
          <w:spacing w:val="-17"/>
        </w:rPr>
        <w:t> </w:t>
      </w:r>
      <w:r>
        <w:rPr/>
        <w:t>asignatura</w:t>
      </w:r>
      <w:r>
        <w:rPr>
          <w:spacing w:val="-17"/>
        </w:rPr>
        <w:t> </w:t>
      </w:r>
      <w:r>
        <w:rPr/>
        <w:t>a</w:t>
      </w:r>
      <w:r>
        <w:rPr>
          <w:spacing w:val="-17"/>
        </w:rPr>
        <w:t> </w:t>
      </w:r>
      <w:r>
        <w:rPr/>
        <w:t>padres</w:t>
      </w:r>
      <w:r>
        <w:rPr>
          <w:spacing w:val="-17"/>
        </w:rPr>
        <w:t> </w:t>
      </w:r>
      <w:r>
        <w:rPr/>
        <w:t>y</w:t>
      </w:r>
      <w:r>
        <w:rPr>
          <w:spacing w:val="-17"/>
        </w:rPr>
        <w:t> </w:t>
      </w:r>
      <w:r>
        <w:rPr/>
        <w:t>alumnos.</w:t>
      </w:r>
    </w:p>
    <w:p>
      <w:pPr>
        <w:pStyle w:val="BodyText"/>
        <w:spacing w:line="283" w:lineRule="auto" w:before="58"/>
        <w:ind w:left="1275" w:right="1415"/>
        <w:jc w:val="both"/>
      </w:pPr>
      <w:r>
        <w:rPr>
          <w:w w:val="90"/>
        </w:rPr>
        <w:t>Esta guía está disponible en el Centro de recursos para los programas (resources.ibo.org), un sitio web del IB </w:t>
      </w:r>
      <w:r>
        <w:rPr/>
        <w:t>protegido</w:t>
      </w:r>
      <w:r>
        <w:rPr>
          <w:spacing w:val="-5"/>
        </w:rPr>
        <w:t> </w:t>
      </w:r>
      <w:r>
        <w:rPr/>
        <w:t>por</w:t>
      </w:r>
      <w:r>
        <w:rPr>
          <w:spacing w:val="-5"/>
        </w:rPr>
        <w:t> </w:t>
      </w:r>
      <w:r>
        <w:rPr/>
        <w:t>contraseña</w:t>
      </w:r>
      <w:r>
        <w:rPr>
          <w:spacing w:val="-5"/>
        </w:rPr>
        <w:t> </w:t>
      </w:r>
      <w:r>
        <w:rPr/>
        <w:t>y</w:t>
      </w:r>
      <w:r>
        <w:rPr>
          <w:spacing w:val="-5"/>
        </w:rPr>
        <w:t> </w:t>
      </w:r>
      <w:r>
        <w:rPr/>
        <w:t>concebido</w:t>
      </w:r>
      <w:r>
        <w:rPr>
          <w:spacing w:val="-5"/>
        </w:rPr>
        <w:t> </w:t>
      </w:r>
      <w:r>
        <w:rPr/>
        <w:t>para</w:t>
      </w:r>
      <w:r>
        <w:rPr>
          <w:spacing w:val="-5"/>
        </w:rPr>
        <w:t> </w:t>
      </w:r>
      <w:r>
        <w:rPr/>
        <w:t>proporcionar</w:t>
      </w:r>
      <w:r>
        <w:rPr>
          <w:spacing w:val="-5"/>
        </w:rPr>
        <w:t> </w:t>
      </w:r>
      <w:r>
        <w:rPr/>
        <w:t>apoyo</w:t>
      </w:r>
      <w:r>
        <w:rPr>
          <w:spacing w:val="-5"/>
        </w:rPr>
        <w:t> </w:t>
      </w:r>
      <w:r>
        <w:rPr/>
        <w:t>a</w:t>
      </w:r>
      <w:r>
        <w:rPr>
          <w:spacing w:val="-5"/>
        </w:rPr>
        <w:t> </w:t>
      </w:r>
      <w:r>
        <w:rPr/>
        <w:t>los</w:t>
      </w:r>
      <w:r>
        <w:rPr>
          <w:spacing w:val="-5"/>
        </w:rPr>
        <w:t> </w:t>
      </w:r>
      <w:r>
        <w:rPr/>
        <w:t>profesores</w:t>
      </w:r>
      <w:r>
        <w:rPr>
          <w:spacing w:val="-5"/>
        </w:rPr>
        <w:t> </w:t>
      </w:r>
      <w:r>
        <w:rPr/>
        <w:t>del</w:t>
      </w:r>
      <w:r>
        <w:rPr>
          <w:spacing w:val="-5"/>
        </w:rPr>
        <w:t> </w:t>
      </w:r>
      <w:r>
        <w:rPr/>
        <w:t>IB.</w:t>
      </w:r>
      <w:r>
        <w:rPr>
          <w:spacing w:val="-5"/>
        </w:rPr>
        <w:t> </w:t>
      </w:r>
      <w:r>
        <w:rPr/>
        <w:t>En</w:t>
      </w:r>
      <w:r>
        <w:rPr>
          <w:spacing w:val="-5"/>
        </w:rPr>
        <w:t> </w:t>
      </w:r>
      <w:r>
        <w:rPr/>
        <w:t>él</w:t>
      </w:r>
      <w:r>
        <w:rPr>
          <w:spacing w:val="-5"/>
        </w:rPr>
        <w:t> </w:t>
      </w:r>
      <w:r>
        <w:rPr/>
        <w:t>pueden </w:t>
      </w:r>
      <w:r>
        <w:rPr>
          <w:spacing w:val="-6"/>
        </w:rPr>
        <w:t>encontrarse también otras publicaciones, como materiales de ayuda al profesor, informes generales de la </w:t>
      </w:r>
      <w:r>
        <w:rPr>
          <w:spacing w:val="-4"/>
        </w:rPr>
        <w:t>asignatura</w:t>
      </w:r>
      <w:r>
        <w:rPr>
          <w:spacing w:val="-11"/>
        </w:rPr>
        <w:t> </w:t>
      </w:r>
      <w:r>
        <w:rPr>
          <w:spacing w:val="-4"/>
        </w:rPr>
        <w:t>y</w:t>
      </w:r>
      <w:r>
        <w:rPr>
          <w:spacing w:val="-11"/>
        </w:rPr>
        <w:t> </w:t>
      </w:r>
      <w:r>
        <w:rPr>
          <w:spacing w:val="-4"/>
        </w:rPr>
        <w:t>descriptores</w:t>
      </w:r>
      <w:r>
        <w:rPr>
          <w:spacing w:val="-11"/>
        </w:rPr>
        <w:t> </w:t>
      </w:r>
      <w:r>
        <w:rPr>
          <w:spacing w:val="-4"/>
        </w:rPr>
        <w:t>de</w:t>
      </w:r>
      <w:r>
        <w:rPr>
          <w:spacing w:val="-11"/>
        </w:rPr>
        <w:t> </w:t>
      </w:r>
      <w:r>
        <w:rPr>
          <w:spacing w:val="-4"/>
        </w:rPr>
        <w:t>calificaciones</w:t>
      </w:r>
      <w:r>
        <w:rPr>
          <w:spacing w:val="-11"/>
        </w:rPr>
        <w:t> </w:t>
      </w:r>
      <w:r>
        <w:rPr>
          <w:spacing w:val="-4"/>
        </w:rPr>
        <w:t>finales.</w:t>
      </w:r>
    </w:p>
    <w:p>
      <w:pPr>
        <w:pStyle w:val="BodyText"/>
        <w:spacing w:line="283" w:lineRule="auto" w:before="59"/>
        <w:ind w:left="1275" w:right="1415"/>
        <w:jc w:val="both"/>
      </w:pPr>
      <w:r>
        <w:rPr>
          <w:spacing w:val="-4"/>
        </w:rPr>
        <w:t>Asimismo,</w:t>
      </w:r>
      <w:r>
        <w:rPr>
          <w:spacing w:val="-6"/>
        </w:rPr>
        <w:t> </w:t>
      </w:r>
      <w:r>
        <w:rPr>
          <w:spacing w:val="-4"/>
        </w:rPr>
        <w:t>se</w:t>
      </w:r>
      <w:r>
        <w:rPr>
          <w:spacing w:val="-6"/>
        </w:rPr>
        <w:t> </w:t>
      </w:r>
      <w:r>
        <w:rPr>
          <w:spacing w:val="-4"/>
        </w:rPr>
        <w:t>anima</w:t>
      </w:r>
      <w:r>
        <w:rPr>
          <w:spacing w:val="-6"/>
        </w:rPr>
        <w:t> </w:t>
      </w:r>
      <w:r>
        <w:rPr>
          <w:spacing w:val="-4"/>
        </w:rPr>
        <w:t>a</w:t>
      </w:r>
      <w:r>
        <w:rPr>
          <w:spacing w:val="-6"/>
        </w:rPr>
        <w:t> </w:t>
      </w:r>
      <w:r>
        <w:rPr>
          <w:spacing w:val="-4"/>
        </w:rPr>
        <w:t>los</w:t>
      </w:r>
      <w:r>
        <w:rPr>
          <w:spacing w:val="-6"/>
        </w:rPr>
        <w:t> </w:t>
      </w:r>
      <w:r>
        <w:rPr>
          <w:spacing w:val="-4"/>
        </w:rPr>
        <w:t>profesores</w:t>
      </w:r>
      <w:r>
        <w:rPr>
          <w:spacing w:val="-6"/>
        </w:rPr>
        <w:t> </w:t>
      </w:r>
      <w:r>
        <w:rPr>
          <w:spacing w:val="-4"/>
        </w:rPr>
        <w:t>a</w:t>
      </w:r>
      <w:r>
        <w:rPr>
          <w:spacing w:val="-6"/>
        </w:rPr>
        <w:t> </w:t>
      </w:r>
      <w:r>
        <w:rPr>
          <w:spacing w:val="-4"/>
        </w:rPr>
        <w:t>visitar</w:t>
      </w:r>
      <w:r>
        <w:rPr>
          <w:spacing w:val="-6"/>
        </w:rPr>
        <w:t> </w:t>
      </w:r>
      <w:r>
        <w:rPr>
          <w:spacing w:val="-4"/>
        </w:rPr>
        <w:t>Programas</w:t>
      </w:r>
      <w:r>
        <w:rPr>
          <w:spacing w:val="-6"/>
        </w:rPr>
        <w:t> </w:t>
      </w:r>
      <w:r>
        <w:rPr>
          <w:spacing w:val="-4"/>
        </w:rPr>
        <w:t>en</w:t>
      </w:r>
      <w:r>
        <w:rPr>
          <w:spacing w:val="-6"/>
        </w:rPr>
        <w:t> </w:t>
      </w:r>
      <w:r>
        <w:rPr>
          <w:spacing w:val="-4"/>
        </w:rPr>
        <w:t>acción</w:t>
      </w:r>
      <w:r>
        <w:rPr>
          <w:spacing w:val="-6"/>
        </w:rPr>
        <w:t> </w:t>
      </w:r>
      <w:r>
        <w:rPr>
          <w:spacing w:val="-4"/>
        </w:rPr>
        <w:t>para</w:t>
      </w:r>
      <w:r>
        <w:rPr>
          <w:spacing w:val="-6"/>
        </w:rPr>
        <w:t> </w:t>
      </w:r>
      <w:r>
        <w:rPr>
          <w:spacing w:val="-4"/>
        </w:rPr>
        <w:t>acceder</w:t>
      </w:r>
      <w:r>
        <w:rPr>
          <w:spacing w:val="-6"/>
        </w:rPr>
        <w:t> </w:t>
      </w:r>
      <w:r>
        <w:rPr>
          <w:spacing w:val="-4"/>
        </w:rPr>
        <w:t>a</w:t>
      </w:r>
      <w:r>
        <w:rPr>
          <w:spacing w:val="-6"/>
        </w:rPr>
        <w:t> </w:t>
      </w:r>
      <w:r>
        <w:rPr>
          <w:spacing w:val="-4"/>
        </w:rPr>
        <w:t>materiales</w:t>
      </w:r>
      <w:r>
        <w:rPr>
          <w:spacing w:val="-6"/>
        </w:rPr>
        <w:t> </w:t>
      </w:r>
      <w:r>
        <w:rPr>
          <w:spacing w:val="-4"/>
        </w:rPr>
        <w:t>adicionales creados</w:t>
      </w:r>
      <w:r>
        <w:rPr>
          <w:spacing w:val="-11"/>
        </w:rPr>
        <w:t> </w:t>
      </w:r>
      <w:r>
        <w:rPr>
          <w:spacing w:val="-4"/>
        </w:rPr>
        <w:t>o</w:t>
      </w:r>
      <w:r>
        <w:rPr>
          <w:spacing w:val="-10"/>
        </w:rPr>
        <w:t> </w:t>
      </w:r>
      <w:r>
        <w:rPr>
          <w:spacing w:val="-4"/>
        </w:rPr>
        <w:t>utilizados</w:t>
      </w:r>
      <w:r>
        <w:rPr>
          <w:spacing w:val="-10"/>
        </w:rPr>
        <w:t> </w:t>
      </w:r>
      <w:r>
        <w:rPr>
          <w:spacing w:val="-4"/>
        </w:rPr>
        <w:t>por</w:t>
      </w:r>
      <w:r>
        <w:rPr>
          <w:spacing w:val="-11"/>
        </w:rPr>
        <w:t> </w:t>
      </w:r>
      <w:r>
        <w:rPr>
          <w:spacing w:val="-4"/>
        </w:rPr>
        <w:t>otros</w:t>
      </w:r>
      <w:r>
        <w:rPr>
          <w:spacing w:val="-10"/>
        </w:rPr>
        <w:t> </w:t>
      </w:r>
      <w:r>
        <w:rPr>
          <w:spacing w:val="-4"/>
        </w:rPr>
        <w:t>docentes.</w:t>
      </w:r>
      <w:r>
        <w:rPr>
          <w:spacing w:val="-10"/>
        </w:rPr>
        <w:t> </w:t>
      </w:r>
      <w:r>
        <w:rPr>
          <w:spacing w:val="-4"/>
        </w:rPr>
        <w:t>Se</w:t>
      </w:r>
      <w:r>
        <w:rPr>
          <w:spacing w:val="-11"/>
        </w:rPr>
        <w:t> </w:t>
      </w:r>
      <w:r>
        <w:rPr>
          <w:spacing w:val="-4"/>
        </w:rPr>
        <w:t>les</w:t>
      </w:r>
      <w:r>
        <w:rPr>
          <w:spacing w:val="-10"/>
        </w:rPr>
        <w:t> </w:t>
      </w:r>
      <w:r>
        <w:rPr>
          <w:spacing w:val="-4"/>
        </w:rPr>
        <w:t>invita</w:t>
      </w:r>
      <w:r>
        <w:rPr>
          <w:spacing w:val="-10"/>
        </w:rPr>
        <w:t> </w:t>
      </w:r>
      <w:r>
        <w:rPr>
          <w:spacing w:val="-4"/>
        </w:rPr>
        <w:t>también</w:t>
      </w:r>
      <w:r>
        <w:rPr>
          <w:spacing w:val="-11"/>
        </w:rPr>
        <w:t> </w:t>
      </w:r>
      <w:r>
        <w:rPr>
          <w:spacing w:val="-4"/>
        </w:rPr>
        <w:t>a</w:t>
      </w:r>
      <w:r>
        <w:rPr>
          <w:spacing w:val="-10"/>
        </w:rPr>
        <w:t> </w:t>
      </w:r>
      <w:r>
        <w:rPr>
          <w:spacing w:val="-4"/>
        </w:rPr>
        <w:t>aportar</w:t>
      </w:r>
      <w:r>
        <w:rPr>
          <w:spacing w:val="-10"/>
        </w:rPr>
        <w:t> </w:t>
      </w:r>
      <w:r>
        <w:rPr>
          <w:spacing w:val="-4"/>
        </w:rPr>
        <w:t>información</w:t>
      </w:r>
      <w:r>
        <w:rPr>
          <w:spacing w:val="-11"/>
        </w:rPr>
        <w:t> </w:t>
      </w:r>
      <w:r>
        <w:rPr>
          <w:spacing w:val="-4"/>
        </w:rPr>
        <w:t>sobre</w:t>
      </w:r>
      <w:r>
        <w:rPr>
          <w:spacing w:val="-10"/>
        </w:rPr>
        <w:t> </w:t>
      </w:r>
      <w:r>
        <w:rPr>
          <w:spacing w:val="-4"/>
        </w:rPr>
        <w:t>materiales</w:t>
      </w:r>
      <w:r>
        <w:rPr>
          <w:spacing w:val="-10"/>
        </w:rPr>
        <w:t> </w:t>
      </w:r>
      <w:r>
        <w:rPr>
          <w:spacing w:val="-4"/>
        </w:rPr>
        <w:t>que consideren</w:t>
      </w:r>
      <w:r>
        <w:rPr>
          <w:spacing w:val="-17"/>
        </w:rPr>
        <w:t> </w:t>
      </w:r>
      <w:r>
        <w:rPr>
          <w:spacing w:val="-4"/>
        </w:rPr>
        <w:t>útiles,</w:t>
      </w:r>
      <w:r>
        <w:rPr>
          <w:spacing w:val="-17"/>
        </w:rPr>
        <w:t> </w:t>
      </w:r>
      <w:r>
        <w:rPr>
          <w:spacing w:val="-4"/>
        </w:rPr>
        <w:t>tales</w:t>
      </w:r>
      <w:r>
        <w:rPr>
          <w:spacing w:val="-17"/>
        </w:rPr>
        <w:t> </w:t>
      </w:r>
      <w:r>
        <w:rPr>
          <w:spacing w:val="-4"/>
        </w:rPr>
        <w:t>como</w:t>
      </w:r>
      <w:r>
        <w:rPr>
          <w:spacing w:val="-17"/>
        </w:rPr>
        <w:t> </w:t>
      </w:r>
      <w:r>
        <w:rPr>
          <w:spacing w:val="-4"/>
        </w:rPr>
        <w:t>sitios</w:t>
      </w:r>
      <w:r>
        <w:rPr>
          <w:spacing w:val="-17"/>
        </w:rPr>
        <w:t> </w:t>
      </w:r>
      <w:r>
        <w:rPr>
          <w:spacing w:val="-4"/>
        </w:rPr>
        <w:t>web,</w:t>
      </w:r>
      <w:r>
        <w:rPr>
          <w:spacing w:val="-17"/>
        </w:rPr>
        <w:t> </w:t>
      </w:r>
      <w:r>
        <w:rPr>
          <w:spacing w:val="-4"/>
        </w:rPr>
        <w:t>libros,</w:t>
      </w:r>
      <w:r>
        <w:rPr>
          <w:spacing w:val="-17"/>
        </w:rPr>
        <w:t> </w:t>
      </w:r>
      <w:r>
        <w:rPr>
          <w:spacing w:val="-4"/>
        </w:rPr>
        <w:t>videos,</w:t>
      </w:r>
      <w:r>
        <w:rPr>
          <w:spacing w:val="-17"/>
        </w:rPr>
        <w:t> </w:t>
      </w:r>
      <w:r>
        <w:rPr>
          <w:spacing w:val="-4"/>
        </w:rPr>
        <w:t>publicaciones</w:t>
      </w:r>
      <w:r>
        <w:rPr>
          <w:spacing w:val="-17"/>
        </w:rPr>
        <w:t> </w:t>
      </w:r>
      <w:r>
        <w:rPr>
          <w:spacing w:val="-4"/>
        </w:rPr>
        <w:t>periódicas</w:t>
      </w:r>
      <w:r>
        <w:rPr>
          <w:spacing w:val="-17"/>
        </w:rPr>
        <w:t> </w:t>
      </w:r>
      <w:r>
        <w:rPr>
          <w:spacing w:val="-4"/>
        </w:rPr>
        <w:t>o</w:t>
      </w:r>
      <w:r>
        <w:rPr>
          <w:spacing w:val="-17"/>
        </w:rPr>
        <w:t> </w:t>
      </w:r>
      <w:r>
        <w:rPr>
          <w:spacing w:val="-4"/>
        </w:rPr>
        <w:t>ideas</w:t>
      </w:r>
      <w:r>
        <w:rPr>
          <w:spacing w:val="-17"/>
        </w:rPr>
        <w:t> </w:t>
      </w:r>
      <w:r>
        <w:rPr>
          <w:spacing w:val="-4"/>
        </w:rPr>
        <w:t>pedagógicas.</w:t>
      </w:r>
    </w:p>
    <w:p>
      <w:pPr>
        <w:pStyle w:val="BodyText"/>
        <w:spacing w:after="0" w:line="283" w:lineRule="auto"/>
        <w:jc w:val="both"/>
        <w:sectPr>
          <w:headerReference w:type="default" r:id="rId38"/>
          <w:headerReference w:type="even" r:id="rId39"/>
          <w:footerReference w:type="default" r:id="rId40"/>
          <w:footerReference w:type="even" r:id="rId41"/>
          <w:pgSz w:w="11910" w:h="16840"/>
          <w:pgMar w:header="737" w:footer="681" w:top="3020" w:bottom="880" w:left="425" w:right="283"/>
          <w:pgNumType w:start="1"/>
        </w:sectPr>
      </w:pPr>
    </w:p>
    <w:p>
      <w:pPr>
        <w:pStyle w:val="BodyText"/>
      </w:pPr>
    </w:p>
    <w:p>
      <w:pPr>
        <w:pStyle w:val="BodyText"/>
        <w:spacing w:before="18"/>
      </w:pPr>
    </w:p>
    <w:p>
      <w:pPr>
        <w:pStyle w:val="BodyText"/>
        <w:spacing w:line="283" w:lineRule="auto"/>
        <w:ind w:left="1275" w:right="1415"/>
        <w:jc w:val="both"/>
      </w:pPr>
      <w:bookmarkStart w:name="_bookmark1" w:id="5"/>
      <w:bookmarkEnd w:id="5"/>
      <w:r>
        <w:rPr/>
      </w:r>
      <w:r>
        <w:rPr>
          <w:w w:val="90"/>
        </w:rPr>
        <w:t>El IB consta de cuatro programas: el Programa de la Escuela Primaria o PEP (para alumnos de 3 a 11 años), </w:t>
      </w:r>
      <w:r>
        <w:rPr>
          <w:w w:val="90"/>
        </w:rPr>
        <w:t>el </w:t>
      </w:r>
      <w:r>
        <w:rPr/>
        <w:t>Programa</w:t>
      </w:r>
      <w:r>
        <w:rPr>
          <w:spacing w:val="-15"/>
        </w:rPr>
        <w:t> </w:t>
      </w:r>
      <w:r>
        <w:rPr/>
        <w:t>de</w:t>
      </w:r>
      <w:r>
        <w:rPr>
          <w:spacing w:val="-14"/>
        </w:rPr>
        <w:t> </w:t>
      </w:r>
      <w:r>
        <w:rPr/>
        <w:t>los</w:t>
      </w:r>
      <w:r>
        <w:rPr>
          <w:spacing w:val="-14"/>
        </w:rPr>
        <w:t> </w:t>
      </w:r>
      <w:r>
        <w:rPr/>
        <w:t>Años</w:t>
      </w:r>
      <w:r>
        <w:rPr>
          <w:spacing w:val="-15"/>
        </w:rPr>
        <w:t> </w:t>
      </w:r>
      <w:r>
        <w:rPr/>
        <w:t>Intermedios</w:t>
      </w:r>
      <w:r>
        <w:rPr>
          <w:spacing w:val="-14"/>
        </w:rPr>
        <w:t> </w:t>
      </w:r>
      <w:r>
        <w:rPr/>
        <w:t>o</w:t>
      </w:r>
      <w:r>
        <w:rPr>
          <w:spacing w:val="-14"/>
        </w:rPr>
        <w:t> </w:t>
      </w:r>
      <w:r>
        <w:rPr/>
        <w:t>PAI</w:t>
      </w:r>
      <w:r>
        <w:rPr>
          <w:spacing w:val="-15"/>
        </w:rPr>
        <w:t> </w:t>
      </w:r>
      <w:r>
        <w:rPr/>
        <w:t>(para</w:t>
      </w:r>
      <w:r>
        <w:rPr>
          <w:spacing w:val="-14"/>
        </w:rPr>
        <w:t> </w:t>
      </w:r>
      <w:r>
        <w:rPr/>
        <w:t>alumnos</w:t>
      </w:r>
      <w:r>
        <w:rPr>
          <w:spacing w:val="-14"/>
        </w:rPr>
        <w:t> </w:t>
      </w:r>
      <w:r>
        <w:rPr/>
        <w:t>de</w:t>
      </w:r>
      <w:r>
        <w:rPr>
          <w:spacing w:val="-15"/>
        </w:rPr>
        <w:t> </w:t>
      </w:r>
      <w:r>
        <w:rPr/>
        <w:t>11</w:t>
      </w:r>
      <w:r>
        <w:rPr>
          <w:spacing w:val="-14"/>
        </w:rPr>
        <w:t> </w:t>
      </w:r>
      <w:r>
        <w:rPr/>
        <w:t>a</w:t>
      </w:r>
      <w:r>
        <w:rPr>
          <w:spacing w:val="-14"/>
        </w:rPr>
        <w:t> </w:t>
      </w:r>
      <w:r>
        <w:rPr/>
        <w:t>16</w:t>
      </w:r>
      <w:r>
        <w:rPr>
          <w:spacing w:val="-15"/>
        </w:rPr>
        <w:t> </w:t>
      </w:r>
      <w:r>
        <w:rPr/>
        <w:t>años),</w:t>
      </w:r>
      <w:r>
        <w:rPr>
          <w:spacing w:val="-14"/>
        </w:rPr>
        <w:t> </w:t>
      </w:r>
      <w:r>
        <w:rPr/>
        <w:t>el</w:t>
      </w:r>
      <w:r>
        <w:rPr>
          <w:spacing w:val="-14"/>
        </w:rPr>
        <w:t> </w:t>
      </w:r>
      <w:r>
        <w:rPr/>
        <w:t>Programa</w:t>
      </w:r>
      <w:r>
        <w:rPr>
          <w:spacing w:val="-14"/>
        </w:rPr>
        <w:t> </w:t>
      </w:r>
      <w:r>
        <w:rPr/>
        <w:t>del</w:t>
      </w:r>
      <w:r>
        <w:rPr>
          <w:spacing w:val="-15"/>
        </w:rPr>
        <w:t> </w:t>
      </w:r>
      <w:r>
        <w:rPr/>
        <w:t>Diploma</w:t>
      </w:r>
      <w:r>
        <w:rPr>
          <w:spacing w:val="-14"/>
        </w:rPr>
        <w:t> </w:t>
      </w:r>
      <w:r>
        <w:rPr/>
        <w:t>o</w:t>
      </w:r>
      <w:r>
        <w:rPr>
          <w:spacing w:val="-14"/>
        </w:rPr>
        <w:t> </w:t>
      </w:r>
      <w:r>
        <w:rPr/>
        <w:t>PD (para</w:t>
      </w:r>
      <w:r>
        <w:rPr>
          <w:spacing w:val="-13"/>
        </w:rPr>
        <w:t> </w:t>
      </w:r>
      <w:r>
        <w:rPr/>
        <w:t>alumnos</w:t>
      </w:r>
      <w:r>
        <w:rPr>
          <w:spacing w:val="-13"/>
        </w:rPr>
        <w:t> </w:t>
      </w:r>
      <w:r>
        <w:rPr/>
        <w:t>de</w:t>
      </w:r>
      <w:r>
        <w:rPr>
          <w:spacing w:val="-13"/>
        </w:rPr>
        <w:t> </w:t>
      </w:r>
      <w:r>
        <w:rPr/>
        <w:t>16</w:t>
      </w:r>
      <w:r>
        <w:rPr>
          <w:spacing w:val="-13"/>
        </w:rPr>
        <w:t> </w:t>
      </w:r>
      <w:r>
        <w:rPr/>
        <w:t>a</w:t>
      </w:r>
      <w:r>
        <w:rPr>
          <w:spacing w:val="-13"/>
        </w:rPr>
        <w:t> </w:t>
      </w:r>
      <w:r>
        <w:rPr/>
        <w:t>19</w:t>
      </w:r>
      <w:r>
        <w:rPr>
          <w:spacing w:val="-13"/>
        </w:rPr>
        <w:t> </w:t>
      </w:r>
      <w:r>
        <w:rPr/>
        <w:t>años)</w:t>
      </w:r>
      <w:r>
        <w:rPr>
          <w:spacing w:val="-13"/>
        </w:rPr>
        <w:t> </w:t>
      </w:r>
      <w:r>
        <w:rPr/>
        <w:t>y</w:t>
      </w:r>
      <w:r>
        <w:rPr>
          <w:spacing w:val="-13"/>
        </w:rPr>
        <w:t> </w:t>
      </w:r>
      <w:r>
        <w:rPr/>
        <w:t>el</w:t>
      </w:r>
      <w:r>
        <w:rPr>
          <w:spacing w:val="-13"/>
        </w:rPr>
        <w:t> </w:t>
      </w:r>
      <w:r>
        <w:rPr/>
        <w:t>Programa</w:t>
      </w:r>
      <w:r>
        <w:rPr>
          <w:spacing w:val="-13"/>
        </w:rPr>
        <w:t> </w:t>
      </w:r>
      <w:r>
        <w:rPr/>
        <w:t>de</w:t>
      </w:r>
      <w:r>
        <w:rPr>
          <w:spacing w:val="-13"/>
        </w:rPr>
        <w:t> </w:t>
      </w:r>
      <w:r>
        <w:rPr/>
        <w:t>Orientación</w:t>
      </w:r>
      <w:r>
        <w:rPr>
          <w:spacing w:val="-13"/>
        </w:rPr>
        <w:t> </w:t>
      </w:r>
      <w:r>
        <w:rPr/>
        <w:t>Profesional</w:t>
      </w:r>
      <w:r>
        <w:rPr>
          <w:spacing w:val="-13"/>
        </w:rPr>
        <w:t> </w:t>
      </w:r>
      <w:r>
        <w:rPr/>
        <w:t>o</w:t>
      </w:r>
      <w:r>
        <w:rPr>
          <w:spacing w:val="-13"/>
        </w:rPr>
        <w:t> </w:t>
      </w:r>
      <w:r>
        <w:rPr/>
        <w:t>POP</w:t>
      </w:r>
      <w:r>
        <w:rPr>
          <w:spacing w:val="-13"/>
        </w:rPr>
        <w:t> </w:t>
      </w:r>
      <w:r>
        <w:rPr/>
        <w:t>(para</w:t>
      </w:r>
      <w:r>
        <w:rPr>
          <w:spacing w:val="-13"/>
        </w:rPr>
        <w:t> </w:t>
      </w:r>
      <w:r>
        <w:rPr/>
        <w:t>alumnos</w:t>
      </w:r>
      <w:r>
        <w:rPr>
          <w:spacing w:val="-13"/>
        </w:rPr>
        <w:t> </w:t>
      </w:r>
      <w:r>
        <w:rPr/>
        <w:t>de</w:t>
      </w:r>
      <w:r>
        <w:rPr>
          <w:spacing w:val="-13"/>
        </w:rPr>
        <w:t> </w:t>
      </w:r>
      <w:r>
        <w:rPr/>
        <w:t>16</w:t>
      </w:r>
      <w:r>
        <w:rPr>
          <w:spacing w:val="-13"/>
        </w:rPr>
        <w:t> </w:t>
      </w:r>
      <w:r>
        <w:rPr/>
        <w:t>a 19</w:t>
      </w:r>
      <w:r>
        <w:rPr>
          <w:spacing w:val="-17"/>
        </w:rPr>
        <w:t> </w:t>
      </w:r>
      <w:r>
        <w:rPr/>
        <w:t>años).</w:t>
      </w:r>
    </w:p>
    <w:p>
      <w:pPr>
        <w:pStyle w:val="BodyText"/>
        <w:spacing w:line="283" w:lineRule="auto" w:before="59"/>
        <w:ind w:left="1275" w:right="1415"/>
        <w:jc w:val="both"/>
      </w:pPr>
      <w:r>
        <w:rPr>
          <w:spacing w:val="-2"/>
        </w:rPr>
        <w:t>El</w:t>
      </w:r>
      <w:r>
        <w:rPr>
          <w:spacing w:val="-10"/>
        </w:rPr>
        <w:t> </w:t>
      </w:r>
      <w:r>
        <w:rPr>
          <w:spacing w:val="-2"/>
        </w:rPr>
        <w:t>objetivo</w:t>
      </w:r>
      <w:r>
        <w:rPr>
          <w:spacing w:val="-10"/>
        </w:rPr>
        <w:t> </w:t>
      </w:r>
      <w:r>
        <w:rPr>
          <w:spacing w:val="-2"/>
        </w:rPr>
        <w:t>fundamental</w:t>
      </w:r>
      <w:r>
        <w:rPr>
          <w:spacing w:val="-10"/>
        </w:rPr>
        <w:t> </w:t>
      </w:r>
      <w:r>
        <w:rPr>
          <w:spacing w:val="-2"/>
        </w:rPr>
        <w:t>de</w:t>
      </w:r>
      <w:r>
        <w:rPr>
          <w:spacing w:val="-10"/>
        </w:rPr>
        <w:t> </w:t>
      </w:r>
      <w:r>
        <w:rPr>
          <w:spacing w:val="-2"/>
        </w:rPr>
        <w:t>los</w:t>
      </w:r>
      <w:r>
        <w:rPr>
          <w:spacing w:val="-10"/>
        </w:rPr>
        <w:t> </w:t>
      </w:r>
      <w:r>
        <w:rPr>
          <w:spacing w:val="-2"/>
        </w:rPr>
        <w:t>programas</w:t>
      </w:r>
      <w:r>
        <w:rPr>
          <w:spacing w:val="-10"/>
        </w:rPr>
        <w:t> </w:t>
      </w:r>
      <w:r>
        <w:rPr>
          <w:spacing w:val="-2"/>
        </w:rPr>
        <w:t>del</w:t>
      </w:r>
      <w:r>
        <w:rPr>
          <w:spacing w:val="-10"/>
        </w:rPr>
        <w:t> </w:t>
      </w:r>
      <w:r>
        <w:rPr>
          <w:spacing w:val="-2"/>
        </w:rPr>
        <w:t>IB</w:t>
      </w:r>
      <w:r>
        <w:rPr>
          <w:spacing w:val="-10"/>
        </w:rPr>
        <w:t> </w:t>
      </w:r>
      <w:r>
        <w:rPr>
          <w:spacing w:val="-2"/>
        </w:rPr>
        <w:t>es</w:t>
      </w:r>
      <w:r>
        <w:rPr>
          <w:spacing w:val="-10"/>
        </w:rPr>
        <w:t> </w:t>
      </w:r>
      <w:r>
        <w:rPr>
          <w:spacing w:val="-2"/>
        </w:rPr>
        <w:t>formar</w:t>
      </w:r>
      <w:r>
        <w:rPr>
          <w:spacing w:val="-10"/>
        </w:rPr>
        <w:t> </w:t>
      </w:r>
      <w:r>
        <w:rPr>
          <w:spacing w:val="-2"/>
        </w:rPr>
        <w:t>personas</w:t>
      </w:r>
      <w:r>
        <w:rPr>
          <w:spacing w:val="-10"/>
        </w:rPr>
        <w:t> </w:t>
      </w:r>
      <w:r>
        <w:rPr>
          <w:spacing w:val="-2"/>
        </w:rPr>
        <w:t>con</w:t>
      </w:r>
      <w:r>
        <w:rPr>
          <w:spacing w:val="-10"/>
        </w:rPr>
        <w:t> </w:t>
      </w:r>
      <w:r>
        <w:rPr>
          <w:spacing w:val="-2"/>
        </w:rPr>
        <w:t>mentalidad</w:t>
      </w:r>
      <w:r>
        <w:rPr>
          <w:spacing w:val="-10"/>
        </w:rPr>
        <w:t> </w:t>
      </w:r>
      <w:r>
        <w:rPr>
          <w:spacing w:val="-2"/>
        </w:rPr>
        <w:t>internacional</w:t>
      </w:r>
      <w:r>
        <w:rPr>
          <w:spacing w:val="-10"/>
        </w:rPr>
        <w:t> </w:t>
      </w:r>
      <w:r>
        <w:rPr>
          <w:spacing w:val="-2"/>
        </w:rPr>
        <w:t>que, conscientes</w:t>
      </w:r>
      <w:r>
        <w:rPr>
          <w:spacing w:val="-11"/>
        </w:rPr>
        <w:t> </w:t>
      </w:r>
      <w:r>
        <w:rPr>
          <w:spacing w:val="-2"/>
        </w:rPr>
        <w:t>de</w:t>
      </w:r>
      <w:r>
        <w:rPr>
          <w:spacing w:val="-11"/>
        </w:rPr>
        <w:t> </w:t>
      </w:r>
      <w:r>
        <w:rPr>
          <w:spacing w:val="-2"/>
        </w:rPr>
        <w:t>la</w:t>
      </w:r>
      <w:r>
        <w:rPr>
          <w:spacing w:val="-11"/>
        </w:rPr>
        <w:t> </w:t>
      </w:r>
      <w:r>
        <w:rPr>
          <w:spacing w:val="-2"/>
        </w:rPr>
        <w:t>condición</w:t>
      </w:r>
      <w:r>
        <w:rPr>
          <w:spacing w:val="-11"/>
        </w:rPr>
        <w:t> </w:t>
      </w:r>
      <w:r>
        <w:rPr>
          <w:spacing w:val="-2"/>
        </w:rPr>
        <w:t>que</w:t>
      </w:r>
      <w:r>
        <w:rPr>
          <w:spacing w:val="-11"/>
        </w:rPr>
        <w:t> </w:t>
      </w:r>
      <w:r>
        <w:rPr>
          <w:spacing w:val="-2"/>
        </w:rPr>
        <w:t>las</w:t>
      </w:r>
      <w:r>
        <w:rPr>
          <w:spacing w:val="-11"/>
        </w:rPr>
        <w:t> </w:t>
      </w:r>
      <w:r>
        <w:rPr>
          <w:spacing w:val="-2"/>
        </w:rPr>
        <w:t>une</w:t>
      </w:r>
      <w:r>
        <w:rPr>
          <w:spacing w:val="-11"/>
        </w:rPr>
        <w:t> </w:t>
      </w:r>
      <w:r>
        <w:rPr>
          <w:spacing w:val="-2"/>
        </w:rPr>
        <w:t>como</w:t>
      </w:r>
      <w:r>
        <w:rPr>
          <w:spacing w:val="-11"/>
        </w:rPr>
        <w:t> </w:t>
      </w:r>
      <w:r>
        <w:rPr>
          <w:spacing w:val="-2"/>
        </w:rPr>
        <w:t>seres</w:t>
      </w:r>
      <w:r>
        <w:rPr>
          <w:spacing w:val="-11"/>
        </w:rPr>
        <w:t> </w:t>
      </w:r>
      <w:r>
        <w:rPr>
          <w:spacing w:val="-2"/>
        </w:rPr>
        <w:t>humanos</w:t>
      </w:r>
      <w:r>
        <w:rPr>
          <w:spacing w:val="-11"/>
        </w:rPr>
        <w:t> </w:t>
      </w:r>
      <w:r>
        <w:rPr>
          <w:spacing w:val="-2"/>
        </w:rPr>
        <w:t>y</w:t>
      </w:r>
      <w:r>
        <w:rPr>
          <w:spacing w:val="-11"/>
        </w:rPr>
        <w:t> </w:t>
      </w:r>
      <w:r>
        <w:rPr>
          <w:spacing w:val="-2"/>
        </w:rPr>
        <w:t>de</w:t>
      </w:r>
      <w:r>
        <w:rPr>
          <w:spacing w:val="-11"/>
        </w:rPr>
        <w:t> </w:t>
      </w:r>
      <w:r>
        <w:rPr>
          <w:spacing w:val="-2"/>
        </w:rPr>
        <w:t>la</w:t>
      </w:r>
      <w:r>
        <w:rPr>
          <w:spacing w:val="-11"/>
        </w:rPr>
        <w:t> </w:t>
      </w:r>
      <w:r>
        <w:rPr>
          <w:spacing w:val="-2"/>
        </w:rPr>
        <w:t>responsabilidad</w:t>
      </w:r>
      <w:r>
        <w:rPr>
          <w:spacing w:val="-11"/>
        </w:rPr>
        <w:t> </w:t>
      </w:r>
      <w:r>
        <w:rPr>
          <w:spacing w:val="-2"/>
        </w:rPr>
        <w:t>que</w:t>
      </w:r>
      <w:r>
        <w:rPr>
          <w:spacing w:val="-11"/>
        </w:rPr>
        <w:t> </w:t>
      </w:r>
      <w:r>
        <w:rPr>
          <w:spacing w:val="-2"/>
        </w:rPr>
        <w:t>comparten</w:t>
      </w:r>
      <w:r>
        <w:rPr>
          <w:spacing w:val="-11"/>
        </w:rPr>
        <w:t> </w:t>
      </w:r>
      <w:r>
        <w:rPr>
          <w:spacing w:val="-2"/>
        </w:rPr>
        <w:t>de </w:t>
      </w:r>
      <w:r>
        <w:rPr/>
        <w:t>velar</w:t>
      </w:r>
      <w:r>
        <w:rPr>
          <w:spacing w:val="-13"/>
        </w:rPr>
        <w:t> </w:t>
      </w:r>
      <w:r>
        <w:rPr/>
        <w:t>por</w:t>
      </w:r>
      <w:r>
        <w:rPr>
          <w:spacing w:val="-13"/>
        </w:rPr>
        <w:t> </w:t>
      </w:r>
      <w:r>
        <w:rPr/>
        <w:t>el</w:t>
      </w:r>
      <w:r>
        <w:rPr>
          <w:spacing w:val="-13"/>
        </w:rPr>
        <w:t> </w:t>
      </w:r>
      <w:r>
        <w:rPr/>
        <w:t>planeta,</w:t>
      </w:r>
      <w:r>
        <w:rPr>
          <w:spacing w:val="-13"/>
        </w:rPr>
        <w:t> </w:t>
      </w:r>
      <w:r>
        <w:rPr/>
        <w:t>contribuyan</w:t>
      </w:r>
      <w:r>
        <w:rPr>
          <w:spacing w:val="-13"/>
        </w:rPr>
        <w:t> </w:t>
      </w:r>
      <w:r>
        <w:rPr/>
        <w:t>a</w:t>
      </w:r>
      <w:r>
        <w:rPr>
          <w:spacing w:val="-13"/>
        </w:rPr>
        <w:t> </w:t>
      </w:r>
      <w:r>
        <w:rPr/>
        <w:t>crear</w:t>
      </w:r>
      <w:r>
        <w:rPr>
          <w:spacing w:val="-13"/>
        </w:rPr>
        <w:t> </w:t>
      </w:r>
      <w:r>
        <w:rPr/>
        <w:t>un</w:t>
      </w:r>
      <w:r>
        <w:rPr>
          <w:spacing w:val="-13"/>
        </w:rPr>
        <w:t> </w:t>
      </w:r>
      <w:r>
        <w:rPr/>
        <w:t>mundo</w:t>
      </w:r>
      <w:r>
        <w:rPr>
          <w:spacing w:val="-13"/>
        </w:rPr>
        <w:t> </w:t>
      </w:r>
      <w:r>
        <w:rPr/>
        <w:t>mejor</w:t>
      </w:r>
      <w:r>
        <w:rPr>
          <w:spacing w:val="-13"/>
        </w:rPr>
        <w:t> </w:t>
      </w:r>
      <w:r>
        <w:rPr/>
        <w:t>y</w:t>
      </w:r>
      <w:r>
        <w:rPr>
          <w:spacing w:val="-13"/>
        </w:rPr>
        <w:t> </w:t>
      </w:r>
      <w:r>
        <w:rPr/>
        <w:t>más</w:t>
      </w:r>
      <w:r>
        <w:rPr>
          <w:spacing w:val="-13"/>
        </w:rPr>
        <w:t> </w:t>
      </w:r>
      <w:r>
        <w:rPr/>
        <w:t>pacífico.</w:t>
      </w:r>
      <w:r>
        <w:rPr>
          <w:spacing w:val="-13"/>
        </w:rPr>
        <w:t> </w:t>
      </w:r>
      <w:r>
        <w:rPr/>
        <w:t>Los</w:t>
      </w:r>
      <w:r>
        <w:rPr>
          <w:spacing w:val="-13"/>
        </w:rPr>
        <w:t> </w:t>
      </w:r>
      <w:r>
        <w:rPr/>
        <w:t>programas</w:t>
      </w:r>
      <w:r>
        <w:rPr>
          <w:spacing w:val="-13"/>
        </w:rPr>
        <w:t> </w:t>
      </w:r>
      <w:r>
        <w:rPr/>
        <w:t>tienen</w:t>
      </w:r>
      <w:r>
        <w:rPr>
          <w:spacing w:val="-13"/>
        </w:rPr>
        <w:t> </w:t>
      </w:r>
      <w:r>
        <w:rPr/>
        <w:t>como </w:t>
      </w:r>
      <w:r>
        <w:rPr>
          <w:spacing w:val="-4"/>
        </w:rPr>
        <w:t>objetivo</w:t>
      </w:r>
      <w:r>
        <w:rPr>
          <w:spacing w:val="-17"/>
        </w:rPr>
        <w:t> </w:t>
      </w:r>
      <w:r>
        <w:rPr>
          <w:spacing w:val="-4"/>
        </w:rPr>
        <w:t>inspirar</w:t>
      </w:r>
      <w:r>
        <w:rPr>
          <w:spacing w:val="-17"/>
        </w:rPr>
        <w:t> </w:t>
      </w:r>
      <w:r>
        <w:rPr>
          <w:spacing w:val="-4"/>
        </w:rPr>
        <w:t>una</w:t>
      </w:r>
      <w:r>
        <w:rPr>
          <w:spacing w:val="-17"/>
        </w:rPr>
        <w:t> </w:t>
      </w:r>
      <w:r>
        <w:rPr>
          <w:spacing w:val="-4"/>
        </w:rPr>
        <w:t>búsqueda</w:t>
      </w:r>
      <w:r>
        <w:rPr>
          <w:spacing w:val="-17"/>
        </w:rPr>
        <w:t> </w:t>
      </w:r>
      <w:r>
        <w:rPr>
          <w:spacing w:val="-4"/>
        </w:rPr>
        <w:t>continua</w:t>
      </w:r>
      <w:r>
        <w:rPr>
          <w:spacing w:val="-17"/>
        </w:rPr>
        <w:t> </w:t>
      </w:r>
      <w:r>
        <w:rPr>
          <w:spacing w:val="-4"/>
        </w:rPr>
        <w:t>del</w:t>
      </w:r>
      <w:r>
        <w:rPr>
          <w:spacing w:val="-17"/>
        </w:rPr>
        <w:t> </w:t>
      </w:r>
      <w:r>
        <w:rPr>
          <w:spacing w:val="-4"/>
        </w:rPr>
        <w:t>aprendizaje,</w:t>
      </w:r>
      <w:r>
        <w:rPr>
          <w:spacing w:val="-17"/>
        </w:rPr>
        <w:t> </w:t>
      </w:r>
      <w:r>
        <w:rPr>
          <w:spacing w:val="-4"/>
        </w:rPr>
        <w:t>marcada</w:t>
      </w:r>
      <w:r>
        <w:rPr>
          <w:spacing w:val="-17"/>
        </w:rPr>
        <w:t> </w:t>
      </w:r>
      <w:r>
        <w:rPr>
          <w:spacing w:val="-4"/>
        </w:rPr>
        <w:t>por</w:t>
      </w:r>
      <w:r>
        <w:rPr>
          <w:spacing w:val="-17"/>
        </w:rPr>
        <w:t> </w:t>
      </w:r>
      <w:r>
        <w:rPr>
          <w:spacing w:val="-4"/>
        </w:rPr>
        <w:t>el</w:t>
      </w:r>
      <w:r>
        <w:rPr>
          <w:spacing w:val="-17"/>
        </w:rPr>
        <w:t> </w:t>
      </w:r>
      <w:r>
        <w:rPr>
          <w:spacing w:val="-4"/>
        </w:rPr>
        <w:t>entusiasmo</w:t>
      </w:r>
      <w:r>
        <w:rPr>
          <w:spacing w:val="-17"/>
        </w:rPr>
        <w:t> </w:t>
      </w:r>
      <w:r>
        <w:rPr>
          <w:spacing w:val="-4"/>
        </w:rPr>
        <w:t>y</w:t>
      </w:r>
      <w:r>
        <w:rPr>
          <w:spacing w:val="-17"/>
        </w:rPr>
        <w:t> </w:t>
      </w:r>
      <w:r>
        <w:rPr>
          <w:spacing w:val="-4"/>
        </w:rPr>
        <w:t>la</w:t>
      </w:r>
      <w:r>
        <w:rPr>
          <w:spacing w:val="-17"/>
        </w:rPr>
        <w:t> </w:t>
      </w:r>
      <w:r>
        <w:rPr>
          <w:spacing w:val="-4"/>
        </w:rPr>
        <w:t>empatía.</w:t>
      </w:r>
    </w:p>
    <w:p>
      <w:pPr>
        <w:pStyle w:val="BodyText"/>
        <w:spacing w:line="283" w:lineRule="auto" w:before="59"/>
        <w:ind w:left="1275" w:right="1415" w:hanging="1"/>
        <w:jc w:val="both"/>
      </w:pPr>
      <w:r>
        <w:rPr/>
        <w:t>Los colegios o grupos de colegios que deseen ofrecer los programas del IB deberán contar con la </w:t>
      </w:r>
      <w:r>
        <w:rPr>
          <w:spacing w:val="-4"/>
        </w:rPr>
        <w:t>autorización</w:t>
      </w:r>
      <w:r>
        <w:rPr>
          <w:spacing w:val="-16"/>
        </w:rPr>
        <w:t> </w:t>
      </w:r>
      <w:r>
        <w:rPr>
          <w:spacing w:val="-4"/>
        </w:rPr>
        <w:t>previa</w:t>
      </w:r>
      <w:r>
        <w:rPr>
          <w:spacing w:val="-16"/>
        </w:rPr>
        <w:t> </w:t>
      </w:r>
      <w:r>
        <w:rPr>
          <w:spacing w:val="-4"/>
        </w:rPr>
        <w:t>de</w:t>
      </w:r>
      <w:r>
        <w:rPr>
          <w:spacing w:val="-16"/>
        </w:rPr>
        <w:t> </w:t>
      </w:r>
      <w:r>
        <w:rPr>
          <w:spacing w:val="-4"/>
        </w:rPr>
        <w:t>la</w:t>
      </w:r>
      <w:r>
        <w:rPr>
          <w:spacing w:val="-16"/>
        </w:rPr>
        <w:t> </w:t>
      </w:r>
      <w:r>
        <w:rPr>
          <w:spacing w:val="-4"/>
        </w:rPr>
        <w:t>Organización</w:t>
      </w:r>
      <w:r>
        <w:rPr>
          <w:spacing w:val="-16"/>
        </w:rPr>
        <w:t> </w:t>
      </w:r>
      <w:r>
        <w:rPr>
          <w:spacing w:val="-4"/>
        </w:rPr>
        <w:t>del</w:t>
      </w:r>
      <w:r>
        <w:rPr>
          <w:spacing w:val="-16"/>
        </w:rPr>
        <w:t> </w:t>
      </w:r>
      <w:r>
        <w:rPr>
          <w:spacing w:val="-4"/>
        </w:rPr>
        <w:t>Bachillerato</w:t>
      </w:r>
      <w:r>
        <w:rPr>
          <w:spacing w:val="-16"/>
        </w:rPr>
        <w:t> </w:t>
      </w:r>
      <w:r>
        <w:rPr>
          <w:spacing w:val="-4"/>
        </w:rPr>
        <w:t>Internacional.</w:t>
      </w:r>
    </w:p>
    <w:p>
      <w:pPr>
        <w:pStyle w:val="BodyText"/>
        <w:spacing w:before="59"/>
        <w:ind w:left="1275"/>
        <w:jc w:val="both"/>
      </w:pPr>
      <w:r>
        <w:rPr>
          <w:w w:val="90"/>
        </w:rPr>
        <w:t>Para</w:t>
      </w:r>
      <w:r>
        <w:rPr/>
        <w:t> </w:t>
      </w:r>
      <w:r>
        <w:rPr>
          <w:w w:val="90"/>
        </w:rPr>
        <w:t>obtener</w:t>
      </w:r>
      <w:r>
        <w:rPr>
          <w:spacing w:val="1"/>
        </w:rPr>
        <w:t> </w:t>
      </w:r>
      <w:r>
        <w:rPr>
          <w:w w:val="90"/>
        </w:rPr>
        <w:t>más</w:t>
      </w:r>
      <w:r>
        <w:rPr>
          <w:spacing w:val="1"/>
        </w:rPr>
        <w:t> </w:t>
      </w:r>
      <w:r>
        <w:rPr>
          <w:w w:val="90"/>
        </w:rPr>
        <w:t>información</w:t>
      </w:r>
      <w:r>
        <w:rPr>
          <w:spacing w:val="1"/>
        </w:rPr>
        <w:t> </w:t>
      </w:r>
      <w:r>
        <w:rPr>
          <w:w w:val="90"/>
        </w:rPr>
        <w:t>sobre</w:t>
      </w:r>
      <w:r>
        <w:rPr>
          <w:spacing w:val="1"/>
        </w:rPr>
        <w:t> </w:t>
      </w:r>
      <w:r>
        <w:rPr>
          <w:w w:val="90"/>
        </w:rPr>
        <w:t>el</w:t>
      </w:r>
      <w:r>
        <w:rPr>
          <w:spacing w:val="1"/>
        </w:rPr>
        <w:t> </w:t>
      </w:r>
      <w:r>
        <w:rPr>
          <w:w w:val="90"/>
        </w:rPr>
        <w:t>IB,</w:t>
      </w:r>
      <w:r>
        <w:rPr>
          <w:spacing w:val="1"/>
        </w:rPr>
        <w:t> </w:t>
      </w:r>
      <w:r>
        <w:rPr>
          <w:w w:val="90"/>
        </w:rPr>
        <w:t>consulte</w:t>
      </w:r>
      <w:r>
        <w:rPr>
          <w:spacing w:val="1"/>
        </w:rPr>
        <w:t> </w:t>
      </w:r>
      <w:r>
        <w:rPr>
          <w:w w:val="90"/>
        </w:rPr>
        <w:t>los</w:t>
      </w:r>
      <w:r>
        <w:rPr>
          <w:spacing w:val="1"/>
        </w:rPr>
        <w:t> </w:t>
      </w:r>
      <w:r>
        <w:rPr>
          <w:w w:val="90"/>
        </w:rPr>
        <w:t>siguientes</w:t>
      </w:r>
      <w:r>
        <w:rPr>
          <w:spacing w:val="1"/>
        </w:rPr>
        <w:t> </w:t>
      </w:r>
      <w:r>
        <w:rPr>
          <w:spacing w:val="-2"/>
          <w:w w:val="90"/>
        </w:rPr>
        <w:t>recursos:</w:t>
      </w:r>
    </w:p>
    <w:p>
      <w:pPr>
        <w:pStyle w:val="ListParagraph"/>
        <w:numPr>
          <w:ilvl w:val="0"/>
          <w:numId w:val="1"/>
        </w:numPr>
        <w:tabs>
          <w:tab w:pos="1672" w:val="left" w:leader="none"/>
        </w:tabs>
        <w:spacing w:line="240" w:lineRule="auto" w:before="99" w:after="0"/>
        <w:ind w:left="1672" w:right="0" w:hanging="407"/>
        <w:jc w:val="left"/>
        <w:rPr>
          <w:sz w:val="19"/>
        </w:rPr>
      </w:pPr>
      <w:hyperlink r:id="rId42">
        <w:r>
          <w:rPr>
            <w:color w:val="191970"/>
            <w:w w:val="90"/>
            <w:sz w:val="19"/>
          </w:rPr>
          <w:t>Declaración</w:t>
        </w:r>
        <w:r>
          <w:rPr>
            <w:color w:val="191970"/>
            <w:spacing w:val="3"/>
            <w:sz w:val="19"/>
          </w:rPr>
          <w:t> </w:t>
        </w:r>
        <w:r>
          <w:rPr>
            <w:color w:val="191970"/>
            <w:w w:val="90"/>
            <w:sz w:val="19"/>
          </w:rPr>
          <w:t>de</w:t>
        </w:r>
        <w:r>
          <w:rPr>
            <w:color w:val="191970"/>
            <w:spacing w:val="4"/>
            <w:sz w:val="19"/>
          </w:rPr>
          <w:t> </w:t>
        </w:r>
        <w:r>
          <w:rPr>
            <w:color w:val="191970"/>
            <w:w w:val="90"/>
            <w:sz w:val="19"/>
          </w:rPr>
          <w:t>principios</w:t>
        </w:r>
        <w:r>
          <w:rPr>
            <w:color w:val="191970"/>
            <w:spacing w:val="4"/>
            <w:sz w:val="19"/>
          </w:rPr>
          <w:t> </w:t>
        </w:r>
        <w:r>
          <w:rPr>
            <w:color w:val="191970"/>
            <w:w w:val="90"/>
            <w:sz w:val="19"/>
          </w:rPr>
          <w:t>del</w:t>
        </w:r>
        <w:r>
          <w:rPr>
            <w:color w:val="191970"/>
            <w:spacing w:val="4"/>
            <w:sz w:val="19"/>
          </w:rPr>
          <w:t> </w:t>
        </w:r>
        <w:r>
          <w:rPr>
            <w:color w:val="191970"/>
            <w:spacing w:val="-5"/>
            <w:w w:val="90"/>
            <w:sz w:val="19"/>
          </w:rPr>
          <w:t>IB</w:t>
        </w:r>
      </w:hyperlink>
    </w:p>
    <w:p>
      <w:pPr>
        <w:pStyle w:val="ListParagraph"/>
        <w:numPr>
          <w:ilvl w:val="0"/>
          <w:numId w:val="1"/>
        </w:numPr>
        <w:tabs>
          <w:tab w:pos="1672" w:val="left" w:leader="none"/>
        </w:tabs>
        <w:spacing w:line="240" w:lineRule="auto" w:before="100" w:after="0"/>
        <w:ind w:left="1672" w:right="0" w:hanging="407"/>
        <w:jc w:val="left"/>
        <w:rPr>
          <w:i/>
          <w:sz w:val="19"/>
        </w:rPr>
      </w:pPr>
      <w:hyperlink r:id="rId43">
        <w:r>
          <w:rPr>
            <w:i/>
            <w:color w:val="191970"/>
            <w:w w:val="90"/>
            <w:sz w:val="19"/>
          </w:rPr>
          <w:t>¿Qué</w:t>
        </w:r>
        <w:r>
          <w:rPr>
            <w:i/>
            <w:color w:val="191970"/>
            <w:spacing w:val="-15"/>
            <w:w w:val="90"/>
            <w:sz w:val="19"/>
          </w:rPr>
          <w:t> </w:t>
        </w:r>
        <w:r>
          <w:rPr>
            <w:i/>
            <w:color w:val="191970"/>
            <w:w w:val="90"/>
            <w:sz w:val="19"/>
          </w:rPr>
          <w:t>es</w:t>
        </w:r>
        <w:r>
          <w:rPr>
            <w:i/>
            <w:color w:val="191970"/>
            <w:spacing w:val="-14"/>
            <w:w w:val="90"/>
            <w:sz w:val="19"/>
          </w:rPr>
          <w:t> </w:t>
        </w:r>
        <w:r>
          <w:rPr>
            <w:i/>
            <w:color w:val="191970"/>
            <w:w w:val="90"/>
            <w:sz w:val="19"/>
          </w:rPr>
          <w:t>la</w:t>
        </w:r>
        <w:r>
          <w:rPr>
            <w:i/>
            <w:color w:val="191970"/>
            <w:spacing w:val="-14"/>
            <w:w w:val="90"/>
            <w:sz w:val="19"/>
          </w:rPr>
          <w:t> </w:t>
        </w:r>
        <w:r>
          <w:rPr>
            <w:i/>
            <w:color w:val="191970"/>
            <w:w w:val="90"/>
            <w:sz w:val="19"/>
          </w:rPr>
          <w:t>educación</w:t>
        </w:r>
        <w:r>
          <w:rPr>
            <w:i/>
            <w:color w:val="191970"/>
            <w:spacing w:val="-14"/>
            <w:w w:val="90"/>
            <w:sz w:val="19"/>
          </w:rPr>
          <w:t> </w:t>
        </w:r>
        <w:r>
          <w:rPr>
            <w:i/>
            <w:color w:val="191970"/>
            <w:w w:val="90"/>
            <w:sz w:val="19"/>
          </w:rPr>
          <w:t>del</w:t>
        </w:r>
        <w:r>
          <w:rPr>
            <w:i/>
            <w:color w:val="191970"/>
            <w:spacing w:val="-15"/>
            <w:w w:val="90"/>
            <w:sz w:val="19"/>
          </w:rPr>
          <w:t> </w:t>
        </w:r>
        <w:r>
          <w:rPr>
            <w:i/>
            <w:color w:val="191970"/>
            <w:spacing w:val="-5"/>
            <w:w w:val="90"/>
            <w:sz w:val="19"/>
          </w:rPr>
          <w:t>IB?</w:t>
        </w:r>
      </w:hyperlink>
    </w:p>
    <w:p>
      <w:pPr>
        <w:pStyle w:val="ListParagraph"/>
        <w:numPr>
          <w:ilvl w:val="0"/>
          <w:numId w:val="1"/>
        </w:numPr>
        <w:tabs>
          <w:tab w:pos="1672" w:val="left" w:leader="none"/>
        </w:tabs>
        <w:spacing w:line="240" w:lineRule="auto" w:before="99" w:after="0"/>
        <w:ind w:left="1672" w:right="0" w:hanging="407"/>
        <w:jc w:val="left"/>
        <w:rPr>
          <w:i/>
          <w:sz w:val="19"/>
        </w:rPr>
      </w:pPr>
      <w:hyperlink r:id="rId44">
        <w:r>
          <w:rPr>
            <w:i/>
            <w:color w:val="191970"/>
            <w:w w:val="90"/>
            <w:sz w:val="19"/>
          </w:rPr>
          <w:t>Normas</w:t>
        </w:r>
        <w:r>
          <w:rPr>
            <w:i/>
            <w:color w:val="191970"/>
            <w:spacing w:val="-11"/>
            <w:w w:val="90"/>
            <w:sz w:val="19"/>
          </w:rPr>
          <w:t> </w:t>
        </w:r>
        <w:r>
          <w:rPr>
            <w:i/>
            <w:color w:val="191970"/>
            <w:w w:val="90"/>
            <w:sz w:val="19"/>
          </w:rPr>
          <w:t>para</w:t>
        </w:r>
        <w:r>
          <w:rPr>
            <w:i/>
            <w:color w:val="191970"/>
            <w:spacing w:val="-10"/>
            <w:w w:val="90"/>
            <w:sz w:val="19"/>
          </w:rPr>
          <w:t> </w:t>
        </w:r>
        <w:r>
          <w:rPr>
            <w:i/>
            <w:color w:val="191970"/>
            <w:w w:val="90"/>
            <w:sz w:val="19"/>
          </w:rPr>
          <w:t>la</w:t>
        </w:r>
        <w:r>
          <w:rPr>
            <w:i/>
            <w:color w:val="191970"/>
            <w:spacing w:val="-10"/>
            <w:w w:val="90"/>
            <w:sz w:val="19"/>
          </w:rPr>
          <w:t> </w:t>
        </w:r>
        <w:r>
          <w:rPr>
            <w:i/>
            <w:color w:val="191970"/>
            <w:w w:val="90"/>
            <w:sz w:val="19"/>
          </w:rPr>
          <w:t>implementación</w:t>
        </w:r>
        <w:r>
          <w:rPr>
            <w:i/>
            <w:color w:val="191970"/>
            <w:spacing w:val="-10"/>
            <w:w w:val="90"/>
            <w:sz w:val="19"/>
          </w:rPr>
          <w:t> </w:t>
        </w:r>
        <w:r>
          <w:rPr>
            <w:i/>
            <w:color w:val="191970"/>
            <w:w w:val="90"/>
            <w:sz w:val="19"/>
          </w:rPr>
          <w:t>de</w:t>
        </w:r>
        <w:r>
          <w:rPr>
            <w:i/>
            <w:color w:val="191970"/>
            <w:spacing w:val="-10"/>
            <w:w w:val="90"/>
            <w:sz w:val="19"/>
          </w:rPr>
          <w:t> </w:t>
        </w:r>
        <w:r>
          <w:rPr>
            <w:i/>
            <w:color w:val="191970"/>
            <w:w w:val="90"/>
            <w:sz w:val="19"/>
          </w:rPr>
          <w:t>los</w:t>
        </w:r>
        <w:r>
          <w:rPr>
            <w:i/>
            <w:color w:val="191970"/>
            <w:spacing w:val="-10"/>
            <w:w w:val="90"/>
            <w:sz w:val="19"/>
          </w:rPr>
          <w:t> </w:t>
        </w:r>
        <w:r>
          <w:rPr>
            <w:i/>
            <w:color w:val="191970"/>
            <w:w w:val="90"/>
            <w:sz w:val="19"/>
          </w:rPr>
          <w:t>programas</w:t>
        </w:r>
        <w:r>
          <w:rPr>
            <w:i/>
            <w:color w:val="191970"/>
            <w:spacing w:val="-10"/>
            <w:w w:val="90"/>
            <w:sz w:val="19"/>
          </w:rPr>
          <w:t> </w:t>
        </w:r>
        <w:r>
          <w:rPr>
            <w:i/>
            <w:color w:val="191970"/>
            <w:w w:val="90"/>
            <w:sz w:val="19"/>
          </w:rPr>
          <w:t>y</w:t>
        </w:r>
        <w:r>
          <w:rPr>
            <w:i/>
            <w:color w:val="191970"/>
            <w:spacing w:val="-11"/>
            <w:w w:val="90"/>
            <w:sz w:val="19"/>
          </w:rPr>
          <w:t> </w:t>
        </w:r>
        <w:r>
          <w:rPr>
            <w:i/>
            <w:color w:val="191970"/>
            <w:w w:val="90"/>
            <w:sz w:val="19"/>
          </w:rPr>
          <w:t>aplicaciones</w:t>
        </w:r>
        <w:r>
          <w:rPr>
            <w:i/>
            <w:color w:val="191970"/>
            <w:spacing w:val="-10"/>
            <w:w w:val="90"/>
            <w:sz w:val="19"/>
          </w:rPr>
          <w:t> </w:t>
        </w:r>
        <w:r>
          <w:rPr>
            <w:i/>
            <w:color w:val="191970"/>
            <w:spacing w:val="-2"/>
            <w:w w:val="90"/>
            <w:sz w:val="19"/>
          </w:rPr>
          <w:t>concretas</w:t>
        </w:r>
      </w:hyperlink>
    </w:p>
    <w:p>
      <w:pPr>
        <w:pStyle w:val="BodyText"/>
        <w:spacing w:before="24"/>
        <w:rPr>
          <w:i/>
        </w:rPr>
      </w:pPr>
    </w:p>
    <w:p>
      <w:pPr>
        <w:pStyle w:val="Heading1"/>
      </w:pPr>
      <w:r>
        <w:rPr>
          <w:color w:val="7F7F7F"/>
          <w:w w:val="90"/>
        </w:rPr>
        <w:t>Sobre</w:t>
      </w:r>
      <w:r>
        <w:rPr>
          <w:color w:val="7F7F7F"/>
          <w:spacing w:val="-6"/>
        </w:rPr>
        <w:t> </w:t>
      </w:r>
      <w:r>
        <w:rPr>
          <w:color w:val="7F7F7F"/>
          <w:w w:val="90"/>
        </w:rPr>
        <w:t>la</w:t>
      </w:r>
      <w:r>
        <w:rPr>
          <w:color w:val="7F7F7F"/>
          <w:spacing w:val="-6"/>
        </w:rPr>
        <w:t> </w:t>
      </w:r>
      <w:r>
        <w:rPr>
          <w:color w:val="7F7F7F"/>
          <w:spacing w:val="-2"/>
          <w:w w:val="90"/>
        </w:rPr>
        <w:t>inclusión</w:t>
      </w:r>
    </w:p>
    <w:p>
      <w:pPr>
        <w:pStyle w:val="BodyText"/>
        <w:spacing w:line="283" w:lineRule="auto" w:before="100"/>
        <w:ind w:left="1275" w:right="1415" w:hanging="1"/>
        <w:jc w:val="both"/>
      </w:pPr>
      <w:r>
        <w:rPr>
          <w:spacing w:val="-4"/>
        </w:rPr>
        <w:t>La</w:t>
      </w:r>
      <w:r>
        <w:rPr>
          <w:spacing w:val="-11"/>
        </w:rPr>
        <w:t> </w:t>
      </w:r>
      <w:r>
        <w:rPr>
          <w:spacing w:val="-4"/>
        </w:rPr>
        <w:t>inclusión</w:t>
      </w:r>
      <w:r>
        <w:rPr>
          <w:spacing w:val="-10"/>
        </w:rPr>
        <w:t> </w:t>
      </w:r>
      <w:r>
        <w:rPr>
          <w:spacing w:val="-4"/>
        </w:rPr>
        <w:t>es</w:t>
      </w:r>
      <w:r>
        <w:rPr>
          <w:spacing w:val="-10"/>
        </w:rPr>
        <w:t> </w:t>
      </w:r>
      <w:r>
        <w:rPr>
          <w:spacing w:val="-4"/>
        </w:rPr>
        <w:t>un</w:t>
      </w:r>
      <w:r>
        <w:rPr>
          <w:spacing w:val="-11"/>
        </w:rPr>
        <w:t> </w:t>
      </w:r>
      <w:r>
        <w:rPr>
          <w:spacing w:val="-4"/>
        </w:rPr>
        <w:t>proceso</w:t>
      </w:r>
      <w:r>
        <w:rPr>
          <w:spacing w:val="-10"/>
        </w:rPr>
        <w:t> </w:t>
      </w:r>
      <w:r>
        <w:rPr>
          <w:spacing w:val="-4"/>
        </w:rPr>
        <w:t>continuo</w:t>
      </w:r>
      <w:r>
        <w:rPr>
          <w:spacing w:val="-10"/>
        </w:rPr>
        <w:t> </w:t>
      </w:r>
      <w:r>
        <w:rPr>
          <w:spacing w:val="-4"/>
        </w:rPr>
        <w:t>cuyo</w:t>
      </w:r>
      <w:r>
        <w:rPr>
          <w:spacing w:val="-11"/>
        </w:rPr>
        <w:t> </w:t>
      </w:r>
      <w:r>
        <w:rPr>
          <w:spacing w:val="-4"/>
        </w:rPr>
        <w:t>objetivo</w:t>
      </w:r>
      <w:r>
        <w:rPr>
          <w:spacing w:val="-10"/>
        </w:rPr>
        <w:t> </w:t>
      </w:r>
      <w:r>
        <w:rPr>
          <w:spacing w:val="-4"/>
        </w:rPr>
        <w:t>es</w:t>
      </w:r>
      <w:r>
        <w:rPr>
          <w:spacing w:val="-10"/>
        </w:rPr>
        <w:t> </w:t>
      </w:r>
      <w:r>
        <w:rPr>
          <w:spacing w:val="-4"/>
        </w:rPr>
        <w:t>aumentar</w:t>
      </w:r>
      <w:r>
        <w:rPr>
          <w:spacing w:val="-11"/>
        </w:rPr>
        <w:t> </w:t>
      </w:r>
      <w:r>
        <w:rPr>
          <w:spacing w:val="-4"/>
        </w:rPr>
        <w:t>el</w:t>
      </w:r>
      <w:r>
        <w:rPr>
          <w:spacing w:val="-10"/>
        </w:rPr>
        <w:t> </w:t>
      </w:r>
      <w:r>
        <w:rPr>
          <w:spacing w:val="-4"/>
        </w:rPr>
        <w:t>acceso</w:t>
      </w:r>
      <w:r>
        <w:rPr>
          <w:spacing w:val="-10"/>
        </w:rPr>
        <w:t> </w:t>
      </w:r>
      <w:r>
        <w:rPr>
          <w:spacing w:val="-4"/>
        </w:rPr>
        <w:t>a</w:t>
      </w:r>
      <w:r>
        <w:rPr>
          <w:spacing w:val="-11"/>
        </w:rPr>
        <w:t> </w:t>
      </w:r>
      <w:r>
        <w:rPr>
          <w:spacing w:val="-4"/>
        </w:rPr>
        <w:t>la</w:t>
      </w:r>
      <w:r>
        <w:rPr>
          <w:spacing w:val="-10"/>
        </w:rPr>
        <w:t> </w:t>
      </w:r>
      <w:r>
        <w:rPr>
          <w:spacing w:val="-4"/>
        </w:rPr>
        <w:t>educación</w:t>
      </w:r>
      <w:r>
        <w:rPr>
          <w:spacing w:val="-10"/>
        </w:rPr>
        <w:t> </w:t>
      </w:r>
      <w:r>
        <w:rPr>
          <w:spacing w:val="-4"/>
        </w:rPr>
        <w:t>y</w:t>
      </w:r>
      <w:r>
        <w:rPr>
          <w:spacing w:val="-10"/>
        </w:rPr>
        <w:t> </w:t>
      </w:r>
      <w:r>
        <w:rPr>
          <w:spacing w:val="-4"/>
        </w:rPr>
        <w:t>la</w:t>
      </w:r>
      <w:r>
        <w:rPr>
          <w:spacing w:val="-11"/>
        </w:rPr>
        <w:t> </w:t>
      </w:r>
      <w:r>
        <w:rPr>
          <w:spacing w:val="-4"/>
        </w:rPr>
        <w:t>participación </w:t>
      </w:r>
      <w:r>
        <w:rPr>
          <w:spacing w:val="-6"/>
        </w:rPr>
        <w:t>en</w:t>
      </w:r>
      <w:r>
        <w:rPr>
          <w:spacing w:val="-8"/>
        </w:rPr>
        <w:t> </w:t>
      </w:r>
      <w:r>
        <w:rPr>
          <w:spacing w:val="-6"/>
        </w:rPr>
        <w:t>el</w:t>
      </w:r>
      <w:r>
        <w:rPr>
          <w:spacing w:val="-8"/>
        </w:rPr>
        <w:t> </w:t>
      </w:r>
      <w:r>
        <w:rPr>
          <w:spacing w:val="-6"/>
        </w:rPr>
        <w:t>aprendizaje</w:t>
      </w:r>
      <w:r>
        <w:rPr>
          <w:spacing w:val="-8"/>
        </w:rPr>
        <w:t> </w:t>
      </w:r>
      <w:r>
        <w:rPr>
          <w:spacing w:val="-6"/>
        </w:rPr>
        <w:t>de</w:t>
      </w:r>
      <w:r>
        <w:rPr>
          <w:spacing w:val="-8"/>
        </w:rPr>
        <w:t> </w:t>
      </w:r>
      <w:r>
        <w:rPr>
          <w:spacing w:val="-6"/>
        </w:rPr>
        <w:t>todos</w:t>
      </w:r>
      <w:r>
        <w:rPr>
          <w:spacing w:val="-8"/>
        </w:rPr>
        <w:t> </w:t>
      </w:r>
      <w:r>
        <w:rPr>
          <w:spacing w:val="-6"/>
        </w:rPr>
        <w:t>los</w:t>
      </w:r>
      <w:r>
        <w:rPr>
          <w:spacing w:val="-8"/>
        </w:rPr>
        <w:t> </w:t>
      </w:r>
      <w:r>
        <w:rPr>
          <w:spacing w:val="-6"/>
        </w:rPr>
        <w:t>alumnos</w:t>
      </w:r>
      <w:r>
        <w:rPr>
          <w:spacing w:val="-8"/>
        </w:rPr>
        <w:t> </w:t>
      </w:r>
      <w:r>
        <w:rPr>
          <w:spacing w:val="-6"/>
        </w:rPr>
        <w:t>mediante</w:t>
      </w:r>
      <w:r>
        <w:rPr>
          <w:spacing w:val="-8"/>
        </w:rPr>
        <w:t> </w:t>
      </w:r>
      <w:r>
        <w:rPr>
          <w:spacing w:val="-6"/>
        </w:rPr>
        <w:t>la</w:t>
      </w:r>
      <w:r>
        <w:rPr>
          <w:spacing w:val="-8"/>
        </w:rPr>
        <w:t> </w:t>
      </w:r>
      <w:r>
        <w:rPr>
          <w:spacing w:val="-6"/>
        </w:rPr>
        <w:t>búsqueda</w:t>
      </w:r>
      <w:r>
        <w:rPr>
          <w:spacing w:val="-8"/>
        </w:rPr>
        <w:t> </w:t>
      </w:r>
      <w:r>
        <w:rPr>
          <w:spacing w:val="-6"/>
        </w:rPr>
        <w:t>y</w:t>
      </w:r>
      <w:r>
        <w:rPr>
          <w:spacing w:val="-8"/>
        </w:rPr>
        <w:t> </w:t>
      </w:r>
      <w:r>
        <w:rPr>
          <w:spacing w:val="-6"/>
        </w:rPr>
        <w:t>eliminación</w:t>
      </w:r>
      <w:r>
        <w:rPr>
          <w:spacing w:val="-8"/>
        </w:rPr>
        <w:t> </w:t>
      </w:r>
      <w:r>
        <w:rPr>
          <w:spacing w:val="-6"/>
        </w:rPr>
        <w:t>de</w:t>
      </w:r>
      <w:r>
        <w:rPr>
          <w:spacing w:val="-8"/>
        </w:rPr>
        <w:t> </w:t>
      </w:r>
      <w:r>
        <w:rPr>
          <w:spacing w:val="-6"/>
        </w:rPr>
        <w:t>barreras.</w:t>
      </w:r>
      <w:r>
        <w:rPr>
          <w:spacing w:val="-8"/>
        </w:rPr>
        <w:t> </w:t>
      </w:r>
      <w:r>
        <w:rPr>
          <w:spacing w:val="-6"/>
        </w:rPr>
        <w:t>Para</w:t>
      </w:r>
      <w:r>
        <w:rPr>
          <w:spacing w:val="-8"/>
        </w:rPr>
        <w:t> </w:t>
      </w:r>
      <w:r>
        <w:rPr>
          <w:spacing w:val="-6"/>
        </w:rPr>
        <w:t>obtener</w:t>
      </w:r>
      <w:r>
        <w:rPr>
          <w:spacing w:val="-8"/>
        </w:rPr>
        <w:t> </w:t>
      </w:r>
      <w:r>
        <w:rPr>
          <w:spacing w:val="-6"/>
        </w:rPr>
        <w:t>más </w:t>
      </w:r>
      <w:r>
        <w:rPr>
          <w:spacing w:val="-4"/>
        </w:rPr>
        <w:t>información</w:t>
      </w:r>
      <w:r>
        <w:rPr>
          <w:spacing w:val="-6"/>
        </w:rPr>
        <w:t> </w:t>
      </w:r>
      <w:r>
        <w:rPr>
          <w:spacing w:val="-4"/>
        </w:rPr>
        <w:t>sobre</w:t>
      </w:r>
      <w:r>
        <w:rPr>
          <w:spacing w:val="-6"/>
        </w:rPr>
        <w:t> </w:t>
      </w:r>
      <w:r>
        <w:rPr>
          <w:spacing w:val="-4"/>
        </w:rPr>
        <w:t>la</w:t>
      </w:r>
      <w:r>
        <w:rPr>
          <w:spacing w:val="-6"/>
        </w:rPr>
        <w:t> </w:t>
      </w:r>
      <w:r>
        <w:rPr>
          <w:spacing w:val="-4"/>
        </w:rPr>
        <w:t>inclusión,</w:t>
      </w:r>
      <w:r>
        <w:rPr>
          <w:spacing w:val="-6"/>
        </w:rPr>
        <w:t> </w:t>
      </w:r>
      <w:r>
        <w:rPr>
          <w:spacing w:val="-4"/>
        </w:rPr>
        <w:t>consulte</w:t>
      </w:r>
      <w:r>
        <w:rPr>
          <w:spacing w:val="-6"/>
        </w:rPr>
        <w:t> </w:t>
      </w:r>
      <w:r>
        <w:rPr>
          <w:spacing w:val="-4"/>
        </w:rPr>
        <w:t>los</w:t>
      </w:r>
      <w:r>
        <w:rPr>
          <w:spacing w:val="-6"/>
        </w:rPr>
        <w:t> </w:t>
      </w:r>
      <w:r>
        <w:rPr>
          <w:spacing w:val="-4"/>
        </w:rPr>
        <w:t>siguientes</w:t>
      </w:r>
      <w:r>
        <w:rPr>
          <w:spacing w:val="-6"/>
        </w:rPr>
        <w:t> </w:t>
      </w:r>
      <w:r>
        <w:rPr>
          <w:spacing w:val="-4"/>
        </w:rPr>
        <w:t>recursos:</w:t>
      </w:r>
    </w:p>
    <w:p>
      <w:pPr>
        <w:pStyle w:val="ListParagraph"/>
        <w:numPr>
          <w:ilvl w:val="0"/>
          <w:numId w:val="1"/>
        </w:numPr>
        <w:tabs>
          <w:tab w:pos="1672" w:val="left" w:leader="none"/>
        </w:tabs>
        <w:spacing w:line="240" w:lineRule="auto" w:before="59" w:after="0"/>
        <w:ind w:left="1672" w:right="0" w:hanging="407"/>
        <w:jc w:val="left"/>
        <w:rPr>
          <w:i/>
          <w:sz w:val="19"/>
        </w:rPr>
      </w:pPr>
      <w:hyperlink r:id="rId45">
        <w:r>
          <w:rPr>
            <w:i/>
            <w:color w:val="191970"/>
            <w:w w:val="85"/>
            <w:sz w:val="19"/>
          </w:rPr>
          <w:t>Política</w:t>
        </w:r>
        <w:r>
          <w:rPr>
            <w:i/>
            <w:color w:val="191970"/>
            <w:spacing w:val="-2"/>
            <w:w w:val="85"/>
            <w:sz w:val="19"/>
          </w:rPr>
          <w:t> </w:t>
        </w:r>
        <w:r>
          <w:rPr>
            <w:i/>
            <w:color w:val="191970"/>
            <w:w w:val="85"/>
            <w:sz w:val="19"/>
          </w:rPr>
          <w:t>de</w:t>
        </w:r>
        <w:r>
          <w:rPr>
            <w:i/>
            <w:color w:val="191970"/>
            <w:spacing w:val="-1"/>
            <w:w w:val="85"/>
            <w:sz w:val="19"/>
          </w:rPr>
          <w:t> </w:t>
        </w:r>
        <w:r>
          <w:rPr>
            <w:i/>
            <w:color w:val="191970"/>
            <w:w w:val="85"/>
            <w:sz w:val="19"/>
          </w:rPr>
          <w:t>acceso</w:t>
        </w:r>
        <w:r>
          <w:rPr>
            <w:i/>
            <w:color w:val="191970"/>
            <w:spacing w:val="-1"/>
            <w:w w:val="85"/>
            <w:sz w:val="19"/>
          </w:rPr>
          <w:t> </w:t>
        </w:r>
        <w:r>
          <w:rPr>
            <w:i/>
            <w:color w:val="191970"/>
            <w:w w:val="85"/>
            <w:sz w:val="19"/>
          </w:rPr>
          <w:t>e</w:t>
        </w:r>
        <w:r>
          <w:rPr>
            <w:i/>
            <w:color w:val="191970"/>
            <w:spacing w:val="-1"/>
            <w:w w:val="85"/>
            <w:sz w:val="19"/>
          </w:rPr>
          <w:t> </w:t>
        </w:r>
        <w:r>
          <w:rPr>
            <w:i/>
            <w:color w:val="191970"/>
            <w:spacing w:val="-2"/>
            <w:w w:val="85"/>
            <w:sz w:val="19"/>
          </w:rPr>
          <w:t>inclusión</w:t>
        </w:r>
      </w:hyperlink>
    </w:p>
    <w:p>
      <w:pPr>
        <w:pStyle w:val="ListParagraph"/>
        <w:numPr>
          <w:ilvl w:val="0"/>
          <w:numId w:val="1"/>
        </w:numPr>
        <w:tabs>
          <w:tab w:pos="1672" w:val="left" w:leader="none"/>
        </w:tabs>
        <w:spacing w:line="240" w:lineRule="auto" w:before="100" w:after="0"/>
        <w:ind w:left="1672" w:right="0" w:hanging="407"/>
        <w:jc w:val="left"/>
        <w:rPr>
          <w:i/>
          <w:sz w:val="19"/>
        </w:rPr>
      </w:pPr>
      <w:hyperlink r:id="rId46">
        <w:r>
          <w:rPr>
            <w:i/>
            <w:color w:val="191970"/>
            <w:w w:val="85"/>
            <w:sz w:val="19"/>
          </w:rPr>
          <w:t>La</w:t>
        </w:r>
        <w:r>
          <w:rPr>
            <w:i/>
            <w:color w:val="191970"/>
            <w:spacing w:val="-4"/>
            <w:sz w:val="19"/>
          </w:rPr>
          <w:t> </w:t>
        </w:r>
        <w:r>
          <w:rPr>
            <w:i/>
            <w:color w:val="191970"/>
            <w:w w:val="85"/>
            <w:sz w:val="19"/>
          </w:rPr>
          <w:t>diversidad</w:t>
        </w:r>
        <w:r>
          <w:rPr>
            <w:i/>
            <w:color w:val="191970"/>
            <w:spacing w:val="-4"/>
            <w:sz w:val="19"/>
          </w:rPr>
          <w:t> </w:t>
        </w:r>
        <w:r>
          <w:rPr>
            <w:i/>
            <w:color w:val="191970"/>
            <w:w w:val="85"/>
            <w:sz w:val="19"/>
          </w:rPr>
          <w:t>en</w:t>
        </w:r>
        <w:r>
          <w:rPr>
            <w:i/>
            <w:color w:val="191970"/>
            <w:spacing w:val="-3"/>
            <w:sz w:val="19"/>
          </w:rPr>
          <w:t> </w:t>
        </w:r>
        <w:r>
          <w:rPr>
            <w:i/>
            <w:color w:val="191970"/>
            <w:w w:val="85"/>
            <w:sz w:val="19"/>
          </w:rPr>
          <w:t>el</w:t>
        </w:r>
        <w:r>
          <w:rPr>
            <w:i/>
            <w:color w:val="191970"/>
            <w:spacing w:val="-4"/>
            <w:sz w:val="19"/>
          </w:rPr>
          <w:t> </w:t>
        </w:r>
        <w:r>
          <w:rPr>
            <w:i/>
            <w:color w:val="191970"/>
            <w:w w:val="85"/>
            <w:sz w:val="19"/>
          </w:rPr>
          <w:t>aprendizaje</w:t>
        </w:r>
        <w:r>
          <w:rPr>
            <w:i/>
            <w:color w:val="191970"/>
            <w:spacing w:val="-3"/>
            <w:sz w:val="19"/>
          </w:rPr>
          <w:t> </w:t>
        </w:r>
        <w:r>
          <w:rPr>
            <w:i/>
            <w:color w:val="191970"/>
            <w:w w:val="85"/>
            <w:sz w:val="19"/>
          </w:rPr>
          <w:t>y</w:t>
        </w:r>
        <w:r>
          <w:rPr>
            <w:i/>
            <w:color w:val="191970"/>
            <w:spacing w:val="-4"/>
            <w:sz w:val="19"/>
          </w:rPr>
          <w:t> </w:t>
        </w:r>
        <w:r>
          <w:rPr>
            <w:i/>
            <w:color w:val="191970"/>
            <w:w w:val="85"/>
            <w:sz w:val="19"/>
          </w:rPr>
          <w:t>la</w:t>
        </w:r>
        <w:r>
          <w:rPr>
            <w:i/>
            <w:color w:val="191970"/>
            <w:spacing w:val="-3"/>
            <w:sz w:val="19"/>
          </w:rPr>
          <w:t> </w:t>
        </w:r>
        <w:r>
          <w:rPr>
            <w:i/>
            <w:color w:val="191970"/>
            <w:w w:val="85"/>
            <w:sz w:val="19"/>
          </w:rPr>
          <w:t>inclusión</w:t>
        </w:r>
        <w:r>
          <w:rPr>
            <w:i/>
            <w:color w:val="191970"/>
            <w:spacing w:val="-4"/>
            <w:sz w:val="19"/>
          </w:rPr>
          <w:t> </w:t>
        </w:r>
        <w:r>
          <w:rPr>
            <w:i/>
            <w:color w:val="191970"/>
            <w:w w:val="85"/>
            <w:sz w:val="19"/>
          </w:rPr>
          <w:t>en</w:t>
        </w:r>
        <w:r>
          <w:rPr>
            <w:i/>
            <w:color w:val="191970"/>
            <w:spacing w:val="-4"/>
            <w:sz w:val="19"/>
          </w:rPr>
          <w:t> </w:t>
        </w:r>
        <w:r>
          <w:rPr>
            <w:i/>
            <w:color w:val="191970"/>
            <w:w w:val="85"/>
            <w:sz w:val="19"/>
          </w:rPr>
          <w:t>los</w:t>
        </w:r>
        <w:r>
          <w:rPr>
            <w:i/>
            <w:color w:val="191970"/>
            <w:spacing w:val="-3"/>
            <w:sz w:val="19"/>
          </w:rPr>
          <w:t> </w:t>
        </w:r>
        <w:r>
          <w:rPr>
            <w:i/>
            <w:color w:val="191970"/>
            <w:w w:val="85"/>
            <w:sz w:val="19"/>
          </w:rPr>
          <w:t>programas</w:t>
        </w:r>
        <w:r>
          <w:rPr>
            <w:i/>
            <w:color w:val="191970"/>
            <w:spacing w:val="-4"/>
            <w:sz w:val="19"/>
          </w:rPr>
          <w:t> </w:t>
        </w:r>
        <w:r>
          <w:rPr>
            <w:i/>
            <w:color w:val="191970"/>
            <w:w w:val="85"/>
            <w:sz w:val="19"/>
          </w:rPr>
          <w:t>del</w:t>
        </w:r>
        <w:r>
          <w:rPr>
            <w:i/>
            <w:color w:val="191970"/>
            <w:spacing w:val="-3"/>
            <w:sz w:val="19"/>
          </w:rPr>
          <w:t> </w:t>
        </w:r>
        <w:r>
          <w:rPr>
            <w:i/>
            <w:color w:val="191970"/>
            <w:spacing w:val="-5"/>
            <w:w w:val="85"/>
            <w:sz w:val="19"/>
          </w:rPr>
          <w:t>IB</w:t>
        </w:r>
      </w:hyperlink>
    </w:p>
    <w:p>
      <w:pPr>
        <w:pStyle w:val="ListParagraph"/>
        <w:numPr>
          <w:ilvl w:val="0"/>
          <w:numId w:val="1"/>
        </w:numPr>
        <w:tabs>
          <w:tab w:pos="1672" w:val="left" w:leader="none"/>
        </w:tabs>
        <w:spacing w:line="240" w:lineRule="auto" w:before="99" w:after="0"/>
        <w:ind w:left="1672" w:right="0" w:hanging="407"/>
        <w:jc w:val="left"/>
        <w:rPr>
          <w:i/>
          <w:sz w:val="19"/>
        </w:rPr>
      </w:pPr>
      <w:hyperlink r:id="rId47">
        <w:r>
          <w:rPr>
            <w:i/>
            <w:color w:val="191970"/>
            <w:w w:val="85"/>
            <w:sz w:val="19"/>
          </w:rPr>
          <w:t>Respuesta</w:t>
        </w:r>
        <w:r>
          <w:rPr>
            <w:i/>
            <w:color w:val="191970"/>
            <w:spacing w:val="-4"/>
            <w:sz w:val="19"/>
          </w:rPr>
          <w:t> </w:t>
        </w:r>
        <w:r>
          <w:rPr>
            <w:i/>
            <w:color w:val="191970"/>
            <w:w w:val="85"/>
            <w:sz w:val="19"/>
          </w:rPr>
          <w:t>a</w:t>
        </w:r>
        <w:r>
          <w:rPr>
            <w:i/>
            <w:color w:val="191970"/>
            <w:spacing w:val="-4"/>
            <w:sz w:val="19"/>
          </w:rPr>
          <w:t> </w:t>
        </w:r>
        <w:r>
          <w:rPr>
            <w:i/>
            <w:color w:val="191970"/>
            <w:w w:val="85"/>
            <w:sz w:val="19"/>
          </w:rPr>
          <w:t>la</w:t>
        </w:r>
        <w:r>
          <w:rPr>
            <w:i/>
            <w:color w:val="191970"/>
            <w:spacing w:val="-4"/>
            <w:sz w:val="19"/>
          </w:rPr>
          <w:t> </w:t>
        </w:r>
        <w:r>
          <w:rPr>
            <w:i/>
            <w:color w:val="191970"/>
            <w:w w:val="85"/>
            <w:sz w:val="19"/>
          </w:rPr>
          <w:t>diversidad</w:t>
        </w:r>
        <w:r>
          <w:rPr>
            <w:i/>
            <w:color w:val="191970"/>
            <w:spacing w:val="-4"/>
            <w:sz w:val="19"/>
          </w:rPr>
          <w:t> </w:t>
        </w:r>
        <w:r>
          <w:rPr>
            <w:i/>
            <w:color w:val="191970"/>
            <w:w w:val="85"/>
            <w:sz w:val="19"/>
          </w:rPr>
          <w:t>de</w:t>
        </w:r>
        <w:r>
          <w:rPr>
            <w:i/>
            <w:color w:val="191970"/>
            <w:spacing w:val="-3"/>
            <w:sz w:val="19"/>
          </w:rPr>
          <w:t> </w:t>
        </w:r>
        <w:r>
          <w:rPr>
            <w:i/>
            <w:color w:val="191970"/>
            <w:w w:val="85"/>
            <w:sz w:val="19"/>
          </w:rPr>
          <w:t>aprendizaje</w:t>
        </w:r>
        <w:r>
          <w:rPr>
            <w:i/>
            <w:color w:val="191970"/>
            <w:spacing w:val="-4"/>
            <w:sz w:val="19"/>
          </w:rPr>
          <w:t> </w:t>
        </w:r>
        <w:r>
          <w:rPr>
            <w:i/>
            <w:color w:val="191970"/>
            <w:w w:val="85"/>
            <w:sz w:val="19"/>
          </w:rPr>
          <w:t>de</w:t>
        </w:r>
        <w:r>
          <w:rPr>
            <w:i/>
            <w:color w:val="191970"/>
            <w:spacing w:val="-4"/>
            <w:sz w:val="19"/>
          </w:rPr>
          <w:t> </w:t>
        </w:r>
        <w:r>
          <w:rPr>
            <w:i/>
            <w:color w:val="191970"/>
            <w:w w:val="85"/>
            <w:sz w:val="19"/>
          </w:rPr>
          <w:t>los</w:t>
        </w:r>
        <w:r>
          <w:rPr>
            <w:i/>
            <w:color w:val="191970"/>
            <w:spacing w:val="-4"/>
            <w:sz w:val="19"/>
          </w:rPr>
          <w:t> </w:t>
        </w:r>
        <w:r>
          <w:rPr>
            <w:i/>
            <w:color w:val="191970"/>
            <w:w w:val="85"/>
            <w:sz w:val="19"/>
          </w:rPr>
          <w:t>alumnos</w:t>
        </w:r>
        <w:r>
          <w:rPr>
            <w:i/>
            <w:color w:val="191970"/>
            <w:spacing w:val="-3"/>
            <w:sz w:val="19"/>
          </w:rPr>
          <w:t> </w:t>
        </w:r>
        <w:r>
          <w:rPr>
            <w:i/>
            <w:color w:val="191970"/>
            <w:w w:val="85"/>
            <w:sz w:val="19"/>
          </w:rPr>
          <w:t>en</w:t>
        </w:r>
        <w:r>
          <w:rPr>
            <w:i/>
            <w:color w:val="191970"/>
            <w:spacing w:val="-4"/>
            <w:sz w:val="19"/>
          </w:rPr>
          <w:t> </w:t>
        </w:r>
        <w:r>
          <w:rPr>
            <w:i/>
            <w:color w:val="191970"/>
            <w:w w:val="85"/>
            <w:sz w:val="19"/>
          </w:rPr>
          <w:t>el</w:t>
        </w:r>
        <w:r>
          <w:rPr>
            <w:i/>
            <w:color w:val="191970"/>
            <w:spacing w:val="-4"/>
            <w:sz w:val="19"/>
          </w:rPr>
          <w:t> </w:t>
        </w:r>
        <w:r>
          <w:rPr>
            <w:i/>
            <w:color w:val="191970"/>
            <w:spacing w:val="-4"/>
            <w:w w:val="85"/>
            <w:sz w:val="19"/>
          </w:rPr>
          <w:t>aula</w:t>
        </w:r>
      </w:hyperlink>
    </w:p>
    <w:p>
      <w:pPr>
        <w:pStyle w:val="ListParagraph"/>
        <w:numPr>
          <w:ilvl w:val="0"/>
          <w:numId w:val="1"/>
        </w:numPr>
        <w:tabs>
          <w:tab w:pos="1672" w:val="left" w:leader="none"/>
        </w:tabs>
        <w:spacing w:line="240" w:lineRule="auto" w:before="100" w:after="0"/>
        <w:ind w:left="1672" w:right="0" w:hanging="407"/>
        <w:jc w:val="left"/>
        <w:rPr>
          <w:i/>
          <w:sz w:val="19"/>
        </w:rPr>
      </w:pPr>
      <w:hyperlink r:id="rId48">
        <w:r>
          <w:rPr>
            <w:i/>
            <w:color w:val="191970"/>
            <w:w w:val="85"/>
            <w:sz w:val="19"/>
          </w:rPr>
          <w:t>Guía</w:t>
        </w:r>
        <w:r>
          <w:rPr>
            <w:i/>
            <w:color w:val="191970"/>
            <w:spacing w:val="-7"/>
            <w:sz w:val="19"/>
          </w:rPr>
          <w:t> </w:t>
        </w:r>
        <w:r>
          <w:rPr>
            <w:i/>
            <w:color w:val="191970"/>
            <w:w w:val="85"/>
            <w:sz w:val="19"/>
          </w:rPr>
          <w:t>del</w:t>
        </w:r>
        <w:r>
          <w:rPr>
            <w:i/>
            <w:color w:val="191970"/>
            <w:spacing w:val="-6"/>
            <w:sz w:val="19"/>
          </w:rPr>
          <w:t> </w:t>
        </w:r>
        <w:r>
          <w:rPr>
            <w:i/>
            <w:color w:val="191970"/>
            <w:w w:val="85"/>
            <w:sz w:val="19"/>
          </w:rPr>
          <w:t>IB</w:t>
        </w:r>
        <w:r>
          <w:rPr>
            <w:i/>
            <w:color w:val="191970"/>
            <w:spacing w:val="-6"/>
            <w:sz w:val="19"/>
          </w:rPr>
          <w:t> </w:t>
        </w:r>
        <w:r>
          <w:rPr>
            <w:i/>
            <w:color w:val="191970"/>
            <w:w w:val="85"/>
            <w:sz w:val="19"/>
          </w:rPr>
          <w:t>sobre</w:t>
        </w:r>
        <w:r>
          <w:rPr>
            <w:i/>
            <w:color w:val="191970"/>
            <w:spacing w:val="-6"/>
            <w:sz w:val="19"/>
          </w:rPr>
          <w:t> </w:t>
        </w:r>
        <w:r>
          <w:rPr>
            <w:i/>
            <w:color w:val="191970"/>
            <w:w w:val="85"/>
            <w:sz w:val="19"/>
          </w:rPr>
          <w:t>educación</w:t>
        </w:r>
        <w:r>
          <w:rPr>
            <w:i/>
            <w:color w:val="191970"/>
            <w:spacing w:val="-7"/>
            <w:sz w:val="19"/>
          </w:rPr>
          <w:t> </w:t>
        </w:r>
        <w:r>
          <w:rPr>
            <w:i/>
            <w:color w:val="191970"/>
            <w:w w:val="85"/>
            <w:sz w:val="19"/>
          </w:rPr>
          <w:t>inclusiva:</w:t>
        </w:r>
        <w:r>
          <w:rPr>
            <w:i/>
            <w:color w:val="191970"/>
            <w:spacing w:val="-6"/>
            <w:sz w:val="19"/>
          </w:rPr>
          <w:t> </w:t>
        </w:r>
        <w:r>
          <w:rPr>
            <w:i/>
            <w:color w:val="191970"/>
            <w:w w:val="85"/>
            <w:sz w:val="19"/>
          </w:rPr>
          <w:t>un</w:t>
        </w:r>
        <w:r>
          <w:rPr>
            <w:i/>
            <w:color w:val="191970"/>
            <w:spacing w:val="-6"/>
            <w:sz w:val="19"/>
          </w:rPr>
          <w:t> </w:t>
        </w:r>
        <w:r>
          <w:rPr>
            <w:i/>
            <w:color w:val="191970"/>
            <w:w w:val="85"/>
            <w:sz w:val="19"/>
          </w:rPr>
          <w:t>recurso</w:t>
        </w:r>
        <w:r>
          <w:rPr>
            <w:i/>
            <w:color w:val="191970"/>
            <w:spacing w:val="-6"/>
            <w:sz w:val="19"/>
          </w:rPr>
          <w:t> </w:t>
        </w:r>
        <w:r>
          <w:rPr>
            <w:i/>
            <w:color w:val="191970"/>
            <w:w w:val="85"/>
            <w:sz w:val="19"/>
          </w:rPr>
          <w:t>para</w:t>
        </w:r>
        <w:r>
          <w:rPr>
            <w:i/>
            <w:color w:val="191970"/>
            <w:spacing w:val="-7"/>
            <w:sz w:val="19"/>
          </w:rPr>
          <w:t> </w:t>
        </w:r>
        <w:r>
          <w:rPr>
            <w:i/>
            <w:color w:val="191970"/>
            <w:w w:val="85"/>
            <w:sz w:val="19"/>
          </w:rPr>
          <w:t>el</w:t>
        </w:r>
        <w:r>
          <w:rPr>
            <w:i/>
            <w:color w:val="191970"/>
            <w:spacing w:val="-6"/>
            <w:sz w:val="19"/>
          </w:rPr>
          <w:t> </w:t>
        </w:r>
        <w:r>
          <w:rPr>
            <w:i/>
            <w:color w:val="191970"/>
            <w:w w:val="85"/>
            <w:sz w:val="19"/>
          </w:rPr>
          <w:t>desarrollo</w:t>
        </w:r>
        <w:r>
          <w:rPr>
            <w:i/>
            <w:color w:val="191970"/>
            <w:spacing w:val="-6"/>
            <w:sz w:val="19"/>
          </w:rPr>
          <w:t> </w:t>
        </w:r>
        <w:r>
          <w:rPr>
            <w:i/>
            <w:color w:val="191970"/>
            <w:w w:val="85"/>
            <w:sz w:val="19"/>
          </w:rPr>
          <w:t>en</w:t>
        </w:r>
        <w:r>
          <w:rPr>
            <w:i/>
            <w:color w:val="191970"/>
            <w:spacing w:val="-6"/>
            <w:sz w:val="19"/>
          </w:rPr>
          <w:t> </w:t>
        </w:r>
        <w:r>
          <w:rPr>
            <w:i/>
            <w:color w:val="191970"/>
            <w:w w:val="85"/>
            <w:sz w:val="19"/>
          </w:rPr>
          <w:t>todo</w:t>
        </w:r>
        <w:r>
          <w:rPr>
            <w:i/>
            <w:color w:val="191970"/>
            <w:spacing w:val="-6"/>
            <w:sz w:val="19"/>
          </w:rPr>
          <w:t> </w:t>
        </w:r>
        <w:r>
          <w:rPr>
            <w:i/>
            <w:color w:val="191970"/>
            <w:w w:val="85"/>
            <w:sz w:val="19"/>
          </w:rPr>
          <w:t>el</w:t>
        </w:r>
        <w:r>
          <w:rPr>
            <w:i/>
            <w:color w:val="191970"/>
            <w:spacing w:val="-7"/>
            <w:sz w:val="19"/>
          </w:rPr>
          <w:t> </w:t>
        </w:r>
        <w:r>
          <w:rPr>
            <w:i/>
            <w:color w:val="191970"/>
            <w:spacing w:val="-2"/>
            <w:w w:val="85"/>
            <w:sz w:val="19"/>
          </w:rPr>
          <w:t>colegio</w:t>
        </w:r>
      </w:hyperlink>
    </w:p>
    <w:p>
      <w:pPr>
        <w:pStyle w:val="ListParagraph"/>
        <w:numPr>
          <w:ilvl w:val="0"/>
          <w:numId w:val="1"/>
        </w:numPr>
        <w:tabs>
          <w:tab w:pos="1672" w:val="left" w:leader="none"/>
        </w:tabs>
        <w:spacing w:line="240" w:lineRule="auto" w:before="99" w:after="0"/>
        <w:ind w:left="1672" w:right="0" w:hanging="407"/>
        <w:jc w:val="left"/>
        <w:rPr>
          <w:i/>
          <w:sz w:val="19"/>
        </w:rPr>
      </w:pPr>
      <w:hyperlink r:id="rId49">
        <w:r>
          <w:rPr>
            <w:i/>
            <w:color w:val="191970"/>
            <w:w w:val="85"/>
            <w:sz w:val="19"/>
          </w:rPr>
          <w:t>Uso</w:t>
        </w:r>
        <w:r>
          <w:rPr>
            <w:i/>
            <w:color w:val="191970"/>
            <w:spacing w:val="-3"/>
            <w:sz w:val="19"/>
          </w:rPr>
          <w:t> </w:t>
        </w:r>
        <w:r>
          <w:rPr>
            <w:i/>
            <w:color w:val="191970"/>
            <w:w w:val="85"/>
            <w:sz w:val="19"/>
          </w:rPr>
          <w:t>del</w:t>
        </w:r>
        <w:r>
          <w:rPr>
            <w:i/>
            <w:color w:val="191970"/>
            <w:spacing w:val="-3"/>
            <w:sz w:val="19"/>
          </w:rPr>
          <w:t> </w:t>
        </w:r>
        <w:r>
          <w:rPr>
            <w:i/>
            <w:color w:val="191970"/>
            <w:w w:val="85"/>
            <w:sz w:val="19"/>
          </w:rPr>
          <w:t>Diseño</w:t>
        </w:r>
        <w:r>
          <w:rPr>
            <w:i/>
            <w:color w:val="191970"/>
            <w:spacing w:val="-3"/>
            <w:sz w:val="19"/>
          </w:rPr>
          <w:t> </w:t>
        </w:r>
        <w:r>
          <w:rPr>
            <w:i/>
            <w:color w:val="191970"/>
            <w:w w:val="85"/>
            <w:sz w:val="19"/>
          </w:rPr>
          <w:t>Universal</w:t>
        </w:r>
        <w:r>
          <w:rPr>
            <w:i/>
            <w:color w:val="191970"/>
            <w:spacing w:val="-3"/>
            <w:sz w:val="19"/>
          </w:rPr>
          <w:t> </w:t>
        </w:r>
        <w:r>
          <w:rPr>
            <w:i/>
            <w:color w:val="191970"/>
            <w:w w:val="85"/>
            <w:sz w:val="19"/>
          </w:rPr>
          <w:t>para</w:t>
        </w:r>
        <w:r>
          <w:rPr>
            <w:i/>
            <w:color w:val="191970"/>
            <w:spacing w:val="-3"/>
            <w:sz w:val="19"/>
          </w:rPr>
          <w:t> </w:t>
        </w:r>
        <w:r>
          <w:rPr>
            <w:i/>
            <w:color w:val="191970"/>
            <w:w w:val="85"/>
            <w:sz w:val="19"/>
          </w:rPr>
          <w:t>el</w:t>
        </w:r>
        <w:r>
          <w:rPr>
            <w:i/>
            <w:color w:val="191970"/>
            <w:spacing w:val="-3"/>
            <w:sz w:val="19"/>
          </w:rPr>
          <w:t> </w:t>
        </w:r>
        <w:r>
          <w:rPr>
            <w:i/>
            <w:color w:val="191970"/>
            <w:w w:val="85"/>
            <w:sz w:val="19"/>
          </w:rPr>
          <w:t>Aprendizaje</w:t>
        </w:r>
        <w:r>
          <w:rPr>
            <w:i/>
            <w:color w:val="191970"/>
            <w:spacing w:val="-3"/>
            <w:sz w:val="19"/>
          </w:rPr>
          <w:t> </w:t>
        </w:r>
        <w:r>
          <w:rPr>
            <w:i/>
            <w:color w:val="191970"/>
            <w:w w:val="85"/>
            <w:sz w:val="19"/>
          </w:rPr>
          <w:t>(DUA)</w:t>
        </w:r>
        <w:r>
          <w:rPr>
            <w:i/>
            <w:color w:val="191970"/>
            <w:spacing w:val="-3"/>
            <w:sz w:val="19"/>
          </w:rPr>
          <w:t> </w:t>
        </w:r>
        <w:r>
          <w:rPr>
            <w:i/>
            <w:color w:val="191970"/>
            <w:w w:val="85"/>
            <w:sz w:val="19"/>
          </w:rPr>
          <w:t>en</w:t>
        </w:r>
        <w:r>
          <w:rPr>
            <w:i/>
            <w:color w:val="191970"/>
            <w:spacing w:val="-3"/>
            <w:sz w:val="19"/>
          </w:rPr>
          <w:t> </w:t>
        </w:r>
        <w:r>
          <w:rPr>
            <w:i/>
            <w:color w:val="191970"/>
            <w:w w:val="85"/>
            <w:sz w:val="19"/>
          </w:rPr>
          <w:t>las</w:t>
        </w:r>
        <w:r>
          <w:rPr>
            <w:i/>
            <w:color w:val="191970"/>
            <w:spacing w:val="-3"/>
            <w:sz w:val="19"/>
          </w:rPr>
          <w:t> </w:t>
        </w:r>
        <w:r>
          <w:rPr>
            <w:i/>
            <w:color w:val="191970"/>
            <w:w w:val="85"/>
            <w:sz w:val="19"/>
          </w:rPr>
          <w:t>aulas</w:t>
        </w:r>
        <w:r>
          <w:rPr>
            <w:i/>
            <w:color w:val="191970"/>
            <w:spacing w:val="-3"/>
            <w:sz w:val="19"/>
          </w:rPr>
          <w:t> </w:t>
        </w:r>
        <w:r>
          <w:rPr>
            <w:i/>
            <w:color w:val="191970"/>
            <w:w w:val="85"/>
            <w:sz w:val="19"/>
          </w:rPr>
          <w:t>del</w:t>
        </w:r>
        <w:r>
          <w:rPr>
            <w:i/>
            <w:color w:val="191970"/>
            <w:spacing w:val="-3"/>
            <w:sz w:val="19"/>
          </w:rPr>
          <w:t> </w:t>
        </w:r>
        <w:r>
          <w:rPr>
            <w:i/>
            <w:color w:val="191970"/>
            <w:spacing w:val="-5"/>
            <w:w w:val="85"/>
            <w:sz w:val="19"/>
          </w:rPr>
          <w:t>IB</w:t>
        </w:r>
      </w:hyperlink>
    </w:p>
    <w:p>
      <w:pPr>
        <w:pStyle w:val="BodyText"/>
        <w:spacing w:before="24"/>
        <w:rPr>
          <w:i/>
        </w:rPr>
      </w:pPr>
    </w:p>
    <w:p>
      <w:pPr>
        <w:pStyle w:val="Heading1"/>
      </w:pPr>
      <w:r>
        <w:rPr>
          <w:color w:val="7F7F7F"/>
          <w:w w:val="90"/>
        </w:rPr>
        <w:t>El</w:t>
      </w:r>
      <w:r>
        <w:rPr>
          <w:color w:val="7F7F7F"/>
        </w:rPr>
        <w:t> </w:t>
      </w:r>
      <w:r>
        <w:rPr>
          <w:color w:val="7F7F7F"/>
          <w:w w:val="90"/>
        </w:rPr>
        <w:t>Programa</w:t>
      </w:r>
      <w:r>
        <w:rPr>
          <w:color w:val="7F7F7F"/>
        </w:rPr>
        <w:t> </w:t>
      </w:r>
      <w:r>
        <w:rPr>
          <w:color w:val="7F7F7F"/>
          <w:w w:val="90"/>
        </w:rPr>
        <w:t>del</w:t>
      </w:r>
      <w:r>
        <w:rPr>
          <w:color w:val="7F7F7F"/>
        </w:rPr>
        <w:t> </w:t>
      </w:r>
      <w:r>
        <w:rPr>
          <w:color w:val="7F7F7F"/>
          <w:spacing w:val="-2"/>
          <w:w w:val="90"/>
        </w:rPr>
        <w:t>Diploma</w:t>
      </w:r>
    </w:p>
    <w:p>
      <w:pPr>
        <w:pStyle w:val="BodyText"/>
        <w:spacing w:line="283" w:lineRule="auto" w:before="100"/>
        <w:ind w:left="1275" w:right="1415"/>
        <w:jc w:val="both"/>
      </w:pPr>
      <w:r>
        <w:rPr>
          <w:w w:val="90"/>
        </w:rPr>
        <w:t>El PD es un programa preuniversitario exigente bienal para jóvenes de 16 a 19 años. Su currículo abarca una amplia gama de áreas de estudio y aspira a forjar alumnos informados y con espíritu indagador, a la vez </w:t>
      </w:r>
      <w:r>
        <w:rPr>
          <w:w w:val="90"/>
        </w:rPr>
        <w:t>que </w:t>
      </w:r>
      <w:r>
        <w:rPr/>
        <w:t>solidarios y sensibles a las necesidades de los demás. Se da especial importancia a que los jóvenes </w:t>
      </w:r>
      <w:r>
        <w:rPr>
          <w:w w:val="90"/>
        </w:rPr>
        <w:t>desarrollen un entendimiento intercultural y una mentalidad abierta, así como las actitudes necesarias para </w:t>
      </w:r>
      <w:r>
        <w:rPr>
          <w:spacing w:val="-2"/>
        </w:rPr>
        <w:t>respetar</w:t>
      </w:r>
      <w:r>
        <w:rPr>
          <w:spacing w:val="-17"/>
        </w:rPr>
        <w:t> </w:t>
      </w:r>
      <w:r>
        <w:rPr>
          <w:spacing w:val="-2"/>
        </w:rPr>
        <w:t>y</w:t>
      </w:r>
      <w:r>
        <w:rPr>
          <w:spacing w:val="-17"/>
        </w:rPr>
        <w:t> </w:t>
      </w:r>
      <w:r>
        <w:rPr>
          <w:spacing w:val="-2"/>
        </w:rPr>
        <w:t>evaluar</w:t>
      </w:r>
      <w:r>
        <w:rPr>
          <w:spacing w:val="-17"/>
        </w:rPr>
        <w:t> </w:t>
      </w:r>
      <w:r>
        <w:rPr>
          <w:spacing w:val="-2"/>
        </w:rPr>
        <w:t>distintos</w:t>
      </w:r>
      <w:r>
        <w:rPr>
          <w:spacing w:val="-17"/>
        </w:rPr>
        <w:t> </w:t>
      </w:r>
      <w:r>
        <w:rPr>
          <w:spacing w:val="-2"/>
        </w:rPr>
        <w:t>puntos</w:t>
      </w:r>
      <w:r>
        <w:rPr>
          <w:spacing w:val="-17"/>
        </w:rPr>
        <w:t> </w:t>
      </w:r>
      <w:r>
        <w:rPr>
          <w:spacing w:val="-2"/>
        </w:rPr>
        <w:t>de</w:t>
      </w:r>
      <w:r>
        <w:rPr>
          <w:spacing w:val="-17"/>
        </w:rPr>
        <w:t> </w:t>
      </w:r>
      <w:r>
        <w:rPr>
          <w:spacing w:val="-2"/>
        </w:rPr>
        <w:t>vista.</w:t>
      </w:r>
    </w:p>
    <w:p>
      <w:pPr>
        <w:pStyle w:val="BodyText"/>
        <w:spacing w:line="283" w:lineRule="auto" w:before="59"/>
        <w:ind w:left="1275" w:right="1415" w:hanging="1"/>
        <w:jc w:val="both"/>
      </w:pPr>
      <w:r>
        <w:rPr/>
        <w:t>Los</w:t>
      </w:r>
      <w:r>
        <w:rPr>
          <w:spacing w:val="-5"/>
        </w:rPr>
        <w:t> </w:t>
      </w:r>
      <w:r>
        <w:rPr/>
        <w:t>alumnos</w:t>
      </w:r>
      <w:r>
        <w:rPr>
          <w:spacing w:val="-5"/>
        </w:rPr>
        <w:t> </w:t>
      </w:r>
      <w:r>
        <w:rPr/>
        <w:t>deben</w:t>
      </w:r>
      <w:r>
        <w:rPr>
          <w:spacing w:val="-5"/>
        </w:rPr>
        <w:t> </w:t>
      </w:r>
      <w:r>
        <w:rPr/>
        <w:t>elegir</w:t>
      </w:r>
      <w:r>
        <w:rPr>
          <w:spacing w:val="-5"/>
        </w:rPr>
        <w:t> </w:t>
      </w:r>
      <w:r>
        <w:rPr/>
        <w:t>una</w:t>
      </w:r>
      <w:r>
        <w:rPr>
          <w:spacing w:val="-5"/>
        </w:rPr>
        <w:t> </w:t>
      </w:r>
      <w:r>
        <w:rPr/>
        <w:t>asignatura</w:t>
      </w:r>
      <w:r>
        <w:rPr>
          <w:spacing w:val="-5"/>
        </w:rPr>
        <w:t> </w:t>
      </w:r>
      <w:r>
        <w:rPr/>
        <w:t>de</w:t>
      </w:r>
      <w:r>
        <w:rPr>
          <w:spacing w:val="-5"/>
        </w:rPr>
        <w:t> </w:t>
      </w:r>
      <w:r>
        <w:rPr/>
        <w:t>cada</w:t>
      </w:r>
      <w:r>
        <w:rPr>
          <w:spacing w:val="-5"/>
        </w:rPr>
        <w:t> </w:t>
      </w:r>
      <w:r>
        <w:rPr/>
        <w:t>una</w:t>
      </w:r>
      <w:r>
        <w:rPr>
          <w:spacing w:val="-5"/>
        </w:rPr>
        <w:t> </w:t>
      </w:r>
      <w:r>
        <w:rPr/>
        <w:t>de</w:t>
      </w:r>
      <w:r>
        <w:rPr>
          <w:spacing w:val="-5"/>
        </w:rPr>
        <w:t> </w:t>
      </w:r>
      <w:r>
        <w:rPr/>
        <w:t>las</w:t>
      </w:r>
      <w:r>
        <w:rPr>
          <w:spacing w:val="-5"/>
        </w:rPr>
        <w:t> </w:t>
      </w:r>
      <w:r>
        <w:rPr/>
        <w:t>seis</w:t>
      </w:r>
      <w:r>
        <w:rPr>
          <w:spacing w:val="-5"/>
        </w:rPr>
        <w:t> </w:t>
      </w:r>
      <w:r>
        <w:rPr/>
        <w:t>áreas</w:t>
      </w:r>
      <w:r>
        <w:rPr>
          <w:spacing w:val="-5"/>
        </w:rPr>
        <w:t> </w:t>
      </w:r>
      <w:r>
        <w:rPr/>
        <w:t>académicas,</w:t>
      </w:r>
      <w:r>
        <w:rPr>
          <w:spacing w:val="-5"/>
        </w:rPr>
        <w:t> </w:t>
      </w:r>
      <w:r>
        <w:rPr/>
        <w:t>aunque</w:t>
      </w:r>
      <w:r>
        <w:rPr>
          <w:spacing w:val="-5"/>
        </w:rPr>
        <w:t> </w:t>
      </w:r>
      <w:r>
        <w:rPr/>
        <w:t>también </w:t>
      </w:r>
      <w:r>
        <w:rPr>
          <w:spacing w:val="-6"/>
        </w:rPr>
        <w:t>pueden</w:t>
      </w:r>
      <w:r>
        <w:rPr>
          <w:spacing w:val="-9"/>
        </w:rPr>
        <w:t> </w:t>
      </w:r>
      <w:r>
        <w:rPr>
          <w:spacing w:val="-6"/>
        </w:rPr>
        <w:t>elegir</w:t>
      </w:r>
      <w:r>
        <w:rPr>
          <w:spacing w:val="-8"/>
        </w:rPr>
        <w:t> </w:t>
      </w:r>
      <w:r>
        <w:rPr>
          <w:spacing w:val="-6"/>
        </w:rPr>
        <w:t>dos</w:t>
      </w:r>
      <w:r>
        <w:rPr>
          <w:spacing w:val="-8"/>
        </w:rPr>
        <w:t> </w:t>
      </w:r>
      <w:r>
        <w:rPr>
          <w:spacing w:val="-6"/>
        </w:rPr>
        <w:t>asignaturas</w:t>
      </w:r>
      <w:r>
        <w:rPr>
          <w:spacing w:val="-9"/>
        </w:rPr>
        <w:t> </w:t>
      </w:r>
      <w:r>
        <w:rPr>
          <w:spacing w:val="-6"/>
        </w:rPr>
        <w:t>de</w:t>
      </w:r>
      <w:r>
        <w:rPr>
          <w:spacing w:val="-8"/>
        </w:rPr>
        <w:t> </w:t>
      </w:r>
      <w:r>
        <w:rPr>
          <w:spacing w:val="-6"/>
        </w:rPr>
        <w:t>otra</w:t>
      </w:r>
      <w:r>
        <w:rPr>
          <w:spacing w:val="-8"/>
        </w:rPr>
        <w:t> </w:t>
      </w:r>
      <w:r>
        <w:rPr>
          <w:spacing w:val="-6"/>
        </w:rPr>
        <w:t>área</w:t>
      </w:r>
      <w:r>
        <w:rPr>
          <w:spacing w:val="-9"/>
        </w:rPr>
        <w:t> </w:t>
      </w:r>
      <w:r>
        <w:rPr>
          <w:spacing w:val="-6"/>
        </w:rPr>
        <w:t>en</w:t>
      </w:r>
      <w:r>
        <w:rPr>
          <w:spacing w:val="-8"/>
        </w:rPr>
        <w:t> </w:t>
      </w:r>
      <w:r>
        <w:rPr>
          <w:spacing w:val="-6"/>
        </w:rPr>
        <w:t>lugar</w:t>
      </w:r>
      <w:r>
        <w:rPr>
          <w:spacing w:val="-8"/>
        </w:rPr>
        <w:t> </w:t>
      </w:r>
      <w:r>
        <w:rPr>
          <w:spacing w:val="-6"/>
        </w:rPr>
        <w:t>de</w:t>
      </w:r>
      <w:r>
        <w:rPr>
          <w:spacing w:val="-9"/>
        </w:rPr>
        <w:t> </w:t>
      </w:r>
      <w:r>
        <w:rPr>
          <w:spacing w:val="-6"/>
        </w:rPr>
        <w:t>una</w:t>
      </w:r>
      <w:r>
        <w:rPr>
          <w:spacing w:val="-8"/>
        </w:rPr>
        <w:t> </w:t>
      </w:r>
      <w:r>
        <w:rPr>
          <w:spacing w:val="-6"/>
        </w:rPr>
        <w:t>asignatura</w:t>
      </w:r>
      <w:r>
        <w:rPr>
          <w:spacing w:val="-8"/>
        </w:rPr>
        <w:t> </w:t>
      </w:r>
      <w:r>
        <w:rPr>
          <w:spacing w:val="-6"/>
        </w:rPr>
        <w:t>de</w:t>
      </w:r>
      <w:r>
        <w:rPr>
          <w:spacing w:val="-9"/>
        </w:rPr>
        <w:t> </w:t>
      </w:r>
      <w:r>
        <w:rPr>
          <w:spacing w:val="-6"/>
        </w:rPr>
        <w:t>Artes.</w:t>
      </w:r>
      <w:r>
        <w:rPr>
          <w:spacing w:val="-8"/>
        </w:rPr>
        <w:t> </w:t>
      </w:r>
      <w:r>
        <w:rPr>
          <w:spacing w:val="-6"/>
        </w:rPr>
        <w:t>Además,</w:t>
      </w:r>
      <w:r>
        <w:rPr>
          <w:spacing w:val="-8"/>
        </w:rPr>
        <w:t> </w:t>
      </w:r>
      <w:r>
        <w:rPr>
          <w:spacing w:val="-6"/>
        </w:rPr>
        <w:t>todos</w:t>
      </w:r>
      <w:r>
        <w:rPr>
          <w:spacing w:val="-8"/>
        </w:rPr>
        <w:t> </w:t>
      </w:r>
      <w:r>
        <w:rPr>
          <w:spacing w:val="-6"/>
        </w:rPr>
        <w:t>los</w:t>
      </w:r>
      <w:r>
        <w:rPr>
          <w:spacing w:val="-9"/>
        </w:rPr>
        <w:t> </w:t>
      </w:r>
      <w:r>
        <w:rPr>
          <w:spacing w:val="-6"/>
        </w:rPr>
        <w:t>alumnos </w:t>
      </w:r>
      <w:r>
        <w:rPr>
          <w:w w:val="90"/>
        </w:rPr>
        <w:t>del PD deben completar los tres componentes troncales que constituyen el núcleo del programa: Teoría del </w:t>
      </w:r>
      <w:r>
        <w:rPr>
          <w:spacing w:val="-4"/>
        </w:rPr>
        <w:t>Conocimiento,</w:t>
      </w:r>
      <w:r>
        <w:rPr>
          <w:spacing w:val="-12"/>
        </w:rPr>
        <w:t> </w:t>
      </w:r>
      <w:r>
        <w:rPr>
          <w:spacing w:val="-4"/>
        </w:rPr>
        <w:t>Creatividad,</w:t>
      </w:r>
      <w:r>
        <w:rPr>
          <w:spacing w:val="-12"/>
        </w:rPr>
        <w:t> </w:t>
      </w:r>
      <w:r>
        <w:rPr>
          <w:spacing w:val="-4"/>
        </w:rPr>
        <w:t>Actividad</w:t>
      </w:r>
      <w:r>
        <w:rPr>
          <w:spacing w:val="-12"/>
        </w:rPr>
        <w:t> </w:t>
      </w:r>
      <w:r>
        <w:rPr>
          <w:spacing w:val="-4"/>
        </w:rPr>
        <w:t>y</w:t>
      </w:r>
      <w:r>
        <w:rPr>
          <w:spacing w:val="-12"/>
        </w:rPr>
        <w:t> </w:t>
      </w:r>
      <w:r>
        <w:rPr>
          <w:spacing w:val="-4"/>
        </w:rPr>
        <w:t>Servicio</w:t>
      </w:r>
      <w:r>
        <w:rPr>
          <w:spacing w:val="-12"/>
        </w:rPr>
        <w:t> </w:t>
      </w:r>
      <w:r>
        <w:rPr>
          <w:spacing w:val="-4"/>
        </w:rPr>
        <w:t>(CAS)</w:t>
      </w:r>
      <w:r>
        <w:rPr>
          <w:spacing w:val="-12"/>
        </w:rPr>
        <w:t> </w:t>
      </w:r>
      <w:r>
        <w:rPr>
          <w:spacing w:val="-4"/>
        </w:rPr>
        <w:t>y</w:t>
      </w:r>
      <w:r>
        <w:rPr>
          <w:spacing w:val="-12"/>
        </w:rPr>
        <w:t> </w:t>
      </w:r>
      <w:r>
        <w:rPr>
          <w:spacing w:val="-4"/>
        </w:rPr>
        <w:t>la</w:t>
      </w:r>
      <w:r>
        <w:rPr>
          <w:spacing w:val="-12"/>
        </w:rPr>
        <w:t> </w:t>
      </w:r>
      <w:r>
        <w:rPr>
          <w:spacing w:val="-4"/>
        </w:rPr>
        <w:t>Monografía.</w:t>
      </w:r>
    </w:p>
    <w:p>
      <w:pPr>
        <w:pStyle w:val="BodyText"/>
        <w:spacing w:line="283" w:lineRule="auto" w:before="58"/>
        <w:ind w:left="1275" w:right="1415"/>
        <w:jc w:val="both"/>
      </w:pPr>
      <w:r>
        <w:rPr>
          <w:spacing w:val="-2"/>
        </w:rPr>
        <w:t>La</w:t>
      </w:r>
      <w:r>
        <w:rPr>
          <w:spacing w:val="-11"/>
        </w:rPr>
        <w:t> </w:t>
      </w:r>
      <w:r>
        <w:rPr>
          <w:spacing w:val="-2"/>
        </w:rPr>
        <w:t>pedagogía</w:t>
      </w:r>
      <w:r>
        <w:rPr>
          <w:spacing w:val="-11"/>
        </w:rPr>
        <w:t> </w:t>
      </w:r>
      <w:r>
        <w:rPr>
          <w:spacing w:val="-2"/>
        </w:rPr>
        <w:t>del</w:t>
      </w:r>
      <w:r>
        <w:rPr>
          <w:spacing w:val="-11"/>
        </w:rPr>
        <w:t> </w:t>
      </w:r>
      <w:r>
        <w:rPr>
          <w:spacing w:val="-2"/>
        </w:rPr>
        <w:t>PD</w:t>
      </w:r>
      <w:r>
        <w:rPr>
          <w:spacing w:val="-11"/>
        </w:rPr>
        <w:t> </w:t>
      </w:r>
      <w:r>
        <w:rPr>
          <w:spacing w:val="-2"/>
        </w:rPr>
        <w:t>se</w:t>
      </w:r>
      <w:r>
        <w:rPr>
          <w:spacing w:val="-11"/>
        </w:rPr>
        <w:t> </w:t>
      </w:r>
      <w:r>
        <w:rPr>
          <w:spacing w:val="-2"/>
        </w:rPr>
        <w:t>sustenta</w:t>
      </w:r>
      <w:r>
        <w:rPr>
          <w:spacing w:val="-11"/>
        </w:rPr>
        <w:t> </w:t>
      </w:r>
      <w:r>
        <w:rPr>
          <w:spacing w:val="-2"/>
        </w:rPr>
        <w:t>en</w:t>
      </w:r>
      <w:r>
        <w:rPr>
          <w:spacing w:val="-11"/>
        </w:rPr>
        <w:t> </w:t>
      </w:r>
      <w:r>
        <w:rPr>
          <w:spacing w:val="-2"/>
        </w:rPr>
        <w:t>los</w:t>
      </w:r>
      <w:r>
        <w:rPr>
          <w:spacing w:val="-11"/>
        </w:rPr>
        <w:t> </w:t>
      </w:r>
      <w:r>
        <w:rPr>
          <w:spacing w:val="-2"/>
        </w:rPr>
        <w:t>enfoques</w:t>
      </w:r>
      <w:r>
        <w:rPr>
          <w:spacing w:val="-11"/>
        </w:rPr>
        <w:t> </w:t>
      </w:r>
      <w:r>
        <w:rPr>
          <w:spacing w:val="-2"/>
        </w:rPr>
        <w:t>de</w:t>
      </w:r>
      <w:r>
        <w:rPr>
          <w:spacing w:val="-11"/>
        </w:rPr>
        <w:t> </w:t>
      </w:r>
      <w:r>
        <w:rPr>
          <w:spacing w:val="-2"/>
        </w:rPr>
        <w:t>la</w:t>
      </w:r>
      <w:r>
        <w:rPr>
          <w:spacing w:val="-11"/>
        </w:rPr>
        <w:t> </w:t>
      </w:r>
      <w:r>
        <w:rPr>
          <w:spacing w:val="-2"/>
        </w:rPr>
        <w:t>enseñanza</w:t>
      </w:r>
      <w:r>
        <w:rPr>
          <w:spacing w:val="-11"/>
        </w:rPr>
        <w:t> </w:t>
      </w:r>
      <w:r>
        <w:rPr>
          <w:spacing w:val="-2"/>
        </w:rPr>
        <w:t>y</w:t>
      </w:r>
      <w:r>
        <w:rPr>
          <w:spacing w:val="-11"/>
        </w:rPr>
        <w:t> </w:t>
      </w:r>
      <w:r>
        <w:rPr>
          <w:spacing w:val="-2"/>
        </w:rPr>
        <w:t>el</w:t>
      </w:r>
      <w:r>
        <w:rPr>
          <w:spacing w:val="-11"/>
        </w:rPr>
        <w:t> </w:t>
      </w:r>
      <w:r>
        <w:rPr>
          <w:spacing w:val="-2"/>
        </w:rPr>
        <w:t>aprendizaje,</w:t>
      </w:r>
      <w:r>
        <w:rPr>
          <w:spacing w:val="-11"/>
        </w:rPr>
        <w:t> </w:t>
      </w:r>
      <w:r>
        <w:rPr>
          <w:spacing w:val="-2"/>
        </w:rPr>
        <w:t>que</w:t>
      </w:r>
      <w:r>
        <w:rPr>
          <w:spacing w:val="-11"/>
        </w:rPr>
        <w:t> </w:t>
      </w:r>
      <w:r>
        <w:rPr>
          <w:spacing w:val="-2"/>
        </w:rPr>
        <w:t>son</w:t>
      </w:r>
      <w:r>
        <w:rPr>
          <w:spacing w:val="-11"/>
        </w:rPr>
        <w:t> </w:t>
      </w:r>
      <w:r>
        <w:rPr>
          <w:spacing w:val="-2"/>
        </w:rPr>
        <w:t>estrategias, </w:t>
      </w:r>
      <w:r>
        <w:rPr/>
        <w:t>habilidades</w:t>
      </w:r>
      <w:r>
        <w:rPr>
          <w:spacing w:val="-11"/>
        </w:rPr>
        <w:t> </w:t>
      </w:r>
      <w:r>
        <w:rPr/>
        <w:t>y</w:t>
      </w:r>
      <w:r>
        <w:rPr>
          <w:spacing w:val="-11"/>
        </w:rPr>
        <w:t> </w:t>
      </w:r>
      <w:r>
        <w:rPr/>
        <w:t>actitudes</w:t>
      </w:r>
      <w:r>
        <w:rPr>
          <w:spacing w:val="-11"/>
        </w:rPr>
        <w:t> </w:t>
      </w:r>
      <w:r>
        <w:rPr/>
        <w:t>deliberadas</w:t>
      </w:r>
      <w:r>
        <w:rPr>
          <w:spacing w:val="-11"/>
        </w:rPr>
        <w:t> </w:t>
      </w:r>
      <w:r>
        <w:rPr/>
        <w:t>que</w:t>
      </w:r>
      <w:r>
        <w:rPr>
          <w:spacing w:val="-11"/>
        </w:rPr>
        <w:t> </w:t>
      </w:r>
      <w:r>
        <w:rPr/>
        <w:t>impregnan</w:t>
      </w:r>
      <w:r>
        <w:rPr>
          <w:spacing w:val="-11"/>
        </w:rPr>
        <w:t> </w:t>
      </w:r>
      <w:r>
        <w:rPr/>
        <w:t>el</w:t>
      </w:r>
      <w:r>
        <w:rPr>
          <w:spacing w:val="-11"/>
        </w:rPr>
        <w:t> </w:t>
      </w:r>
      <w:r>
        <w:rPr/>
        <w:t>entorno</w:t>
      </w:r>
      <w:r>
        <w:rPr>
          <w:spacing w:val="-11"/>
        </w:rPr>
        <w:t> </w:t>
      </w:r>
      <w:r>
        <w:rPr/>
        <w:t>de</w:t>
      </w:r>
      <w:r>
        <w:rPr>
          <w:spacing w:val="-11"/>
        </w:rPr>
        <w:t> </w:t>
      </w:r>
      <w:r>
        <w:rPr/>
        <w:t>enseñanza</w:t>
      </w:r>
      <w:r>
        <w:rPr>
          <w:spacing w:val="-11"/>
        </w:rPr>
        <w:t> </w:t>
      </w:r>
      <w:r>
        <w:rPr/>
        <w:t>y</w:t>
      </w:r>
      <w:r>
        <w:rPr>
          <w:spacing w:val="-11"/>
        </w:rPr>
        <w:t> </w:t>
      </w:r>
      <w:r>
        <w:rPr/>
        <w:t>aprendizaje.</w:t>
      </w:r>
      <w:r>
        <w:rPr>
          <w:spacing w:val="-11"/>
        </w:rPr>
        <w:t> </w:t>
      </w:r>
      <w:r>
        <w:rPr/>
        <w:t>Las</w:t>
      </w:r>
      <w:r>
        <w:rPr>
          <w:spacing w:val="-11"/>
        </w:rPr>
        <w:t> </w:t>
      </w:r>
      <w:r>
        <w:rPr/>
        <w:t>cinco </w:t>
      </w:r>
      <w:r>
        <w:rPr>
          <w:spacing w:val="-2"/>
        </w:rPr>
        <w:t>categorías</w:t>
      </w:r>
      <w:r>
        <w:rPr>
          <w:spacing w:val="-11"/>
        </w:rPr>
        <w:t> </w:t>
      </w:r>
      <w:r>
        <w:rPr>
          <w:spacing w:val="-2"/>
        </w:rPr>
        <w:t>de</w:t>
      </w:r>
      <w:r>
        <w:rPr>
          <w:spacing w:val="-11"/>
        </w:rPr>
        <w:t> </w:t>
      </w:r>
      <w:r>
        <w:rPr>
          <w:spacing w:val="-2"/>
        </w:rPr>
        <w:t>las</w:t>
      </w:r>
      <w:r>
        <w:rPr>
          <w:spacing w:val="-11"/>
        </w:rPr>
        <w:t> </w:t>
      </w:r>
      <w:r>
        <w:rPr>
          <w:spacing w:val="-2"/>
        </w:rPr>
        <w:t>habilidades</w:t>
      </w:r>
      <w:r>
        <w:rPr>
          <w:spacing w:val="-11"/>
        </w:rPr>
        <w:t> </w:t>
      </w:r>
      <w:r>
        <w:rPr>
          <w:spacing w:val="-2"/>
        </w:rPr>
        <w:t>de</w:t>
      </w:r>
      <w:r>
        <w:rPr>
          <w:spacing w:val="-11"/>
        </w:rPr>
        <w:t> </w:t>
      </w:r>
      <w:r>
        <w:rPr>
          <w:spacing w:val="-2"/>
        </w:rPr>
        <w:t>los</w:t>
      </w:r>
      <w:r>
        <w:rPr>
          <w:spacing w:val="-11"/>
        </w:rPr>
        <w:t> </w:t>
      </w:r>
      <w:r>
        <w:rPr>
          <w:spacing w:val="-2"/>
        </w:rPr>
        <w:t>enfoques</w:t>
      </w:r>
      <w:r>
        <w:rPr>
          <w:spacing w:val="-11"/>
        </w:rPr>
        <w:t> </w:t>
      </w:r>
      <w:r>
        <w:rPr>
          <w:spacing w:val="-2"/>
        </w:rPr>
        <w:t>del</w:t>
      </w:r>
      <w:r>
        <w:rPr>
          <w:spacing w:val="-11"/>
        </w:rPr>
        <w:t> </w:t>
      </w:r>
      <w:r>
        <w:rPr>
          <w:spacing w:val="-2"/>
        </w:rPr>
        <w:t>aprendizaje</w:t>
      </w:r>
      <w:r>
        <w:rPr>
          <w:spacing w:val="-11"/>
        </w:rPr>
        <w:t> </w:t>
      </w:r>
      <w:r>
        <w:rPr>
          <w:spacing w:val="-2"/>
        </w:rPr>
        <w:t>(desarrollar</w:t>
      </w:r>
      <w:r>
        <w:rPr>
          <w:spacing w:val="-11"/>
        </w:rPr>
        <w:t> </w:t>
      </w:r>
      <w:r>
        <w:rPr>
          <w:spacing w:val="-2"/>
        </w:rPr>
        <w:t>habilidades</w:t>
      </w:r>
      <w:r>
        <w:rPr>
          <w:spacing w:val="-11"/>
        </w:rPr>
        <w:t> </w:t>
      </w:r>
      <w:r>
        <w:rPr>
          <w:spacing w:val="-2"/>
        </w:rPr>
        <w:t>de</w:t>
      </w:r>
      <w:r>
        <w:rPr>
          <w:spacing w:val="-11"/>
        </w:rPr>
        <w:t> </w:t>
      </w:r>
      <w:r>
        <w:rPr>
          <w:spacing w:val="-2"/>
        </w:rPr>
        <w:t>pensamiento, </w:t>
      </w:r>
      <w:r>
        <w:rPr/>
        <w:t>habilidades sociales, habilidades de comunicación, habilidades de autogestión y habilidades de </w:t>
      </w:r>
      <w:r>
        <w:rPr>
          <w:spacing w:val="-4"/>
        </w:rPr>
        <w:t>investigación)</w:t>
      </w:r>
      <w:r>
        <w:rPr>
          <w:spacing w:val="-9"/>
        </w:rPr>
        <w:t> </w:t>
      </w:r>
      <w:r>
        <w:rPr>
          <w:spacing w:val="-4"/>
        </w:rPr>
        <w:t>junto</w:t>
      </w:r>
      <w:r>
        <w:rPr>
          <w:spacing w:val="-9"/>
        </w:rPr>
        <w:t> </w:t>
      </w:r>
      <w:r>
        <w:rPr>
          <w:spacing w:val="-4"/>
        </w:rPr>
        <w:t>con</w:t>
      </w:r>
      <w:r>
        <w:rPr>
          <w:spacing w:val="-9"/>
        </w:rPr>
        <w:t> </w:t>
      </w:r>
      <w:r>
        <w:rPr>
          <w:spacing w:val="-4"/>
        </w:rPr>
        <w:t>los</w:t>
      </w:r>
      <w:r>
        <w:rPr>
          <w:spacing w:val="-9"/>
        </w:rPr>
        <w:t> </w:t>
      </w:r>
      <w:r>
        <w:rPr>
          <w:spacing w:val="-4"/>
        </w:rPr>
        <w:t>seis</w:t>
      </w:r>
      <w:r>
        <w:rPr>
          <w:spacing w:val="-9"/>
        </w:rPr>
        <w:t> </w:t>
      </w:r>
      <w:r>
        <w:rPr>
          <w:spacing w:val="-4"/>
        </w:rPr>
        <w:t>enfoques</w:t>
      </w:r>
      <w:r>
        <w:rPr>
          <w:spacing w:val="-9"/>
        </w:rPr>
        <w:t> </w:t>
      </w:r>
      <w:r>
        <w:rPr>
          <w:spacing w:val="-4"/>
        </w:rPr>
        <w:t>de</w:t>
      </w:r>
      <w:r>
        <w:rPr>
          <w:spacing w:val="-9"/>
        </w:rPr>
        <w:t> </w:t>
      </w:r>
      <w:r>
        <w:rPr>
          <w:spacing w:val="-4"/>
        </w:rPr>
        <w:t>la</w:t>
      </w:r>
      <w:r>
        <w:rPr>
          <w:spacing w:val="-9"/>
        </w:rPr>
        <w:t> </w:t>
      </w:r>
      <w:r>
        <w:rPr>
          <w:spacing w:val="-4"/>
        </w:rPr>
        <w:t>enseñanza</w:t>
      </w:r>
      <w:r>
        <w:rPr>
          <w:spacing w:val="-9"/>
        </w:rPr>
        <w:t> </w:t>
      </w:r>
      <w:r>
        <w:rPr>
          <w:spacing w:val="-4"/>
        </w:rPr>
        <w:t>(enseñanza</w:t>
      </w:r>
      <w:r>
        <w:rPr>
          <w:spacing w:val="-9"/>
        </w:rPr>
        <w:t> </w:t>
      </w:r>
      <w:r>
        <w:rPr>
          <w:spacing w:val="-4"/>
        </w:rPr>
        <w:t>basada</w:t>
      </w:r>
      <w:r>
        <w:rPr>
          <w:spacing w:val="-9"/>
        </w:rPr>
        <w:t> </w:t>
      </w:r>
      <w:r>
        <w:rPr>
          <w:spacing w:val="-4"/>
        </w:rPr>
        <w:t>en</w:t>
      </w:r>
      <w:r>
        <w:rPr>
          <w:spacing w:val="-9"/>
        </w:rPr>
        <w:t> </w:t>
      </w:r>
      <w:r>
        <w:rPr>
          <w:spacing w:val="-4"/>
        </w:rPr>
        <w:t>la</w:t>
      </w:r>
      <w:r>
        <w:rPr>
          <w:spacing w:val="-9"/>
        </w:rPr>
        <w:t> </w:t>
      </w:r>
      <w:r>
        <w:rPr>
          <w:spacing w:val="-4"/>
        </w:rPr>
        <w:t>indagación;</w:t>
      </w:r>
      <w:r>
        <w:rPr>
          <w:spacing w:val="-9"/>
        </w:rPr>
        <w:t> </w:t>
      </w:r>
      <w:r>
        <w:rPr>
          <w:spacing w:val="-4"/>
        </w:rPr>
        <w:t>centrada </w:t>
      </w:r>
      <w:r>
        <w:rPr>
          <w:spacing w:val="-2"/>
        </w:rPr>
        <w:t>en</w:t>
      </w:r>
      <w:r>
        <w:rPr>
          <w:spacing w:val="-8"/>
        </w:rPr>
        <w:t> </w:t>
      </w:r>
      <w:r>
        <w:rPr>
          <w:spacing w:val="-2"/>
        </w:rPr>
        <w:t>la</w:t>
      </w:r>
      <w:r>
        <w:rPr>
          <w:spacing w:val="-8"/>
        </w:rPr>
        <w:t> </w:t>
      </w:r>
      <w:r>
        <w:rPr>
          <w:spacing w:val="-2"/>
        </w:rPr>
        <w:t>comprensión</w:t>
      </w:r>
      <w:r>
        <w:rPr>
          <w:spacing w:val="-8"/>
        </w:rPr>
        <w:t> </w:t>
      </w:r>
      <w:r>
        <w:rPr>
          <w:spacing w:val="-2"/>
        </w:rPr>
        <w:t>conceptual;</w:t>
      </w:r>
      <w:r>
        <w:rPr>
          <w:spacing w:val="-8"/>
        </w:rPr>
        <w:t> </w:t>
      </w:r>
      <w:r>
        <w:rPr>
          <w:spacing w:val="-2"/>
        </w:rPr>
        <w:t>desarrollada</w:t>
      </w:r>
      <w:r>
        <w:rPr>
          <w:spacing w:val="-8"/>
        </w:rPr>
        <w:t> </w:t>
      </w:r>
      <w:r>
        <w:rPr>
          <w:spacing w:val="-2"/>
        </w:rPr>
        <w:t>en</w:t>
      </w:r>
      <w:r>
        <w:rPr>
          <w:spacing w:val="-8"/>
        </w:rPr>
        <w:t> </w:t>
      </w:r>
      <w:r>
        <w:rPr>
          <w:spacing w:val="-2"/>
        </w:rPr>
        <w:t>contextos</w:t>
      </w:r>
      <w:r>
        <w:rPr>
          <w:spacing w:val="-8"/>
        </w:rPr>
        <w:t> </w:t>
      </w:r>
      <w:r>
        <w:rPr>
          <w:spacing w:val="-2"/>
        </w:rPr>
        <w:t>locales</w:t>
      </w:r>
      <w:r>
        <w:rPr>
          <w:spacing w:val="-8"/>
        </w:rPr>
        <w:t> </w:t>
      </w:r>
      <w:r>
        <w:rPr>
          <w:spacing w:val="-2"/>
        </w:rPr>
        <w:t>y</w:t>
      </w:r>
      <w:r>
        <w:rPr>
          <w:spacing w:val="-8"/>
        </w:rPr>
        <w:t> </w:t>
      </w:r>
      <w:r>
        <w:rPr>
          <w:spacing w:val="-2"/>
        </w:rPr>
        <w:t>globales;</w:t>
      </w:r>
      <w:r>
        <w:rPr>
          <w:spacing w:val="-8"/>
        </w:rPr>
        <w:t> </w:t>
      </w:r>
      <w:r>
        <w:rPr>
          <w:spacing w:val="-2"/>
        </w:rPr>
        <w:t>centrada</w:t>
      </w:r>
      <w:r>
        <w:rPr>
          <w:spacing w:val="-8"/>
        </w:rPr>
        <w:t> </w:t>
      </w:r>
      <w:r>
        <w:rPr>
          <w:spacing w:val="-2"/>
        </w:rPr>
        <w:t>en</w:t>
      </w:r>
      <w:r>
        <w:rPr>
          <w:spacing w:val="-8"/>
        </w:rPr>
        <w:t> </w:t>
      </w:r>
      <w:r>
        <w:rPr>
          <w:spacing w:val="-2"/>
        </w:rPr>
        <w:t>el</w:t>
      </w:r>
      <w:r>
        <w:rPr>
          <w:spacing w:val="-8"/>
        </w:rPr>
        <w:t> </w:t>
      </w:r>
      <w:r>
        <w:rPr>
          <w:spacing w:val="-2"/>
        </w:rPr>
        <w:t>trabajo</w:t>
      </w:r>
      <w:r>
        <w:rPr>
          <w:spacing w:val="-8"/>
        </w:rPr>
        <w:t> </w:t>
      </w:r>
      <w:r>
        <w:rPr>
          <w:spacing w:val="-2"/>
        </w:rPr>
        <w:t>en </w:t>
      </w:r>
      <w:r>
        <w:rPr>
          <w:w w:val="90"/>
        </w:rPr>
        <w:t>equipo</w:t>
      </w:r>
      <w:r>
        <w:rPr/>
        <w:t> </w:t>
      </w:r>
      <w:r>
        <w:rPr>
          <w:w w:val="90"/>
        </w:rPr>
        <w:t>y</w:t>
      </w:r>
      <w:r>
        <w:rPr/>
        <w:t> </w:t>
      </w:r>
      <w:r>
        <w:rPr>
          <w:w w:val="90"/>
        </w:rPr>
        <w:t>la</w:t>
      </w:r>
      <w:r>
        <w:rPr>
          <w:spacing w:val="1"/>
        </w:rPr>
        <w:t> </w:t>
      </w:r>
      <w:r>
        <w:rPr>
          <w:w w:val="90"/>
        </w:rPr>
        <w:t>colaboración</w:t>
      </w:r>
      <w:r>
        <w:rPr/>
        <w:t> </w:t>
      </w:r>
      <w:r>
        <w:rPr>
          <w:w w:val="90"/>
        </w:rPr>
        <w:t>eficaces;</w:t>
      </w:r>
      <w:r>
        <w:rPr/>
        <w:t> </w:t>
      </w:r>
      <w:r>
        <w:rPr>
          <w:w w:val="90"/>
        </w:rPr>
        <w:t>diseñada</w:t>
      </w:r>
      <w:r>
        <w:rPr>
          <w:spacing w:val="1"/>
        </w:rPr>
        <w:t> </w:t>
      </w:r>
      <w:r>
        <w:rPr>
          <w:w w:val="90"/>
        </w:rPr>
        <w:t>con</w:t>
      </w:r>
      <w:r>
        <w:rPr/>
        <w:t> </w:t>
      </w:r>
      <w:r>
        <w:rPr>
          <w:w w:val="90"/>
        </w:rPr>
        <w:t>el</w:t>
      </w:r>
      <w:r>
        <w:rPr/>
        <w:t> </w:t>
      </w:r>
      <w:r>
        <w:rPr>
          <w:w w:val="90"/>
        </w:rPr>
        <w:t>fin</w:t>
      </w:r>
      <w:r>
        <w:rPr>
          <w:spacing w:val="1"/>
        </w:rPr>
        <w:t> </w:t>
      </w:r>
      <w:r>
        <w:rPr>
          <w:w w:val="90"/>
        </w:rPr>
        <w:t>de</w:t>
      </w:r>
      <w:r>
        <w:rPr/>
        <w:t> </w:t>
      </w:r>
      <w:r>
        <w:rPr>
          <w:w w:val="90"/>
        </w:rPr>
        <w:t>eliminar</w:t>
      </w:r>
      <w:r>
        <w:rPr>
          <w:spacing w:val="1"/>
        </w:rPr>
        <w:t> </w:t>
      </w:r>
      <w:r>
        <w:rPr>
          <w:w w:val="90"/>
        </w:rPr>
        <w:t>las</w:t>
      </w:r>
      <w:r>
        <w:rPr/>
        <w:t> </w:t>
      </w:r>
      <w:r>
        <w:rPr>
          <w:w w:val="90"/>
        </w:rPr>
        <w:t>barreras</w:t>
      </w:r>
      <w:r>
        <w:rPr/>
        <w:t> </w:t>
      </w:r>
      <w:r>
        <w:rPr>
          <w:w w:val="90"/>
        </w:rPr>
        <w:t>para</w:t>
      </w:r>
      <w:r>
        <w:rPr>
          <w:spacing w:val="1"/>
        </w:rPr>
        <w:t> </w:t>
      </w:r>
      <w:r>
        <w:rPr>
          <w:w w:val="90"/>
        </w:rPr>
        <w:t>el</w:t>
      </w:r>
      <w:r>
        <w:rPr/>
        <w:t> </w:t>
      </w:r>
      <w:r>
        <w:rPr>
          <w:w w:val="90"/>
        </w:rPr>
        <w:t>aprendizaje;</w:t>
      </w:r>
      <w:r>
        <w:rPr/>
        <w:t> </w:t>
      </w:r>
      <w:r>
        <w:rPr>
          <w:w w:val="90"/>
        </w:rPr>
        <w:t>y</w:t>
      </w:r>
      <w:r>
        <w:rPr>
          <w:spacing w:val="1"/>
        </w:rPr>
        <w:t> </w:t>
      </w:r>
      <w:r>
        <w:rPr>
          <w:spacing w:val="-2"/>
          <w:w w:val="90"/>
        </w:rPr>
        <w:t>guiada</w:t>
      </w:r>
    </w:p>
    <w:p>
      <w:pPr>
        <w:pStyle w:val="BodyText"/>
        <w:spacing w:after="0" w:line="283" w:lineRule="auto"/>
        <w:jc w:val="both"/>
        <w:sectPr>
          <w:pgSz w:w="11910" w:h="16840"/>
          <w:pgMar w:header="737" w:footer="681" w:top="3020" w:bottom="880" w:left="425" w:right="283"/>
        </w:sectPr>
      </w:pPr>
    </w:p>
    <w:p>
      <w:pPr>
        <w:pStyle w:val="Heading4"/>
        <w:spacing w:before="86"/>
        <w:ind w:left="0" w:right="1415"/>
        <w:jc w:val="right"/>
      </w:pPr>
      <w:r>
        <w:rPr>
          <w:w w:val="90"/>
        </w:rPr>
        <w:t>Acerca</w:t>
      </w:r>
      <w:r>
        <w:rPr>
          <w:spacing w:val="-5"/>
          <w:w w:val="90"/>
        </w:rPr>
        <w:t> </w:t>
      </w:r>
      <w:r>
        <w:rPr>
          <w:w w:val="90"/>
        </w:rPr>
        <w:t>del</w:t>
      </w:r>
      <w:r>
        <w:rPr>
          <w:spacing w:val="-4"/>
          <w:w w:val="90"/>
        </w:rPr>
        <w:t> </w:t>
      </w:r>
      <w:r>
        <w:rPr>
          <w:spacing w:val="-5"/>
          <w:w w:val="90"/>
        </w:rPr>
        <w:t>IB</w:t>
      </w:r>
    </w:p>
    <w:p>
      <w:pPr>
        <w:pStyle w:val="BodyText"/>
        <w:spacing w:before="5"/>
        <w:rPr>
          <w:sz w:val="3"/>
        </w:rPr>
      </w:pPr>
      <w:r>
        <w:rPr>
          <w:sz w:val="3"/>
        </w:rPr>
        <mc:AlternateContent>
          <mc:Choice Requires="wps">
            <w:drawing>
              <wp:anchor distT="0" distB="0" distL="0" distR="0" allowOverlap="1" layoutInCell="1" locked="0" behindDoc="1" simplePos="0" relativeHeight="487612416">
                <wp:simplePos x="0" y="0"/>
                <wp:positionH relativeFrom="page">
                  <wp:posOffset>1080000</wp:posOffset>
                </wp:positionH>
                <wp:positionV relativeFrom="paragraph">
                  <wp:posOffset>40940</wp:posOffset>
                </wp:positionV>
                <wp:extent cx="5400040"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83pt;margin-top:3.223632pt;width:425.2pt;height:.1pt;mso-position-horizontal-relative:page;mso-position-vertical-relative:paragraph;z-index:-15704064;mso-wrap-distance-left:0;mso-wrap-distance-right:0" id="docshape72" coordorigin="1701,64" coordsize="8504,0" path="m1701,64l10205,64e" filled="false" stroked="true" strokeweight="1pt" strokecolor="#002c72">
                <v:path arrowok="t"/>
                <v:stroke dashstyle="solid"/>
                <w10:wrap type="topAndBottom"/>
              </v:shape>
            </w:pict>
          </mc:Fallback>
        </mc:AlternateContent>
      </w:r>
    </w:p>
    <w:p>
      <w:pPr>
        <w:pStyle w:val="BodyText"/>
      </w:pPr>
    </w:p>
    <w:p>
      <w:pPr>
        <w:pStyle w:val="BodyText"/>
        <w:spacing w:before="191"/>
      </w:pPr>
    </w:p>
    <w:p>
      <w:pPr>
        <w:pStyle w:val="BodyText"/>
        <w:spacing w:line="283" w:lineRule="auto"/>
        <w:ind w:left="1275" w:right="1415"/>
        <w:jc w:val="both"/>
      </w:pPr>
      <w:r>
        <w:rPr/>
        <w:t>por</w:t>
      </w:r>
      <w:r>
        <w:rPr>
          <w:spacing w:val="-1"/>
        </w:rPr>
        <w:t> </w:t>
      </w:r>
      <w:r>
        <w:rPr/>
        <w:t>la</w:t>
      </w:r>
      <w:r>
        <w:rPr>
          <w:spacing w:val="-1"/>
        </w:rPr>
        <w:t> </w:t>
      </w:r>
      <w:r>
        <w:rPr/>
        <w:t>evaluación)</w:t>
      </w:r>
      <w:r>
        <w:rPr>
          <w:spacing w:val="-1"/>
        </w:rPr>
        <w:t> </w:t>
      </w:r>
      <w:r>
        <w:rPr/>
        <w:t>ayudan</w:t>
      </w:r>
      <w:r>
        <w:rPr>
          <w:spacing w:val="-1"/>
        </w:rPr>
        <w:t> </w:t>
      </w:r>
      <w:r>
        <w:rPr/>
        <w:t>a</w:t>
      </w:r>
      <w:r>
        <w:rPr>
          <w:spacing w:val="-1"/>
        </w:rPr>
        <w:t> </w:t>
      </w:r>
      <w:r>
        <w:rPr/>
        <w:t>motivar</w:t>
      </w:r>
      <w:r>
        <w:rPr>
          <w:spacing w:val="-1"/>
        </w:rPr>
        <w:t> </w:t>
      </w:r>
      <w:r>
        <w:rPr/>
        <w:t>a</w:t>
      </w:r>
      <w:r>
        <w:rPr>
          <w:spacing w:val="-1"/>
        </w:rPr>
        <w:t> </w:t>
      </w:r>
      <w:r>
        <w:rPr/>
        <w:t>los</w:t>
      </w:r>
      <w:r>
        <w:rPr>
          <w:spacing w:val="-1"/>
        </w:rPr>
        <w:t> </w:t>
      </w:r>
      <w:r>
        <w:rPr/>
        <w:t>alumnos,</w:t>
      </w:r>
      <w:r>
        <w:rPr>
          <w:spacing w:val="-1"/>
        </w:rPr>
        <w:t> </w:t>
      </w:r>
      <w:r>
        <w:rPr/>
        <w:t>dar</w:t>
      </w:r>
      <w:r>
        <w:rPr>
          <w:spacing w:val="-1"/>
        </w:rPr>
        <w:t> </w:t>
      </w:r>
      <w:r>
        <w:rPr/>
        <w:t>herramientas</w:t>
      </w:r>
      <w:r>
        <w:rPr>
          <w:spacing w:val="-1"/>
        </w:rPr>
        <w:t> </w:t>
      </w:r>
      <w:r>
        <w:rPr/>
        <w:t>a</w:t>
      </w:r>
      <w:r>
        <w:rPr>
          <w:spacing w:val="-1"/>
        </w:rPr>
        <w:t> </w:t>
      </w:r>
      <w:r>
        <w:rPr/>
        <w:t>los</w:t>
      </w:r>
      <w:r>
        <w:rPr>
          <w:spacing w:val="-1"/>
        </w:rPr>
        <w:t> </w:t>
      </w:r>
      <w:r>
        <w:rPr/>
        <w:t>docentes,</w:t>
      </w:r>
      <w:r>
        <w:rPr>
          <w:spacing w:val="-1"/>
        </w:rPr>
        <w:t> </w:t>
      </w:r>
      <w:r>
        <w:rPr/>
        <w:t>y</w:t>
      </w:r>
      <w:r>
        <w:rPr>
          <w:spacing w:val="-1"/>
        </w:rPr>
        <w:t> </w:t>
      </w:r>
      <w:r>
        <w:rPr/>
        <w:t>fortalecer</w:t>
      </w:r>
      <w:r>
        <w:rPr>
          <w:spacing w:val="-1"/>
        </w:rPr>
        <w:t> </w:t>
      </w:r>
      <w:r>
        <w:rPr/>
        <w:t>la </w:t>
      </w:r>
      <w:r>
        <w:rPr>
          <w:spacing w:val="-4"/>
        </w:rPr>
        <w:t>coherencia</w:t>
      </w:r>
      <w:r>
        <w:rPr>
          <w:spacing w:val="-13"/>
        </w:rPr>
        <w:t> </w:t>
      </w:r>
      <w:r>
        <w:rPr>
          <w:spacing w:val="-4"/>
        </w:rPr>
        <w:t>y</w:t>
      </w:r>
      <w:r>
        <w:rPr>
          <w:spacing w:val="-13"/>
        </w:rPr>
        <w:t> </w:t>
      </w:r>
      <w:r>
        <w:rPr>
          <w:spacing w:val="-4"/>
        </w:rPr>
        <w:t>la</w:t>
      </w:r>
      <w:r>
        <w:rPr>
          <w:spacing w:val="-13"/>
        </w:rPr>
        <w:t> </w:t>
      </w:r>
      <w:r>
        <w:rPr>
          <w:spacing w:val="-4"/>
        </w:rPr>
        <w:t>pertinencia</w:t>
      </w:r>
      <w:r>
        <w:rPr>
          <w:spacing w:val="-13"/>
        </w:rPr>
        <w:t> </w:t>
      </w:r>
      <w:r>
        <w:rPr>
          <w:spacing w:val="-4"/>
        </w:rPr>
        <w:t>del</w:t>
      </w:r>
      <w:r>
        <w:rPr>
          <w:spacing w:val="-13"/>
        </w:rPr>
        <w:t> </w:t>
      </w:r>
      <w:r>
        <w:rPr>
          <w:spacing w:val="-4"/>
        </w:rPr>
        <w:t>aprendizaje</w:t>
      </w:r>
      <w:r>
        <w:rPr>
          <w:spacing w:val="-13"/>
        </w:rPr>
        <w:t> </w:t>
      </w:r>
      <w:r>
        <w:rPr>
          <w:spacing w:val="-4"/>
        </w:rPr>
        <w:t>de</w:t>
      </w:r>
      <w:r>
        <w:rPr>
          <w:spacing w:val="-13"/>
        </w:rPr>
        <w:t> </w:t>
      </w:r>
      <w:r>
        <w:rPr>
          <w:spacing w:val="-4"/>
        </w:rPr>
        <w:t>los</w:t>
      </w:r>
      <w:r>
        <w:rPr>
          <w:spacing w:val="-13"/>
        </w:rPr>
        <w:t> </w:t>
      </w:r>
      <w:r>
        <w:rPr>
          <w:spacing w:val="-4"/>
        </w:rPr>
        <w:t>alumnos</w:t>
      </w:r>
      <w:r>
        <w:rPr>
          <w:spacing w:val="-13"/>
        </w:rPr>
        <w:t> </w:t>
      </w:r>
      <w:r>
        <w:rPr>
          <w:spacing w:val="-4"/>
        </w:rPr>
        <w:t>en</w:t>
      </w:r>
      <w:r>
        <w:rPr>
          <w:spacing w:val="-13"/>
        </w:rPr>
        <w:t> </w:t>
      </w:r>
      <w:r>
        <w:rPr>
          <w:spacing w:val="-4"/>
        </w:rPr>
        <w:t>el</w:t>
      </w:r>
      <w:r>
        <w:rPr>
          <w:spacing w:val="-13"/>
        </w:rPr>
        <w:t> </w:t>
      </w:r>
      <w:r>
        <w:rPr>
          <w:spacing w:val="-4"/>
        </w:rPr>
        <w:t>PD.</w:t>
      </w:r>
    </w:p>
    <w:p>
      <w:pPr>
        <w:pStyle w:val="BodyText"/>
        <w:spacing w:line="283" w:lineRule="auto" w:before="60"/>
        <w:ind w:left="1275" w:right="1415" w:hanging="1"/>
        <w:jc w:val="both"/>
      </w:pPr>
      <w:r>
        <w:rPr/>
        <w:t>Dichas</w:t>
      </w:r>
      <w:r>
        <w:rPr>
          <w:spacing w:val="-8"/>
        </w:rPr>
        <w:t> </w:t>
      </w:r>
      <w:r>
        <w:rPr/>
        <w:t>habilidades</w:t>
      </w:r>
      <w:r>
        <w:rPr>
          <w:spacing w:val="-8"/>
        </w:rPr>
        <w:t> </w:t>
      </w:r>
      <w:r>
        <w:rPr/>
        <w:t>se</w:t>
      </w:r>
      <w:r>
        <w:rPr>
          <w:spacing w:val="-8"/>
        </w:rPr>
        <w:t> </w:t>
      </w:r>
      <w:r>
        <w:rPr/>
        <w:t>evalúan</w:t>
      </w:r>
      <w:r>
        <w:rPr>
          <w:spacing w:val="-8"/>
        </w:rPr>
        <w:t> </w:t>
      </w:r>
      <w:r>
        <w:rPr/>
        <w:t>externamente</w:t>
      </w:r>
      <w:r>
        <w:rPr>
          <w:spacing w:val="-8"/>
        </w:rPr>
        <w:t> </w:t>
      </w:r>
      <w:r>
        <w:rPr/>
        <w:t>al</w:t>
      </w:r>
      <w:r>
        <w:rPr>
          <w:spacing w:val="-8"/>
        </w:rPr>
        <w:t> </w:t>
      </w:r>
      <w:r>
        <w:rPr/>
        <w:t>final</w:t>
      </w:r>
      <w:r>
        <w:rPr>
          <w:spacing w:val="-8"/>
        </w:rPr>
        <w:t> </w:t>
      </w:r>
      <w:r>
        <w:rPr/>
        <w:t>de</w:t>
      </w:r>
      <w:r>
        <w:rPr>
          <w:spacing w:val="-8"/>
        </w:rPr>
        <w:t> </w:t>
      </w:r>
      <w:r>
        <w:rPr/>
        <w:t>los</w:t>
      </w:r>
      <w:r>
        <w:rPr>
          <w:spacing w:val="-8"/>
        </w:rPr>
        <w:t> </w:t>
      </w:r>
      <w:r>
        <w:rPr/>
        <w:t>cursos</w:t>
      </w:r>
      <w:r>
        <w:rPr>
          <w:spacing w:val="-8"/>
        </w:rPr>
        <w:t> </w:t>
      </w:r>
      <w:r>
        <w:rPr/>
        <w:t>del</w:t>
      </w:r>
      <w:r>
        <w:rPr>
          <w:spacing w:val="-8"/>
        </w:rPr>
        <w:t> </w:t>
      </w:r>
      <w:r>
        <w:rPr/>
        <w:t>PD.</w:t>
      </w:r>
      <w:r>
        <w:rPr>
          <w:spacing w:val="-8"/>
        </w:rPr>
        <w:t> </w:t>
      </w:r>
      <w:r>
        <w:rPr/>
        <w:t>En</w:t>
      </w:r>
      <w:r>
        <w:rPr>
          <w:spacing w:val="-8"/>
        </w:rPr>
        <w:t> </w:t>
      </w:r>
      <w:r>
        <w:rPr/>
        <w:t>muchas</w:t>
      </w:r>
      <w:r>
        <w:rPr>
          <w:spacing w:val="-8"/>
        </w:rPr>
        <w:t> </w:t>
      </w:r>
      <w:r>
        <w:rPr/>
        <w:t>asignaturas,</w:t>
      </w:r>
      <w:r>
        <w:rPr>
          <w:spacing w:val="-8"/>
        </w:rPr>
        <w:t> </w:t>
      </w:r>
      <w:r>
        <w:rPr/>
        <w:t>los </w:t>
      </w:r>
      <w:r>
        <w:rPr>
          <w:spacing w:val="-6"/>
        </w:rPr>
        <w:t>alumnos realizan también trabajos que son evaluados por los profesores del colegio. Todos los trabajos de </w:t>
      </w:r>
      <w:r>
        <w:rPr>
          <w:spacing w:val="-2"/>
        </w:rPr>
        <w:t>clase</w:t>
      </w:r>
      <w:r>
        <w:rPr>
          <w:spacing w:val="-12"/>
        </w:rPr>
        <w:t> </w:t>
      </w:r>
      <w:r>
        <w:rPr>
          <w:spacing w:val="-2"/>
        </w:rPr>
        <w:t>—incluidos</w:t>
      </w:r>
      <w:r>
        <w:rPr>
          <w:spacing w:val="-12"/>
        </w:rPr>
        <w:t> </w:t>
      </w:r>
      <w:r>
        <w:rPr>
          <w:spacing w:val="-2"/>
        </w:rPr>
        <w:t>los</w:t>
      </w:r>
      <w:r>
        <w:rPr>
          <w:spacing w:val="-13"/>
        </w:rPr>
        <w:t> </w:t>
      </w:r>
      <w:r>
        <w:rPr>
          <w:spacing w:val="-2"/>
        </w:rPr>
        <w:t>que</w:t>
      </w:r>
      <w:r>
        <w:rPr>
          <w:spacing w:val="-12"/>
        </w:rPr>
        <w:t> </w:t>
      </w:r>
      <w:r>
        <w:rPr>
          <w:spacing w:val="-2"/>
        </w:rPr>
        <w:t>se</w:t>
      </w:r>
      <w:r>
        <w:rPr>
          <w:spacing w:val="-12"/>
        </w:rPr>
        <w:t> </w:t>
      </w:r>
      <w:r>
        <w:rPr>
          <w:spacing w:val="-2"/>
        </w:rPr>
        <w:t>presentan</w:t>
      </w:r>
      <w:r>
        <w:rPr>
          <w:spacing w:val="-12"/>
        </w:rPr>
        <w:t> </w:t>
      </w:r>
      <w:r>
        <w:rPr>
          <w:spacing w:val="-2"/>
        </w:rPr>
        <w:t>para</w:t>
      </w:r>
      <w:r>
        <w:rPr>
          <w:spacing w:val="-12"/>
        </w:rPr>
        <w:t> </w:t>
      </w:r>
      <w:r>
        <w:rPr>
          <w:spacing w:val="-2"/>
        </w:rPr>
        <w:t>evaluación—</w:t>
      </w:r>
      <w:r>
        <w:rPr>
          <w:spacing w:val="-12"/>
        </w:rPr>
        <w:t> </w:t>
      </w:r>
      <w:r>
        <w:rPr>
          <w:spacing w:val="-2"/>
        </w:rPr>
        <w:t>deben</w:t>
      </w:r>
      <w:r>
        <w:rPr>
          <w:spacing w:val="-13"/>
        </w:rPr>
        <w:t> </w:t>
      </w:r>
      <w:r>
        <w:rPr>
          <w:spacing w:val="-2"/>
        </w:rPr>
        <w:t>ser</w:t>
      </w:r>
      <w:r>
        <w:rPr>
          <w:spacing w:val="-12"/>
        </w:rPr>
        <w:t> </w:t>
      </w:r>
      <w:r>
        <w:rPr>
          <w:spacing w:val="-2"/>
        </w:rPr>
        <w:t>originales,</w:t>
      </w:r>
      <w:r>
        <w:rPr>
          <w:spacing w:val="-12"/>
        </w:rPr>
        <w:t> </w:t>
      </w:r>
      <w:r>
        <w:rPr>
          <w:spacing w:val="-2"/>
        </w:rPr>
        <w:t>estar</w:t>
      </w:r>
      <w:r>
        <w:rPr>
          <w:spacing w:val="-12"/>
        </w:rPr>
        <w:t> </w:t>
      </w:r>
      <w:r>
        <w:rPr>
          <w:spacing w:val="-2"/>
        </w:rPr>
        <w:t>basados</w:t>
      </w:r>
      <w:r>
        <w:rPr>
          <w:spacing w:val="-12"/>
        </w:rPr>
        <w:t> </w:t>
      </w:r>
      <w:r>
        <w:rPr>
          <w:spacing w:val="-2"/>
        </w:rPr>
        <w:t>en</w:t>
      </w:r>
      <w:r>
        <w:rPr>
          <w:spacing w:val="-12"/>
        </w:rPr>
        <w:t> </w:t>
      </w:r>
      <w:r>
        <w:rPr>
          <w:spacing w:val="-2"/>
        </w:rPr>
        <w:t>las</w:t>
      </w:r>
      <w:r>
        <w:rPr>
          <w:spacing w:val="-13"/>
        </w:rPr>
        <w:t> </w:t>
      </w:r>
      <w:r>
        <w:rPr>
          <w:spacing w:val="-2"/>
        </w:rPr>
        <w:t>ideas </w:t>
      </w:r>
      <w:r>
        <w:rPr>
          <w:w w:val="90"/>
        </w:rPr>
        <w:t>propias del alumno, y citar debidamente la autoría de las ideas y el trabajo de otras personas. Las tareas de </w:t>
      </w:r>
      <w:r>
        <w:rPr>
          <w:spacing w:val="-4"/>
        </w:rPr>
        <w:t>evaluación</w:t>
      </w:r>
      <w:r>
        <w:rPr>
          <w:spacing w:val="-8"/>
        </w:rPr>
        <w:t> </w:t>
      </w:r>
      <w:r>
        <w:rPr>
          <w:spacing w:val="-4"/>
        </w:rPr>
        <w:t>que</w:t>
      </w:r>
      <w:r>
        <w:rPr>
          <w:spacing w:val="-8"/>
        </w:rPr>
        <w:t> </w:t>
      </w:r>
      <w:r>
        <w:rPr>
          <w:spacing w:val="-4"/>
        </w:rPr>
        <w:t>requieren</w:t>
      </w:r>
      <w:r>
        <w:rPr>
          <w:spacing w:val="-8"/>
        </w:rPr>
        <w:t> </w:t>
      </w:r>
      <w:r>
        <w:rPr>
          <w:spacing w:val="-4"/>
        </w:rPr>
        <w:t>que</w:t>
      </w:r>
      <w:r>
        <w:rPr>
          <w:spacing w:val="-8"/>
        </w:rPr>
        <w:t> </w:t>
      </w:r>
      <w:r>
        <w:rPr>
          <w:spacing w:val="-4"/>
        </w:rPr>
        <w:t>el</w:t>
      </w:r>
      <w:r>
        <w:rPr>
          <w:spacing w:val="-8"/>
        </w:rPr>
        <w:t> </w:t>
      </w:r>
      <w:r>
        <w:rPr>
          <w:spacing w:val="-4"/>
        </w:rPr>
        <w:t>profesor</w:t>
      </w:r>
      <w:r>
        <w:rPr>
          <w:spacing w:val="-8"/>
        </w:rPr>
        <w:t> </w:t>
      </w:r>
      <w:r>
        <w:rPr>
          <w:spacing w:val="-4"/>
        </w:rPr>
        <w:t>oriente</w:t>
      </w:r>
      <w:r>
        <w:rPr>
          <w:spacing w:val="-8"/>
        </w:rPr>
        <w:t> </w:t>
      </w:r>
      <w:r>
        <w:rPr>
          <w:spacing w:val="-4"/>
        </w:rPr>
        <w:t>a</w:t>
      </w:r>
      <w:r>
        <w:rPr>
          <w:spacing w:val="-8"/>
        </w:rPr>
        <w:t> </w:t>
      </w:r>
      <w:r>
        <w:rPr>
          <w:spacing w:val="-4"/>
        </w:rPr>
        <w:t>los</w:t>
      </w:r>
      <w:r>
        <w:rPr>
          <w:spacing w:val="-8"/>
        </w:rPr>
        <w:t> </w:t>
      </w:r>
      <w:r>
        <w:rPr>
          <w:spacing w:val="-4"/>
        </w:rPr>
        <w:t>alumnos</w:t>
      </w:r>
      <w:r>
        <w:rPr>
          <w:spacing w:val="-8"/>
        </w:rPr>
        <w:t> </w:t>
      </w:r>
      <w:r>
        <w:rPr>
          <w:spacing w:val="-4"/>
        </w:rPr>
        <w:t>o</w:t>
      </w:r>
      <w:r>
        <w:rPr>
          <w:spacing w:val="-8"/>
        </w:rPr>
        <w:t> </w:t>
      </w:r>
      <w:r>
        <w:rPr>
          <w:spacing w:val="-4"/>
        </w:rPr>
        <w:t>que</w:t>
      </w:r>
      <w:r>
        <w:rPr>
          <w:spacing w:val="-8"/>
        </w:rPr>
        <w:t> </w:t>
      </w:r>
      <w:r>
        <w:rPr>
          <w:spacing w:val="-4"/>
        </w:rPr>
        <w:t>los</w:t>
      </w:r>
      <w:r>
        <w:rPr>
          <w:spacing w:val="-8"/>
        </w:rPr>
        <w:t> </w:t>
      </w:r>
      <w:r>
        <w:rPr>
          <w:spacing w:val="-4"/>
        </w:rPr>
        <w:t>alumnos</w:t>
      </w:r>
      <w:r>
        <w:rPr>
          <w:spacing w:val="-8"/>
        </w:rPr>
        <w:t> </w:t>
      </w:r>
      <w:r>
        <w:rPr>
          <w:spacing w:val="-4"/>
        </w:rPr>
        <w:t>trabajen</w:t>
      </w:r>
      <w:r>
        <w:rPr>
          <w:spacing w:val="-8"/>
        </w:rPr>
        <w:t> </w:t>
      </w:r>
      <w:r>
        <w:rPr>
          <w:spacing w:val="-4"/>
        </w:rPr>
        <w:t>juntos</w:t>
      </w:r>
      <w:r>
        <w:rPr>
          <w:spacing w:val="-8"/>
        </w:rPr>
        <w:t> </w:t>
      </w:r>
      <w:r>
        <w:rPr>
          <w:spacing w:val="-4"/>
        </w:rPr>
        <w:t>deben </w:t>
      </w:r>
      <w:r>
        <w:rPr/>
        <w:t>llevarse</w:t>
      </w:r>
      <w:r>
        <w:rPr>
          <w:spacing w:val="-11"/>
        </w:rPr>
        <w:t> </w:t>
      </w:r>
      <w:r>
        <w:rPr/>
        <w:t>a</w:t>
      </w:r>
      <w:r>
        <w:rPr>
          <w:spacing w:val="-11"/>
        </w:rPr>
        <w:t> </w:t>
      </w:r>
      <w:r>
        <w:rPr/>
        <w:t>cabo</w:t>
      </w:r>
      <w:r>
        <w:rPr>
          <w:spacing w:val="-11"/>
        </w:rPr>
        <w:t> </w:t>
      </w:r>
      <w:r>
        <w:rPr/>
        <w:t>respetando</w:t>
      </w:r>
      <w:r>
        <w:rPr>
          <w:spacing w:val="-11"/>
        </w:rPr>
        <w:t> </w:t>
      </w:r>
      <w:r>
        <w:rPr/>
        <w:t>todas</w:t>
      </w:r>
      <w:r>
        <w:rPr>
          <w:spacing w:val="-11"/>
        </w:rPr>
        <w:t> </w:t>
      </w:r>
      <w:r>
        <w:rPr/>
        <w:t>las</w:t>
      </w:r>
      <w:r>
        <w:rPr>
          <w:spacing w:val="-11"/>
        </w:rPr>
        <w:t> </w:t>
      </w:r>
      <w:r>
        <w:rPr/>
        <w:t>directrices</w:t>
      </w:r>
      <w:r>
        <w:rPr>
          <w:spacing w:val="-11"/>
        </w:rPr>
        <w:t> </w:t>
      </w:r>
      <w:r>
        <w:rPr/>
        <w:t>detalladas</w:t>
      </w:r>
      <w:r>
        <w:rPr>
          <w:spacing w:val="-11"/>
        </w:rPr>
        <w:t> </w:t>
      </w:r>
      <w:r>
        <w:rPr/>
        <w:t>que</w:t>
      </w:r>
      <w:r>
        <w:rPr>
          <w:spacing w:val="-11"/>
        </w:rPr>
        <w:t> </w:t>
      </w:r>
      <w:r>
        <w:rPr/>
        <w:t>proporciona</w:t>
      </w:r>
      <w:r>
        <w:rPr>
          <w:spacing w:val="-11"/>
        </w:rPr>
        <w:t> </w:t>
      </w:r>
      <w:r>
        <w:rPr/>
        <w:t>el</w:t>
      </w:r>
      <w:r>
        <w:rPr>
          <w:spacing w:val="-11"/>
        </w:rPr>
        <w:t> </w:t>
      </w:r>
      <w:r>
        <w:rPr/>
        <w:t>IB</w:t>
      </w:r>
      <w:r>
        <w:rPr>
          <w:spacing w:val="-11"/>
        </w:rPr>
        <w:t> </w:t>
      </w:r>
      <w:r>
        <w:rPr/>
        <w:t>para</w:t>
      </w:r>
      <w:r>
        <w:rPr>
          <w:spacing w:val="-11"/>
        </w:rPr>
        <w:t> </w:t>
      </w:r>
      <w:r>
        <w:rPr/>
        <w:t>las</w:t>
      </w:r>
      <w:r>
        <w:rPr>
          <w:spacing w:val="-11"/>
        </w:rPr>
        <w:t> </w:t>
      </w:r>
      <w:r>
        <w:rPr/>
        <w:t>asignaturas </w:t>
      </w:r>
      <w:r>
        <w:rPr>
          <w:spacing w:val="-2"/>
        </w:rPr>
        <w:t>correspondientes.</w:t>
      </w:r>
    </w:p>
    <w:p>
      <w:pPr>
        <w:pStyle w:val="Heading2"/>
        <w:spacing w:before="205"/>
        <w:jc w:val="both"/>
      </w:pPr>
      <w:r>
        <w:rPr>
          <w:spacing w:val="-8"/>
        </w:rPr>
        <w:t>Modelo</w:t>
      </w:r>
      <w:r>
        <w:rPr>
          <w:spacing w:val="-18"/>
        </w:rPr>
        <w:t> </w:t>
      </w:r>
      <w:r>
        <w:rPr>
          <w:spacing w:val="-8"/>
        </w:rPr>
        <w:t>del</w:t>
      </w:r>
      <w:r>
        <w:rPr>
          <w:spacing w:val="-17"/>
        </w:rPr>
        <w:t> </w:t>
      </w:r>
      <w:r>
        <w:rPr>
          <w:spacing w:val="-8"/>
        </w:rPr>
        <w:t>Programa</w:t>
      </w:r>
      <w:r>
        <w:rPr>
          <w:spacing w:val="-17"/>
        </w:rPr>
        <w:t> </w:t>
      </w:r>
      <w:r>
        <w:rPr>
          <w:spacing w:val="-8"/>
        </w:rPr>
        <w:t>del</w:t>
      </w:r>
      <w:r>
        <w:rPr>
          <w:spacing w:val="-17"/>
        </w:rPr>
        <w:t> </w:t>
      </w:r>
      <w:r>
        <w:rPr>
          <w:spacing w:val="-8"/>
        </w:rPr>
        <w:t>Diploma</w:t>
      </w:r>
    </w:p>
    <w:p>
      <w:pPr>
        <w:pStyle w:val="BodyText"/>
        <w:spacing w:line="283" w:lineRule="auto" w:before="50"/>
        <w:ind w:left="1275" w:right="1415"/>
        <w:jc w:val="both"/>
      </w:pPr>
      <w:r>
        <w:rPr/>
        <w:t>El</w:t>
      </w:r>
      <w:r>
        <w:rPr>
          <w:spacing w:val="-9"/>
        </w:rPr>
        <w:t> </w:t>
      </w:r>
      <w:r>
        <w:rPr/>
        <w:t>programa</w:t>
      </w:r>
      <w:r>
        <w:rPr>
          <w:spacing w:val="-9"/>
        </w:rPr>
        <w:t> </w:t>
      </w:r>
      <w:r>
        <w:rPr/>
        <w:t>se</w:t>
      </w:r>
      <w:r>
        <w:rPr>
          <w:spacing w:val="-9"/>
        </w:rPr>
        <w:t> </w:t>
      </w:r>
      <w:r>
        <w:rPr/>
        <w:t>representa</w:t>
      </w:r>
      <w:r>
        <w:rPr>
          <w:spacing w:val="-9"/>
        </w:rPr>
        <w:t> </w:t>
      </w:r>
      <w:r>
        <w:rPr/>
        <w:t>mediante</w:t>
      </w:r>
      <w:r>
        <w:rPr>
          <w:spacing w:val="-9"/>
        </w:rPr>
        <w:t> </w:t>
      </w:r>
      <w:r>
        <w:rPr/>
        <w:t>seis</w:t>
      </w:r>
      <w:r>
        <w:rPr>
          <w:spacing w:val="-9"/>
        </w:rPr>
        <w:t> </w:t>
      </w:r>
      <w:r>
        <w:rPr/>
        <w:t>áreas</w:t>
      </w:r>
      <w:r>
        <w:rPr>
          <w:spacing w:val="-9"/>
        </w:rPr>
        <w:t> </w:t>
      </w:r>
      <w:r>
        <w:rPr/>
        <w:t>académicas</w:t>
      </w:r>
      <w:r>
        <w:rPr>
          <w:spacing w:val="-9"/>
        </w:rPr>
        <w:t> </w:t>
      </w:r>
      <w:r>
        <w:rPr/>
        <w:t>dispuestas</w:t>
      </w:r>
      <w:r>
        <w:rPr>
          <w:spacing w:val="-9"/>
        </w:rPr>
        <w:t> </w:t>
      </w:r>
      <w:r>
        <w:rPr/>
        <w:t>en</w:t>
      </w:r>
      <w:r>
        <w:rPr>
          <w:spacing w:val="-9"/>
        </w:rPr>
        <w:t> </w:t>
      </w:r>
      <w:r>
        <w:rPr/>
        <w:t>torno</w:t>
      </w:r>
      <w:r>
        <w:rPr>
          <w:spacing w:val="-9"/>
        </w:rPr>
        <w:t> </w:t>
      </w:r>
      <w:r>
        <w:rPr/>
        <w:t>a</w:t>
      </w:r>
      <w:r>
        <w:rPr>
          <w:spacing w:val="-9"/>
        </w:rPr>
        <w:t> </w:t>
      </w:r>
      <w:r>
        <w:rPr/>
        <w:t>un</w:t>
      </w:r>
      <w:r>
        <w:rPr>
          <w:spacing w:val="-9"/>
        </w:rPr>
        <w:t> </w:t>
      </w:r>
      <w:r>
        <w:rPr/>
        <w:t>núcleo</w:t>
      </w:r>
      <w:r>
        <w:rPr>
          <w:spacing w:val="-9"/>
        </w:rPr>
        <w:t> </w:t>
      </w:r>
      <w:r>
        <w:rPr/>
        <w:t>(véase</w:t>
      </w:r>
      <w:r>
        <w:rPr>
          <w:spacing w:val="-9"/>
        </w:rPr>
        <w:t> </w:t>
      </w:r>
      <w:r>
        <w:rPr/>
        <w:t>la </w:t>
      </w:r>
      <w:r>
        <w:rPr>
          <w:spacing w:val="-2"/>
        </w:rPr>
        <w:t>figura</w:t>
      </w:r>
      <w:r>
        <w:rPr>
          <w:spacing w:val="-9"/>
        </w:rPr>
        <w:t> </w:t>
      </w:r>
      <w:r>
        <w:rPr>
          <w:spacing w:val="-2"/>
        </w:rPr>
        <w:t>1).</w:t>
      </w:r>
      <w:r>
        <w:rPr>
          <w:spacing w:val="-9"/>
        </w:rPr>
        <w:t> </w:t>
      </w:r>
      <w:r>
        <w:rPr>
          <w:spacing w:val="-2"/>
        </w:rPr>
        <w:t>Además,</w:t>
      </w:r>
      <w:r>
        <w:rPr>
          <w:spacing w:val="-9"/>
        </w:rPr>
        <w:t> </w:t>
      </w:r>
      <w:r>
        <w:rPr>
          <w:spacing w:val="-2"/>
        </w:rPr>
        <w:t>en</w:t>
      </w:r>
      <w:r>
        <w:rPr>
          <w:spacing w:val="-9"/>
        </w:rPr>
        <w:t> </w:t>
      </w:r>
      <w:r>
        <w:rPr>
          <w:spacing w:val="-2"/>
        </w:rPr>
        <w:t>cada</w:t>
      </w:r>
      <w:r>
        <w:rPr>
          <w:spacing w:val="-9"/>
        </w:rPr>
        <w:t> </w:t>
      </w:r>
      <w:r>
        <w:rPr>
          <w:spacing w:val="-2"/>
        </w:rPr>
        <w:t>una</w:t>
      </w:r>
      <w:r>
        <w:rPr>
          <w:spacing w:val="-9"/>
        </w:rPr>
        <w:t> </w:t>
      </w:r>
      <w:r>
        <w:rPr>
          <w:spacing w:val="-2"/>
        </w:rPr>
        <w:t>de</w:t>
      </w:r>
      <w:r>
        <w:rPr>
          <w:spacing w:val="-9"/>
        </w:rPr>
        <w:t> </w:t>
      </w:r>
      <w:r>
        <w:rPr>
          <w:spacing w:val="-2"/>
        </w:rPr>
        <w:t>las</w:t>
      </w:r>
      <w:r>
        <w:rPr>
          <w:spacing w:val="-9"/>
        </w:rPr>
        <w:t> </w:t>
      </w:r>
      <w:r>
        <w:rPr>
          <w:spacing w:val="-2"/>
        </w:rPr>
        <w:t>áreas</w:t>
      </w:r>
      <w:r>
        <w:rPr>
          <w:spacing w:val="-9"/>
        </w:rPr>
        <w:t> </w:t>
      </w:r>
      <w:r>
        <w:rPr>
          <w:spacing w:val="-2"/>
        </w:rPr>
        <w:t>académicas,</w:t>
      </w:r>
      <w:r>
        <w:rPr>
          <w:spacing w:val="-9"/>
        </w:rPr>
        <w:t> </w:t>
      </w:r>
      <w:r>
        <w:rPr>
          <w:spacing w:val="-2"/>
        </w:rPr>
        <w:t>los</w:t>
      </w:r>
      <w:r>
        <w:rPr>
          <w:spacing w:val="-9"/>
        </w:rPr>
        <w:t> </w:t>
      </w:r>
      <w:r>
        <w:rPr>
          <w:spacing w:val="-2"/>
        </w:rPr>
        <w:t>alumnos</w:t>
      </w:r>
      <w:r>
        <w:rPr>
          <w:spacing w:val="-9"/>
        </w:rPr>
        <w:t> </w:t>
      </w:r>
      <w:r>
        <w:rPr>
          <w:spacing w:val="-2"/>
        </w:rPr>
        <w:t>tienen</w:t>
      </w:r>
      <w:r>
        <w:rPr>
          <w:spacing w:val="-9"/>
        </w:rPr>
        <w:t> </w:t>
      </w:r>
      <w:r>
        <w:rPr>
          <w:spacing w:val="-2"/>
        </w:rPr>
        <w:t>flexibilidad</w:t>
      </w:r>
      <w:r>
        <w:rPr>
          <w:spacing w:val="-9"/>
        </w:rPr>
        <w:t> </w:t>
      </w:r>
      <w:r>
        <w:rPr>
          <w:spacing w:val="-2"/>
        </w:rPr>
        <w:t>para</w:t>
      </w:r>
      <w:r>
        <w:rPr>
          <w:spacing w:val="-9"/>
        </w:rPr>
        <w:t> </w:t>
      </w:r>
      <w:r>
        <w:rPr>
          <w:spacing w:val="-2"/>
        </w:rPr>
        <w:t>elegir</w:t>
      </w:r>
      <w:r>
        <w:rPr>
          <w:spacing w:val="-9"/>
        </w:rPr>
        <w:t> </w:t>
      </w:r>
      <w:r>
        <w:rPr>
          <w:spacing w:val="-2"/>
        </w:rPr>
        <w:t>las </w:t>
      </w:r>
      <w:r>
        <w:rPr>
          <w:spacing w:val="-4"/>
        </w:rPr>
        <w:t>asignaturas</w:t>
      </w:r>
      <w:r>
        <w:rPr>
          <w:spacing w:val="-11"/>
        </w:rPr>
        <w:t> </w:t>
      </w:r>
      <w:r>
        <w:rPr>
          <w:spacing w:val="-4"/>
        </w:rPr>
        <w:t>en</w:t>
      </w:r>
      <w:r>
        <w:rPr>
          <w:spacing w:val="-10"/>
        </w:rPr>
        <w:t> </w:t>
      </w:r>
      <w:r>
        <w:rPr>
          <w:spacing w:val="-4"/>
        </w:rPr>
        <w:t>las</w:t>
      </w:r>
      <w:r>
        <w:rPr>
          <w:spacing w:val="-10"/>
        </w:rPr>
        <w:t> </w:t>
      </w:r>
      <w:r>
        <w:rPr>
          <w:spacing w:val="-4"/>
        </w:rPr>
        <w:t>que</w:t>
      </w:r>
      <w:r>
        <w:rPr>
          <w:spacing w:val="-11"/>
        </w:rPr>
        <w:t> </w:t>
      </w:r>
      <w:r>
        <w:rPr>
          <w:spacing w:val="-4"/>
        </w:rPr>
        <w:t>estén</w:t>
      </w:r>
      <w:r>
        <w:rPr>
          <w:spacing w:val="-10"/>
        </w:rPr>
        <w:t> </w:t>
      </w:r>
      <w:r>
        <w:rPr>
          <w:spacing w:val="-4"/>
        </w:rPr>
        <w:t>particularmente</w:t>
      </w:r>
      <w:r>
        <w:rPr>
          <w:spacing w:val="-10"/>
        </w:rPr>
        <w:t> </w:t>
      </w:r>
      <w:r>
        <w:rPr>
          <w:spacing w:val="-4"/>
        </w:rPr>
        <w:t>interesados</w:t>
      </w:r>
      <w:r>
        <w:rPr>
          <w:spacing w:val="-11"/>
        </w:rPr>
        <w:t> </w:t>
      </w:r>
      <w:r>
        <w:rPr>
          <w:spacing w:val="-4"/>
        </w:rPr>
        <w:t>y</w:t>
      </w:r>
      <w:r>
        <w:rPr>
          <w:spacing w:val="-10"/>
        </w:rPr>
        <w:t> </w:t>
      </w:r>
      <w:r>
        <w:rPr>
          <w:spacing w:val="-4"/>
        </w:rPr>
        <w:t>que</w:t>
      </w:r>
      <w:r>
        <w:rPr>
          <w:spacing w:val="-10"/>
        </w:rPr>
        <w:t> </w:t>
      </w:r>
      <w:r>
        <w:rPr>
          <w:spacing w:val="-4"/>
        </w:rPr>
        <w:t>quizás</w:t>
      </w:r>
      <w:r>
        <w:rPr>
          <w:spacing w:val="-11"/>
        </w:rPr>
        <w:t> </w:t>
      </w:r>
      <w:r>
        <w:rPr>
          <w:spacing w:val="-4"/>
        </w:rPr>
        <w:t>deseen</w:t>
      </w:r>
      <w:r>
        <w:rPr>
          <w:spacing w:val="-10"/>
        </w:rPr>
        <w:t> </w:t>
      </w:r>
      <w:r>
        <w:rPr>
          <w:spacing w:val="-4"/>
        </w:rPr>
        <w:t>continuar</w:t>
      </w:r>
      <w:r>
        <w:rPr>
          <w:spacing w:val="-10"/>
        </w:rPr>
        <w:t> </w:t>
      </w:r>
      <w:r>
        <w:rPr>
          <w:spacing w:val="-4"/>
        </w:rPr>
        <w:t>estudiando</w:t>
      </w:r>
      <w:r>
        <w:rPr>
          <w:spacing w:val="-11"/>
        </w:rPr>
        <w:t> </w:t>
      </w:r>
      <w:r>
        <w:rPr>
          <w:spacing w:val="-4"/>
        </w:rPr>
        <w:t>en</w:t>
      </w:r>
      <w:r>
        <w:rPr>
          <w:spacing w:val="-10"/>
        </w:rPr>
        <w:t> </w:t>
      </w:r>
      <w:r>
        <w:rPr>
          <w:spacing w:val="-4"/>
        </w:rPr>
        <w:t>la </w:t>
      </w:r>
      <w:r>
        <w:rPr>
          <w:spacing w:val="-2"/>
        </w:rPr>
        <w:t>universidad.</w:t>
      </w:r>
    </w:p>
    <w:p>
      <w:pPr>
        <w:pStyle w:val="BodyText"/>
      </w:pPr>
    </w:p>
    <w:p>
      <w:pPr>
        <w:pStyle w:val="BodyText"/>
        <w:spacing w:before="11"/>
      </w:pPr>
    </w:p>
    <w:p>
      <w:pPr>
        <w:spacing w:before="0"/>
        <w:ind w:left="1532" w:right="1671" w:firstLine="0"/>
        <w:jc w:val="center"/>
        <w:rPr>
          <w:i/>
          <w:sz w:val="19"/>
        </w:rPr>
      </w:pPr>
      <w:r>
        <w:rPr>
          <w:i/>
          <w:w w:val="90"/>
          <w:sz w:val="19"/>
        </w:rPr>
        <w:t>Figura</w:t>
      </w:r>
      <w:r>
        <w:rPr>
          <w:i/>
          <w:spacing w:val="-12"/>
          <w:w w:val="90"/>
          <w:sz w:val="19"/>
        </w:rPr>
        <w:t> </w:t>
      </w:r>
      <w:r>
        <w:rPr>
          <w:i/>
          <w:spacing w:val="-10"/>
          <w:sz w:val="19"/>
        </w:rPr>
        <w:t>1</w:t>
      </w:r>
    </w:p>
    <w:p>
      <w:pPr>
        <w:spacing w:before="100"/>
        <w:ind w:left="1532" w:right="1671" w:firstLine="0"/>
        <w:jc w:val="center"/>
        <w:rPr>
          <w:i/>
          <w:sz w:val="19"/>
        </w:rPr>
      </w:pPr>
      <w:r>
        <w:rPr>
          <w:i/>
          <w:sz w:val="19"/>
        </w:rPr>
        <w:drawing>
          <wp:anchor distT="0" distB="0" distL="0" distR="0" allowOverlap="1" layoutInCell="1" locked="0" behindDoc="1" simplePos="0" relativeHeight="487612928">
            <wp:simplePos x="0" y="0"/>
            <wp:positionH relativeFrom="page">
              <wp:posOffset>1755000</wp:posOffset>
            </wp:positionH>
            <wp:positionV relativeFrom="paragraph">
              <wp:posOffset>224919</wp:posOffset>
            </wp:positionV>
            <wp:extent cx="4053840" cy="4053840"/>
            <wp:effectExtent l="0" t="0" r="0" b="0"/>
            <wp:wrapTopAndBottom/>
            <wp:docPr id="116" name="Image 116" descr=" "/>
            <wp:cNvGraphicFramePr>
              <a:graphicFrameLocks/>
            </wp:cNvGraphicFramePr>
            <a:graphic>
              <a:graphicData uri="http://schemas.openxmlformats.org/drawingml/2006/picture">
                <pic:pic>
                  <pic:nvPicPr>
                    <pic:cNvPr id="116" name="Image 116" descr=" "/>
                    <pic:cNvPicPr/>
                  </pic:nvPicPr>
                  <pic:blipFill>
                    <a:blip r:embed="rId53" cstate="print"/>
                    <a:stretch>
                      <a:fillRect/>
                    </a:stretch>
                  </pic:blipFill>
                  <pic:spPr>
                    <a:xfrm>
                      <a:off x="0" y="0"/>
                      <a:ext cx="4053840" cy="4053840"/>
                    </a:xfrm>
                    <a:prstGeom prst="rect">
                      <a:avLst/>
                    </a:prstGeom>
                  </pic:spPr>
                </pic:pic>
              </a:graphicData>
            </a:graphic>
          </wp:anchor>
        </w:drawing>
      </w:r>
      <w:r>
        <w:rPr>
          <w:i/>
          <w:w w:val="90"/>
          <w:sz w:val="19"/>
        </w:rPr>
        <w:t>Modelo</w:t>
      </w:r>
      <w:r>
        <w:rPr>
          <w:i/>
          <w:spacing w:val="-12"/>
          <w:w w:val="90"/>
          <w:sz w:val="19"/>
        </w:rPr>
        <w:t> </w:t>
      </w:r>
      <w:r>
        <w:rPr>
          <w:i/>
          <w:w w:val="90"/>
          <w:sz w:val="19"/>
        </w:rPr>
        <w:t>del</w:t>
      </w:r>
      <w:r>
        <w:rPr>
          <w:i/>
          <w:spacing w:val="-11"/>
          <w:w w:val="90"/>
          <w:sz w:val="19"/>
        </w:rPr>
        <w:t> </w:t>
      </w:r>
      <w:r>
        <w:rPr>
          <w:i/>
          <w:w w:val="90"/>
          <w:sz w:val="19"/>
        </w:rPr>
        <w:t>Programa</w:t>
      </w:r>
      <w:r>
        <w:rPr>
          <w:i/>
          <w:spacing w:val="-11"/>
          <w:w w:val="90"/>
          <w:sz w:val="19"/>
        </w:rPr>
        <w:t> </w:t>
      </w:r>
      <w:r>
        <w:rPr>
          <w:i/>
          <w:w w:val="90"/>
          <w:sz w:val="19"/>
        </w:rPr>
        <w:t>del</w:t>
      </w:r>
      <w:r>
        <w:rPr>
          <w:i/>
          <w:spacing w:val="-11"/>
          <w:w w:val="90"/>
          <w:sz w:val="19"/>
        </w:rPr>
        <w:t> </w:t>
      </w:r>
      <w:r>
        <w:rPr>
          <w:i/>
          <w:spacing w:val="-2"/>
          <w:w w:val="90"/>
          <w:sz w:val="19"/>
        </w:rPr>
        <w:t>Diploma</w:t>
      </w:r>
    </w:p>
    <w:p>
      <w:pPr>
        <w:pStyle w:val="BodyText"/>
        <w:rPr>
          <w:i/>
        </w:rPr>
      </w:pPr>
    </w:p>
    <w:p>
      <w:pPr>
        <w:pStyle w:val="BodyText"/>
        <w:spacing w:before="194"/>
        <w:rPr>
          <w:i/>
        </w:rPr>
      </w:pPr>
    </w:p>
    <w:p>
      <w:pPr>
        <w:pStyle w:val="Heading2"/>
        <w:jc w:val="both"/>
      </w:pPr>
      <w:r>
        <w:rPr>
          <w:w w:val="90"/>
        </w:rPr>
        <w:t>Publicaciones</w:t>
      </w:r>
      <w:r>
        <w:rPr>
          <w:spacing w:val="-8"/>
        </w:rPr>
        <w:t> </w:t>
      </w:r>
      <w:r>
        <w:rPr>
          <w:w w:val="90"/>
        </w:rPr>
        <w:t>esenciales</w:t>
      </w:r>
      <w:r>
        <w:rPr>
          <w:spacing w:val="-8"/>
        </w:rPr>
        <w:t> </w:t>
      </w:r>
      <w:r>
        <w:rPr>
          <w:w w:val="90"/>
        </w:rPr>
        <w:t>del</w:t>
      </w:r>
      <w:r>
        <w:rPr>
          <w:spacing w:val="-7"/>
        </w:rPr>
        <w:t> </w:t>
      </w:r>
      <w:r>
        <w:rPr>
          <w:spacing w:val="-5"/>
          <w:w w:val="90"/>
        </w:rPr>
        <w:t>PD</w:t>
      </w:r>
    </w:p>
    <w:p>
      <w:pPr>
        <w:pStyle w:val="ListParagraph"/>
        <w:numPr>
          <w:ilvl w:val="0"/>
          <w:numId w:val="1"/>
        </w:numPr>
        <w:tabs>
          <w:tab w:pos="1672" w:val="left" w:leader="none"/>
        </w:tabs>
        <w:spacing w:line="240" w:lineRule="auto" w:before="50" w:after="0"/>
        <w:ind w:left="1672" w:right="0" w:hanging="407"/>
        <w:jc w:val="left"/>
        <w:rPr>
          <w:i/>
          <w:sz w:val="19"/>
        </w:rPr>
      </w:pPr>
      <w:hyperlink r:id="rId54">
        <w:r>
          <w:rPr>
            <w:i/>
            <w:color w:val="191970"/>
            <w:w w:val="85"/>
            <w:sz w:val="19"/>
          </w:rPr>
          <w:t>El</w:t>
        </w:r>
        <w:r>
          <w:rPr>
            <w:i/>
            <w:color w:val="191970"/>
            <w:spacing w:val="-4"/>
            <w:sz w:val="19"/>
          </w:rPr>
          <w:t> </w:t>
        </w:r>
        <w:r>
          <w:rPr>
            <w:i/>
            <w:color w:val="191970"/>
            <w:w w:val="85"/>
            <w:sz w:val="19"/>
          </w:rPr>
          <w:t>Programa</w:t>
        </w:r>
        <w:r>
          <w:rPr>
            <w:i/>
            <w:color w:val="191970"/>
            <w:spacing w:val="-4"/>
            <w:sz w:val="19"/>
          </w:rPr>
          <w:t> </w:t>
        </w:r>
        <w:r>
          <w:rPr>
            <w:i/>
            <w:color w:val="191970"/>
            <w:w w:val="85"/>
            <w:sz w:val="19"/>
          </w:rPr>
          <w:t>del</w:t>
        </w:r>
        <w:r>
          <w:rPr>
            <w:i/>
            <w:color w:val="191970"/>
            <w:spacing w:val="-3"/>
            <w:sz w:val="19"/>
          </w:rPr>
          <w:t> </w:t>
        </w:r>
        <w:r>
          <w:rPr>
            <w:i/>
            <w:color w:val="191970"/>
            <w:w w:val="85"/>
            <w:sz w:val="19"/>
          </w:rPr>
          <w:t>Diploma:</w:t>
        </w:r>
        <w:r>
          <w:rPr>
            <w:i/>
            <w:color w:val="191970"/>
            <w:spacing w:val="-4"/>
            <w:sz w:val="19"/>
          </w:rPr>
          <w:t> </w:t>
        </w:r>
        <w:r>
          <w:rPr>
            <w:i/>
            <w:color w:val="191970"/>
            <w:w w:val="85"/>
            <w:sz w:val="19"/>
          </w:rPr>
          <w:t>de</w:t>
        </w:r>
        <w:r>
          <w:rPr>
            <w:i/>
            <w:color w:val="191970"/>
            <w:spacing w:val="-3"/>
            <w:sz w:val="19"/>
          </w:rPr>
          <w:t> </w:t>
        </w:r>
        <w:r>
          <w:rPr>
            <w:i/>
            <w:color w:val="191970"/>
            <w:w w:val="85"/>
            <w:sz w:val="19"/>
          </w:rPr>
          <w:t>los</w:t>
        </w:r>
        <w:r>
          <w:rPr>
            <w:i/>
            <w:color w:val="191970"/>
            <w:spacing w:val="-4"/>
            <w:sz w:val="19"/>
          </w:rPr>
          <w:t> </w:t>
        </w:r>
        <w:r>
          <w:rPr>
            <w:i/>
            <w:color w:val="191970"/>
            <w:w w:val="85"/>
            <w:sz w:val="19"/>
          </w:rPr>
          <w:t>principios</w:t>
        </w:r>
        <w:r>
          <w:rPr>
            <w:i/>
            <w:color w:val="191970"/>
            <w:spacing w:val="-3"/>
            <w:sz w:val="19"/>
          </w:rPr>
          <w:t> </w:t>
        </w:r>
        <w:r>
          <w:rPr>
            <w:i/>
            <w:color w:val="191970"/>
            <w:w w:val="85"/>
            <w:sz w:val="19"/>
          </w:rPr>
          <w:t>a</w:t>
        </w:r>
        <w:r>
          <w:rPr>
            <w:i/>
            <w:color w:val="191970"/>
            <w:spacing w:val="-4"/>
            <w:sz w:val="19"/>
          </w:rPr>
          <w:t> </w:t>
        </w:r>
        <w:r>
          <w:rPr>
            <w:i/>
            <w:color w:val="191970"/>
            <w:w w:val="85"/>
            <w:sz w:val="19"/>
          </w:rPr>
          <w:t>la</w:t>
        </w:r>
        <w:r>
          <w:rPr>
            <w:i/>
            <w:color w:val="191970"/>
            <w:spacing w:val="-4"/>
            <w:sz w:val="19"/>
          </w:rPr>
          <w:t> </w:t>
        </w:r>
        <w:r>
          <w:rPr>
            <w:i/>
            <w:color w:val="191970"/>
            <w:spacing w:val="-2"/>
            <w:w w:val="85"/>
            <w:sz w:val="19"/>
          </w:rPr>
          <w:t>práctica</w:t>
        </w:r>
      </w:hyperlink>
    </w:p>
    <w:p>
      <w:pPr>
        <w:pStyle w:val="ListParagraph"/>
        <w:numPr>
          <w:ilvl w:val="0"/>
          <w:numId w:val="1"/>
        </w:numPr>
        <w:tabs>
          <w:tab w:pos="1672" w:val="left" w:leader="none"/>
        </w:tabs>
        <w:spacing w:line="240" w:lineRule="auto" w:before="99" w:after="0"/>
        <w:ind w:left="1672" w:right="0" w:hanging="407"/>
        <w:jc w:val="left"/>
        <w:rPr>
          <w:sz w:val="19"/>
        </w:rPr>
      </w:pPr>
      <w:hyperlink r:id="rId55">
        <w:r>
          <w:rPr>
            <w:color w:val="191970"/>
            <w:w w:val="90"/>
            <w:sz w:val="19"/>
          </w:rPr>
          <w:t>Sitio</w:t>
        </w:r>
        <w:r>
          <w:rPr>
            <w:color w:val="191970"/>
            <w:spacing w:val="-1"/>
            <w:sz w:val="19"/>
          </w:rPr>
          <w:t> </w:t>
        </w:r>
        <w:r>
          <w:rPr>
            <w:color w:val="191970"/>
            <w:w w:val="90"/>
            <w:sz w:val="19"/>
          </w:rPr>
          <w:t>web</w:t>
        </w:r>
        <w:r>
          <w:rPr>
            <w:color w:val="191970"/>
            <w:spacing w:val="-1"/>
            <w:sz w:val="19"/>
          </w:rPr>
          <w:t> </w:t>
        </w:r>
        <w:r>
          <w:rPr>
            <w:color w:val="191970"/>
            <w:w w:val="90"/>
            <w:sz w:val="19"/>
          </w:rPr>
          <w:t>de</w:t>
        </w:r>
        <w:r>
          <w:rPr>
            <w:color w:val="191970"/>
            <w:sz w:val="19"/>
          </w:rPr>
          <w:t> </w:t>
        </w:r>
        <w:r>
          <w:rPr>
            <w:color w:val="191970"/>
            <w:w w:val="90"/>
            <w:sz w:val="19"/>
          </w:rPr>
          <w:t>los</w:t>
        </w:r>
        <w:r>
          <w:rPr>
            <w:color w:val="191970"/>
            <w:spacing w:val="-1"/>
            <w:sz w:val="19"/>
          </w:rPr>
          <w:t> </w:t>
        </w:r>
        <w:r>
          <w:rPr>
            <w:color w:val="191970"/>
            <w:w w:val="90"/>
            <w:sz w:val="19"/>
          </w:rPr>
          <w:t>enfoques</w:t>
        </w:r>
        <w:r>
          <w:rPr>
            <w:color w:val="191970"/>
            <w:spacing w:val="-1"/>
            <w:sz w:val="19"/>
          </w:rPr>
          <w:t> </w:t>
        </w:r>
        <w:r>
          <w:rPr>
            <w:color w:val="191970"/>
            <w:w w:val="90"/>
            <w:sz w:val="19"/>
          </w:rPr>
          <w:t>de</w:t>
        </w:r>
        <w:r>
          <w:rPr>
            <w:color w:val="191970"/>
            <w:sz w:val="19"/>
          </w:rPr>
          <w:t> </w:t>
        </w:r>
        <w:r>
          <w:rPr>
            <w:color w:val="191970"/>
            <w:w w:val="90"/>
            <w:sz w:val="19"/>
          </w:rPr>
          <w:t>la</w:t>
        </w:r>
        <w:r>
          <w:rPr>
            <w:color w:val="191970"/>
            <w:spacing w:val="-1"/>
            <w:sz w:val="19"/>
          </w:rPr>
          <w:t> </w:t>
        </w:r>
        <w:r>
          <w:rPr>
            <w:color w:val="191970"/>
            <w:w w:val="90"/>
            <w:sz w:val="19"/>
          </w:rPr>
          <w:t>enseñanza</w:t>
        </w:r>
        <w:r>
          <w:rPr>
            <w:color w:val="191970"/>
            <w:spacing w:val="-1"/>
            <w:sz w:val="19"/>
          </w:rPr>
          <w:t> </w:t>
        </w:r>
        <w:r>
          <w:rPr>
            <w:color w:val="191970"/>
            <w:w w:val="90"/>
            <w:sz w:val="19"/>
          </w:rPr>
          <w:t>y</w:t>
        </w:r>
        <w:r>
          <w:rPr>
            <w:color w:val="191970"/>
            <w:sz w:val="19"/>
          </w:rPr>
          <w:t> </w:t>
        </w:r>
        <w:r>
          <w:rPr>
            <w:color w:val="191970"/>
            <w:w w:val="90"/>
            <w:sz w:val="19"/>
          </w:rPr>
          <w:t>el</w:t>
        </w:r>
        <w:r>
          <w:rPr>
            <w:color w:val="191970"/>
            <w:spacing w:val="-1"/>
            <w:sz w:val="19"/>
          </w:rPr>
          <w:t> </w:t>
        </w:r>
        <w:r>
          <w:rPr>
            <w:color w:val="191970"/>
            <w:w w:val="90"/>
            <w:sz w:val="19"/>
          </w:rPr>
          <w:t>aprendizaje</w:t>
        </w:r>
        <w:r>
          <w:rPr>
            <w:color w:val="191970"/>
            <w:sz w:val="19"/>
          </w:rPr>
          <w:t> </w:t>
        </w:r>
        <w:r>
          <w:rPr>
            <w:color w:val="191970"/>
            <w:w w:val="90"/>
            <w:sz w:val="19"/>
          </w:rPr>
          <w:t>del</w:t>
        </w:r>
        <w:r>
          <w:rPr>
            <w:color w:val="191970"/>
            <w:spacing w:val="-1"/>
            <w:sz w:val="19"/>
          </w:rPr>
          <w:t> </w:t>
        </w:r>
        <w:r>
          <w:rPr>
            <w:color w:val="191970"/>
            <w:w w:val="90"/>
            <w:sz w:val="19"/>
          </w:rPr>
          <w:t>Programa</w:t>
        </w:r>
        <w:r>
          <w:rPr>
            <w:color w:val="191970"/>
            <w:spacing w:val="-1"/>
            <w:sz w:val="19"/>
          </w:rPr>
          <w:t> </w:t>
        </w:r>
        <w:r>
          <w:rPr>
            <w:color w:val="191970"/>
            <w:w w:val="90"/>
            <w:sz w:val="19"/>
          </w:rPr>
          <w:t>del</w:t>
        </w:r>
        <w:r>
          <w:rPr>
            <w:color w:val="191970"/>
            <w:sz w:val="19"/>
          </w:rPr>
          <w:t> </w:t>
        </w:r>
        <w:r>
          <w:rPr>
            <w:color w:val="191970"/>
            <w:spacing w:val="-2"/>
            <w:w w:val="90"/>
            <w:sz w:val="19"/>
          </w:rPr>
          <w:t>Diploma</w:t>
        </w:r>
      </w:hyperlink>
    </w:p>
    <w:p>
      <w:pPr>
        <w:pStyle w:val="ListParagraph"/>
        <w:numPr>
          <w:ilvl w:val="0"/>
          <w:numId w:val="1"/>
        </w:numPr>
        <w:tabs>
          <w:tab w:pos="1672" w:val="left" w:leader="none"/>
        </w:tabs>
        <w:spacing w:line="240" w:lineRule="auto" w:before="100" w:after="0"/>
        <w:ind w:left="1672" w:right="0" w:hanging="407"/>
        <w:jc w:val="left"/>
        <w:rPr>
          <w:sz w:val="19"/>
        </w:rPr>
      </w:pPr>
      <w:r>
        <w:rPr>
          <w:i/>
          <w:color w:val="606365"/>
          <w:w w:val="90"/>
          <w:sz w:val="19"/>
        </w:rPr>
        <w:t>Procedimientos</w:t>
      </w:r>
      <w:r>
        <w:rPr>
          <w:i/>
          <w:color w:val="606365"/>
          <w:spacing w:val="-13"/>
          <w:w w:val="90"/>
          <w:sz w:val="19"/>
        </w:rPr>
        <w:t> </w:t>
      </w:r>
      <w:r>
        <w:rPr>
          <w:i/>
          <w:color w:val="606365"/>
          <w:w w:val="90"/>
          <w:sz w:val="19"/>
        </w:rPr>
        <w:t>de</w:t>
      </w:r>
      <w:r>
        <w:rPr>
          <w:i/>
          <w:color w:val="606365"/>
          <w:spacing w:val="-13"/>
          <w:w w:val="90"/>
          <w:sz w:val="19"/>
        </w:rPr>
        <w:t> </w:t>
      </w:r>
      <w:r>
        <w:rPr>
          <w:i/>
          <w:color w:val="606365"/>
          <w:w w:val="90"/>
          <w:sz w:val="19"/>
        </w:rPr>
        <w:t>evaluación</w:t>
      </w:r>
      <w:r>
        <w:rPr>
          <w:i/>
          <w:color w:val="606365"/>
          <w:spacing w:val="-13"/>
          <w:w w:val="90"/>
          <w:sz w:val="19"/>
        </w:rPr>
        <w:t> </w:t>
      </w:r>
      <w:r>
        <w:rPr>
          <w:i/>
          <w:color w:val="606365"/>
          <w:w w:val="90"/>
          <w:sz w:val="19"/>
        </w:rPr>
        <w:t>del</w:t>
      </w:r>
      <w:r>
        <w:rPr>
          <w:i/>
          <w:color w:val="606365"/>
          <w:spacing w:val="-12"/>
          <w:w w:val="90"/>
          <w:sz w:val="19"/>
        </w:rPr>
        <w:t> </w:t>
      </w:r>
      <w:r>
        <w:rPr>
          <w:i/>
          <w:color w:val="606365"/>
          <w:w w:val="90"/>
          <w:sz w:val="19"/>
        </w:rPr>
        <w:t>Programa</w:t>
      </w:r>
      <w:r>
        <w:rPr>
          <w:i/>
          <w:color w:val="606365"/>
          <w:spacing w:val="-13"/>
          <w:w w:val="90"/>
          <w:sz w:val="19"/>
        </w:rPr>
        <w:t> </w:t>
      </w:r>
      <w:r>
        <w:rPr>
          <w:i/>
          <w:color w:val="606365"/>
          <w:w w:val="90"/>
          <w:sz w:val="19"/>
        </w:rPr>
        <w:t>del</w:t>
      </w:r>
      <w:r>
        <w:rPr>
          <w:i/>
          <w:color w:val="606365"/>
          <w:spacing w:val="-13"/>
          <w:w w:val="90"/>
          <w:sz w:val="19"/>
        </w:rPr>
        <w:t> </w:t>
      </w:r>
      <w:r>
        <w:rPr>
          <w:i/>
          <w:color w:val="606365"/>
          <w:w w:val="90"/>
          <w:sz w:val="19"/>
        </w:rPr>
        <w:t>Diploma</w:t>
      </w:r>
      <w:r>
        <w:rPr>
          <w:i/>
          <w:color w:val="606365"/>
          <w:spacing w:val="-6"/>
          <w:w w:val="90"/>
          <w:sz w:val="19"/>
        </w:rPr>
        <w:t> </w:t>
      </w:r>
      <w:r>
        <w:rPr>
          <w:w w:val="90"/>
          <w:sz w:val="19"/>
        </w:rPr>
        <w:t>(actualizado</w:t>
      </w:r>
      <w:r>
        <w:rPr>
          <w:spacing w:val="-6"/>
          <w:w w:val="90"/>
          <w:sz w:val="19"/>
        </w:rPr>
        <w:t> </w:t>
      </w:r>
      <w:r>
        <w:rPr>
          <w:spacing w:val="-2"/>
          <w:w w:val="90"/>
          <w:sz w:val="19"/>
        </w:rPr>
        <w:t>anualmente)</w:t>
      </w:r>
    </w:p>
    <w:p>
      <w:pPr>
        <w:pStyle w:val="ListParagraph"/>
        <w:spacing w:after="0" w:line="240" w:lineRule="auto"/>
        <w:jc w:val="left"/>
        <w:rPr>
          <w:sz w:val="19"/>
        </w:rPr>
        <w:sectPr>
          <w:headerReference w:type="default" r:id="rId50"/>
          <w:footerReference w:type="default" r:id="rId51"/>
          <w:footerReference w:type="even" r:id="rId52"/>
          <w:pgSz w:w="11910" w:h="16840"/>
          <w:pgMar w:header="0" w:footer="681" w:top="600" w:bottom="880" w:left="425" w:right="283"/>
          <w:pgNumType w:start="3"/>
        </w:sectPr>
      </w:pPr>
    </w:p>
    <w:p>
      <w:pPr>
        <w:pStyle w:val="BodyText"/>
        <w:spacing w:before="275"/>
        <w:rPr>
          <w:sz w:val="28"/>
        </w:rPr>
      </w:pPr>
    </w:p>
    <w:p>
      <w:pPr>
        <w:pStyle w:val="Heading2"/>
        <w:spacing w:before="1"/>
        <w:jc w:val="both"/>
      </w:pPr>
      <w:r>
        <w:rPr>
          <w:w w:val="90"/>
        </w:rPr>
        <w:t>Componentes</w:t>
      </w:r>
      <w:r>
        <w:rPr>
          <w:spacing w:val="13"/>
        </w:rPr>
        <w:t> </w:t>
      </w:r>
      <w:r>
        <w:rPr>
          <w:w w:val="90"/>
        </w:rPr>
        <w:t>troncales</w:t>
      </w:r>
      <w:r>
        <w:rPr>
          <w:spacing w:val="13"/>
        </w:rPr>
        <w:t> </w:t>
      </w:r>
      <w:r>
        <w:rPr>
          <w:w w:val="90"/>
        </w:rPr>
        <w:t>del</w:t>
      </w:r>
      <w:r>
        <w:rPr>
          <w:spacing w:val="13"/>
        </w:rPr>
        <w:t> </w:t>
      </w:r>
      <w:r>
        <w:rPr>
          <w:spacing w:val="-5"/>
          <w:w w:val="90"/>
        </w:rPr>
        <w:t>PD</w:t>
      </w:r>
    </w:p>
    <w:p>
      <w:pPr>
        <w:pStyle w:val="BodyText"/>
        <w:spacing w:line="283" w:lineRule="auto" w:before="49"/>
        <w:ind w:left="1275" w:right="1415"/>
        <w:jc w:val="both"/>
      </w:pPr>
      <w:r>
        <w:rPr>
          <w:w w:val="90"/>
        </w:rPr>
        <w:t>Los componentes troncales del PD constituyen el núcleo del programa y reflejan el firme compromiso del </w:t>
      </w:r>
      <w:r>
        <w:rPr>
          <w:w w:val="90"/>
        </w:rPr>
        <w:t>IB </w:t>
      </w:r>
      <w:r>
        <w:rPr>
          <w:spacing w:val="-2"/>
        </w:rPr>
        <w:t>con</w:t>
      </w:r>
      <w:r>
        <w:rPr>
          <w:spacing w:val="-17"/>
        </w:rPr>
        <w:t> </w:t>
      </w:r>
      <w:r>
        <w:rPr>
          <w:spacing w:val="-2"/>
        </w:rPr>
        <w:t>el</w:t>
      </w:r>
      <w:r>
        <w:rPr>
          <w:spacing w:val="-17"/>
        </w:rPr>
        <w:t> </w:t>
      </w:r>
      <w:r>
        <w:rPr>
          <w:spacing w:val="-2"/>
        </w:rPr>
        <w:t>principio</w:t>
      </w:r>
      <w:r>
        <w:rPr>
          <w:spacing w:val="-17"/>
        </w:rPr>
        <w:t> </w:t>
      </w:r>
      <w:r>
        <w:rPr>
          <w:spacing w:val="-2"/>
        </w:rPr>
        <w:t>del</w:t>
      </w:r>
      <w:r>
        <w:rPr>
          <w:spacing w:val="-17"/>
        </w:rPr>
        <w:t> </w:t>
      </w:r>
      <w:r>
        <w:rPr>
          <w:spacing w:val="-2"/>
        </w:rPr>
        <w:t>desarrollo</w:t>
      </w:r>
      <w:r>
        <w:rPr>
          <w:spacing w:val="-17"/>
        </w:rPr>
        <w:t> </w:t>
      </w:r>
      <w:r>
        <w:rPr>
          <w:spacing w:val="-2"/>
        </w:rPr>
        <w:t>integral</w:t>
      </w:r>
      <w:r>
        <w:rPr>
          <w:spacing w:val="-17"/>
        </w:rPr>
        <w:t> </w:t>
      </w:r>
      <w:r>
        <w:rPr>
          <w:spacing w:val="-2"/>
        </w:rPr>
        <w:t>del</w:t>
      </w:r>
      <w:r>
        <w:rPr>
          <w:spacing w:val="-17"/>
        </w:rPr>
        <w:t> </w:t>
      </w:r>
      <w:r>
        <w:rPr>
          <w:spacing w:val="-2"/>
        </w:rPr>
        <w:t>alumno.</w:t>
      </w:r>
    </w:p>
    <w:p>
      <w:pPr>
        <w:pStyle w:val="BodyText"/>
        <w:spacing w:line="283" w:lineRule="auto" w:before="60"/>
        <w:ind w:left="1275" w:right="1415"/>
        <w:jc w:val="both"/>
      </w:pPr>
      <w:r>
        <w:rPr>
          <w:spacing w:val="-2"/>
        </w:rPr>
        <w:t>Los</w:t>
      </w:r>
      <w:r>
        <w:rPr>
          <w:spacing w:val="-13"/>
        </w:rPr>
        <w:t> </w:t>
      </w:r>
      <w:r>
        <w:rPr>
          <w:spacing w:val="-2"/>
        </w:rPr>
        <w:t>tres</w:t>
      </w:r>
      <w:r>
        <w:rPr>
          <w:spacing w:val="-12"/>
        </w:rPr>
        <w:t> </w:t>
      </w:r>
      <w:r>
        <w:rPr>
          <w:spacing w:val="-2"/>
        </w:rPr>
        <w:t>componentes</w:t>
      </w:r>
      <w:r>
        <w:rPr>
          <w:spacing w:val="-12"/>
        </w:rPr>
        <w:t> </w:t>
      </w:r>
      <w:r>
        <w:rPr>
          <w:spacing w:val="-2"/>
        </w:rPr>
        <w:t>troncales</w:t>
      </w:r>
      <w:r>
        <w:rPr>
          <w:spacing w:val="-13"/>
        </w:rPr>
        <w:t> </w:t>
      </w:r>
      <w:r>
        <w:rPr>
          <w:spacing w:val="-2"/>
        </w:rPr>
        <w:t>ilustran</w:t>
      </w:r>
      <w:r>
        <w:rPr>
          <w:spacing w:val="-12"/>
        </w:rPr>
        <w:t> </w:t>
      </w:r>
      <w:r>
        <w:rPr>
          <w:spacing w:val="-2"/>
        </w:rPr>
        <w:t>de</w:t>
      </w:r>
      <w:r>
        <w:rPr>
          <w:spacing w:val="-12"/>
        </w:rPr>
        <w:t> </w:t>
      </w:r>
      <w:r>
        <w:rPr>
          <w:spacing w:val="-2"/>
        </w:rPr>
        <w:t>forma</w:t>
      </w:r>
      <w:r>
        <w:rPr>
          <w:spacing w:val="-13"/>
        </w:rPr>
        <w:t> </w:t>
      </w:r>
      <w:r>
        <w:rPr>
          <w:spacing w:val="-2"/>
        </w:rPr>
        <w:t>individual</w:t>
      </w:r>
      <w:r>
        <w:rPr>
          <w:spacing w:val="-12"/>
        </w:rPr>
        <w:t> </w:t>
      </w:r>
      <w:r>
        <w:rPr>
          <w:spacing w:val="-2"/>
        </w:rPr>
        <w:t>y</w:t>
      </w:r>
      <w:r>
        <w:rPr>
          <w:spacing w:val="-12"/>
        </w:rPr>
        <w:t> </w:t>
      </w:r>
      <w:r>
        <w:rPr>
          <w:spacing w:val="-2"/>
        </w:rPr>
        <w:t>colectiva</w:t>
      </w:r>
      <w:r>
        <w:rPr>
          <w:spacing w:val="-13"/>
        </w:rPr>
        <w:t> </w:t>
      </w:r>
      <w:r>
        <w:rPr>
          <w:spacing w:val="-2"/>
        </w:rPr>
        <w:t>lo</w:t>
      </w:r>
      <w:r>
        <w:rPr>
          <w:spacing w:val="-12"/>
        </w:rPr>
        <w:t> </w:t>
      </w:r>
      <w:r>
        <w:rPr>
          <w:spacing w:val="-2"/>
        </w:rPr>
        <w:t>que</w:t>
      </w:r>
      <w:r>
        <w:rPr>
          <w:spacing w:val="-12"/>
        </w:rPr>
        <w:t> </w:t>
      </w:r>
      <w:r>
        <w:rPr>
          <w:spacing w:val="-2"/>
        </w:rPr>
        <w:t>significa</w:t>
      </w:r>
      <w:r>
        <w:rPr>
          <w:spacing w:val="-13"/>
        </w:rPr>
        <w:t> </w:t>
      </w:r>
      <w:r>
        <w:rPr>
          <w:spacing w:val="-2"/>
        </w:rPr>
        <w:t>experimentar</w:t>
      </w:r>
      <w:r>
        <w:rPr>
          <w:spacing w:val="-12"/>
        </w:rPr>
        <w:t> </w:t>
      </w:r>
      <w:r>
        <w:rPr>
          <w:spacing w:val="-2"/>
        </w:rPr>
        <w:t>la educación</w:t>
      </w:r>
      <w:r>
        <w:rPr>
          <w:spacing w:val="-12"/>
        </w:rPr>
        <w:t> </w:t>
      </w:r>
      <w:r>
        <w:rPr>
          <w:spacing w:val="-2"/>
        </w:rPr>
        <w:t>del</w:t>
      </w:r>
      <w:r>
        <w:rPr>
          <w:spacing w:val="-12"/>
        </w:rPr>
        <w:t> </w:t>
      </w:r>
      <w:r>
        <w:rPr>
          <w:spacing w:val="-2"/>
        </w:rPr>
        <w:t>PD</w:t>
      </w:r>
      <w:r>
        <w:rPr>
          <w:spacing w:val="-12"/>
        </w:rPr>
        <w:t> </w:t>
      </w:r>
      <w:r>
        <w:rPr>
          <w:spacing w:val="-2"/>
        </w:rPr>
        <w:t>y</w:t>
      </w:r>
      <w:r>
        <w:rPr>
          <w:spacing w:val="-12"/>
        </w:rPr>
        <w:t> </w:t>
      </w:r>
      <w:r>
        <w:rPr>
          <w:spacing w:val="-2"/>
        </w:rPr>
        <w:t>están</w:t>
      </w:r>
      <w:r>
        <w:rPr>
          <w:spacing w:val="-12"/>
        </w:rPr>
        <w:t> </w:t>
      </w:r>
      <w:r>
        <w:rPr>
          <w:spacing w:val="-2"/>
        </w:rPr>
        <w:t>impulsados</w:t>
      </w:r>
      <w:r>
        <w:rPr>
          <w:spacing w:val="-12"/>
        </w:rPr>
        <w:t> </w:t>
      </w:r>
      <w:r>
        <w:rPr>
          <w:spacing w:val="-2"/>
        </w:rPr>
        <w:t>por</w:t>
      </w:r>
      <w:r>
        <w:rPr>
          <w:spacing w:val="-12"/>
        </w:rPr>
        <w:t> </w:t>
      </w:r>
      <w:r>
        <w:rPr>
          <w:spacing w:val="-2"/>
        </w:rPr>
        <w:t>el</w:t>
      </w:r>
      <w:r>
        <w:rPr>
          <w:spacing w:val="-12"/>
        </w:rPr>
        <w:t> </w:t>
      </w:r>
      <w:r>
        <w:rPr>
          <w:spacing w:val="-2"/>
        </w:rPr>
        <w:t>principio</w:t>
      </w:r>
      <w:r>
        <w:rPr>
          <w:spacing w:val="-12"/>
        </w:rPr>
        <w:t> </w:t>
      </w:r>
      <w:r>
        <w:rPr>
          <w:spacing w:val="-2"/>
        </w:rPr>
        <w:t>del</w:t>
      </w:r>
      <w:r>
        <w:rPr>
          <w:spacing w:val="-12"/>
        </w:rPr>
        <w:t> </w:t>
      </w:r>
      <w:r>
        <w:rPr>
          <w:spacing w:val="-2"/>
        </w:rPr>
        <w:t>IB</w:t>
      </w:r>
      <w:r>
        <w:rPr>
          <w:spacing w:val="-12"/>
        </w:rPr>
        <w:t> </w:t>
      </w:r>
      <w:r>
        <w:rPr>
          <w:spacing w:val="-2"/>
        </w:rPr>
        <w:t>de</w:t>
      </w:r>
      <w:r>
        <w:rPr>
          <w:spacing w:val="-12"/>
        </w:rPr>
        <w:t> </w:t>
      </w:r>
      <w:r>
        <w:rPr>
          <w:spacing w:val="-2"/>
        </w:rPr>
        <w:t>“formar</w:t>
      </w:r>
      <w:r>
        <w:rPr>
          <w:spacing w:val="-12"/>
        </w:rPr>
        <w:t> </w:t>
      </w:r>
      <w:r>
        <w:rPr>
          <w:spacing w:val="-2"/>
        </w:rPr>
        <w:t>jóvenes</w:t>
      </w:r>
      <w:r>
        <w:rPr>
          <w:spacing w:val="-12"/>
        </w:rPr>
        <w:t> </w:t>
      </w:r>
      <w:r>
        <w:rPr>
          <w:spacing w:val="-2"/>
        </w:rPr>
        <w:t>solidarios,</w:t>
      </w:r>
      <w:r>
        <w:rPr>
          <w:spacing w:val="-12"/>
        </w:rPr>
        <w:t> </w:t>
      </w:r>
      <w:r>
        <w:rPr>
          <w:spacing w:val="-2"/>
        </w:rPr>
        <w:t>informados</w:t>
      </w:r>
      <w:r>
        <w:rPr>
          <w:spacing w:val="-12"/>
        </w:rPr>
        <w:t> </w:t>
      </w:r>
      <w:r>
        <w:rPr>
          <w:spacing w:val="-2"/>
        </w:rPr>
        <w:t>y ávidos</w:t>
      </w:r>
      <w:r>
        <w:rPr>
          <w:spacing w:val="-11"/>
        </w:rPr>
        <w:t> </w:t>
      </w:r>
      <w:r>
        <w:rPr>
          <w:spacing w:val="-2"/>
        </w:rPr>
        <w:t>de</w:t>
      </w:r>
      <w:r>
        <w:rPr>
          <w:spacing w:val="-11"/>
        </w:rPr>
        <w:t> </w:t>
      </w:r>
      <w:r>
        <w:rPr>
          <w:spacing w:val="-2"/>
        </w:rPr>
        <w:t>conocimiento,</w:t>
      </w:r>
      <w:r>
        <w:rPr>
          <w:spacing w:val="-11"/>
        </w:rPr>
        <w:t> </w:t>
      </w:r>
      <w:r>
        <w:rPr>
          <w:spacing w:val="-2"/>
        </w:rPr>
        <w:t>capaces</w:t>
      </w:r>
      <w:r>
        <w:rPr>
          <w:spacing w:val="-11"/>
        </w:rPr>
        <w:t> </w:t>
      </w:r>
      <w:r>
        <w:rPr>
          <w:spacing w:val="-2"/>
        </w:rPr>
        <w:t>de</w:t>
      </w:r>
      <w:r>
        <w:rPr>
          <w:spacing w:val="-11"/>
        </w:rPr>
        <w:t> </w:t>
      </w:r>
      <w:r>
        <w:rPr>
          <w:spacing w:val="-2"/>
        </w:rPr>
        <w:t>contribuir</w:t>
      </w:r>
      <w:r>
        <w:rPr>
          <w:spacing w:val="-11"/>
        </w:rPr>
        <w:t> </w:t>
      </w:r>
      <w:r>
        <w:rPr>
          <w:spacing w:val="-2"/>
        </w:rPr>
        <w:t>a</w:t>
      </w:r>
      <w:r>
        <w:rPr>
          <w:spacing w:val="-11"/>
        </w:rPr>
        <w:t> </w:t>
      </w:r>
      <w:r>
        <w:rPr>
          <w:spacing w:val="-2"/>
        </w:rPr>
        <w:t>crear</w:t>
      </w:r>
      <w:r>
        <w:rPr>
          <w:spacing w:val="-11"/>
        </w:rPr>
        <w:t> </w:t>
      </w:r>
      <w:r>
        <w:rPr>
          <w:spacing w:val="-2"/>
        </w:rPr>
        <w:t>un</w:t>
      </w:r>
      <w:r>
        <w:rPr>
          <w:spacing w:val="-11"/>
        </w:rPr>
        <w:t> </w:t>
      </w:r>
      <w:r>
        <w:rPr>
          <w:spacing w:val="-2"/>
        </w:rPr>
        <w:t>mundo</w:t>
      </w:r>
      <w:r>
        <w:rPr>
          <w:spacing w:val="-11"/>
        </w:rPr>
        <w:t> </w:t>
      </w:r>
      <w:r>
        <w:rPr>
          <w:spacing w:val="-2"/>
        </w:rPr>
        <w:t>mejor</w:t>
      </w:r>
      <w:r>
        <w:rPr>
          <w:spacing w:val="-11"/>
        </w:rPr>
        <w:t> </w:t>
      </w:r>
      <w:r>
        <w:rPr>
          <w:spacing w:val="-2"/>
        </w:rPr>
        <w:t>y</w:t>
      </w:r>
      <w:r>
        <w:rPr>
          <w:spacing w:val="-11"/>
        </w:rPr>
        <w:t> </w:t>
      </w:r>
      <w:r>
        <w:rPr>
          <w:spacing w:val="-2"/>
        </w:rPr>
        <w:t>más</w:t>
      </w:r>
      <w:r>
        <w:rPr>
          <w:spacing w:val="-11"/>
        </w:rPr>
        <w:t> </w:t>
      </w:r>
      <w:r>
        <w:rPr>
          <w:spacing w:val="-2"/>
        </w:rPr>
        <w:t>pacífico,</w:t>
      </w:r>
      <w:r>
        <w:rPr>
          <w:spacing w:val="-11"/>
        </w:rPr>
        <w:t> </w:t>
      </w:r>
      <w:r>
        <w:rPr>
          <w:spacing w:val="-2"/>
        </w:rPr>
        <w:t>en</w:t>
      </w:r>
      <w:r>
        <w:rPr>
          <w:spacing w:val="-11"/>
        </w:rPr>
        <w:t> </w:t>
      </w:r>
      <w:r>
        <w:rPr>
          <w:spacing w:val="-2"/>
        </w:rPr>
        <w:t>el</w:t>
      </w:r>
      <w:r>
        <w:rPr>
          <w:spacing w:val="-11"/>
        </w:rPr>
        <w:t> </w:t>
      </w:r>
      <w:r>
        <w:rPr>
          <w:spacing w:val="-2"/>
        </w:rPr>
        <w:t>marco</w:t>
      </w:r>
      <w:r>
        <w:rPr>
          <w:spacing w:val="-11"/>
        </w:rPr>
        <w:t> </w:t>
      </w:r>
      <w:r>
        <w:rPr>
          <w:spacing w:val="-2"/>
        </w:rPr>
        <w:t>del </w:t>
      </w:r>
      <w:r>
        <w:rPr>
          <w:spacing w:val="-4"/>
        </w:rPr>
        <w:t>entendimiento</w:t>
      </w:r>
      <w:r>
        <w:rPr>
          <w:spacing w:val="-17"/>
        </w:rPr>
        <w:t> </w:t>
      </w:r>
      <w:r>
        <w:rPr>
          <w:spacing w:val="-4"/>
        </w:rPr>
        <w:t>mutuo</w:t>
      </w:r>
      <w:r>
        <w:rPr>
          <w:spacing w:val="-17"/>
        </w:rPr>
        <w:t> </w:t>
      </w:r>
      <w:r>
        <w:rPr>
          <w:spacing w:val="-4"/>
        </w:rPr>
        <w:t>y</w:t>
      </w:r>
      <w:r>
        <w:rPr>
          <w:spacing w:val="-17"/>
        </w:rPr>
        <w:t> </w:t>
      </w:r>
      <w:r>
        <w:rPr>
          <w:spacing w:val="-4"/>
        </w:rPr>
        <w:t>el</w:t>
      </w:r>
      <w:r>
        <w:rPr>
          <w:spacing w:val="-17"/>
        </w:rPr>
        <w:t> </w:t>
      </w:r>
      <w:r>
        <w:rPr>
          <w:spacing w:val="-4"/>
        </w:rPr>
        <w:t>respeto</w:t>
      </w:r>
      <w:r>
        <w:rPr>
          <w:spacing w:val="-17"/>
        </w:rPr>
        <w:t> </w:t>
      </w:r>
      <w:r>
        <w:rPr>
          <w:spacing w:val="-4"/>
        </w:rPr>
        <w:t>intercultural”</w:t>
      </w:r>
      <w:r>
        <w:rPr>
          <w:spacing w:val="-17"/>
        </w:rPr>
        <w:t> </w:t>
      </w:r>
      <w:r>
        <w:rPr>
          <w:spacing w:val="-4"/>
        </w:rPr>
        <w:t>(declaración</w:t>
      </w:r>
      <w:r>
        <w:rPr>
          <w:spacing w:val="-17"/>
        </w:rPr>
        <w:t> </w:t>
      </w:r>
      <w:r>
        <w:rPr>
          <w:spacing w:val="-4"/>
        </w:rPr>
        <w:t>de</w:t>
      </w:r>
      <w:r>
        <w:rPr>
          <w:spacing w:val="-17"/>
        </w:rPr>
        <w:t> </w:t>
      </w:r>
      <w:r>
        <w:rPr>
          <w:spacing w:val="-4"/>
        </w:rPr>
        <w:t>principios</w:t>
      </w:r>
      <w:r>
        <w:rPr>
          <w:spacing w:val="-17"/>
        </w:rPr>
        <w:t> </w:t>
      </w:r>
      <w:r>
        <w:rPr>
          <w:spacing w:val="-4"/>
        </w:rPr>
        <w:t>del</w:t>
      </w:r>
      <w:r>
        <w:rPr>
          <w:spacing w:val="-17"/>
        </w:rPr>
        <w:t> </w:t>
      </w:r>
      <w:r>
        <w:rPr>
          <w:spacing w:val="-4"/>
        </w:rPr>
        <w:t>IB).</w:t>
      </w:r>
    </w:p>
    <w:p>
      <w:pPr>
        <w:pStyle w:val="BodyText"/>
        <w:spacing w:line="283" w:lineRule="auto" w:before="58"/>
        <w:ind w:left="1275" w:right="1415" w:hanging="1"/>
        <w:jc w:val="both"/>
      </w:pPr>
      <w:r>
        <w:rPr/>
        <w:t>Estos componentes tienen por objetivo influir positivamente en las vidas de los alumnos. Deben </w:t>
      </w:r>
      <w:r>
        <w:rPr>
          <w:spacing w:val="-2"/>
        </w:rPr>
        <w:t>proporcionarles</w:t>
      </w:r>
      <w:r>
        <w:rPr>
          <w:spacing w:val="-7"/>
        </w:rPr>
        <w:t> </w:t>
      </w:r>
      <w:r>
        <w:rPr>
          <w:spacing w:val="-2"/>
        </w:rPr>
        <w:t>oportunidades</w:t>
      </w:r>
      <w:r>
        <w:rPr>
          <w:spacing w:val="-7"/>
        </w:rPr>
        <w:t> </w:t>
      </w:r>
      <w:r>
        <w:rPr>
          <w:spacing w:val="-2"/>
        </w:rPr>
        <w:t>para</w:t>
      </w:r>
      <w:r>
        <w:rPr>
          <w:spacing w:val="-7"/>
        </w:rPr>
        <w:t> </w:t>
      </w:r>
      <w:r>
        <w:rPr>
          <w:spacing w:val="-2"/>
        </w:rPr>
        <w:t>que</w:t>
      </w:r>
      <w:r>
        <w:rPr>
          <w:spacing w:val="-7"/>
        </w:rPr>
        <w:t> </w:t>
      </w:r>
      <w:r>
        <w:rPr>
          <w:spacing w:val="-2"/>
        </w:rPr>
        <w:t>reflexionen</w:t>
      </w:r>
      <w:r>
        <w:rPr>
          <w:spacing w:val="-7"/>
        </w:rPr>
        <w:t> </w:t>
      </w:r>
      <w:r>
        <w:rPr>
          <w:spacing w:val="-2"/>
        </w:rPr>
        <w:t>sobre</w:t>
      </w:r>
      <w:r>
        <w:rPr>
          <w:spacing w:val="-7"/>
        </w:rPr>
        <w:t> </w:t>
      </w:r>
      <w:r>
        <w:rPr>
          <w:spacing w:val="-2"/>
        </w:rPr>
        <w:t>sus</w:t>
      </w:r>
      <w:r>
        <w:rPr>
          <w:spacing w:val="-7"/>
        </w:rPr>
        <w:t> </w:t>
      </w:r>
      <w:r>
        <w:rPr>
          <w:spacing w:val="-2"/>
        </w:rPr>
        <w:t>propios</w:t>
      </w:r>
      <w:r>
        <w:rPr>
          <w:spacing w:val="-7"/>
        </w:rPr>
        <w:t> </w:t>
      </w:r>
      <w:r>
        <w:rPr>
          <w:spacing w:val="-2"/>
        </w:rPr>
        <w:t>valores</w:t>
      </w:r>
      <w:r>
        <w:rPr>
          <w:spacing w:val="-7"/>
        </w:rPr>
        <w:t> </w:t>
      </w:r>
      <w:r>
        <w:rPr>
          <w:spacing w:val="-2"/>
        </w:rPr>
        <w:t>y</w:t>
      </w:r>
      <w:r>
        <w:rPr>
          <w:spacing w:val="-7"/>
        </w:rPr>
        <w:t> </w:t>
      </w:r>
      <w:r>
        <w:rPr>
          <w:spacing w:val="-2"/>
        </w:rPr>
        <w:t>acciones,</w:t>
      </w:r>
      <w:r>
        <w:rPr>
          <w:spacing w:val="-7"/>
        </w:rPr>
        <w:t> </w:t>
      </w:r>
      <w:r>
        <w:rPr>
          <w:spacing w:val="-2"/>
        </w:rPr>
        <w:t>comprendan </w:t>
      </w:r>
      <w:r>
        <w:rPr>
          <w:w w:val="90"/>
        </w:rPr>
        <w:t>mejor</w:t>
      </w:r>
      <w:r>
        <w:rPr>
          <w:spacing w:val="3"/>
        </w:rPr>
        <w:t> </w:t>
      </w:r>
      <w:r>
        <w:rPr>
          <w:w w:val="90"/>
        </w:rPr>
        <w:t>su</w:t>
      </w:r>
      <w:r>
        <w:rPr>
          <w:spacing w:val="3"/>
        </w:rPr>
        <w:t> </w:t>
      </w:r>
      <w:r>
        <w:rPr>
          <w:w w:val="90"/>
        </w:rPr>
        <w:t>lugar</w:t>
      </w:r>
      <w:r>
        <w:rPr>
          <w:spacing w:val="3"/>
        </w:rPr>
        <w:t> </w:t>
      </w:r>
      <w:r>
        <w:rPr>
          <w:w w:val="90"/>
        </w:rPr>
        <w:t>en</w:t>
      </w:r>
      <w:r>
        <w:rPr>
          <w:spacing w:val="3"/>
        </w:rPr>
        <w:t> </w:t>
      </w:r>
      <w:r>
        <w:rPr>
          <w:w w:val="90"/>
        </w:rPr>
        <w:t>el</w:t>
      </w:r>
      <w:r>
        <w:rPr>
          <w:spacing w:val="3"/>
        </w:rPr>
        <w:t> </w:t>
      </w:r>
      <w:r>
        <w:rPr>
          <w:w w:val="90"/>
        </w:rPr>
        <w:t>mundo</w:t>
      </w:r>
      <w:r>
        <w:rPr>
          <w:spacing w:val="3"/>
        </w:rPr>
        <w:t> </w:t>
      </w:r>
      <w:r>
        <w:rPr>
          <w:w w:val="90"/>
        </w:rPr>
        <w:t>y</w:t>
      </w:r>
      <w:r>
        <w:rPr>
          <w:spacing w:val="3"/>
        </w:rPr>
        <w:t> </w:t>
      </w:r>
      <w:r>
        <w:rPr>
          <w:w w:val="90"/>
        </w:rPr>
        <w:t>consideren</w:t>
      </w:r>
      <w:r>
        <w:rPr>
          <w:spacing w:val="3"/>
        </w:rPr>
        <w:t> </w:t>
      </w:r>
      <w:r>
        <w:rPr>
          <w:w w:val="90"/>
        </w:rPr>
        <w:t>con</w:t>
      </w:r>
      <w:r>
        <w:rPr>
          <w:spacing w:val="3"/>
        </w:rPr>
        <w:t> </w:t>
      </w:r>
      <w:r>
        <w:rPr>
          <w:w w:val="90"/>
        </w:rPr>
        <w:t>sensibilidad</w:t>
      </w:r>
      <w:r>
        <w:rPr>
          <w:spacing w:val="3"/>
        </w:rPr>
        <w:t> </w:t>
      </w:r>
      <w:r>
        <w:rPr>
          <w:w w:val="90"/>
        </w:rPr>
        <w:t>los</w:t>
      </w:r>
      <w:r>
        <w:rPr>
          <w:spacing w:val="3"/>
        </w:rPr>
        <w:t> </w:t>
      </w:r>
      <w:r>
        <w:rPr>
          <w:w w:val="90"/>
        </w:rPr>
        <w:t>contextos</w:t>
      </w:r>
      <w:r>
        <w:rPr>
          <w:spacing w:val="3"/>
        </w:rPr>
        <w:t> </w:t>
      </w:r>
      <w:r>
        <w:rPr>
          <w:w w:val="90"/>
        </w:rPr>
        <w:t>y</w:t>
      </w:r>
      <w:r>
        <w:rPr>
          <w:spacing w:val="3"/>
        </w:rPr>
        <w:t> </w:t>
      </w:r>
      <w:r>
        <w:rPr>
          <w:w w:val="90"/>
        </w:rPr>
        <w:t>puntos</w:t>
      </w:r>
      <w:r>
        <w:rPr>
          <w:spacing w:val="3"/>
        </w:rPr>
        <w:t> </w:t>
      </w:r>
      <w:r>
        <w:rPr>
          <w:w w:val="90"/>
        </w:rPr>
        <w:t>de</w:t>
      </w:r>
      <w:r>
        <w:rPr>
          <w:spacing w:val="3"/>
        </w:rPr>
        <w:t> </w:t>
      </w:r>
      <w:r>
        <w:rPr>
          <w:w w:val="90"/>
        </w:rPr>
        <w:t>vista</w:t>
      </w:r>
      <w:r>
        <w:rPr>
          <w:spacing w:val="3"/>
        </w:rPr>
        <w:t> </w:t>
      </w:r>
      <w:r>
        <w:rPr>
          <w:w w:val="90"/>
        </w:rPr>
        <w:t>de</w:t>
      </w:r>
      <w:r>
        <w:rPr>
          <w:spacing w:val="3"/>
        </w:rPr>
        <w:t> </w:t>
      </w:r>
      <w:r>
        <w:rPr>
          <w:w w:val="90"/>
        </w:rPr>
        <w:t>otras</w:t>
      </w:r>
      <w:r>
        <w:rPr>
          <w:spacing w:val="3"/>
        </w:rPr>
        <w:t> </w:t>
      </w:r>
      <w:r>
        <w:rPr>
          <w:spacing w:val="-2"/>
          <w:w w:val="90"/>
        </w:rPr>
        <w:t>personas.</w:t>
      </w:r>
    </w:p>
    <w:p>
      <w:pPr>
        <w:pStyle w:val="BodyText"/>
        <w:spacing w:before="59"/>
        <w:ind w:left="1275"/>
        <w:jc w:val="both"/>
      </w:pPr>
      <w:r>
        <w:rPr>
          <w:spacing w:val="-6"/>
        </w:rPr>
        <w:t>Todos</w:t>
      </w:r>
      <w:r>
        <w:rPr>
          <w:spacing w:val="-8"/>
        </w:rPr>
        <w:t> </w:t>
      </w:r>
      <w:r>
        <w:rPr>
          <w:spacing w:val="-6"/>
        </w:rPr>
        <w:t>los</w:t>
      </w:r>
      <w:r>
        <w:rPr>
          <w:spacing w:val="-8"/>
        </w:rPr>
        <w:t> </w:t>
      </w:r>
      <w:r>
        <w:rPr>
          <w:spacing w:val="-6"/>
        </w:rPr>
        <w:t>alumnos</w:t>
      </w:r>
      <w:r>
        <w:rPr>
          <w:spacing w:val="-8"/>
        </w:rPr>
        <w:t> </w:t>
      </w:r>
      <w:r>
        <w:rPr>
          <w:spacing w:val="-6"/>
        </w:rPr>
        <w:t>del</w:t>
      </w:r>
      <w:r>
        <w:rPr>
          <w:spacing w:val="-8"/>
        </w:rPr>
        <w:t> </w:t>
      </w:r>
      <w:r>
        <w:rPr>
          <w:spacing w:val="-6"/>
        </w:rPr>
        <w:t>PD</w:t>
      </w:r>
      <w:r>
        <w:rPr>
          <w:spacing w:val="-8"/>
        </w:rPr>
        <w:t> </w:t>
      </w:r>
      <w:r>
        <w:rPr>
          <w:spacing w:val="-6"/>
        </w:rPr>
        <w:t>deben</w:t>
      </w:r>
      <w:r>
        <w:rPr>
          <w:spacing w:val="-7"/>
        </w:rPr>
        <w:t> </w:t>
      </w:r>
      <w:r>
        <w:rPr>
          <w:spacing w:val="-6"/>
        </w:rPr>
        <w:t>completar</w:t>
      </w:r>
      <w:r>
        <w:rPr>
          <w:spacing w:val="-8"/>
        </w:rPr>
        <w:t> </w:t>
      </w:r>
      <w:r>
        <w:rPr>
          <w:spacing w:val="-6"/>
        </w:rPr>
        <w:t>los</w:t>
      </w:r>
      <w:r>
        <w:rPr>
          <w:spacing w:val="-8"/>
        </w:rPr>
        <w:t> </w:t>
      </w:r>
      <w:r>
        <w:rPr>
          <w:spacing w:val="-6"/>
        </w:rPr>
        <w:t>tres</w:t>
      </w:r>
      <w:r>
        <w:rPr>
          <w:spacing w:val="-8"/>
        </w:rPr>
        <w:t> </w:t>
      </w:r>
      <w:r>
        <w:rPr>
          <w:spacing w:val="-6"/>
        </w:rPr>
        <w:t>componentes</w:t>
      </w:r>
      <w:r>
        <w:rPr>
          <w:spacing w:val="-8"/>
        </w:rPr>
        <w:t> </w:t>
      </w:r>
      <w:r>
        <w:rPr>
          <w:spacing w:val="-6"/>
        </w:rPr>
        <w:t>troncales.</w:t>
      </w:r>
    </w:p>
    <w:p>
      <w:pPr>
        <w:pStyle w:val="ListParagraph"/>
        <w:numPr>
          <w:ilvl w:val="0"/>
          <w:numId w:val="1"/>
        </w:numPr>
        <w:tabs>
          <w:tab w:pos="1672" w:val="left" w:leader="none"/>
        </w:tabs>
        <w:spacing w:line="283" w:lineRule="auto" w:before="100" w:after="0"/>
        <w:ind w:left="1672" w:right="1524" w:hanging="407"/>
        <w:jc w:val="left"/>
        <w:rPr>
          <w:sz w:val="19"/>
        </w:rPr>
      </w:pPr>
      <w:r>
        <w:rPr>
          <w:rFonts w:ascii="Arial" w:hAnsi="Arial"/>
          <w:b/>
          <w:w w:val="90"/>
          <w:sz w:val="19"/>
        </w:rPr>
        <w:t>TdC </w:t>
      </w:r>
      <w:r>
        <w:rPr>
          <w:w w:val="90"/>
          <w:sz w:val="19"/>
        </w:rPr>
        <w:t>explora preguntas acerca del conocimiento y el proceso de conocer. También pone de relieve </w:t>
      </w:r>
      <w:r>
        <w:rPr>
          <w:w w:val="90"/>
          <w:sz w:val="19"/>
        </w:rPr>
        <w:t>las </w:t>
      </w:r>
      <w:r>
        <w:rPr>
          <w:spacing w:val="-4"/>
          <w:sz w:val="19"/>
        </w:rPr>
        <w:t>comparaciones</w:t>
      </w:r>
      <w:r>
        <w:rPr>
          <w:spacing w:val="-12"/>
          <w:sz w:val="19"/>
        </w:rPr>
        <w:t> </w:t>
      </w:r>
      <w:r>
        <w:rPr>
          <w:spacing w:val="-4"/>
          <w:sz w:val="19"/>
        </w:rPr>
        <w:t>y</w:t>
      </w:r>
      <w:r>
        <w:rPr>
          <w:spacing w:val="-12"/>
          <w:sz w:val="19"/>
        </w:rPr>
        <w:t> </w:t>
      </w:r>
      <w:r>
        <w:rPr>
          <w:spacing w:val="-4"/>
          <w:sz w:val="19"/>
        </w:rPr>
        <w:t>conexiones</w:t>
      </w:r>
      <w:r>
        <w:rPr>
          <w:spacing w:val="-12"/>
          <w:sz w:val="19"/>
        </w:rPr>
        <w:t> </w:t>
      </w:r>
      <w:r>
        <w:rPr>
          <w:spacing w:val="-4"/>
          <w:sz w:val="19"/>
        </w:rPr>
        <w:t>que</w:t>
      </w:r>
      <w:r>
        <w:rPr>
          <w:spacing w:val="-12"/>
          <w:sz w:val="19"/>
        </w:rPr>
        <w:t> </w:t>
      </w:r>
      <w:r>
        <w:rPr>
          <w:spacing w:val="-4"/>
          <w:sz w:val="19"/>
        </w:rPr>
        <w:t>existen</w:t>
      </w:r>
      <w:r>
        <w:rPr>
          <w:spacing w:val="-12"/>
          <w:sz w:val="19"/>
        </w:rPr>
        <w:t> </w:t>
      </w:r>
      <w:r>
        <w:rPr>
          <w:spacing w:val="-4"/>
          <w:sz w:val="19"/>
        </w:rPr>
        <w:t>entre</w:t>
      </w:r>
      <w:r>
        <w:rPr>
          <w:spacing w:val="-12"/>
          <w:sz w:val="19"/>
        </w:rPr>
        <w:t> </w:t>
      </w:r>
      <w:r>
        <w:rPr>
          <w:spacing w:val="-4"/>
          <w:sz w:val="19"/>
        </w:rPr>
        <w:t>las</w:t>
      </w:r>
      <w:r>
        <w:rPr>
          <w:spacing w:val="-12"/>
          <w:sz w:val="19"/>
        </w:rPr>
        <w:t> </w:t>
      </w:r>
      <w:r>
        <w:rPr>
          <w:spacing w:val="-4"/>
          <w:sz w:val="19"/>
        </w:rPr>
        <w:t>áreas</w:t>
      </w:r>
      <w:r>
        <w:rPr>
          <w:spacing w:val="-12"/>
          <w:sz w:val="19"/>
        </w:rPr>
        <w:t> </w:t>
      </w:r>
      <w:r>
        <w:rPr>
          <w:spacing w:val="-4"/>
          <w:sz w:val="19"/>
        </w:rPr>
        <w:t>de</w:t>
      </w:r>
      <w:r>
        <w:rPr>
          <w:spacing w:val="-12"/>
          <w:sz w:val="19"/>
        </w:rPr>
        <w:t> </w:t>
      </w:r>
      <w:r>
        <w:rPr>
          <w:spacing w:val="-4"/>
          <w:sz w:val="19"/>
        </w:rPr>
        <w:t>conocimiento,</w:t>
      </w:r>
      <w:r>
        <w:rPr>
          <w:spacing w:val="-12"/>
          <w:sz w:val="19"/>
        </w:rPr>
        <w:t> </w:t>
      </w:r>
      <w:r>
        <w:rPr>
          <w:spacing w:val="-4"/>
          <w:sz w:val="19"/>
        </w:rPr>
        <w:t>y</w:t>
      </w:r>
      <w:r>
        <w:rPr>
          <w:spacing w:val="-12"/>
          <w:sz w:val="19"/>
        </w:rPr>
        <w:t> </w:t>
      </w:r>
      <w:r>
        <w:rPr>
          <w:spacing w:val="-4"/>
          <w:sz w:val="19"/>
        </w:rPr>
        <w:t>anima</w:t>
      </w:r>
      <w:r>
        <w:rPr>
          <w:spacing w:val="-12"/>
          <w:sz w:val="19"/>
        </w:rPr>
        <w:t> </w:t>
      </w:r>
      <w:r>
        <w:rPr>
          <w:spacing w:val="-4"/>
          <w:sz w:val="19"/>
        </w:rPr>
        <w:t>a</w:t>
      </w:r>
      <w:r>
        <w:rPr>
          <w:spacing w:val="-12"/>
          <w:sz w:val="19"/>
        </w:rPr>
        <w:t> </w:t>
      </w:r>
      <w:r>
        <w:rPr>
          <w:spacing w:val="-4"/>
          <w:sz w:val="19"/>
        </w:rPr>
        <w:t>los</w:t>
      </w:r>
      <w:r>
        <w:rPr>
          <w:spacing w:val="-12"/>
          <w:sz w:val="19"/>
        </w:rPr>
        <w:t> </w:t>
      </w:r>
      <w:r>
        <w:rPr>
          <w:spacing w:val="-4"/>
          <w:sz w:val="19"/>
        </w:rPr>
        <w:t>alumnos</w:t>
      </w:r>
      <w:r>
        <w:rPr>
          <w:spacing w:val="-12"/>
          <w:sz w:val="19"/>
        </w:rPr>
        <w:t> </w:t>
      </w:r>
      <w:r>
        <w:rPr>
          <w:spacing w:val="-4"/>
          <w:sz w:val="19"/>
        </w:rPr>
        <w:t>a adquirir</w:t>
      </w:r>
      <w:r>
        <w:rPr>
          <w:spacing w:val="-12"/>
          <w:sz w:val="19"/>
        </w:rPr>
        <w:t> </w:t>
      </w:r>
      <w:r>
        <w:rPr>
          <w:spacing w:val="-4"/>
          <w:sz w:val="19"/>
        </w:rPr>
        <w:t>una</w:t>
      </w:r>
      <w:r>
        <w:rPr>
          <w:spacing w:val="-12"/>
          <w:sz w:val="19"/>
        </w:rPr>
        <w:t> </w:t>
      </w:r>
      <w:r>
        <w:rPr>
          <w:spacing w:val="-4"/>
          <w:sz w:val="19"/>
        </w:rPr>
        <w:t>mayor</w:t>
      </w:r>
      <w:r>
        <w:rPr>
          <w:spacing w:val="-12"/>
          <w:sz w:val="19"/>
        </w:rPr>
        <w:t> </w:t>
      </w:r>
      <w:r>
        <w:rPr>
          <w:spacing w:val="-4"/>
          <w:sz w:val="19"/>
        </w:rPr>
        <w:t>conciencia</w:t>
      </w:r>
      <w:r>
        <w:rPr>
          <w:spacing w:val="-12"/>
          <w:sz w:val="19"/>
        </w:rPr>
        <w:t> </w:t>
      </w:r>
      <w:r>
        <w:rPr>
          <w:spacing w:val="-4"/>
          <w:sz w:val="19"/>
        </w:rPr>
        <w:t>de</w:t>
      </w:r>
      <w:r>
        <w:rPr>
          <w:spacing w:val="-12"/>
          <w:sz w:val="19"/>
        </w:rPr>
        <w:t> </w:t>
      </w:r>
      <w:r>
        <w:rPr>
          <w:spacing w:val="-4"/>
          <w:sz w:val="19"/>
        </w:rPr>
        <w:t>sus</w:t>
      </w:r>
      <w:r>
        <w:rPr>
          <w:spacing w:val="-12"/>
          <w:sz w:val="19"/>
        </w:rPr>
        <w:t> </w:t>
      </w:r>
      <w:r>
        <w:rPr>
          <w:spacing w:val="-4"/>
          <w:sz w:val="19"/>
        </w:rPr>
        <w:t>propias</w:t>
      </w:r>
      <w:r>
        <w:rPr>
          <w:spacing w:val="-12"/>
          <w:sz w:val="19"/>
        </w:rPr>
        <w:t> </w:t>
      </w:r>
      <w:r>
        <w:rPr>
          <w:spacing w:val="-4"/>
          <w:sz w:val="19"/>
        </w:rPr>
        <w:t>perspectivas</w:t>
      </w:r>
      <w:r>
        <w:rPr>
          <w:spacing w:val="-12"/>
          <w:sz w:val="19"/>
        </w:rPr>
        <w:t> </w:t>
      </w:r>
      <w:r>
        <w:rPr>
          <w:spacing w:val="-4"/>
          <w:sz w:val="19"/>
        </w:rPr>
        <w:t>y</w:t>
      </w:r>
      <w:r>
        <w:rPr>
          <w:spacing w:val="-12"/>
          <w:sz w:val="19"/>
        </w:rPr>
        <w:t> </w:t>
      </w:r>
      <w:r>
        <w:rPr>
          <w:spacing w:val="-4"/>
          <w:sz w:val="19"/>
        </w:rPr>
        <w:t>de</w:t>
      </w:r>
      <w:r>
        <w:rPr>
          <w:spacing w:val="-12"/>
          <w:sz w:val="19"/>
        </w:rPr>
        <w:t> </w:t>
      </w:r>
      <w:r>
        <w:rPr>
          <w:spacing w:val="-4"/>
          <w:sz w:val="19"/>
        </w:rPr>
        <w:t>las</w:t>
      </w:r>
      <w:r>
        <w:rPr>
          <w:spacing w:val="-12"/>
          <w:sz w:val="19"/>
        </w:rPr>
        <w:t> </w:t>
      </w:r>
      <w:r>
        <w:rPr>
          <w:spacing w:val="-4"/>
          <w:sz w:val="19"/>
        </w:rPr>
        <w:t>perspectivas</w:t>
      </w:r>
      <w:r>
        <w:rPr>
          <w:spacing w:val="-12"/>
          <w:sz w:val="19"/>
        </w:rPr>
        <w:t> </w:t>
      </w:r>
      <w:r>
        <w:rPr>
          <w:spacing w:val="-4"/>
          <w:sz w:val="19"/>
        </w:rPr>
        <w:t>de</w:t>
      </w:r>
      <w:r>
        <w:rPr>
          <w:spacing w:val="-12"/>
          <w:sz w:val="19"/>
        </w:rPr>
        <w:t> </w:t>
      </w:r>
      <w:r>
        <w:rPr>
          <w:spacing w:val="-4"/>
          <w:sz w:val="19"/>
        </w:rPr>
        <w:t>los</w:t>
      </w:r>
      <w:r>
        <w:rPr>
          <w:spacing w:val="-12"/>
          <w:sz w:val="19"/>
        </w:rPr>
        <w:t> </w:t>
      </w:r>
      <w:r>
        <w:rPr>
          <w:spacing w:val="-4"/>
          <w:sz w:val="19"/>
        </w:rPr>
        <w:t>demás.</w:t>
      </w:r>
    </w:p>
    <w:p>
      <w:pPr>
        <w:pStyle w:val="ListParagraph"/>
        <w:numPr>
          <w:ilvl w:val="0"/>
          <w:numId w:val="1"/>
        </w:numPr>
        <w:tabs>
          <w:tab w:pos="1672" w:val="left" w:leader="none"/>
        </w:tabs>
        <w:spacing w:line="283" w:lineRule="auto" w:before="59" w:after="0"/>
        <w:ind w:left="1672" w:right="1453" w:hanging="407"/>
        <w:jc w:val="left"/>
        <w:rPr>
          <w:sz w:val="19"/>
        </w:rPr>
      </w:pPr>
      <w:r>
        <w:rPr>
          <w:rFonts w:ascii="Arial" w:hAnsi="Arial"/>
          <w:b/>
          <w:spacing w:val="-4"/>
          <w:sz w:val="19"/>
        </w:rPr>
        <w:t>CAS</w:t>
      </w:r>
      <w:r>
        <w:rPr>
          <w:rFonts w:ascii="Arial" w:hAnsi="Arial"/>
          <w:b/>
          <w:spacing w:val="-12"/>
          <w:sz w:val="19"/>
        </w:rPr>
        <w:t> </w:t>
      </w:r>
      <w:r>
        <w:rPr>
          <w:spacing w:val="-4"/>
          <w:sz w:val="19"/>
        </w:rPr>
        <w:t>proporciona</w:t>
      </w:r>
      <w:r>
        <w:rPr>
          <w:spacing w:val="-16"/>
          <w:sz w:val="19"/>
        </w:rPr>
        <w:t> </w:t>
      </w:r>
      <w:r>
        <w:rPr>
          <w:spacing w:val="-4"/>
          <w:sz w:val="19"/>
        </w:rPr>
        <w:t>a</w:t>
      </w:r>
      <w:r>
        <w:rPr>
          <w:spacing w:val="-16"/>
          <w:sz w:val="19"/>
        </w:rPr>
        <w:t> </w:t>
      </w:r>
      <w:r>
        <w:rPr>
          <w:spacing w:val="-4"/>
          <w:sz w:val="19"/>
        </w:rPr>
        <w:t>los</w:t>
      </w:r>
      <w:r>
        <w:rPr>
          <w:spacing w:val="-16"/>
          <w:sz w:val="19"/>
        </w:rPr>
        <w:t> </w:t>
      </w:r>
      <w:r>
        <w:rPr>
          <w:spacing w:val="-4"/>
          <w:sz w:val="19"/>
        </w:rPr>
        <w:t>alumnos</w:t>
      </w:r>
      <w:r>
        <w:rPr>
          <w:spacing w:val="-16"/>
          <w:sz w:val="19"/>
        </w:rPr>
        <w:t> </w:t>
      </w:r>
      <w:r>
        <w:rPr>
          <w:spacing w:val="-4"/>
          <w:sz w:val="19"/>
        </w:rPr>
        <w:t>la</w:t>
      </w:r>
      <w:r>
        <w:rPr>
          <w:spacing w:val="-16"/>
          <w:sz w:val="19"/>
        </w:rPr>
        <w:t> </w:t>
      </w:r>
      <w:r>
        <w:rPr>
          <w:spacing w:val="-4"/>
          <w:sz w:val="19"/>
        </w:rPr>
        <w:t>oportunidad</w:t>
      </w:r>
      <w:r>
        <w:rPr>
          <w:spacing w:val="-16"/>
          <w:sz w:val="19"/>
        </w:rPr>
        <w:t> </w:t>
      </w:r>
      <w:r>
        <w:rPr>
          <w:spacing w:val="-4"/>
          <w:sz w:val="19"/>
        </w:rPr>
        <w:t>de</w:t>
      </w:r>
      <w:r>
        <w:rPr>
          <w:spacing w:val="-16"/>
          <w:sz w:val="19"/>
        </w:rPr>
        <w:t> </w:t>
      </w:r>
      <w:r>
        <w:rPr>
          <w:spacing w:val="-4"/>
          <w:sz w:val="19"/>
        </w:rPr>
        <w:t>vivir</w:t>
      </w:r>
      <w:r>
        <w:rPr>
          <w:spacing w:val="-16"/>
          <w:sz w:val="19"/>
        </w:rPr>
        <w:t> </w:t>
      </w:r>
      <w:r>
        <w:rPr>
          <w:spacing w:val="-4"/>
          <w:sz w:val="19"/>
        </w:rPr>
        <w:t>experiencias</w:t>
      </w:r>
      <w:r>
        <w:rPr>
          <w:spacing w:val="-16"/>
          <w:sz w:val="19"/>
        </w:rPr>
        <w:t> </w:t>
      </w:r>
      <w:r>
        <w:rPr>
          <w:spacing w:val="-4"/>
          <w:sz w:val="19"/>
        </w:rPr>
        <w:t>enriquecedoras</w:t>
      </w:r>
      <w:r>
        <w:rPr>
          <w:spacing w:val="-16"/>
          <w:sz w:val="19"/>
        </w:rPr>
        <w:t> </w:t>
      </w:r>
      <w:r>
        <w:rPr>
          <w:spacing w:val="-4"/>
          <w:sz w:val="19"/>
        </w:rPr>
        <w:t>a</w:t>
      </w:r>
      <w:r>
        <w:rPr>
          <w:spacing w:val="-16"/>
          <w:sz w:val="19"/>
        </w:rPr>
        <w:t> </w:t>
      </w:r>
      <w:r>
        <w:rPr>
          <w:spacing w:val="-4"/>
          <w:sz w:val="19"/>
        </w:rPr>
        <w:t>lo</w:t>
      </w:r>
      <w:r>
        <w:rPr>
          <w:spacing w:val="-16"/>
          <w:sz w:val="19"/>
        </w:rPr>
        <w:t> </w:t>
      </w:r>
      <w:r>
        <w:rPr>
          <w:spacing w:val="-4"/>
          <w:sz w:val="19"/>
        </w:rPr>
        <w:t>largo</w:t>
      </w:r>
      <w:r>
        <w:rPr>
          <w:spacing w:val="-16"/>
          <w:sz w:val="19"/>
        </w:rPr>
        <w:t> </w:t>
      </w:r>
      <w:r>
        <w:rPr>
          <w:spacing w:val="-4"/>
          <w:sz w:val="19"/>
        </w:rPr>
        <w:t>de</w:t>
      </w:r>
      <w:r>
        <w:rPr>
          <w:spacing w:val="-16"/>
          <w:sz w:val="19"/>
        </w:rPr>
        <w:t> </w:t>
      </w:r>
      <w:r>
        <w:rPr>
          <w:spacing w:val="-4"/>
          <w:sz w:val="19"/>
        </w:rPr>
        <w:t>sus </w:t>
      </w:r>
      <w:r>
        <w:rPr>
          <w:w w:val="90"/>
          <w:sz w:val="19"/>
        </w:rPr>
        <w:t>estudios académicos. Las tres áreas que lo componen son la creatividad (artes y otras experiencias </w:t>
      </w:r>
      <w:r>
        <w:rPr>
          <w:w w:val="90"/>
          <w:sz w:val="19"/>
        </w:rPr>
        <w:t>que </w:t>
      </w:r>
      <w:r>
        <w:rPr>
          <w:spacing w:val="-4"/>
          <w:sz w:val="19"/>
        </w:rPr>
        <w:t>implican</w:t>
      </w:r>
      <w:r>
        <w:rPr>
          <w:spacing w:val="-17"/>
          <w:sz w:val="19"/>
        </w:rPr>
        <w:t> </w:t>
      </w:r>
      <w:r>
        <w:rPr>
          <w:spacing w:val="-4"/>
          <w:sz w:val="19"/>
        </w:rPr>
        <w:t>pensamiento</w:t>
      </w:r>
      <w:r>
        <w:rPr>
          <w:spacing w:val="-17"/>
          <w:sz w:val="19"/>
        </w:rPr>
        <w:t> </w:t>
      </w:r>
      <w:r>
        <w:rPr>
          <w:spacing w:val="-4"/>
          <w:sz w:val="19"/>
        </w:rPr>
        <w:t>creativo),</w:t>
      </w:r>
      <w:r>
        <w:rPr>
          <w:spacing w:val="-17"/>
          <w:sz w:val="19"/>
        </w:rPr>
        <w:t> </w:t>
      </w:r>
      <w:r>
        <w:rPr>
          <w:spacing w:val="-4"/>
          <w:sz w:val="19"/>
        </w:rPr>
        <w:t>la</w:t>
      </w:r>
      <w:r>
        <w:rPr>
          <w:spacing w:val="-17"/>
          <w:sz w:val="19"/>
        </w:rPr>
        <w:t> </w:t>
      </w:r>
      <w:r>
        <w:rPr>
          <w:spacing w:val="-4"/>
          <w:sz w:val="19"/>
        </w:rPr>
        <w:t>actividad</w:t>
      </w:r>
      <w:r>
        <w:rPr>
          <w:spacing w:val="-17"/>
          <w:sz w:val="19"/>
        </w:rPr>
        <w:t> </w:t>
      </w:r>
      <w:r>
        <w:rPr>
          <w:spacing w:val="-4"/>
          <w:sz w:val="19"/>
        </w:rPr>
        <w:t>(actividades</w:t>
      </w:r>
      <w:r>
        <w:rPr>
          <w:spacing w:val="-17"/>
          <w:sz w:val="19"/>
        </w:rPr>
        <w:t> </w:t>
      </w:r>
      <w:r>
        <w:rPr>
          <w:spacing w:val="-4"/>
          <w:sz w:val="19"/>
        </w:rPr>
        <w:t>que</w:t>
      </w:r>
      <w:r>
        <w:rPr>
          <w:spacing w:val="-17"/>
          <w:sz w:val="19"/>
        </w:rPr>
        <w:t> </w:t>
      </w:r>
      <w:r>
        <w:rPr>
          <w:spacing w:val="-4"/>
          <w:sz w:val="19"/>
        </w:rPr>
        <w:t>implican</w:t>
      </w:r>
      <w:r>
        <w:rPr>
          <w:spacing w:val="-17"/>
          <w:sz w:val="19"/>
        </w:rPr>
        <w:t> </w:t>
      </w:r>
      <w:r>
        <w:rPr>
          <w:spacing w:val="-4"/>
          <w:sz w:val="19"/>
        </w:rPr>
        <w:t>un</w:t>
      </w:r>
      <w:r>
        <w:rPr>
          <w:spacing w:val="-17"/>
          <w:sz w:val="19"/>
        </w:rPr>
        <w:t> </w:t>
      </w:r>
      <w:r>
        <w:rPr>
          <w:spacing w:val="-4"/>
          <w:sz w:val="19"/>
        </w:rPr>
        <w:t>esfuerzo</w:t>
      </w:r>
      <w:r>
        <w:rPr>
          <w:spacing w:val="-17"/>
          <w:sz w:val="19"/>
        </w:rPr>
        <w:t> </w:t>
      </w:r>
      <w:r>
        <w:rPr>
          <w:spacing w:val="-4"/>
          <w:sz w:val="19"/>
        </w:rPr>
        <w:t>físico</w:t>
      </w:r>
      <w:r>
        <w:rPr>
          <w:spacing w:val="-17"/>
          <w:sz w:val="19"/>
        </w:rPr>
        <w:t> </w:t>
      </w:r>
      <w:r>
        <w:rPr>
          <w:spacing w:val="-4"/>
          <w:sz w:val="19"/>
        </w:rPr>
        <w:t>que contribuye</w:t>
      </w:r>
      <w:r>
        <w:rPr>
          <w:spacing w:val="-17"/>
          <w:sz w:val="19"/>
        </w:rPr>
        <w:t> </w:t>
      </w:r>
      <w:r>
        <w:rPr>
          <w:spacing w:val="-4"/>
          <w:sz w:val="19"/>
        </w:rPr>
        <w:t>a</w:t>
      </w:r>
      <w:r>
        <w:rPr>
          <w:spacing w:val="-17"/>
          <w:sz w:val="19"/>
        </w:rPr>
        <w:t> </w:t>
      </w:r>
      <w:r>
        <w:rPr>
          <w:spacing w:val="-4"/>
          <w:sz w:val="19"/>
        </w:rPr>
        <w:t>un</w:t>
      </w:r>
      <w:r>
        <w:rPr>
          <w:spacing w:val="-17"/>
          <w:sz w:val="19"/>
        </w:rPr>
        <w:t> </w:t>
      </w:r>
      <w:r>
        <w:rPr>
          <w:spacing w:val="-4"/>
          <w:sz w:val="19"/>
        </w:rPr>
        <w:t>estilo</w:t>
      </w:r>
      <w:r>
        <w:rPr>
          <w:spacing w:val="-17"/>
          <w:sz w:val="19"/>
        </w:rPr>
        <w:t> </w:t>
      </w:r>
      <w:r>
        <w:rPr>
          <w:spacing w:val="-4"/>
          <w:sz w:val="19"/>
        </w:rPr>
        <w:t>de</w:t>
      </w:r>
      <w:r>
        <w:rPr>
          <w:spacing w:val="-17"/>
          <w:sz w:val="19"/>
        </w:rPr>
        <w:t> </w:t>
      </w:r>
      <w:r>
        <w:rPr>
          <w:spacing w:val="-4"/>
          <w:sz w:val="19"/>
        </w:rPr>
        <w:t>vida</w:t>
      </w:r>
      <w:r>
        <w:rPr>
          <w:spacing w:val="-17"/>
          <w:sz w:val="19"/>
        </w:rPr>
        <w:t> </w:t>
      </w:r>
      <w:r>
        <w:rPr>
          <w:spacing w:val="-4"/>
          <w:sz w:val="19"/>
        </w:rPr>
        <w:t>sano)</w:t>
      </w:r>
      <w:r>
        <w:rPr>
          <w:spacing w:val="-17"/>
          <w:sz w:val="19"/>
        </w:rPr>
        <w:t> </w:t>
      </w:r>
      <w:r>
        <w:rPr>
          <w:spacing w:val="-4"/>
          <w:sz w:val="19"/>
        </w:rPr>
        <w:t>y</w:t>
      </w:r>
      <w:r>
        <w:rPr>
          <w:spacing w:val="-17"/>
          <w:sz w:val="19"/>
        </w:rPr>
        <w:t> </w:t>
      </w:r>
      <w:r>
        <w:rPr>
          <w:spacing w:val="-4"/>
          <w:sz w:val="19"/>
        </w:rPr>
        <w:t>el</w:t>
      </w:r>
      <w:r>
        <w:rPr>
          <w:spacing w:val="-17"/>
          <w:sz w:val="19"/>
        </w:rPr>
        <w:t> </w:t>
      </w:r>
      <w:r>
        <w:rPr>
          <w:spacing w:val="-4"/>
          <w:sz w:val="19"/>
        </w:rPr>
        <w:t>servicio</w:t>
      </w:r>
      <w:r>
        <w:rPr>
          <w:spacing w:val="-17"/>
          <w:sz w:val="19"/>
        </w:rPr>
        <w:t> </w:t>
      </w:r>
      <w:r>
        <w:rPr>
          <w:spacing w:val="-4"/>
          <w:sz w:val="19"/>
        </w:rPr>
        <w:t>(interacciones</w:t>
      </w:r>
      <w:r>
        <w:rPr>
          <w:spacing w:val="-17"/>
          <w:sz w:val="19"/>
        </w:rPr>
        <w:t> </w:t>
      </w:r>
      <w:r>
        <w:rPr>
          <w:spacing w:val="-4"/>
          <w:sz w:val="19"/>
        </w:rPr>
        <w:t>colaborativas,</w:t>
      </w:r>
      <w:r>
        <w:rPr>
          <w:spacing w:val="-17"/>
          <w:sz w:val="19"/>
        </w:rPr>
        <w:t> </w:t>
      </w:r>
      <w:r>
        <w:rPr>
          <w:spacing w:val="-4"/>
          <w:sz w:val="19"/>
        </w:rPr>
        <w:t>recíprocas</w:t>
      </w:r>
      <w:r>
        <w:rPr>
          <w:spacing w:val="-17"/>
          <w:sz w:val="19"/>
        </w:rPr>
        <w:t> </w:t>
      </w:r>
      <w:r>
        <w:rPr>
          <w:spacing w:val="-4"/>
          <w:sz w:val="19"/>
        </w:rPr>
        <w:t>y</w:t>
      </w:r>
      <w:r>
        <w:rPr>
          <w:spacing w:val="-17"/>
          <w:sz w:val="19"/>
        </w:rPr>
        <w:t> </w:t>
      </w:r>
      <w:r>
        <w:rPr>
          <w:spacing w:val="-4"/>
          <w:sz w:val="19"/>
        </w:rPr>
        <w:t>no </w:t>
      </w:r>
      <w:r>
        <w:rPr>
          <w:sz w:val="19"/>
        </w:rPr>
        <w:t>remuneradas</w:t>
      </w:r>
      <w:r>
        <w:rPr>
          <w:spacing w:val="-12"/>
          <w:sz w:val="19"/>
        </w:rPr>
        <w:t> </w:t>
      </w:r>
      <w:r>
        <w:rPr>
          <w:sz w:val="19"/>
        </w:rPr>
        <w:t>con</w:t>
      </w:r>
      <w:r>
        <w:rPr>
          <w:spacing w:val="-12"/>
          <w:sz w:val="19"/>
        </w:rPr>
        <w:t> </w:t>
      </w:r>
      <w:r>
        <w:rPr>
          <w:sz w:val="19"/>
        </w:rPr>
        <w:t>la</w:t>
      </w:r>
      <w:r>
        <w:rPr>
          <w:spacing w:val="-12"/>
          <w:sz w:val="19"/>
        </w:rPr>
        <w:t> </w:t>
      </w:r>
      <w:r>
        <w:rPr>
          <w:sz w:val="19"/>
        </w:rPr>
        <w:t>comunidad).</w:t>
      </w:r>
    </w:p>
    <w:p>
      <w:pPr>
        <w:pStyle w:val="ListParagraph"/>
        <w:numPr>
          <w:ilvl w:val="0"/>
          <w:numId w:val="1"/>
        </w:numPr>
        <w:tabs>
          <w:tab w:pos="1672" w:val="left" w:leader="none"/>
        </w:tabs>
        <w:spacing w:line="283" w:lineRule="auto" w:before="58" w:after="0"/>
        <w:ind w:left="1672" w:right="1917" w:hanging="407"/>
        <w:jc w:val="left"/>
        <w:rPr>
          <w:sz w:val="19"/>
        </w:rPr>
      </w:pPr>
      <w:r>
        <w:rPr>
          <w:spacing w:val="-4"/>
          <w:sz w:val="19"/>
        </w:rPr>
        <w:t>La</w:t>
      </w:r>
      <w:r>
        <w:rPr>
          <w:spacing w:val="-17"/>
          <w:sz w:val="19"/>
        </w:rPr>
        <w:t> </w:t>
      </w:r>
      <w:r>
        <w:rPr>
          <w:rFonts w:ascii="Arial" w:hAnsi="Arial"/>
          <w:b/>
          <w:spacing w:val="-4"/>
          <w:sz w:val="19"/>
        </w:rPr>
        <w:t>Monografía</w:t>
      </w:r>
      <w:r>
        <w:rPr>
          <w:rFonts w:ascii="Arial" w:hAnsi="Arial"/>
          <w:b/>
          <w:spacing w:val="-13"/>
          <w:sz w:val="19"/>
        </w:rPr>
        <w:t> </w:t>
      </w:r>
      <w:r>
        <w:rPr>
          <w:spacing w:val="-4"/>
          <w:sz w:val="19"/>
        </w:rPr>
        <w:t>da</w:t>
      </w:r>
      <w:r>
        <w:rPr>
          <w:spacing w:val="-17"/>
          <w:sz w:val="19"/>
        </w:rPr>
        <w:t> </w:t>
      </w:r>
      <w:r>
        <w:rPr>
          <w:spacing w:val="-4"/>
          <w:sz w:val="19"/>
        </w:rPr>
        <w:t>a</w:t>
      </w:r>
      <w:r>
        <w:rPr>
          <w:spacing w:val="-17"/>
          <w:sz w:val="19"/>
        </w:rPr>
        <w:t> </w:t>
      </w:r>
      <w:r>
        <w:rPr>
          <w:spacing w:val="-4"/>
          <w:sz w:val="19"/>
        </w:rPr>
        <w:t>los</w:t>
      </w:r>
      <w:r>
        <w:rPr>
          <w:spacing w:val="-17"/>
          <w:sz w:val="19"/>
        </w:rPr>
        <w:t> </w:t>
      </w:r>
      <w:r>
        <w:rPr>
          <w:spacing w:val="-4"/>
          <w:sz w:val="19"/>
        </w:rPr>
        <w:t>alumnos</w:t>
      </w:r>
      <w:r>
        <w:rPr>
          <w:spacing w:val="-17"/>
          <w:sz w:val="19"/>
        </w:rPr>
        <w:t> </w:t>
      </w:r>
      <w:r>
        <w:rPr>
          <w:spacing w:val="-4"/>
          <w:sz w:val="19"/>
        </w:rPr>
        <w:t>la</w:t>
      </w:r>
      <w:r>
        <w:rPr>
          <w:spacing w:val="-17"/>
          <w:sz w:val="19"/>
        </w:rPr>
        <w:t> </w:t>
      </w:r>
      <w:r>
        <w:rPr>
          <w:spacing w:val="-4"/>
          <w:sz w:val="19"/>
        </w:rPr>
        <w:t>oportunidad</w:t>
      </w:r>
      <w:r>
        <w:rPr>
          <w:spacing w:val="-17"/>
          <w:sz w:val="19"/>
        </w:rPr>
        <w:t> </w:t>
      </w:r>
      <w:r>
        <w:rPr>
          <w:spacing w:val="-4"/>
          <w:sz w:val="19"/>
        </w:rPr>
        <w:t>de</w:t>
      </w:r>
      <w:r>
        <w:rPr>
          <w:spacing w:val="-17"/>
          <w:sz w:val="19"/>
        </w:rPr>
        <w:t> </w:t>
      </w:r>
      <w:r>
        <w:rPr>
          <w:spacing w:val="-4"/>
          <w:sz w:val="19"/>
        </w:rPr>
        <w:t>explorar</w:t>
      </w:r>
      <w:r>
        <w:rPr>
          <w:spacing w:val="-17"/>
          <w:sz w:val="19"/>
        </w:rPr>
        <w:t> </w:t>
      </w:r>
      <w:r>
        <w:rPr>
          <w:spacing w:val="-4"/>
          <w:sz w:val="19"/>
        </w:rPr>
        <w:t>un</w:t>
      </w:r>
      <w:r>
        <w:rPr>
          <w:spacing w:val="-17"/>
          <w:sz w:val="19"/>
        </w:rPr>
        <w:t> </w:t>
      </w:r>
      <w:r>
        <w:rPr>
          <w:spacing w:val="-4"/>
          <w:sz w:val="19"/>
        </w:rPr>
        <w:t>tema</w:t>
      </w:r>
      <w:r>
        <w:rPr>
          <w:spacing w:val="-17"/>
          <w:sz w:val="19"/>
        </w:rPr>
        <w:t> </w:t>
      </w:r>
      <w:r>
        <w:rPr>
          <w:spacing w:val="-4"/>
          <w:sz w:val="19"/>
        </w:rPr>
        <w:t>de</w:t>
      </w:r>
      <w:r>
        <w:rPr>
          <w:spacing w:val="-17"/>
          <w:sz w:val="19"/>
        </w:rPr>
        <w:t> </w:t>
      </w:r>
      <w:r>
        <w:rPr>
          <w:spacing w:val="-4"/>
          <w:sz w:val="19"/>
        </w:rPr>
        <w:t>especial</w:t>
      </w:r>
      <w:r>
        <w:rPr>
          <w:spacing w:val="-17"/>
          <w:sz w:val="19"/>
        </w:rPr>
        <w:t> </w:t>
      </w:r>
      <w:r>
        <w:rPr>
          <w:spacing w:val="-4"/>
          <w:sz w:val="19"/>
        </w:rPr>
        <w:t>interés,</w:t>
      </w:r>
      <w:r>
        <w:rPr>
          <w:spacing w:val="-17"/>
          <w:sz w:val="19"/>
        </w:rPr>
        <w:t> </w:t>
      </w:r>
      <w:r>
        <w:rPr>
          <w:spacing w:val="-4"/>
          <w:sz w:val="19"/>
        </w:rPr>
        <w:t>ya</w:t>
      </w:r>
      <w:r>
        <w:rPr>
          <w:spacing w:val="-17"/>
          <w:sz w:val="19"/>
        </w:rPr>
        <w:t> </w:t>
      </w:r>
      <w:r>
        <w:rPr>
          <w:spacing w:val="-4"/>
          <w:sz w:val="19"/>
        </w:rPr>
        <w:t>sea </w:t>
      </w:r>
      <w:r>
        <w:rPr>
          <w:w w:val="90"/>
          <w:sz w:val="19"/>
        </w:rPr>
        <w:t>mediante una de las seis asignaturas del PD o mediante un enfoque interdisciplinario. </w:t>
      </w:r>
      <w:r>
        <w:rPr>
          <w:w w:val="90"/>
          <w:sz w:val="19"/>
        </w:rPr>
        <w:t>Asimismo, </w:t>
      </w:r>
      <w:r>
        <w:rPr>
          <w:spacing w:val="-4"/>
          <w:sz w:val="19"/>
        </w:rPr>
        <w:t>ayuda</w:t>
      </w:r>
      <w:r>
        <w:rPr>
          <w:spacing w:val="-12"/>
          <w:sz w:val="19"/>
        </w:rPr>
        <w:t> </w:t>
      </w:r>
      <w:r>
        <w:rPr>
          <w:spacing w:val="-4"/>
          <w:sz w:val="19"/>
        </w:rPr>
        <w:t>a</w:t>
      </w:r>
      <w:r>
        <w:rPr>
          <w:spacing w:val="-12"/>
          <w:sz w:val="19"/>
        </w:rPr>
        <w:t> </w:t>
      </w:r>
      <w:r>
        <w:rPr>
          <w:spacing w:val="-4"/>
          <w:sz w:val="19"/>
        </w:rPr>
        <w:t>los</w:t>
      </w:r>
      <w:r>
        <w:rPr>
          <w:spacing w:val="-12"/>
          <w:sz w:val="19"/>
        </w:rPr>
        <w:t> </w:t>
      </w:r>
      <w:r>
        <w:rPr>
          <w:spacing w:val="-4"/>
          <w:sz w:val="19"/>
        </w:rPr>
        <w:t>alumnos</w:t>
      </w:r>
      <w:r>
        <w:rPr>
          <w:spacing w:val="-12"/>
          <w:sz w:val="19"/>
        </w:rPr>
        <w:t> </w:t>
      </w:r>
      <w:r>
        <w:rPr>
          <w:spacing w:val="-4"/>
          <w:sz w:val="19"/>
        </w:rPr>
        <w:t>a</w:t>
      </w:r>
      <w:r>
        <w:rPr>
          <w:spacing w:val="-12"/>
          <w:sz w:val="19"/>
        </w:rPr>
        <w:t> </w:t>
      </w:r>
      <w:r>
        <w:rPr>
          <w:spacing w:val="-4"/>
          <w:sz w:val="19"/>
        </w:rPr>
        <w:t>desarrollar</w:t>
      </w:r>
      <w:r>
        <w:rPr>
          <w:spacing w:val="-12"/>
          <w:sz w:val="19"/>
        </w:rPr>
        <w:t> </w:t>
      </w:r>
      <w:r>
        <w:rPr>
          <w:spacing w:val="-4"/>
          <w:sz w:val="19"/>
        </w:rPr>
        <w:t>las</w:t>
      </w:r>
      <w:r>
        <w:rPr>
          <w:spacing w:val="-12"/>
          <w:sz w:val="19"/>
        </w:rPr>
        <w:t> </w:t>
      </w:r>
      <w:r>
        <w:rPr>
          <w:spacing w:val="-4"/>
          <w:sz w:val="19"/>
        </w:rPr>
        <w:t>habilidades</w:t>
      </w:r>
      <w:r>
        <w:rPr>
          <w:spacing w:val="-12"/>
          <w:sz w:val="19"/>
        </w:rPr>
        <w:t> </w:t>
      </w:r>
      <w:r>
        <w:rPr>
          <w:spacing w:val="-4"/>
          <w:sz w:val="19"/>
        </w:rPr>
        <w:t>autorreguladas</w:t>
      </w:r>
      <w:r>
        <w:rPr>
          <w:spacing w:val="-12"/>
          <w:sz w:val="19"/>
        </w:rPr>
        <w:t> </w:t>
      </w:r>
      <w:r>
        <w:rPr>
          <w:spacing w:val="-4"/>
          <w:sz w:val="19"/>
        </w:rPr>
        <w:t>de</w:t>
      </w:r>
      <w:r>
        <w:rPr>
          <w:spacing w:val="-12"/>
          <w:sz w:val="19"/>
        </w:rPr>
        <w:t> </w:t>
      </w:r>
      <w:r>
        <w:rPr>
          <w:spacing w:val="-4"/>
          <w:sz w:val="19"/>
        </w:rPr>
        <w:t>expresión</w:t>
      </w:r>
      <w:r>
        <w:rPr>
          <w:spacing w:val="-12"/>
          <w:sz w:val="19"/>
        </w:rPr>
        <w:t> </w:t>
      </w:r>
      <w:r>
        <w:rPr>
          <w:spacing w:val="-4"/>
          <w:sz w:val="19"/>
        </w:rPr>
        <w:t>escrita</w:t>
      </w:r>
      <w:r>
        <w:rPr>
          <w:spacing w:val="-12"/>
          <w:sz w:val="19"/>
        </w:rPr>
        <w:t> </w:t>
      </w:r>
      <w:r>
        <w:rPr>
          <w:spacing w:val="-4"/>
          <w:sz w:val="19"/>
        </w:rPr>
        <w:t>y</w:t>
      </w:r>
      <w:r>
        <w:rPr>
          <w:spacing w:val="-12"/>
          <w:sz w:val="19"/>
        </w:rPr>
        <w:t> </w:t>
      </w:r>
      <w:r>
        <w:rPr>
          <w:spacing w:val="-4"/>
          <w:sz w:val="19"/>
        </w:rPr>
        <w:t>de investigación</w:t>
      </w:r>
      <w:r>
        <w:rPr>
          <w:spacing w:val="-13"/>
          <w:sz w:val="19"/>
        </w:rPr>
        <w:t> </w:t>
      </w:r>
      <w:r>
        <w:rPr>
          <w:spacing w:val="-4"/>
          <w:sz w:val="19"/>
        </w:rPr>
        <w:t>necesarias</w:t>
      </w:r>
      <w:r>
        <w:rPr>
          <w:spacing w:val="-13"/>
          <w:sz w:val="19"/>
        </w:rPr>
        <w:t> </w:t>
      </w:r>
      <w:r>
        <w:rPr>
          <w:spacing w:val="-4"/>
          <w:sz w:val="19"/>
        </w:rPr>
        <w:t>para</w:t>
      </w:r>
      <w:r>
        <w:rPr>
          <w:spacing w:val="-13"/>
          <w:sz w:val="19"/>
        </w:rPr>
        <w:t> </w:t>
      </w:r>
      <w:r>
        <w:rPr>
          <w:spacing w:val="-4"/>
          <w:sz w:val="19"/>
        </w:rPr>
        <w:t>hacer</w:t>
      </w:r>
      <w:r>
        <w:rPr>
          <w:spacing w:val="-13"/>
          <w:sz w:val="19"/>
        </w:rPr>
        <w:t> </w:t>
      </w:r>
      <w:r>
        <w:rPr>
          <w:spacing w:val="-4"/>
          <w:sz w:val="19"/>
        </w:rPr>
        <w:t>realidad</w:t>
      </w:r>
      <w:r>
        <w:rPr>
          <w:spacing w:val="-13"/>
          <w:sz w:val="19"/>
        </w:rPr>
        <w:t> </w:t>
      </w:r>
      <w:r>
        <w:rPr>
          <w:spacing w:val="-4"/>
          <w:sz w:val="19"/>
        </w:rPr>
        <w:t>sus</w:t>
      </w:r>
      <w:r>
        <w:rPr>
          <w:spacing w:val="-13"/>
          <w:sz w:val="19"/>
        </w:rPr>
        <w:t> </w:t>
      </w:r>
      <w:r>
        <w:rPr>
          <w:spacing w:val="-4"/>
          <w:sz w:val="19"/>
        </w:rPr>
        <w:t>aspiraciones</w:t>
      </w:r>
      <w:r>
        <w:rPr>
          <w:spacing w:val="-13"/>
          <w:sz w:val="19"/>
        </w:rPr>
        <w:t> </w:t>
      </w:r>
      <w:r>
        <w:rPr>
          <w:spacing w:val="-4"/>
          <w:sz w:val="19"/>
        </w:rPr>
        <w:t>en</w:t>
      </w:r>
      <w:r>
        <w:rPr>
          <w:spacing w:val="-13"/>
          <w:sz w:val="19"/>
        </w:rPr>
        <w:t> </w:t>
      </w:r>
      <w:r>
        <w:rPr>
          <w:spacing w:val="-4"/>
          <w:sz w:val="19"/>
        </w:rPr>
        <w:t>la</w:t>
      </w:r>
      <w:r>
        <w:rPr>
          <w:spacing w:val="-13"/>
          <w:sz w:val="19"/>
        </w:rPr>
        <w:t> </w:t>
      </w:r>
      <w:r>
        <w:rPr>
          <w:spacing w:val="-4"/>
          <w:sz w:val="19"/>
        </w:rPr>
        <w:t>universidad.</w:t>
      </w:r>
    </w:p>
    <w:p>
      <w:pPr>
        <w:pStyle w:val="BodyText"/>
        <w:spacing w:line="283" w:lineRule="auto" w:before="59"/>
        <w:ind w:left="1275" w:right="1415" w:hanging="1"/>
        <w:jc w:val="both"/>
      </w:pPr>
      <w:r>
        <w:rPr>
          <w:spacing w:val="-6"/>
        </w:rPr>
        <w:t>Debe haber estrechos vínculos entre estos componentes troncales y el resto del PD. Es importante que los </w:t>
      </w:r>
      <w:r>
        <w:rPr/>
        <w:t>profesores consideren detenidamente cómo TdC, CAS y la Monografía pueden contribuir a </w:t>
      </w:r>
      <w:r>
        <w:rPr/>
        <w:t>una </w:t>
      </w:r>
      <w:r>
        <w:rPr>
          <w:spacing w:val="-6"/>
        </w:rPr>
        <w:t>comprensión</w:t>
      </w:r>
      <w:r>
        <w:rPr>
          <w:spacing w:val="-8"/>
        </w:rPr>
        <w:t> </w:t>
      </w:r>
      <w:r>
        <w:rPr>
          <w:spacing w:val="-6"/>
        </w:rPr>
        <w:t>más</w:t>
      </w:r>
      <w:r>
        <w:rPr>
          <w:spacing w:val="-8"/>
        </w:rPr>
        <w:t> </w:t>
      </w:r>
      <w:r>
        <w:rPr>
          <w:spacing w:val="-6"/>
        </w:rPr>
        <w:t>profunda</w:t>
      </w:r>
      <w:r>
        <w:rPr>
          <w:spacing w:val="-8"/>
        </w:rPr>
        <w:t> </w:t>
      </w:r>
      <w:r>
        <w:rPr>
          <w:spacing w:val="-6"/>
        </w:rPr>
        <w:t>de</w:t>
      </w:r>
      <w:r>
        <w:rPr>
          <w:spacing w:val="-8"/>
        </w:rPr>
        <w:t> </w:t>
      </w:r>
      <w:r>
        <w:rPr>
          <w:spacing w:val="-6"/>
        </w:rPr>
        <w:t>las</w:t>
      </w:r>
      <w:r>
        <w:rPr>
          <w:spacing w:val="-8"/>
        </w:rPr>
        <w:t> </w:t>
      </w:r>
      <w:r>
        <w:rPr>
          <w:spacing w:val="-6"/>
        </w:rPr>
        <w:t>asignaturas</w:t>
      </w:r>
      <w:r>
        <w:rPr>
          <w:spacing w:val="-8"/>
        </w:rPr>
        <w:t> </w:t>
      </w:r>
      <w:r>
        <w:rPr>
          <w:spacing w:val="-6"/>
        </w:rPr>
        <w:t>académicas,</w:t>
      </w:r>
      <w:r>
        <w:rPr>
          <w:spacing w:val="-8"/>
        </w:rPr>
        <w:t> </w:t>
      </w:r>
      <w:r>
        <w:rPr>
          <w:spacing w:val="-6"/>
        </w:rPr>
        <w:t>y</w:t>
      </w:r>
      <w:r>
        <w:rPr>
          <w:spacing w:val="-8"/>
        </w:rPr>
        <w:t> </w:t>
      </w:r>
      <w:r>
        <w:rPr>
          <w:spacing w:val="-6"/>
        </w:rPr>
        <w:t>cómo</w:t>
      </w:r>
      <w:r>
        <w:rPr>
          <w:spacing w:val="-8"/>
        </w:rPr>
        <w:t> </w:t>
      </w:r>
      <w:r>
        <w:rPr>
          <w:spacing w:val="-6"/>
        </w:rPr>
        <w:t>estas</w:t>
      </w:r>
      <w:r>
        <w:rPr>
          <w:spacing w:val="-8"/>
        </w:rPr>
        <w:t> </w:t>
      </w:r>
      <w:r>
        <w:rPr>
          <w:spacing w:val="-6"/>
        </w:rPr>
        <w:t>asignaturas</w:t>
      </w:r>
      <w:r>
        <w:rPr>
          <w:spacing w:val="-8"/>
        </w:rPr>
        <w:t> </w:t>
      </w:r>
      <w:r>
        <w:rPr>
          <w:spacing w:val="-6"/>
        </w:rPr>
        <w:t>pueden</w:t>
      </w:r>
      <w:r>
        <w:rPr>
          <w:spacing w:val="-8"/>
        </w:rPr>
        <w:t> </w:t>
      </w:r>
      <w:r>
        <w:rPr>
          <w:spacing w:val="-6"/>
        </w:rPr>
        <w:t>enriquecer</w:t>
      </w:r>
      <w:r>
        <w:rPr>
          <w:spacing w:val="-8"/>
        </w:rPr>
        <w:t> </w:t>
      </w:r>
      <w:r>
        <w:rPr>
          <w:spacing w:val="-6"/>
        </w:rPr>
        <w:t>los </w:t>
      </w:r>
      <w:r>
        <w:rPr/>
        <w:t>componentes</w:t>
      </w:r>
      <w:r>
        <w:rPr>
          <w:spacing w:val="-17"/>
        </w:rPr>
        <w:t> </w:t>
      </w:r>
      <w:r>
        <w:rPr/>
        <w:t>troncales.</w:t>
      </w:r>
    </w:p>
    <w:p>
      <w:pPr>
        <w:pStyle w:val="BodyText"/>
        <w:spacing w:before="10"/>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8514"/>
      </w:tblGrid>
      <w:tr>
        <w:trPr>
          <w:trHeight w:val="360" w:hRule="atLeast"/>
        </w:trPr>
        <w:tc>
          <w:tcPr>
            <w:tcW w:w="8514" w:type="dxa"/>
            <w:shd w:val="clear" w:color="auto" w:fill="E5E5E5"/>
          </w:tcPr>
          <w:p>
            <w:pPr>
              <w:pStyle w:val="TableParagraph"/>
              <w:ind w:left="45"/>
              <w:rPr>
                <w:rFonts w:ascii="Arial"/>
                <w:b/>
                <w:sz w:val="19"/>
              </w:rPr>
            </w:pPr>
            <w:r>
              <w:rPr>
                <w:rFonts w:ascii="Arial"/>
                <w:b/>
                <w:color w:val="7F7F7F"/>
                <w:w w:val="90"/>
                <w:sz w:val="19"/>
              </w:rPr>
              <w:t>Objetivos</w:t>
            </w:r>
            <w:r>
              <w:rPr>
                <w:rFonts w:ascii="Arial"/>
                <w:b/>
                <w:color w:val="7F7F7F"/>
                <w:spacing w:val="5"/>
                <w:sz w:val="19"/>
              </w:rPr>
              <w:t> </w:t>
            </w:r>
            <w:r>
              <w:rPr>
                <w:rFonts w:ascii="Arial"/>
                <w:b/>
                <w:color w:val="7F7F7F"/>
                <w:w w:val="90"/>
                <w:sz w:val="19"/>
              </w:rPr>
              <w:t>generales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los</w:t>
            </w:r>
            <w:r>
              <w:rPr>
                <w:rFonts w:ascii="Arial"/>
                <w:b/>
                <w:color w:val="7F7F7F"/>
                <w:spacing w:val="6"/>
                <w:sz w:val="19"/>
              </w:rPr>
              <w:t> </w:t>
            </w:r>
            <w:r>
              <w:rPr>
                <w:rFonts w:ascii="Arial"/>
                <w:b/>
                <w:color w:val="7F7F7F"/>
                <w:w w:val="90"/>
                <w:sz w:val="19"/>
              </w:rPr>
              <w:t>componentes</w:t>
            </w:r>
            <w:r>
              <w:rPr>
                <w:rFonts w:ascii="Arial"/>
                <w:b/>
                <w:color w:val="7F7F7F"/>
                <w:spacing w:val="5"/>
                <w:sz w:val="19"/>
              </w:rPr>
              <w:t> </w:t>
            </w:r>
            <w:r>
              <w:rPr>
                <w:rFonts w:ascii="Arial"/>
                <w:b/>
                <w:color w:val="7F7F7F"/>
                <w:w w:val="90"/>
                <w:sz w:val="19"/>
              </w:rPr>
              <w:t>troncales</w:t>
            </w:r>
            <w:r>
              <w:rPr>
                <w:rFonts w:ascii="Arial"/>
                <w:b/>
                <w:color w:val="7F7F7F"/>
                <w:spacing w:val="5"/>
                <w:sz w:val="19"/>
              </w:rPr>
              <w:t> </w:t>
            </w:r>
            <w:r>
              <w:rPr>
                <w:rFonts w:ascii="Arial"/>
                <w:b/>
                <w:color w:val="7F7F7F"/>
                <w:w w:val="90"/>
                <w:sz w:val="19"/>
              </w:rPr>
              <w:t>del</w:t>
            </w:r>
            <w:r>
              <w:rPr>
                <w:rFonts w:ascii="Arial"/>
                <w:b/>
                <w:color w:val="7F7F7F"/>
                <w:spacing w:val="6"/>
                <w:sz w:val="19"/>
              </w:rPr>
              <w:t> </w:t>
            </w:r>
            <w:r>
              <w:rPr>
                <w:rFonts w:ascii="Arial"/>
                <w:b/>
                <w:color w:val="7F7F7F"/>
                <w:spacing w:val="-5"/>
                <w:w w:val="90"/>
                <w:sz w:val="19"/>
              </w:rPr>
              <w:t>PD</w:t>
            </w:r>
          </w:p>
        </w:tc>
      </w:tr>
      <w:tr>
        <w:trPr>
          <w:trHeight w:val="2880" w:hRule="atLeast"/>
        </w:trPr>
        <w:tc>
          <w:tcPr>
            <w:tcW w:w="8514" w:type="dxa"/>
          </w:tcPr>
          <w:p>
            <w:pPr>
              <w:pStyle w:val="TableParagraph"/>
              <w:spacing w:line="283" w:lineRule="auto"/>
              <w:ind w:left="45" w:right="115"/>
              <w:jc w:val="both"/>
              <w:rPr>
                <w:sz w:val="19"/>
              </w:rPr>
            </w:pPr>
            <w:r>
              <w:rPr>
                <w:spacing w:val="-6"/>
                <w:sz w:val="19"/>
              </w:rPr>
              <w:t>Los</w:t>
            </w:r>
            <w:r>
              <w:rPr>
                <w:spacing w:val="-8"/>
                <w:sz w:val="19"/>
              </w:rPr>
              <w:t> </w:t>
            </w:r>
            <w:r>
              <w:rPr>
                <w:spacing w:val="-6"/>
                <w:sz w:val="19"/>
              </w:rPr>
              <w:t>tres</w:t>
            </w:r>
            <w:r>
              <w:rPr>
                <w:spacing w:val="-8"/>
                <w:sz w:val="19"/>
              </w:rPr>
              <w:t> </w:t>
            </w:r>
            <w:r>
              <w:rPr>
                <w:spacing w:val="-6"/>
                <w:sz w:val="19"/>
              </w:rPr>
              <w:t>elementos</w:t>
            </w:r>
            <w:r>
              <w:rPr>
                <w:spacing w:val="-8"/>
                <w:sz w:val="19"/>
              </w:rPr>
              <w:t> </w:t>
            </w:r>
            <w:r>
              <w:rPr>
                <w:spacing w:val="-6"/>
                <w:sz w:val="19"/>
              </w:rPr>
              <w:t>de</w:t>
            </w:r>
            <w:r>
              <w:rPr>
                <w:spacing w:val="-8"/>
                <w:sz w:val="19"/>
              </w:rPr>
              <w:t> </w:t>
            </w:r>
            <w:r>
              <w:rPr>
                <w:spacing w:val="-6"/>
                <w:sz w:val="19"/>
              </w:rPr>
              <w:t>los</w:t>
            </w:r>
            <w:r>
              <w:rPr>
                <w:spacing w:val="-8"/>
                <w:sz w:val="19"/>
              </w:rPr>
              <w:t> </w:t>
            </w:r>
            <w:r>
              <w:rPr>
                <w:spacing w:val="-6"/>
                <w:sz w:val="19"/>
              </w:rPr>
              <w:t>componentes</w:t>
            </w:r>
            <w:r>
              <w:rPr>
                <w:spacing w:val="-8"/>
                <w:sz w:val="19"/>
              </w:rPr>
              <w:t> </w:t>
            </w:r>
            <w:r>
              <w:rPr>
                <w:spacing w:val="-6"/>
                <w:sz w:val="19"/>
              </w:rPr>
              <w:t>troncales</w:t>
            </w:r>
            <w:r>
              <w:rPr>
                <w:spacing w:val="-8"/>
                <w:sz w:val="19"/>
              </w:rPr>
              <w:t> </w:t>
            </w:r>
            <w:r>
              <w:rPr>
                <w:spacing w:val="-6"/>
                <w:sz w:val="19"/>
              </w:rPr>
              <w:t>del</w:t>
            </w:r>
            <w:r>
              <w:rPr>
                <w:spacing w:val="-8"/>
                <w:sz w:val="19"/>
              </w:rPr>
              <w:t> </w:t>
            </w:r>
            <w:r>
              <w:rPr>
                <w:spacing w:val="-6"/>
                <w:sz w:val="19"/>
              </w:rPr>
              <w:t>PD</w:t>
            </w:r>
            <w:r>
              <w:rPr>
                <w:spacing w:val="-8"/>
                <w:sz w:val="19"/>
              </w:rPr>
              <w:t> </w:t>
            </w:r>
            <w:r>
              <w:rPr>
                <w:spacing w:val="-6"/>
                <w:sz w:val="19"/>
              </w:rPr>
              <w:t>han</w:t>
            </w:r>
            <w:r>
              <w:rPr>
                <w:spacing w:val="-8"/>
                <w:sz w:val="19"/>
              </w:rPr>
              <w:t> </w:t>
            </w:r>
            <w:r>
              <w:rPr>
                <w:spacing w:val="-6"/>
                <w:sz w:val="19"/>
              </w:rPr>
              <w:t>sido</w:t>
            </w:r>
            <w:r>
              <w:rPr>
                <w:spacing w:val="-8"/>
                <w:sz w:val="19"/>
              </w:rPr>
              <w:t> </w:t>
            </w:r>
            <w:r>
              <w:rPr>
                <w:spacing w:val="-6"/>
                <w:sz w:val="19"/>
              </w:rPr>
              <w:t>concebidos</w:t>
            </w:r>
            <w:r>
              <w:rPr>
                <w:spacing w:val="-8"/>
                <w:sz w:val="19"/>
              </w:rPr>
              <w:t> </w:t>
            </w:r>
            <w:r>
              <w:rPr>
                <w:spacing w:val="-6"/>
                <w:sz w:val="19"/>
              </w:rPr>
              <w:t>para</w:t>
            </w:r>
            <w:r>
              <w:rPr>
                <w:spacing w:val="-8"/>
                <w:sz w:val="19"/>
              </w:rPr>
              <w:t> </w:t>
            </w:r>
            <w:r>
              <w:rPr>
                <w:spacing w:val="-6"/>
                <w:sz w:val="19"/>
              </w:rPr>
              <w:t>que</w:t>
            </w:r>
            <w:r>
              <w:rPr>
                <w:spacing w:val="-8"/>
                <w:sz w:val="19"/>
              </w:rPr>
              <w:t> </w:t>
            </w:r>
            <w:r>
              <w:rPr>
                <w:spacing w:val="-6"/>
                <w:sz w:val="19"/>
              </w:rPr>
              <w:t>se</w:t>
            </w:r>
            <w:r>
              <w:rPr>
                <w:spacing w:val="-8"/>
                <w:sz w:val="19"/>
              </w:rPr>
              <w:t> </w:t>
            </w:r>
            <w:r>
              <w:rPr>
                <w:spacing w:val="-6"/>
                <w:sz w:val="19"/>
              </w:rPr>
              <w:t>complementen </w:t>
            </w:r>
            <w:r>
              <w:rPr>
                <w:w w:val="90"/>
                <w:sz w:val="19"/>
              </w:rPr>
              <w:t>entre</w:t>
            </w:r>
            <w:r>
              <w:rPr>
                <w:spacing w:val="-3"/>
                <w:sz w:val="19"/>
              </w:rPr>
              <w:t> </w:t>
            </w:r>
            <w:r>
              <w:rPr>
                <w:w w:val="90"/>
                <w:sz w:val="19"/>
              </w:rPr>
              <w:t>sí</w:t>
            </w:r>
            <w:r>
              <w:rPr>
                <w:spacing w:val="-3"/>
                <w:sz w:val="19"/>
              </w:rPr>
              <w:t> </w:t>
            </w:r>
            <w:r>
              <w:rPr>
                <w:w w:val="90"/>
                <w:sz w:val="19"/>
              </w:rPr>
              <w:t>y</w:t>
            </w:r>
            <w:r>
              <w:rPr>
                <w:spacing w:val="-2"/>
                <w:sz w:val="19"/>
              </w:rPr>
              <w:t> </w:t>
            </w:r>
            <w:r>
              <w:rPr>
                <w:w w:val="90"/>
                <w:sz w:val="19"/>
              </w:rPr>
              <w:t>se</w:t>
            </w:r>
            <w:r>
              <w:rPr>
                <w:spacing w:val="-3"/>
                <w:sz w:val="19"/>
              </w:rPr>
              <w:t> </w:t>
            </w:r>
            <w:r>
              <w:rPr>
                <w:w w:val="90"/>
                <w:sz w:val="19"/>
              </w:rPr>
              <w:t>utilicen</w:t>
            </w:r>
            <w:r>
              <w:rPr>
                <w:spacing w:val="-3"/>
                <w:sz w:val="19"/>
              </w:rPr>
              <w:t> </w:t>
            </w:r>
            <w:r>
              <w:rPr>
                <w:w w:val="90"/>
                <w:sz w:val="19"/>
              </w:rPr>
              <w:t>conjuntamente</w:t>
            </w:r>
            <w:r>
              <w:rPr>
                <w:spacing w:val="-2"/>
                <w:sz w:val="19"/>
              </w:rPr>
              <w:t> </w:t>
            </w:r>
            <w:r>
              <w:rPr>
                <w:w w:val="90"/>
                <w:sz w:val="19"/>
              </w:rPr>
              <w:t>a</w:t>
            </w:r>
            <w:r>
              <w:rPr>
                <w:spacing w:val="-3"/>
                <w:sz w:val="19"/>
              </w:rPr>
              <w:t> </w:t>
            </w:r>
            <w:r>
              <w:rPr>
                <w:w w:val="90"/>
                <w:sz w:val="19"/>
              </w:rPr>
              <w:t>fin</w:t>
            </w:r>
            <w:r>
              <w:rPr>
                <w:spacing w:val="-3"/>
                <w:sz w:val="19"/>
              </w:rPr>
              <w:t> </w:t>
            </w:r>
            <w:r>
              <w:rPr>
                <w:w w:val="90"/>
                <w:sz w:val="19"/>
              </w:rPr>
              <w:t>de</w:t>
            </w:r>
            <w:r>
              <w:rPr>
                <w:spacing w:val="-2"/>
                <w:sz w:val="19"/>
              </w:rPr>
              <w:t> </w:t>
            </w:r>
            <w:r>
              <w:rPr>
                <w:w w:val="90"/>
                <w:sz w:val="19"/>
              </w:rPr>
              <w:t>lograr</w:t>
            </w:r>
            <w:r>
              <w:rPr>
                <w:spacing w:val="-3"/>
                <w:sz w:val="19"/>
              </w:rPr>
              <w:t> </w:t>
            </w:r>
            <w:r>
              <w:rPr>
                <w:w w:val="90"/>
                <w:sz w:val="19"/>
              </w:rPr>
              <w:t>los</w:t>
            </w:r>
            <w:r>
              <w:rPr>
                <w:spacing w:val="-2"/>
                <w:sz w:val="19"/>
              </w:rPr>
              <w:t> </w:t>
            </w:r>
            <w:r>
              <w:rPr>
                <w:w w:val="90"/>
                <w:sz w:val="19"/>
              </w:rPr>
              <w:t>tres</w:t>
            </w:r>
            <w:r>
              <w:rPr>
                <w:spacing w:val="-3"/>
                <w:sz w:val="19"/>
              </w:rPr>
              <w:t> </w:t>
            </w:r>
            <w:r>
              <w:rPr>
                <w:w w:val="90"/>
                <w:sz w:val="19"/>
              </w:rPr>
              <w:t>objetivos</w:t>
            </w:r>
            <w:r>
              <w:rPr>
                <w:spacing w:val="-3"/>
                <w:sz w:val="19"/>
              </w:rPr>
              <w:t> </w:t>
            </w:r>
            <w:r>
              <w:rPr>
                <w:w w:val="90"/>
                <w:sz w:val="19"/>
              </w:rPr>
              <w:t>generales</w:t>
            </w:r>
            <w:r>
              <w:rPr>
                <w:spacing w:val="-2"/>
                <w:sz w:val="19"/>
              </w:rPr>
              <w:t> </w:t>
            </w:r>
            <w:r>
              <w:rPr>
                <w:w w:val="90"/>
                <w:sz w:val="19"/>
              </w:rPr>
              <w:t>enunciados</w:t>
            </w:r>
            <w:r>
              <w:rPr>
                <w:spacing w:val="-3"/>
                <w:sz w:val="19"/>
              </w:rPr>
              <w:t> </w:t>
            </w:r>
            <w:r>
              <w:rPr>
                <w:w w:val="90"/>
                <w:sz w:val="19"/>
              </w:rPr>
              <w:t>a</w:t>
            </w:r>
            <w:r>
              <w:rPr>
                <w:spacing w:val="-3"/>
                <w:sz w:val="19"/>
              </w:rPr>
              <w:t> </w:t>
            </w:r>
            <w:r>
              <w:rPr>
                <w:spacing w:val="-2"/>
                <w:w w:val="90"/>
                <w:sz w:val="19"/>
              </w:rPr>
              <w:t>continuación:</w:t>
            </w:r>
          </w:p>
          <w:p>
            <w:pPr>
              <w:pStyle w:val="TableParagraph"/>
              <w:numPr>
                <w:ilvl w:val="0"/>
                <w:numId w:val="2"/>
              </w:numPr>
              <w:tabs>
                <w:tab w:pos="441" w:val="left" w:leader="none"/>
              </w:tabs>
              <w:spacing w:line="283" w:lineRule="auto" w:before="59" w:after="0"/>
              <w:ind w:left="441" w:right="80" w:hanging="407"/>
              <w:jc w:val="both"/>
              <w:rPr>
                <w:sz w:val="19"/>
              </w:rPr>
            </w:pPr>
            <w:r>
              <w:rPr>
                <w:w w:val="90"/>
                <w:sz w:val="19"/>
              </w:rPr>
              <w:t>Fomentar</w:t>
            </w:r>
            <w:r>
              <w:rPr>
                <w:sz w:val="19"/>
              </w:rPr>
              <w:t> </w:t>
            </w:r>
            <w:r>
              <w:rPr>
                <w:w w:val="90"/>
                <w:sz w:val="19"/>
              </w:rPr>
              <w:t>la</w:t>
            </w:r>
            <w:r>
              <w:rPr>
                <w:sz w:val="19"/>
              </w:rPr>
              <w:t> </w:t>
            </w:r>
            <w:r>
              <w:rPr>
                <w:w w:val="90"/>
                <w:sz w:val="19"/>
              </w:rPr>
              <w:t>mentalidad</w:t>
            </w:r>
            <w:r>
              <w:rPr>
                <w:sz w:val="19"/>
              </w:rPr>
              <w:t> </w:t>
            </w:r>
            <w:r>
              <w:rPr>
                <w:w w:val="90"/>
                <w:sz w:val="19"/>
              </w:rPr>
              <w:t>internacional</w:t>
            </w:r>
            <w:r>
              <w:rPr>
                <w:sz w:val="19"/>
              </w:rPr>
              <w:t> </w:t>
            </w:r>
            <w:r>
              <w:rPr>
                <w:w w:val="90"/>
                <w:sz w:val="19"/>
              </w:rPr>
              <w:t>y</w:t>
            </w:r>
            <w:r>
              <w:rPr>
                <w:sz w:val="19"/>
              </w:rPr>
              <w:t> </w:t>
            </w:r>
            <w:r>
              <w:rPr>
                <w:w w:val="90"/>
                <w:sz w:val="19"/>
              </w:rPr>
              <w:t>animar</w:t>
            </w:r>
            <w:r>
              <w:rPr>
                <w:sz w:val="19"/>
              </w:rPr>
              <w:t> </w:t>
            </w:r>
            <w:r>
              <w:rPr>
                <w:w w:val="90"/>
                <w:sz w:val="19"/>
              </w:rPr>
              <w:t>a</w:t>
            </w:r>
            <w:r>
              <w:rPr>
                <w:sz w:val="19"/>
              </w:rPr>
              <w:t> </w:t>
            </w:r>
            <w:r>
              <w:rPr>
                <w:w w:val="90"/>
                <w:sz w:val="19"/>
              </w:rPr>
              <w:t>los</w:t>
            </w:r>
            <w:r>
              <w:rPr>
                <w:sz w:val="19"/>
              </w:rPr>
              <w:t> </w:t>
            </w:r>
            <w:r>
              <w:rPr>
                <w:w w:val="90"/>
                <w:sz w:val="19"/>
              </w:rPr>
              <w:t>alumnos</w:t>
            </w:r>
            <w:r>
              <w:rPr>
                <w:sz w:val="19"/>
              </w:rPr>
              <w:t> </w:t>
            </w:r>
            <w:r>
              <w:rPr>
                <w:w w:val="90"/>
                <w:sz w:val="19"/>
              </w:rPr>
              <w:t>a</w:t>
            </w:r>
            <w:r>
              <w:rPr>
                <w:sz w:val="19"/>
              </w:rPr>
              <w:t> </w:t>
            </w:r>
            <w:r>
              <w:rPr>
                <w:w w:val="90"/>
                <w:sz w:val="19"/>
              </w:rPr>
              <w:t>ser</w:t>
            </w:r>
            <w:r>
              <w:rPr>
                <w:sz w:val="19"/>
              </w:rPr>
              <w:t> </w:t>
            </w:r>
            <w:r>
              <w:rPr>
                <w:w w:val="90"/>
                <w:sz w:val="19"/>
              </w:rPr>
              <w:t>ciudadanos</w:t>
            </w:r>
            <w:r>
              <w:rPr>
                <w:sz w:val="19"/>
              </w:rPr>
              <w:t> </w:t>
            </w:r>
            <w:r>
              <w:rPr>
                <w:w w:val="90"/>
                <w:sz w:val="19"/>
              </w:rPr>
              <w:t>globales</w:t>
            </w:r>
            <w:r>
              <w:rPr>
                <w:sz w:val="19"/>
              </w:rPr>
              <w:t> </w:t>
            </w:r>
            <w:r>
              <w:rPr>
                <w:w w:val="90"/>
                <w:sz w:val="19"/>
              </w:rPr>
              <w:t>responsables</w:t>
            </w:r>
            <w:r>
              <w:rPr>
                <w:spacing w:val="80"/>
                <w:sz w:val="19"/>
              </w:rPr>
              <w:t> </w:t>
            </w:r>
            <w:r>
              <w:rPr>
                <w:sz w:val="19"/>
              </w:rPr>
              <w:t>y</w:t>
            </w:r>
            <w:r>
              <w:rPr>
                <w:spacing w:val="-17"/>
                <w:sz w:val="19"/>
              </w:rPr>
              <w:t> </w:t>
            </w:r>
            <w:r>
              <w:rPr>
                <w:sz w:val="19"/>
              </w:rPr>
              <w:t>participativos</w:t>
            </w:r>
          </w:p>
          <w:p>
            <w:pPr>
              <w:pStyle w:val="TableParagraph"/>
              <w:numPr>
                <w:ilvl w:val="0"/>
                <w:numId w:val="2"/>
              </w:numPr>
              <w:tabs>
                <w:tab w:pos="441" w:val="left" w:leader="none"/>
              </w:tabs>
              <w:spacing w:line="283" w:lineRule="auto" w:before="59" w:after="0"/>
              <w:ind w:left="441" w:right="799" w:hanging="407"/>
              <w:jc w:val="both"/>
              <w:rPr>
                <w:sz w:val="19"/>
              </w:rPr>
            </w:pPr>
            <w:r>
              <w:rPr>
                <w:w w:val="90"/>
                <w:sz w:val="19"/>
              </w:rPr>
              <w:t>Desarrollar en los alumnos conciencia de sí mismos y un sentido de identidad, y ofrecerles </w:t>
            </w:r>
            <w:r>
              <w:rPr>
                <w:w w:val="90"/>
                <w:sz w:val="19"/>
              </w:rPr>
              <w:t>la oportunidad de reflexionar sobre el desarrollo de los atributos del perfil de la comunidad de </w:t>
            </w:r>
            <w:r>
              <w:rPr>
                <w:sz w:val="19"/>
              </w:rPr>
              <w:t>aprendizaje del IB</w:t>
            </w:r>
          </w:p>
          <w:p>
            <w:pPr>
              <w:pStyle w:val="TableParagraph"/>
              <w:numPr>
                <w:ilvl w:val="0"/>
                <w:numId w:val="2"/>
              </w:numPr>
              <w:tabs>
                <w:tab w:pos="441" w:val="left" w:leader="none"/>
              </w:tabs>
              <w:spacing w:line="283" w:lineRule="auto" w:before="60" w:after="0"/>
              <w:ind w:left="441" w:right="206" w:hanging="407"/>
              <w:jc w:val="left"/>
              <w:rPr>
                <w:sz w:val="19"/>
              </w:rPr>
            </w:pPr>
            <w:r>
              <w:rPr>
                <w:w w:val="90"/>
                <w:sz w:val="19"/>
              </w:rPr>
              <w:t>Enriquecer y añadir valor a las experiencias de aprendizaje generales de los alumnos a través de los </w:t>
            </w:r>
            <w:r>
              <w:rPr>
                <w:spacing w:val="-6"/>
                <w:sz w:val="19"/>
              </w:rPr>
              <w:t>componentes</w:t>
            </w:r>
            <w:r>
              <w:rPr>
                <w:spacing w:val="-10"/>
                <w:sz w:val="19"/>
              </w:rPr>
              <w:t> </w:t>
            </w:r>
            <w:r>
              <w:rPr>
                <w:spacing w:val="-6"/>
                <w:sz w:val="19"/>
              </w:rPr>
              <w:t>troncales,</w:t>
            </w:r>
            <w:r>
              <w:rPr>
                <w:spacing w:val="-10"/>
                <w:sz w:val="19"/>
              </w:rPr>
              <w:t> </w:t>
            </w:r>
            <w:r>
              <w:rPr>
                <w:spacing w:val="-6"/>
                <w:sz w:val="19"/>
              </w:rPr>
              <w:t>que</w:t>
            </w:r>
            <w:r>
              <w:rPr>
                <w:spacing w:val="-10"/>
                <w:sz w:val="19"/>
              </w:rPr>
              <w:t> </w:t>
            </w:r>
            <w:r>
              <w:rPr>
                <w:spacing w:val="-6"/>
                <w:sz w:val="19"/>
              </w:rPr>
              <w:t>complementan</w:t>
            </w:r>
            <w:r>
              <w:rPr>
                <w:spacing w:val="-10"/>
                <w:sz w:val="19"/>
              </w:rPr>
              <w:t> </w:t>
            </w:r>
            <w:r>
              <w:rPr>
                <w:spacing w:val="-6"/>
                <w:sz w:val="19"/>
              </w:rPr>
              <w:t>sus</w:t>
            </w:r>
            <w:r>
              <w:rPr>
                <w:spacing w:val="-10"/>
                <w:sz w:val="19"/>
              </w:rPr>
              <w:t> </w:t>
            </w:r>
            <w:r>
              <w:rPr>
                <w:spacing w:val="-6"/>
                <w:sz w:val="19"/>
              </w:rPr>
              <w:t>estudios</w:t>
            </w:r>
            <w:r>
              <w:rPr>
                <w:spacing w:val="-10"/>
                <w:sz w:val="19"/>
              </w:rPr>
              <w:t> </w:t>
            </w:r>
            <w:r>
              <w:rPr>
                <w:spacing w:val="-6"/>
                <w:sz w:val="19"/>
              </w:rPr>
              <w:t>académicos</w:t>
            </w:r>
            <w:r>
              <w:rPr>
                <w:spacing w:val="-10"/>
                <w:sz w:val="19"/>
              </w:rPr>
              <w:t> </w:t>
            </w:r>
            <w:r>
              <w:rPr>
                <w:spacing w:val="-6"/>
                <w:sz w:val="19"/>
              </w:rPr>
              <w:t>en</w:t>
            </w:r>
            <w:r>
              <w:rPr>
                <w:spacing w:val="-10"/>
                <w:sz w:val="19"/>
              </w:rPr>
              <w:t> </w:t>
            </w:r>
            <w:r>
              <w:rPr>
                <w:spacing w:val="-6"/>
                <w:sz w:val="19"/>
              </w:rPr>
              <w:t>el</w:t>
            </w:r>
            <w:r>
              <w:rPr>
                <w:spacing w:val="-10"/>
                <w:sz w:val="19"/>
              </w:rPr>
              <w:t> </w:t>
            </w:r>
            <w:r>
              <w:rPr>
                <w:spacing w:val="-6"/>
                <w:sz w:val="19"/>
              </w:rPr>
              <w:t>programa</w:t>
            </w:r>
            <w:r>
              <w:rPr>
                <w:spacing w:val="-10"/>
                <w:sz w:val="19"/>
              </w:rPr>
              <w:t> </w:t>
            </w:r>
            <w:r>
              <w:rPr>
                <w:spacing w:val="-6"/>
                <w:sz w:val="19"/>
              </w:rPr>
              <w:t>y</w:t>
            </w:r>
            <w:r>
              <w:rPr>
                <w:spacing w:val="-10"/>
                <w:sz w:val="19"/>
              </w:rPr>
              <w:t> </w:t>
            </w:r>
            <w:r>
              <w:rPr>
                <w:spacing w:val="-6"/>
                <w:sz w:val="19"/>
              </w:rPr>
              <w:t>son</w:t>
            </w:r>
            <w:r>
              <w:rPr>
                <w:spacing w:val="-10"/>
                <w:sz w:val="19"/>
              </w:rPr>
              <w:t> </w:t>
            </w:r>
            <w:r>
              <w:rPr>
                <w:spacing w:val="-6"/>
                <w:sz w:val="19"/>
              </w:rPr>
              <w:t>a</w:t>
            </w:r>
            <w:r>
              <w:rPr>
                <w:spacing w:val="-10"/>
                <w:sz w:val="19"/>
              </w:rPr>
              <w:t> </w:t>
            </w:r>
            <w:r>
              <w:rPr>
                <w:spacing w:val="-6"/>
                <w:sz w:val="19"/>
              </w:rPr>
              <w:t>su</w:t>
            </w:r>
            <w:r>
              <w:rPr>
                <w:spacing w:val="-10"/>
                <w:sz w:val="19"/>
              </w:rPr>
              <w:t> </w:t>
            </w:r>
            <w:r>
              <w:rPr>
                <w:spacing w:val="-6"/>
                <w:sz w:val="19"/>
              </w:rPr>
              <w:t>vez </w:t>
            </w:r>
            <w:r>
              <w:rPr>
                <w:sz w:val="19"/>
              </w:rPr>
              <w:t>complementados por ellos</w:t>
            </w:r>
          </w:p>
        </w:tc>
      </w:tr>
    </w:tbl>
    <w:p>
      <w:pPr>
        <w:pStyle w:val="TableParagraph"/>
        <w:spacing w:after="0" w:line="283" w:lineRule="auto"/>
        <w:jc w:val="left"/>
        <w:rPr>
          <w:sz w:val="19"/>
        </w:rPr>
        <w:sectPr>
          <w:headerReference w:type="even" r:id="rId56"/>
          <w:headerReference w:type="default" r:id="rId57"/>
          <w:pgSz w:w="11910" w:h="16840"/>
          <w:pgMar w:header="702" w:footer="0" w:top="1000" w:bottom="880" w:left="425" w:right="283"/>
        </w:sectPr>
      </w:pPr>
    </w:p>
    <w:p>
      <w:pPr>
        <w:pStyle w:val="BodyText"/>
      </w:pPr>
    </w:p>
    <w:p>
      <w:pPr>
        <w:pStyle w:val="BodyText"/>
        <w:spacing w:before="18"/>
      </w:pPr>
    </w:p>
    <w:p>
      <w:pPr>
        <w:spacing w:line="283" w:lineRule="auto" w:before="0"/>
        <w:ind w:left="1275" w:right="1415" w:firstLine="0"/>
        <w:jc w:val="both"/>
        <w:rPr>
          <w:sz w:val="19"/>
        </w:rPr>
      </w:pPr>
      <w:bookmarkStart w:name="Teoría del Conocimiento" w:id="6"/>
      <w:bookmarkEnd w:id="6"/>
      <w:r>
        <w:rPr/>
      </w:r>
      <w:bookmarkStart w:name="_bookmark2" w:id="7"/>
      <w:bookmarkEnd w:id="7"/>
      <w:r>
        <w:rPr/>
      </w:r>
      <w:r>
        <w:rPr>
          <w:spacing w:val="-6"/>
          <w:sz w:val="19"/>
        </w:rPr>
        <w:t>TdC</w:t>
      </w:r>
      <w:r>
        <w:rPr>
          <w:spacing w:val="-9"/>
          <w:sz w:val="19"/>
        </w:rPr>
        <w:t> </w:t>
      </w:r>
      <w:r>
        <w:rPr>
          <w:spacing w:val="-6"/>
          <w:sz w:val="19"/>
        </w:rPr>
        <w:t>da</w:t>
      </w:r>
      <w:r>
        <w:rPr>
          <w:spacing w:val="-8"/>
          <w:sz w:val="19"/>
        </w:rPr>
        <w:t> </w:t>
      </w:r>
      <w:r>
        <w:rPr>
          <w:spacing w:val="-6"/>
          <w:sz w:val="19"/>
        </w:rPr>
        <w:t>a</w:t>
      </w:r>
      <w:r>
        <w:rPr>
          <w:spacing w:val="-8"/>
          <w:sz w:val="19"/>
        </w:rPr>
        <w:t> </w:t>
      </w:r>
      <w:r>
        <w:rPr>
          <w:spacing w:val="-6"/>
          <w:sz w:val="19"/>
        </w:rPr>
        <w:t>los</w:t>
      </w:r>
      <w:r>
        <w:rPr>
          <w:spacing w:val="-9"/>
          <w:sz w:val="19"/>
        </w:rPr>
        <w:t> </w:t>
      </w:r>
      <w:r>
        <w:rPr>
          <w:spacing w:val="-6"/>
          <w:sz w:val="19"/>
        </w:rPr>
        <w:t>alumnos</w:t>
      </w:r>
      <w:r>
        <w:rPr>
          <w:spacing w:val="-8"/>
          <w:sz w:val="19"/>
        </w:rPr>
        <w:t> </w:t>
      </w:r>
      <w:r>
        <w:rPr>
          <w:spacing w:val="-6"/>
          <w:sz w:val="19"/>
        </w:rPr>
        <w:t>la</w:t>
      </w:r>
      <w:r>
        <w:rPr>
          <w:spacing w:val="-8"/>
          <w:sz w:val="19"/>
        </w:rPr>
        <w:t> </w:t>
      </w:r>
      <w:r>
        <w:rPr>
          <w:spacing w:val="-6"/>
          <w:sz w:val="19"/>
        </w:rPr>
        <w:t>oportunidad</w:t>
      </w:r>
      <w:r>
        <w:rPr>
          <w:spacing w:val="-9"/>
          <w:sz w:val="19"/>
        </w:rPr>
        <w:t> </w:t>
      </w:r>
      <w:r>
        <w:rPr>
          <w:spacing w:val="-6"/>
          <w:sz w:val="19"/>
        </w:rPr>
        <w:t>de</w:t>
      </w:r>
      <w:r>
        <w:rPr>
          <w:spacing w:val="-8"/>
          <w:sz w:val="19"/>
        </w:rPr>
        <w:t> </w:t>
      </w:r>
      <w:r>
        <w:rPr>
          <w:rFonts w:ascii="Arial" w:hAnsi="Arial"/>
          <w:b/>
          <w:spacing w:val="-6"/>
          <w:sz w:val="19"/>
        </w:rPr>
        <w:t>explorar</w:t>
      </w:r>
      <w:r>
        <w:rPr>
          <w:rFonts w:ascii="Arial" w:hAnsi="Arial"/>
          <w:b/>
          <w:spacing w:val="-7"/>
          <w:sz w:val="19"/>
        </w:rPr>
        <w:t> </w:t>
      </w:r>
      <w:r>
        <w:rPr>
          <w:rFonts w:ascii="Arial" w:hAnsi="Arial"/>
          <w:b/>
          <w:spacing w:val="-6"/>
          <w:sz w:val="19"/>
        </w:rPr>
        <w:t>y</w:t>
      </w:r>
      <w:r>
        <w:rPr>
          <w:rFonts w:ascii="Arial" w:hAnsi="Arial"/>
          <w:b/>
          <w:spacing w:val="-7"/>
          <w:sz w:val="19"/>
        </w:rPr>
        <w:t> </w:t>
      </w:r>
      <w:r>
        <w:rPr>
          <w:rFonts w:ascii="Arial" w:hAnsi="Arial"/>
          <w:b/>
          <w:spacing w:val="-6"/>
          <w:sz w:val="19"/>
        </w:rPr>
        <w:t>reflexionar</w:t>
      </w:r>
      <w:r>
        <w:rPr>
          <w:rFonts w:ascii="Arial" w:hAnsi="Arial"/>
          <w:b/>
          <w:spacing w:val="-8"/>
          <w:sz w:val="19"/>
        </w:rPr>
        <w:t> </w:t>
      </w:r>
      <w:r>
        <w:rPr>
          <w:rFonts w:ascii="Arial" w:hAnsi="Arial"/>
          <w:b/>
          <w:spacing w:val="-6"/>
          <w:sz w:val="19"/>
        </w:rPr>
        <w:t>sobre</w:t>
      </w:r>
      <w:r>
        <w:rPr>
          <w:rFonts w:ascii="Arial" w:hAnsi="Arial"/>
          <w:b/>
          <w:spacing w:val="-7"/>
          <w:sz w:val="19"/>
        </w:rPr>
        <w:t> </w:t>
      </w:r>
      <w:r>
        <w:rPr>
          <w:rFonts w:ascii="Arial" w:hAnsi="Arial"/>
          <w:b/>
          <w:spacing w:val="-6"/>
          <w:sz w:val="19"/>
        </w:rPr>
        <w:t>la</w:t>
      </w:r>
      <w:r>
        <w:rPr>
          <w:rFonts w:ascii="Arial" w:hAnsi="Arial"/>
          <w:b/>
          <w:spacing w:val="-7"/>
          <w:sz w:val="19"/>
        </w:rPr>
        <w:t> </w:t>
      </w:r>
      <w:r>
        <w:rPr>
          <w:rFonts w:ascii="Arial" w:hAnsi="Arial"/>
          <w:b/>
          <w:spacing w:val="-6"/>
          <w:sz w:val="19"/>
        </w:rPr>
        <w:t>naturaleza</w:t>
      </w:r>
      <w:r>
        <w:rPr>
          <w:rFonts w:ascii="Arial" w:hAnsi="Arial"/>
          <w:b/>
          <w:spacing w:val="-7"/>
          <w:sz w:val="19"/>
        </w:rPr>
        <w:t> </w:t>
      </w:r>
      <w:r>
        <w:rPr>
          <w:rFonts w:ascii="Arial" w:hAnsi="Arial"/>
          <w:b/>
          <w:spacing w:val="-6"/>
          <w:sz w:val="19"/>
        </w:rPr>
        <w:t>del</w:t>
      </w:r>
      <w:r>
        <w:rPr>
          <w:rFonts w:ascii="Arial" w:hAnsi="Arial"/>
          <w:b/>
          <w:spacing w:val="-7"/>
          <w:sz w:val="19"/>
        </w:rPr>
        <w:t> </w:t>
      </w:r>
      <w:r>
        <w:rPr>
          <w:rFonts w:ascii="Arial" w:hAnsi="Arial"/>
          <w:b/>
          <w:spacing w:val="-6"/>
          <w:sz w:val="19"/>
        </w:rPr>
        <w:t>conocimiento</w:t>
      </w:r>
      <w:r>
        <w:rPr>
          <w:rFonts w:ascii="Arial" w:hAnsi="Arial"/>
          <w:b/>
          <w:spacing w:val="-7"/>
          <w:sz w:val="19"/>
        </w:rPr>
        <w:t> </w:t>
      </w:r>
      <w:r>
        <w:rPr>
          <w:rFonts w:ascii="Arial" w:hAnsi="Arial"/>
          <w:b/>
          <w:spacing w:val="-6"/>
          <w:sz w:val="19"/>
        </w:rPr>
        <w:t>y el proceso de conocer.</w:t>
      </w:r>
      <w:r>
        <w:rPr>
          <w:rFonts w:ascii="Arial" w:hAnsi="Arial"/>
          <w:b/>
          <w:spacing w:val="-3"/>
          <w:sz w:val="19"/>
        </w:rPr>
        <w:t> </w:t>
      </w:r>
      <w:r>
        <w:rPr>
          <w:spacing w:val="-6"/>
          <w:sz w:val="19"/>
        </w:rPr>
        <w:t>Es</w:t>
      </w:r>
      <w:r>
        <w:rPr>
          <w:spacing w:val="-8"/>
          <w:sz w:val="19"/>
        </w:rPr>
        <w:t> </w:t>
      </w:r>
      <w:r>
        <w:rPr>
          <w:spacing w:val="-6"/>
          <w:sz w:val="19"/>
        </w:rPr>
        <w:t>un</w:t>
      </w:r>
      <w:r>
        <w:rPr>
          <w:spacing w:val="-7"/>
          <w:sz w:val="19"/>
        </w:rPr>
        <w:t> </w:t>
      </w:r>
      <w:r>
        <w:rPr>
          <w:spacing w:val="-6"/>
          <w:sz w:val="19"/>
        </w:rPr>
        <w:t>componente</w:t>
      </w:r>
      <w:r>
        <w:rPr>
          <w:spacing w:val="-7"/>
          <w:sz w:val="19"/>
        </w:rPr>
        <w:t> </w:t>
      </w:r>
      <w:r>
        <w:rPr>
          <w:spacing w:val="-6"/>
          <w:sz w:val="19"/>
        </w:rPr>
        <w:t>troncal</w:t>
      </w:r>
      <w:r>
        <w:rPr>
          <w:spacing w:val="-8"/>
          <w:sz w:val="19"/>
        </w:rPr>
        <w:t> </w:t>
      </w:r>
      <w:r>
        <w:rPr>
          <w:spacing w:val="-6"/>
          <w:sz w:val="19"/>
        </w:rPr>
        <w:t>del</w:t>
      </w:r>
      <w:r>
        <w:rPr>
          <w:spacing w:val="-7"/>
          <w:sz w:val="19"/>
        </w:rPr>
        <w:t> </w:t>
      </w:r>
      <w:r>
        <w:rPr>
          <w:spacing w:val="-6"/>
          <w:sz w:val="19"/>
        </w:rPr>
        <w:t>PD</w:t>
      </w:r>
      <w:r>
        <w:rPr>
          <w:spacing w:val="-7"/>
          <w:sz w:val="19"/>
        </w:rPr>
        <w:t> </w:t>
      </w:r>
      <w:r>
        <w:rPr>
          <w:spacing w:val="-6"/>
          <w:sz w:val="19"/>
        </w:rPr>
        <w:t>al</w:t>
      </w:r>
      <w:r>
        <w:rPr>
          <w:spacing w:val="-8"/>
          <w:sz w:val="19"/>
        </w:rPr>
        <w:t> </w:t>
      </w:r>
      <w:r>
        <w:rPr>
          <w:spacing w:val="-6"/>
          <w:sz w:val="19"/>
        </w:rPr>
        <w:t>que</w:t>
      </w:r>
      <w:r>
        <w:rPr>
          <w:spacing w:val="-7"/>
          <w:sz w:val="19"/>
        </w:rPr>
        <w:t> </w:t>
      </w:r>
      <w:r>
        <w:rPr>
          <w:spacing w:val="-6"/>
          <w:sz w:val="19"/>
        </w:rPr>
        <w:t>todos</w:t>
      </w:r>
      <w:r>
        <w:rPr>
          <w:spacing w:val="-8"/>
          <w:sz w:val="19"/>
        </w:rPr>
        <w:t> </w:t>
      </w:r>
      <w:r>
        <w:rPr>
          <w:spacing w:val="-6"/>
          <w:sz w:val="19"/>
        </w:rPr>
        <w:t>los</w:t>
      </w:r>
      <w:r>
        <w:rPr>
          <w:spacing w:val="-7"/>
          <w:sz w:val="19"/>
        </w:rPr>
        <w:t> </w:t>
      </w:r>
      <w:r>
        <w:rPr>
          <w:spacing w:val="-6"/>
          <w:sz w:val="19"/>
        </w:rPr>
        <w:t>colegios</w:t>
      </w:r>
      <w:r>
        <w:rPr>
          <w:spacing w:val="-7"/>
          <w:sz w:val="19"/>
        </w:rPr>
        <w:t> </w:t>
      </w:r>
      <w:r>
        <w:rPr>
          <w:spacing w:val="-6"/>
          <w:sz w:val="19"/>
        </w:rPr>
        <w:t>deben</w:t>
      </w:r>
      <w:r>
        <w:rPr>
          <w:spacing w:val="-8"/>
          <w:sz w:val="19"/>
        </w:rPr>
        <w:t> </w:t>
      </w:r>
      <w:r>
        <w:rPr>
          <w:spacing w:val="-6"/>
          <w:sz w:val="19"/>
        </w:rPr>
        <w:t>dedicar</w:t>
      </w:r>
      <w:r>
        <w:rPr>
          <w:spacing w:val="-7"/>
          <w:sz w:val="19"/>
        </w:rPr>
        <w:t> </w:t>
      </w:r>
      <w:r>
        <w:rPr>
          <w:spacing w:val="-6"/>
          <w:sz w:val="19"/>
        </w:rPr>
        <w:t>un</w:t>
      </w:r>
      <w:r>
        <w:rPr>
          <w:spacing w:val="-7"/>
          <w:sz w:val="19"/>
        </w:rPr>
        <w:t> </w:t>
      </w:r>
      <w:r>
        <w:rPr>
          <w:spacing w:val="-6"/>
          <w:sz w:val="19"/>
        </w:rPr>
        <w:t>mínimo </w:t>
      </w:r>
      <w:r>
        <w:rPr>
          <w:sz w:val="19"/>
        </w:rPr>
        <w:t>de</w:t>
      </w:r>
      <w:r>
        <w:rPr>
          <w:spacing w:val="-4"/>
          <w:sz w:val="19"/>
        </w:rPr>
        <w:t> </w:t>
      </w:r>
      <w:r>
        <w:rPr>
          <w:sz w:val="19"/>
        </w:rPr>
        <w:t>100</w:t>
      </w:r>
      <w:r>
        <w:rPr>
          <w:spacing w:val="-4"/>
          <w:sz w:val="19"/>
        </w:rPr>
        <w:t> </w:t>
      </w:r>
      <w:r>
        <w:rPr>
          <w:sz w:val="19"/>
        </w:rPr>
        <w:t>horas</w:t>
      </w:r>
      <w:r>
        <w:rPr>
          <w:spacing w:val="-4"/>
          <w:sz w:val="19"/>
        </w:rPr>
        <w:t> </w:t>
      </w:r>
      <w:r>
        <w:rPr>
          <w:sz w:val="19"/>
        </w:rPr>
        <w:t>de</w:t>
      </w:r>
      <w:r>
        <w:rPr>
          <w:spacing w:val="-4"/>
          <w:sz w:val="19"/>
        </w:rPr>
        <w:t> </w:t>
      </w:r>
      <w:r>
        <w:rPr>
          <w:sz w:val="19"/>
        </w:rPr>
        <w:t>clase.</w:t>
      </w:r>
    </w:p>
    <w:p>
      <w:pPr>
        <w:pStyle w:val="BodyText"/>
        <w:spacing w:line="283" w:lineRule="auto" w:before="59"/>
        <w:ind w:left="1275" w:right="1415"/>
        <w:jc w:val="both"/>
      </w:pPr>
      <w:r>
        <w:rPr/>
        <w:t>En TdC, los alumnos reflexionan sobre los conocimientos, las creencias y las opiniones que han ido </w:t>
      </w:r>
      <w:r>
        <w:rPr>
          <w:spacing w:val="-4"/>
        </w:rPr>
        <w:t>acumulando</w:t>
      </w:r>
      <w:r>
        <w:rPr>
          <w:spacing w:val="-8"/>
        </w:rPr>
        <w:t> </w:t>
      </w:r>
      <w:r>
        <w:rPr>
          <w:spacing w:val="-4"/>
        </w:rPr>
        <w:t>en</w:t>
      </w:r>
      <w:r>
        <w:rPr>
          <w:spacing w:val="-8"/>
        </w:rPr>
        <w:t> </w:t>
      </w:r>
      <w:r>
        <w:rPr>
          <w:spacing w:val="-4"/>
        </w:rPr>
        <w:t>sus</w:t>
      </w:r>
      <w:r>
        <w:rPr>
          <w:spacing w:val="-8"/>
        </w:rPr>
        <w:t> </w:t>
      </w:r>
      <w:r>
        <w:rPr>
          <w:spacing w:val="-4"/>
        </w:rPr>
        <w:t>años</w:t>
      </w:r>
      <w:r>
        <w:rPr>
          <w:spacing w:val="-8"/>
        </w:rPr>
        <w:t> </w:t>
      </w:r>
      <w:r>
        <w:rPr>
          <w:spacing w:val="-4"/>
        </w:rPr>
        <w:t>de</w:t>
      </w:r>
      <w:r>
        <w:rPr>
          <w:spacing w:val="-8"/>
        </w:rPr>
        <w:t> </w:t>
      </w:r>
      <w:r>
        <w:rPr>
          <w:spacing w:val="-4"/>
        </w:rPr>
        <w:t>estudios</w:t>
      </w:r>
      <w:r>
        <w:rPr>
          <w:spacing w:val="-8"/>
        </w:rPr>
        <w:t> </w:t>
      </w:r>
      <w:r>
        <w:rPr>
          <w:spacing w:val="-4"/>
        </w:rPr>
        <w:t>académicos</w:t>
      </w:r>
      <w:r>
        <w:rPr>
          <w:spacing w:val="-8"/>
        </w:rPr>
        <w:t> </w:t>
      </w:r>
      <w:r>
        <w:rPr>
          <w:spacing w:val="-4"/>
        </w:rPr>
        <w:t>y</w:t>
      </w:r>
      <w:r>
        <w:rPr>
          <w:spacing w:val="-8"/>
        </w:rPr>
        <w:t> </w:t>
      </w:r>
      <w:r>
        <w:rPr>
          <w:spacing w:val="-4"/>
        </w:rPr>
        <w:t>su</w:t>
      </w:r>
      <w:r>
        <w:rPr>
          <w:spacing w:val="-8"/>
        </w:rPr>
        <w:t> </w:t>
      </w:r>
      <w:r>
        <w:rPr>
          <w:spacing w:val="-4"/>
        </w:rPr>
        <w:t>vida</w:t>
      </w:r>
      <w:r>
        <w:rPr>
          <w:spacing w:val="-8"/>
        </w:rPr>
        <w:t> </w:t>
      </w:r>
      <w:r>
        <w:rPr>
          <w:spacing w:val="-4"/>
        </w:rPr>
        <w:t>fuera</w:t>
      </w:r>
      <w:r>
        <w:rPr>
          <w:spacing w:val="-8"/>
        </w:rPr>
        <w:t> </w:t>
      </w:r>
      <w:r>
        <w:rPr>
          <w:spacing w:val="-4"/>
        </w:rPr>
        <w:t>del</w:t>
      </w:r>
      <w:r>
        <w:rPr>
          <w:spacing w:val="-8"/>
        </w:rPr>
        <w:t> </w:t>
      </w:r>
      <w:r>
        <w:rPr>
          <w:spacing w:val="-4"/>
        </w:rPr>
        <w:t>aula.</w:t>
      </w:r>
      <w:r>
        <w:rPr>
          <w:spacing w:val="-8"/>
        </w:rPr>
        <w:t> </w:t>
      </w:r>
      <w:r>
        <w:rPr>
          <w:spacing w:val="-4"/>
        </w:rPr>
        <w:t>La</w:t>
      </w:r>
      <w:r>
        <w:rPr>
          <w:spacing w:val="-8"/>
        </w:rPr>
        <w:t> </w:t>
      </w:r>
      <w:r>
        <w:rPr>
          <w:spacing w:val="-4"/>
        </w:rPr>
        <w:t>intención</w:t>
      </w:r>
      <w:r>
        <w:rPr>
          <w:spacing w:val="-8"/>
        </w:rPr>
        <w:t> </w:t>
      </w:r>
      <w:r>
        <w:rPr>
          <w:spacing w:val="-4"/>
        </w:rPr>
        <w:t>es</w:t>
      </w:r>
      <w:r>
        <w:rPr>
          <w:spacing w:val="-8"/>
        </w:rPr>
        <w:t> </w:t>
      </w:r>
      <w:r>
        <w:rPr>
          <w:spacing w:val="-4"/>
        </w:rPr>
        <w:t>que</w:t>
      </w:r>
      <w:r>
        <w:rPr>
          <w:spacing w:val="-8"/>
        </w:rPr>
        <w:t> </w:t>
      </w:r>
      <w:r>
        <w:rPr>
          <w:spacing w:val="-4"/>
        </w:rPr>
        <w:t>el</w:t>
      </w:r>
      <w:r>
        <w:rPr>
          <w:spacing w:val="-8"/>
        </w:rPr>
        <w:t> </w:t>
      </w:r>
      <w:r>
        <w:rPr>
          <w:spacing w:val="-4"/>
        </w:rPr>
        <w:t>curso</w:t>
      </w:r>
      <w:r>
        <w:rPr>
          <w:spacing w:val="-8"/>
        </w:rPr>
        <w:t> </w:t>
      </w:r>
      <w:r>
        <w:rPr>
          <w:spacing w:val="-4"/>
        </w:rPr>
        <w:t>les resulte</w:t>
      </w:r>
      <w:r>
        <w:rPr>
          <w:spacing w:val="-17"/>
        </w:rPr>
        <w:t> </w:t>
      </w:r>
      <w:r>
        <w:rPr>
          <w:spacing w:val="-4"/>
        </w:rPr>
        <w:t>estimulante,</w:t>
      </w:r>
      <w:r>
        <w:rPr>
          <w:spacing w:val="-17"/>
        </w:rPr>
        <w:t> </w:t>
      </w:r>
      <w:r>
        <w:rPr>
          <w:spacing w:val="-4"/>
        </w:rPr>
        <w:t>los</w:t>
      </w:r>
      <w:r>
        <w:rPr>
          <w:spacing w:val="-17"/>
        </w:rPr>
        <w:t> </w:t>
      </w:r>
      <w:r>
        <w:rPr>
          <w:spacing w:val="-4"/>
        </w:rPr>
        <w:t>invite</w:t>
      </w:r>
      <w:r>
        <w:rPr>
          <w:spacing w:val="-17"/>
        </w:rPr>
        <w:t> </w:t>
      </w:r>
      <w:r>
        <w:rPr>
          <w:spacing w:val="-4"/>
        </w:rPr>
        <w:t>a</w:t>
      </w:r>
      <w:r>
        <w:rPr>
          <w:spacing w:val="-17"/>
        </w:rPr>
        <w:t> </w:t>
      </w:r>
      <w:r>
        <w:rPr>
          <w:spacing w:val="-4"/>
        </w:rPr>
        <w:t>la</w:t>
      </w:r>
      <w:r>
        <w:rPr>
          <w:spacing w:val="-17"/>
        </w:rPr>
        <w:t> </w:t>
      </w:r>
      <w:r>
        <w:rPr>
          <w:spacing w:val="-4"/>
        </w:rPr>
        <w:t>reflexión</w:t>
      </w:r>
      <w:r>
        <w:rPr>
          <w:spacing w:val="-17"/>
        </w:rPr>
        <w:t> </w:t>
      </w:r>
      <w:r>
        <w:rPr>
          <w:spacing w:val="-4"/>
        </w:rPr>
        <w:t>y</w:t>
      </w:r>
      <w:r>
        <w:rPr>
          <w:spacing w:val="-17"/>
        </w:rPr>
        <w:t> </w:t>
      </w:r>
      <w:r>
        <w:rPr>
          <w:spacing w:val="-4"/>
        </w:rPr>
        <w:t>los</w:t>
      </w:r>
      <w:r>
        <w:rPr>
          <w:spacing w:val="-17"/>
        </w:rPr>
        <w:t> </w:t>
      </w:r>
      <w:r>
        <w:rPr>
          <w:spacing w:val="-4"/>
        </w:rPr>
        <w:t>empodere.</w:t>
      </w:r>
    </w:p>
    <w:p>
      <w:pPr>
        <w:pStyle w:val="BodyText"/>
        <w:spacing w:line="283" w:lineRule="auto" w:before="59"/>
        <w:ind w:left="1275" w:right="1415"/>
        <w:jc w:val="both"/>
      </w:pPr>
      <w:r>
        <w:rPr>
          <w:spacing w:val="-6"/>
        </w:rPr>
        <w:t>Este se centra en la </w:t>
      </w:r>
      <w:r>
        <w:rPr>
          <w:rFonts w:ascii="Arial" w:hAnsi="Arial"/>
          <w:b/>
          <w:spacing w:val="-6"/>
        </w:rPr>
        <w:t>exploración de preguntas de conocimiento,</w:t>
      </w:r>
      <w:r>
        <w:rPr>
          <w:rFonts w:ascii="Arial" w:hAnsi="Arial"/>
          <w:b/>
        </w:rPr>
        <w:t> </w:t>
      </w:r>
      <w:r>
        <w:rPr>
          <w:spacing w:val="-6"/>
        </w:rPr>
        <w:t>que son herramientas clave tanto </w:t>
      </w:r>
      <w:r>
        <w:rPr>
          <w:spacing w:val="-6"/>
        </w:rPr>
        <w:t>para los profesores como para los alumnos. Se trata de preguntas debatibles sobre el propio conocimiento, por </w:t>
      </w:r>
      <w:r>
        <w:rPr/>
        <w:t>ejemplo:</w:t>
      </w:r>
      <w:r>
        <w:rPr>
          <w:spacing w:val="-6"/>
        </w:rPr>
        <w:t> </w:t>
      </w:r>
      <w:r>
        <w:rPr/>
        <w:t>¿Qué</w:t>
      </w:r>
      <w:r>
        <w:rPr>
          <w:spacing w:val="-6"/>
        </w:rPr>
        <w:t> </w:t>
      </w:r>
      <w:r>
        <w:rPr/>
        <w:t>constituye</w:t>
      </w:r>
      <w:r>
        <w:rPr>
          <w:spacing w:val="-6"/>
        </w:rPr>
        <w:t> </w:t>
      </w:r>
      <w:r>
        <w:rPr/>
        <w:t>una</w:t>
      </w:r>
      <w:r>
        <w:rPr>
          <w:spacing w:val="-6"/>
        </w:rPr>
        <w:t> </w:t>
      </w:r>
      <w:r>
        <w:rPr/>
        <w:t>buena</w:t>
      </w:r>
      <w:r>
        <w:rPr>
          <w:spacing w:val="-6"/>
        </w:rPr>
        <w:t> </w:t>
      </w:r>
      <w:r>
        <w:rPr/>
        <w:t>prueba</w:t>
      </w:r>
      <w:r>
        <w:rPr>
          <w:spacing w:val="-6"/>
        </w:rPr>
        <w:t> </w:t>
      </w:r>
      <w:r>
        <w:rPr/>
        <w:t>para</w:t>
      </w:r>
      <w:r>
        <w:rPr>
          <w:spacing w:val="-6"/>
        </w:rPr>
        <w:t> </w:t>
      </w:r>
      <w:r>
        <w:rPr/>
        <w:t>respaldar</w:t>
      </w:r>
      <w:r>
        <w:rPr>
          <w:spacing w:val="-6"/>
        </w:rPr>
        <w:t> </w:t>
      </w:r>
      <w:r>
        <w:rPr/>
        <w:t>una</w:t>
      </w:r>
      <w:r>
        <w:rPr>
          <w:spacing w:val="-6"/>
        </w:rPr>
        <w:t> </w:t>
      </w:r>
      <w:r>
        <w:rPr/>
        <w:t>afirmación?,</w:t>
      </w:r>
      <w:r>
        <w:rPr>
          <w:spacing w:val="-6"/>
        </w:rPr>
        <w:t> </w:t>
      </w:r>
      <w:r>
        <w:rPr/>
        <w:t>¿están</w:t>
      </w:r>
      <w:r>
        <w:rPr>
          <w:spacing w:val="-6"/>
        </w:rPr>
        <w:t> </w:t>
      </w:r>
      <w:r>
        <w:rPr/>
        <w:t>algunos</w:t>
      </w:r>
      <w:r>
        <w:rPr>
          <w:spacing w:val="-6"/>
        </w:rPr>
        <w:t> </w:t>
      </w:r>
      <w:r>
        <w:rPr/>
        <w:t>tipos</w:t>
      </w:r>
      <w:r>
        <w:rPr>
          <w:spacing w:val="-6"/>
        </w:rPr>
        <w:t> </w:t>
      </w:r>
      <w:r>
        <w:rPr/>
        <w:t>de conocimiento</w:t>
      </w:r>
      <w:r>
        <w:rPr>
          <w:spacing w:val="-2"/>
        </w:rPr>
        <w:t> </w:t>
      </w:r>
      <w:r>
        <w:rPr/>
        <w:t>menos</w:t>
      </w:r>
      <w:r>
        <w:rPr>
          <w:spacing w:val="-2"/>
        </w:rPr>
        <w:t> </w:t>
      </w:r>
      <w:r>
        <w:rPr/>
        <w:t>abiertos</w:t>
      </w:r>
      <w:r>
        <w:rPr>
          <w:spacing w:val="-2"/>
        </w:rPr>
        <w:t> </w:t>
      </w:r>
      <w:r>
        <w:rPr/>
        <w:t>a</w:t>
      </w:r>
      <w:r>
        <w:rPr>
          <w:spacing w:val="-2"/>
        </w:rPr>
        <w:t> </w:t>
      </w:r>
      <w:r>
        <w:rPr/>
        <w:t>la</w:t>
      </w:r>
      <w:r>
        <w:rPr>
          <w:spacing w:val="-2"/>
        </w:rPr>
        <w:t> </w:t>
      </w:r>
      <w:r>
        <w:rPr/>
        <w:t>interpretación</w:t>
      </w:r>
      <w:r>
        <w:rPr>
          <w:spacing w:val="-2"/>
        </w:rPr>
        <w:t> </w:t>
      </w:r>
      <w:r>
        <w:rPr/>
        <w:t>que</w:t>
      </w:r>
      <w:r>
        <w:rPr>
          <w:spacing w:val="-2"/>
        </w:rPr>
        <w:t> </w:t>
      </w:r>
      <w:r>
        <w:rPr/>
        <w:t>otros?</w:t>
      </w:r>
      <w:r>
        <w:rPr>
          <w:spacing w:val="-2"/>
        </w:rPr>
        <w:t> </w:t>
      </w:r>
      <w:r>
        <w:rPr/>
        <w:t>o</w:t>
      </w:r>
      <w:r>
        <w:rPr>
          <w:spacing w:val="-2"/>
        </w:rPr>
        <w:t> </w:t>
      </w:r>
      <w:r>
        <w:rPr/>
        <w:t>¿qué</w:t>
      </w:r>
      <w:r>
        <w:rPr>
          <w:spacing w:val="-2"/>
        </w:rPr>
        <w:t> </w:t>
      </w:r>
      <w:r>
        <w:rPr/>
        <w:t>limitaciones</w:t>
      </w:r>
      <w:r>
        <w:rPr>
          <w:spacing w:val="-2"/>
        </w:rPr>
        <w:t> </w:t>
      </w:r>
      <w:r>
        <w:rPr/>
        <w:t>debería</w:t>
      </w:r>
      <w:r>
        <w:rPr>
          <w:spacing w:val="-2"/>
        </w:rPr>
        <w:t> </w:t>
      </w:r>
      <w:r>
        <w:rPr/>
        <w:t>haber</w:t>
      </w:r>
      <w:r>
        <w:rPr>
          <w:spacing w:val="-2"/>
        </w:rPr>
        <w:t> </w:t>
      </w:r>
      <w:r>
        <w:rPr/>
        <w:t>en</w:t>
      </w:r>
      <w:r>
        <w:rPr>
          <w:spacing w:val="-2"/>
        </w:rPr>
        <w:t> </w:t>
      </w:r>
      <w:r>
        <w:rPr/>
        <w:t>la </w:t>
      </w:r>
      <w:r>
        <w:rPr>
          <w:spacing w:val="-6"/>
        </w:rPr>
        <w:t>búsqueda</w:t>
      </w:r>
      <w:r>
        <w:rPr>
          <w:spacing w:val="-8"/>
        </w:rPr>
        <w:t> </w:t>
      </w:r>
      <w:r>
        <w:rPr>
          <w:spacing w:val="-6"/>
        </w:rPr>
        <w:t>del</w:t>
      </w:r>
      <w:r>
        <w:rPr>
          <w:spacing w:val="-8"/>
        </w:rPr>
        <w:t> </w:t>
      </w:r>
      <w:r>
        <w:rPr>
          <w:spacing w:val="-6"/>
        </w:rPr>
        <w:t>conocimiento?</w:t>
      </w:r>
      <w:r>
        <w:rPr>
          <w:spacing w:val="-8"/>
        </w:rPr>
        <w:t> </w:t>
      </w:r>
      <w:r>
        <w:rPr>
          <w:spacing w:val="-6"/>
        </w:rPr>
        <w:t>Si</w:t>
      </w:r>
      <w:r>
        <w:rPr>
          <w:spacing w:val="-8"/>
        </w:rPr>
        <w:t> </w:t>
      </w:r>
      <w:r>
        <w:rPr>
          <w:spacing w:val="-6"/>
        </w:rPr>
        <w:t>bien</w:t>
      </w:r>
      <w:r>
        <w:rPr>
          <w:spacing w:val="-8"/>
        </w:rPr>
        <w:t> </w:t>
      </w:r>
      <w:r>
        <w:rPr>
          <w:spacing w:val="-6"/>
        </w:rPr>
        <w:t>estas</w:t>
      </w:r>
      <w:r>
        <w:rPr>
          <w:spacing w:val="-8"/>
        </w:rPr>
        <w:t> </w:t>
      </w:r>
      <w:r>
        <w:rPr>
          <w:spacing w:val="-6"/>
        </w:rPr>
        <w:t>preguntas</w:t>
      </w:r>
      <w:r>
        <w:rPr>
          <w:spacing w:val="-8"/>
        </w:rPr>
        <w:t> </w:t>
      </w:r>
      <w:r>
        <w:rPr>
          <w:spacing w:val="-6"/>
        </w:rPr>
        <w:t>pueden</w:t>
      </w:r>
      <w:r>
        <w:rPr>
          <w:spacing w:val="-8"/>
        </w:rPr>
        <w:t> </w:t>
      </w:r>
      <w:r>
        <w:rPr>
          <w:spacing w:val="-6"/>
        </w:rPr>
        <w:t>parecer</w:t>
      </w:r>
      <w:r>
        <w:rPr>
          <w:spacing w:val="-8"/>
        </w:rPr>
        <w:t> </w:t>
      </w:r>
      <w:r>
        <w:rPr>
          <w:spacing w:val="-6"/>
        </w:rPr>
        <w:t>un</w:t>
      </w:r>
      <w:r>
        <w:rPr>
          <w:spacing w:val="-8"/>
        </w:rPr>
        <w:t> </w:t>
      </w:r>
      <w:r>
        <w:rPr>
          <w:spacing w:val="-6"/>
        </w:rPr>
        <w:t>tanto</w:t>
      </w:r>
      <w:r>
        <w:rPr>
          <w:spacing w:val="-8"/>
        </w:rPr>
        <w:t> </w:t>
      </w:r>
      <w:r>
        <w:rPr>
          <w:spacing w:val="-6"/>
        </w:rPr>
        <w:t>intimidantes</w:t>
      </w:r>
      <w:r>
        <w:rPr>
          <w:spacing w:val="-8"/>
        </w:rPr>
        <w:t> </w:t>
      </w:r>
      <w:r>
        <w:rPr>
          <w:spacing w:val="-6"/>
        </w:rPr>
        <w:t>en</w:t>
      </w:r>
      <w:r>
        <w:rPr>
          <w:spacing w:val="-8"/>
        </w:rPr>
        <w:t> </w:t>
      </w:r>
      <w:r>
        <w:rPr>
          <w:spacing w:val="-6"/>
        </w:rPr>
        <w:t>un</w:t>
      </w:r>
      <w:r>
        <w:rPr>
          <w:spacing w:val="-8"/>
        </w:rPr>
        <w:t> </w:t>
      </w:r>
      <w:r>
        <w:rPr>
          <w:spacing w:val="-6"/>
        </w:rPr>
        <w:t>principio, se vuelven mucho más accesibles cuando se las considera en relación con ejemplos específicos dentro del </w:t>
      </w:r>
      <w:r>
        <w:rPr/>
        <w:t>curso de TdC.</w:t>
      </w:r>
    </w:p>
    <w:p>
      <w:pPr>
        <w:pStyle w:val="BodyText"/>
        <w:spacing w:before="58"/>
        <w:ind w:left="1275"/>
        <w:jc w:val="both"/>
      </w:pPr>
      <w:r>
        <w:rPr>
          <w:w w:val="90"/>
        </w:rPr>
        <w:t>El</w:t>
      </w:r>
      <w:r>
        <w:rPr>
          <w:spacing w:val="2"/>
        </w:rPr>
        <w:t> </w:t>
      </w:r>
      <w:r>
        <w:rPr>
          <w:w w:val="90"/>
        </w:rPr>
        <w:t>currículo</w:t>
      </w:r>
      <w:r>
        <w:rPr>
          <w:spacing w:val="2"/>
        </w:rPr>
        <w:t> </w:t>
      </w:r>
      <w:r>
        <w:rPr>
          <w:w w:val="90"/>
        </w:rPr>
        <w:t>de</w:t>
      </w:r>
      <w:r>
        <w:rPr>
          <w:spacing w:val="2"/>
        </w:rPr>
        <w:t> </w:t>
      </w:r>
      <w:r>
        <w:rPr>
          <w:w w:val="90"/>
        </w:rPr>
        <w:t>TdC</w:t>
      </w:r>
      <w:r>
        <w:rPr>
          <w:spacing w:val="2"/>
        </w:rPr>
        <w:t> </w:t>
      </w:r>
      <w:r>
        <w:rPr>
          <w:w w:val="90"/>
        </w:rPr>
        <w:t>se</w:t>
      </w:r>
      <w:r>
        <w:rPr>
          <w:spacing w:val="2"/>
        </w:rPr>
        <w:t> </w:t>
      </w:r>
      <w:r>
        <w:rPr>
          <w:w w:val="90"/>
        </w:rPr>
        <w:t>compone</w:t>
      </w:r>
      <w:r>
        <w:rPr>
          <w:spacing w:val="2"/>
        </w:rPr>
        <w:t> </w:t>
      </w:r>
      <w:r>
        <w:rPr>
          <w:w w:val="90"/>
        </w:rPr>
        <w:t>de</w:t>
      </w:r>
      <w:r>
        <w:rPr>
          <w:spacing w:val="2"/>
        </w:rPr>
        <w:t> </w:t>
      </w:r>
      <w:r>
        <w:rPr>
          <w:w w:val="90"/>
        </w:rPr>
        <w:t>tres</w:t>
      </w:r>
      <w:r>
        <w:rPr>
          <w:spacing w:val="2"/>
        </w:rPr>
        <w:t> </w:t>
      </w:r>
      <w:r>
        <w:rPr>
          <w:w w:val="90"/>
        </w:rPr>
        <w:t>partes</w:t>
      </w:r>
      <w:r>
        <w:rPr>
          <w:spacing w:val="2"/>
        </w:rPr>
        <w:t> </w:t>
      </w:r>
      <w:r>
        <w:rPr>
          <w:w w:val="90"/>
        </w:rPr>
        <w:t>profundamente</w:t>
      </w:r>
      <w:r>
        <w:rPr>
          <w:spacing w:val="2"/>
        </w:rPr>
        <w:t> </w:t>
      </w:r>
      <w:r>
        <w:rPr>
          <w:spacing w:val="-2"/>
          <w:w w:val="90"/>
        </w:rPr>
        <w:t>interconectadas.</w:t>
      </w:r>
    </w:p>
    <w:p>
      <w:pPr>
        <w:pStyle w:val="ListParagraph"/>
        <w:numPr>
          <w:ilvl w:val="0"/>
          <w:numId w:val="1"/>
        </w:numPr>
        <w:tabs>
          <w:tab w:pos="1672" w:val="left" w:leader="none"/>
        </w:tabs>
        <w:spacing w:line="283" w:lineRule="auto" w:before="99" w:after="0"/>
        <w:ind w:left="1672" w:right="1422" w:hanging="407"/>
        <w:jc w:val="left"/>
        <w:rPr>
          <w:sz w:val="19"/>
        </w:rPr>
      </w:pPr>
      <w:r>
        <w:rPr>
          <w:rFonts w:ascii="Arial" w:hAnsi="Arial"/>
          <w:b/>
          <w:w w:val="90"/>
          <w:sz w:val="19"/>
        </w:rPr>
        <w:t>El tema central “El conocimiento y el actor del conocimiento”: </w:t>
      </w:r>
      <w:r>
        <w:rPr>
          <w:w w:val="90"/>
          <w:sz w:val="19"/>
        </w:rPr>
        <w:t>Este tema motiva a los alumnos </w:t>
      </w:r>
      <w:r>
        <w:rPr>
          <w:w w:val="90"/>
          <w:sz w:val="19"/>
        </w:rPr>
        <w:t>para </w:t>
      </w:r>
      <w:r>
        <w:rPr>
          <w:spacing w:val="-4"/>
          <w:sz w:val="19"/>
        </w:rPr>
        <w:t>que</w:t>
      </w:r>
      <w:r>
        <w:rPr>
          <w:spacing w:val="-10"/>
          <w:sz w:val="19"/>
        </w:rPr>
        <w:t> </w:t>
      </w:r>
      <w:r>
        <w:rPr>
          <w:spacing w:val="-4"/>
          <w:sz w:val="19"/>
        </w:rPr>
        <w:t>reflexionen</w:t>
      </w:r>
      <w:r>
        <w:rPr>
          <w:spacing w:val="-10"/>
          <w:sz w:val="19"/>
        </w:rPr>
        <w:t> </w:t>
      </w:r>
      <w:r>
        <w:rPr>
          <w:spacing w:val="-4"/>
          <w:sz w:val="19"/>
        </w:rPr>
        <w:t>sobre</w:t>
      </w:r>
      <w:r>
        <w:rPr>
          <w:spacing w:val="-10"/>
          <w:sz w:val="19"/>
        </w:rPr>
        <w:t> </w:t>
      </w:r>
      <w:r>
        <w:rPr>
          <w:spacing w:val="-4"/>
          <w:sz w:val="19"/>
        </w:rPr>
        <w:t>ellos</w:t>
      </w:r>
      <w:r>
        <w:rPr>
          <w:spacing w:val="-10"/>
          <w:sz w:val="19"/>
        </w:rPr>
        <w:t> </w:t>
      </w:r>
      <w:r>
        <w:rPr>
          <w:spacing w:val="-4"/>
          <w:sz w:val="19"/>
        </w:rPr>
        <w:t>mismos</w:t>
      </w:r>
      <w:r>
        <w:rPr>
          <w:spacing w:val="-10"/>
          <w:sz w:val="19"/>
        </w:rPr>
        <w:t> </w:t>
      </w:r>
      <w:r>
        <w:rPr>
          <w:spacing w:val="-4"/>
          <w:sz w:val="19"/>
        </w:rPr>
        <w:t>como</w:t>
      </w:r>
      <w:r>
        <w:rPr>
          <w:spacing w:val="-10"/>
          <w:sz w:val="19"/>
        </w:rPr>
        <w:t> </w:t>
      </w:r>
      <w:r>
        <w:rPr>
          <w:spacing w:val="-4"/>
          <w:sz w:val="19"/>
        </w:rPr>
        <w:t>actores</w:t>
      </w:r>
      <w:r>
        <w:rPr>
          <w:spacing w:val="-10"/>
          <w:sz w:val="19"/>
        </w:rPr>
        <w:t> </w:t>
      </w:r>
      <w:r>
        <w:rPr>
          <w:spacing w:val="-4"/>
          <w:sz w:val="19"/>
        </w:rPr>
        <w:t>del</w:t>
      </w:r>
      <w:r>
        <w:rPr>
          <w:spacing w:val="-10"/>
          <w:sz w:val="19"/>
        </w:rPr>
        <w:t> </w:t>
      </w:r>
      <w:r>
        <w:rPr>
          <w:spacing w:val="-4"/>
          <w:sz w:val="19"/>
        </w:rPr>
        <w:t>conocimiento</w:t>
      </w:r>
      <w:r>
        <w:rPr>
          <w:spacing w:val="-10"/>
          <w:sz w:val="19"/>
        </w:rPr>
        <w:t> </w:t>
      </w:r>
      <w:r>
        <w:rPr>
          <w:spacing w:val="-4"/>
          <w:sz w:val="19"/>
        </w:rPr>
        <w:t>y</w:t>
      </w:r>
      <w:r>
        <w:rPr>
          <w:spacing w:val="-10"/>
          <w:sz w:val="19"/>
        </w:rPr>
        <w:t> </w:t>
      </w:r>
      <w:r>
        <w:rPr>
          <w:spacing w:val="-4"/>
          <w:sz w:val="19"/>
        </w:rPr>
        <w:t>pensadores,</w:t>
      </w:r>
      <w:r>
        <w:rPr>
          <w:spacing w:val="-10"/>
          <w:sz w:val="19"/>
        </w:rPr>
        <w:t> </w:t>
      </w:r>
      <w:r>
        <w:rPr>
          <w:spacing w:val="-4"/>
          <w:sz w:val="19"/>
        </w:rPr>
        <w:t>y</w:t>
      </w:r>
      <w:r>
        <w:rPr>
          <w:spacing w:val="-10"/>
          <w:sz w:val="19"/>
        </w:rPr>
        <w:t> </w:t>
      </w:r>
      <w:r>
        <w:rPr>
          <w:spacing w:val="-4"/>
          <w:sz w:val="19"/>
        </w:rPr>
        <w:t>considera</w:t>
      </w:r>
      <w:r>
        <w:rPr>
          <w:spacing w:val="-10"/>
          <w:sz w:val="19"/>
        </w:rPr>
        <w:t> </w:t>
      </w:r>
      <w:r>
        <w:rPr>
          <w:spacing w:val="-4"/>
          <w:sz w:val="19"/>
        </w:rPr>
        <w:t>las diferentes</w:t>
      </w:r>
      <w:r>
        <w:rPr>
          <w:spacing w:val="-10"/>
          <w:sz w:val="19"/>
        </w:rPr>
        <w:t> </w:t>
      </w:r>
      <w:r>
        <w:rPr>
          <w:spacing w:val="-4"/>
          <w:sz w:val="19"/>
        </w:rPr>
        <w:t>comunidades</w:t>
      </w:r>
      <w:r>
        <w:rPr>
          <w:spacing w:val="-10"/>
          <w:sz w:val="19"/>
        </w:rPr>
        <w:t> </w:t>
      </w:r>
      <w:r>
        <w:rPr>
          <w:spacing w:val="-4"/>
          <w:sz w:val="19"/>
        </w:rPr>
        <w:t>de</w:t>
      </w:r>
      <w:r>
        <w:rPr>
          <w:spacing w:val="-10"/>
          <w:sz w:val="19"/>
        </w:rPr>
        <w:t> </w:t>
      </w:r>
      <w:r>
        <w:rPr>
          <w:spacing w:val="-4"/>
          <w:sz w:val="19"/>
        </w:rPr>
        <w:t>actores</w:t>
      </w:r>
      <w:r>
        <w:rPr>
          <w:spacing w:val="-10"/>
          <w:sz w:val="19"/>
        </w:rPr>
        <w:t> </w:t>
      </w:r>
      <w:r>
        <w:rPr>
          <w:spacing w:val="-4"/>
          <w:sz w:val="19"/>
        </w:rPr>
        <w:t>del</w:t>
      </w:r>
      <w:r>
        <w:rPr>
          <w:spacing w:val="-10"/>
          <w:sz w:val="19"/>
        </w:rPr>
        <w:t> </w:t>
      </w:r>
      <w:r>
        <w:rPr>
          <w:spacing w:val="-4"/>
          <w:sz w:val="19"/>
        </w:rPr>
        <w:t>conocimiento</w:t>
      </w:r>
      <w:r>
        <w:rPr>
          <w:spacing w:val="-10"/>
          <w:sz w:val="19"/>
        </w:rPr>
        <w:t> </w:t>
      </w:r>
      <w:r>
        <w:rPr>
          <w:spacing w:val="-4"/>
          <w:sz w:val="19"/>
        </w:rPr>
        <w:t>a</w:t>
      </w:r>
      <w:r>
        <w:rPr>
          <w:spacing w:val="-10"/>
          <w:sz w:val="19"/>
        </w:rPr>
        <w:t> </w:t>
      </w:r>
      <w:r>
        <w:rPr>
          <w:spacing w:val="-4"/>
          <w:sz w:val="19"/>
        </w:rPr>
        <w:t>las</w:t>
      </w:r>
      <w:r>
        <w:rPr>
          <w:spacing w:val="-10"/>
          <w:sz w:val="19"/>
        </w:rPr>
        <w:t> </w:t>
      </w:r>
      <w:r>
        <w:rPr>
          <w:spacing w:val="-4"/>
          <w:sz w:val="19"/>
        </w:rPr>
        <w:t>que</w:t>
      </w:r>
      <w:r>
        <w:rPr>
          <w:spacing w:val="-10"/>
          <w:sz w:val="19"/>
        </w:rPr>
        <w:t> </w:t>
      </w:r>
      <w:r>
        <w:rPr>
          <w:spacing w:val="-4"/>
          <w:sz w:val="19"/>
        </w:rPr>
        <w:t>pertenecemos.</w:t>
      </w:r>
    </w:p>
    <w:p>
      <w:pPr>
        <w:pStyle w:val="ListParagraph"/>
        <w:numPr>
          <w:ilvl w:val="0"/>
          <w:numId w:val="1"/>
        </w:numPr>
        <w:tabs>
          <w:tab w:pos="1672" w:val="left" w:leader="none"/>
        </w:tabs>
        <w:spacing w:line="283" w:lineRule="auto" w:before="59" w:after="0"/>
        <w:ind w:left="1672" w:right="1749" w:hanging="407"/>
        <w:jc w:val="left"/>
        <w:rPr>
          <w:sz w:val="19"/>
        </w:rPr>
      </w:pPr>
      <w:r>
        <w:rPr>
          <w:rFonts w:ascii="Arial" w:hAnsi="Arial"/>
          <w:b/>
          <w:spacing w:val="-4"/>
          <w:sz w:val="19"/>
        </w:rPr>
        <w:t>Temas</w:t>
      </w:r>
      <w:r>
        <w:rPr>
          <w:rFonts w:ascii="Arial" w:hAnsi="Arial"/>
          <w:b/>
          <w:spacing w:val="-13"/>
          <w:sz w:val="19"/>
        </w:rPr>
        <w:t> </w:t>
      </w:r>
      <w:r>
        <w:rPr>
          <w:rFonts w:ascii="Arial" w:hAnsi="Arial"/>
          <w:b/>
          <w:spacing w:val="-4"/>
          <w:sz w:val="19"/>
        </w:rPr>
        <w:t>opcionales:</w:t>
      </w:r>
      <w:r>
        <w:rPr>
          <w:rFonts w:ascii="Arial" w:hAnsi="Arial"/>
          <w:b/>
          <w:spacing w:val="-11"/>
          <w:sz w:val="19"/>
        </w:rPr>
        <w:t> </w:t>
      </w:r>
      <w:r>
        <w:rPr>
          <w:spacing w:val="-4"/>
          <w:sz w:val="19"/>
        </w:rPr>
        <w:t>Este</w:t>
      </w:r>
      <w:r>
        <w:rPr>
          <w:spacing w:val="-15"/>
          <w:sz w:val="19"/>
        </w:rPr>
        <w:t> </w:t>
      </w:r>
      <w:r>
        <w:rPr>
          <w:spacing w:val="-4"/>
          <w:sz w:val="19"/>
        </w:rPr>
        <w:t>elemento</w:t>
      </w:r>
      <w:r>
        <w:rPr>
          <w:spacing w:val="-15"/>
          <w:sz w:val="19"/>
        </w:rPr>
        <w:t> </w:t>
      </w:r>
      <w:r>
        <w:rPr>
          <w:spacing w:val="-4"/>
          <w:sz w:val="19"/>
        </w:rPr>
        <w:t>da</w:t>
      </w:r>
      <w:r>
        <w:rPr>
          <w:spacing w:val="-15"/>
          <w:sz w:val="19"/>
        </w:rPr>
        <w:t> </w:t>
      </w:r>
      <w:r>
        <w:rPr>
          <w:spacing w:val="-4"/>
          <w:sz w:val="19"/>
        </w:rPr>
        <w:t>la</w:t>
      </w:r>
      <w:r>
        <w:rPr>
          <w:spacing w:val="-15"/>
          <w:sz w:val="19"/>
        </w:rPr>
        <w:t> </w:t>
      </w:r>
      <w:r>
        <w:rPr>
          <w:spacing w:val="-4"/>
          <w:sz w:val="19"/>
        </w:rPr>
        <w:t>oportunidad</w:t>
      </w:r>
      <w:r>
        <w:rPr>
          <w:spacing w:val="-15"/>
          <w:sz w:val="19"/>
        </w:rPr>
        <w:t> </w:t>
      </w:r>
      <w:r>
        <w:rPr>
          <w:spacing w:val="-4"/>
          <w:sz w:val="19"/>
        </w:rPr>
        <w:t>a</w:t>
      </w:r>
      <w:r>
        <w:rPr>
          <w:spacing w:val="-15"/>
          <w:sz w:val="19"/>
        </w:rPr>
        <w:t> </w:t>
      </w:r>
      <w:r>
        <w:rPr>
          <w:spacing w:val="-4"/>
          <w:sz w:val="19"/>
        </w:rPr>
        <w:t>profesores</w:t>
      </w:r>
      <w:r>
        <w:rPr>
          <w:spacing w:val="-15"/>
          <w:sz w:val="19"/>
        </w:rPr>
        <w:t> </w:t>
      </w:r>
      <w:r>
        <w:rPr>
          <w:spacing w:val="-4"/>
          <w:sz w:val="19"/>
        </w:rPr>
        <w:t>y</w:t>
      </w:r>
      <w:r>
        <w:rPr>
          <w:spacing w:val="-15"/>
          <w:sz w:val="19"/>
        </w:rPr>
        <w:t> </w:t>
      </w:r>
      <w:r>
        <w:rPr>
          <w:spacing w:val="-4"/>
          <w:sz w:val="19"/>
        </w:rPr>
        <w:t>alumnos</w:t>
      </w:r>
      <w:r>
        <w:rPr>
          <w:spacing w:val="-15"/>
          <w:sz w:val="19"/>
        </w:rPr>
        <w:t> </w:t>
      </w:r>
      <w:r>
        <w:rPr>
          <w:spacing w:val="-4"/>
          <w:sz w:val="19"/>
        </w:rPr>
        <w:t>de</w:t>
      </w:r>
      <w:r>
        <w:rPr>
          <w:spacing w:val="-15"/>
          <w:sz w:val="19"/>
        </w:rPr>
        <w:t> </w:t>
      </w:r>
      <w:r>
        <w:rPr>
          <w:spacing w:val="-4"/>
          <w:sz w:val="19"/>
        </w:rPr>
        <w:t>analizar</w:t>
      </w:r>
      <w:r>
        <w:rPr>
          <w:spacing w:val="-15"/>
          <w:sz w:val="19"/>
        </w:rPr>
        <w:t> </w:t>
      </w:r>
      <w:r>
        <w:rPr>
          <w:spacing w:val="-4"/>
          <w:sz w:val="19"/>
        </w:rPr>
        <w:t>más detenidamente</w:t>
      </w:r>
      <w:r>
        <w:rPr>
          <w:spacing w:val="-11"/>
          <w:sz w:val="19"/>
        </w:rPr>
        <w:t> </w:t>
      </w:r>
      <w:r>
        <w:rPr>
          <w:spacing w:val="-4"/>
          <w:sz w:val="19"/>
        </w:rPr>
        <w:t>dos</w:t>
      </w:r>
      <w:r>
        <w:rPr>
          <w:spacing w:val="-11"/>
          <w:sz w:val="19"/>
        </w:rPr>
        <w:t> </w:t>
      </w:r>
      <w:r>
        <w:rPr>
          <w:spacing w:val="-4"/>
          <w:sz w:val="19"/>
        </w:rPr>
        <w:t>temas</w:t>
      </w:r>
      <w:r>
        <w:rPr>
          <w:spacing w:val="-11"/>
          <w:sz w:val="19"/>
        </w:rPr>
        <w:t> </w:t>
      </w:r>
      <w:r>
        <w:rPr>
          <w:spacing w:val="-4"/>
          <w:sz w:val="19"/>
        </w:rPr>
        <w:t>de</w:t>
      </w:r>
      <w:r>
        <w:rPr>
          <w:spacing w:val="-11"/>
          <w:sz w:val="19"/>
        </w:rPr>
        <w:t> </w:t>
      </w:r>
      <w:r>
        <w:rPr>
          <w:spacing w:val="-4"/>
          <w:sz w:val="19"/>
        </w:rPr>
        <w:t>especial</w:t>
      </w:r>
      <w:r>
        <w:rPr>
          <w:spacing w:val="-11"/>
          <w:sz w:val="19"/>
        </w:rPr>
        <w:t> </w:t>
      </w:r>
      <w:r>
        <w:rPr>
          <w:spacing w:val="-4"/>
          <w:sz w:val="19"/>
        </w:rPr>
        <w:t>interés.</w:t>
      </w:r>
      <w:r>
        <w:rPr>
          <w:spacing w:val="-11"/>
          <w:sz w:val="19"/>
        </w:rPr>
        <w:t> </w:t>
      </w:r>
      <w:r>
        <w:rPr>
          <w:spacing w:val="-4"/>
          <w:sz w:val="19"/>
        </w:rPr>
        <w:t>Todos</w:t>
      </w:r>
      <w:r>
        <w:rPr>
          <w:spacing w:val="-11"/>
          <w:sz w:val="19"/>
        </w:rPr>
        <w:t> </w:t>
      </w:r>
      <w:r>
        <w:rPr>
          <w:spacing w:val="-4"/>
          <w:sz w:val="19"/>
        </w:rPr>
        <w:t>los</w:t>
      </w:r>
      <w:r>
        <w:rPr>
          <w:spacing w:val="-11"/>
          <w:sz w:val="19"/>
        </w:rPr>
        <w:t> </w:t>
      </w:r>
      <w:r>
        <w:rPr>
          <w:spacing w:val="-4"/>
          <w:sz w:val="19"/>
        </w:rPr>
        <w:t>temas</w:t>
      </w:r>
      <w:r>
        <w:rPr>
          <w:spacing w:val="-11"/>
          <w:sz w:val="19"/>
        </w:rPr>
        <w:t> </w:t>
      </w:r>
      <w:r>
        <w:rPr>
          <w:spacing w:val="-4"/>
          <w:sz w:val="19"/>
        </w:rPr>
        <w:t>dados</w:t>
      </w:r>
      <w:r>
        <w:rPr>
          <w:spacing w:val="-11"/>
          <w:sz w:val="19"/>
        </w:rPr>
        <w:t> </w:t>
      </w:r>
      <w:r>
        <w:rPr>
          <w:spacing w:val="-4"/>
          <w:sz w:val="19"/>
        </w:rPr>
        <w:t>tienen</w:t>
      </w:r>
      <w:r>
        <w:rPr>
          <w:spacing w:val="-11"/>
          <w:sz w:val="19"/>
        </w:rPr>
        <w:t> </w:t>
      </w:r>
      <w:r>
        <w:rPr>
          <w:spacing w:val="-4"/>
          <w:sz w:val="19"/>
        </w:rPr>
        <w:t>una</w:t>
      </w:r>
      <w:r>
        <w:rPr>
          <w:spacing w:val="-11"/>
          <w:sz w:val="19"/>
        </w:rPr>
        <w:t> </w:t>
      </w:r>
      <w:r>
        <w:rPr>
          <w:spacing w:val="-4"/>
          <w:sz w:val="19"/>
        </w:rPr>
        <w:t>repercusión </w:t>
      </w:r>
      <w:r>
        <w:rPr>
          <w:w w:val="90"/>
          <w:sz w:val="19"/>
        </w:rPr>
        <w:t>importante en el mundo de hoy en día, y contribuyen en gran medida a forjar las perspectivas y </w:t>
      </w:r>
      <w:r>
        <w:rPr>
          <w:w w:val="90"/>
          <w:sz w:val="19"/>
        </w:rPr>
        <w:t>las </w:t>
      </w:r>
      <w:r>
        <w:rPr>
          <w:spacing w:val="-4"/>
          <w:sz w:val="19"/>
        </w:rPr>
        <w:t>identidades</w:t>
      </w:r>
      <w:r>
        <w:rPr>
          <w:spacing w:val="-11"/>
          <w:sz w:val="19"/>
        </w:rPr>
        <w:t> </w:t>
      </w:r>
      <w:r>
        <w:rPr>
          <w:spacing w:val="-4"/>
          <w:sz w:val="19"/>
        </w:rPr>
        <w:t>de</w:t>
      </w:r>
      <w:r>
        <w:rPr>
          <w:spacing w:val="-11"/>
          <w:sz w:val="19"/>
        </w:rPr>
        <w:t> </w:t>
      </w:r>
      <w:r>
        <w:rPr>
          <w:spacing w:val="-4"/>
          <w:sz w:val="19"/>
        </w:rPr>
        <w:t>las</w:t>
      </w:r>
      <w:r>
        <w:rPr>
          <w:spacing w:val="-11"/>
          <w:sz w:val="19"/>
        </w:rPr>
        <w:t> </w:t>
      </w:r>
      <w:r>
        <w:rPr>
          <w:spacing w:val="-4"/>
          <w:sz w:val="19"/>
        </w:rPr>
        <w:t>personas.</w:t>
      </w:r>
      <w:r>
        <w:rPr>
          <w:spacing w:val="-11"/>
          <w:sz w:val="19"/>
        </w:rPr>
        <w:t> </w:t>
      </w:r>
      <w:r>
        <w:rPr>
          <w:spacing w:val="-4"/>
          <w:sz w:val="19"/>
        </w:rPr>
        <w:t>Los</w:t>
      </w:r>
      <w:r>
        <w:rPr>
          <w:spacing w:val="-11"/>
          <w:sz w:val="19"/>
        </w:rPr>
        <w:t> </w:t>
      </w:r>
      <w:r>
        <w:rPr>
          <w:spacing w:val="-4"/>
          <w:sz w:val="19"/>
        </w:rPr>
        <w:t>profesores</w:t>
      </w:r>
      <w:r>
        <w:rPr>
          <w:spacing w:val="-11"/>
          <w:sz w:val="19"/>
        </w:rPr>
        <w:t> </w:t>
      </w:r>
      <w:r>
        <w:rPr>
          <w:spacing w:val="-4"/>
          <w:sz w:val="19"/>
        </w:rPr>
        <w:t>seleccionan</w:t>
      </w:r>
      <w:r>
        <w:rPr>
          <w:spacing w:val="-11"/>
          <w:sz w:val="19"/>
        </w:rPr>
        <w:t> </w:t>
      </w:r>
      <w:r>
        <w:rPr>
          <w:spacing w:val="-4"/>
          <w:sz w:val="19"/>
        </w:rPr>
        <w:t>dos</w:t>
      </w:r>
      <w:r>
        <w:rPr>
          <w:spacing w:val="-11"/>
          <w:sz w:val="19"/>
        </w:rPr>
        <w:t> </w:t>
      </w:r>
      <w:r>
        <w:rPr>
          <w:spacing w:val="-4"/>
          <w:sz w:val="19"/>
        </w:rPr>
        <w:t>temas</w:t>
      </w:r>
      <w:r>
        <w:rPr>
          <w:spacing w:val="-11"/>
          <w:sz w:val="19"/>
        </w:rPr>
        <w:t> </w:t>
      </w:r>
      <w:r>
        <w:rPr>
          <w:spacing w:val="-4"/>
          <w:sz w:val="19"/>
        </w:rPr>
        <w:t>opcionales</w:t>
      </w:r>
      <w:r>
        <w:rPr>
          <w:spacing w:val="-11"/>
          <w:sz w:val="19"/>
        </w:rPr>
        <w:t> </w:t>
      </w:r>
      <w:r>
        <w:rPr>
          <w:spacing w:val="-4"/>
          <w:sz w:val="19"/>
        </w:rPr>
        <w:t>de</w:t>
      </w:r>
      <w:r>
        <w:rPr>
          <w:spacing w:val="-11"/>
          <w:sz w:val="19"/>
        </w:rPr>
        <w:t> </w:t>
      </w:r>
      <w:r>
        <w:rPr>
          <w:spacing w:val="-4"/>
          <w:sz w:val="19"/>
        </w:rPr>
        <w:t>entre</w:t>
      </w:r>
      <w:r>
        <w:rPr>
          <w:spacing w:val="-11"/>
          <w:sz w:val="19"/>
        </w:rPr>
        <w:t> </w:t>
      </w:r>
      <w:r>
        <w:rPr>
          <w:spacing w:val="-4"/>
          <w:sz w:val="19"/>
        </w:rPr>
        <w:t>cinco propuestos:</w:t>
      </w:r>
      <w:r>
        <w:rPr>
          <w:spacing w:val="-14"/>
          <w:sz w:val="19"/>
        </w:rPr>
        <w:t> </w:t>
      </w:r>
      <w:r>
        <w:rPr>
          <w:spacing w:val="-4"/>
          <w:sz w:val="19"/>
        </w:rPr>
        <w:t>conocimiento</w:t>
      </w:r>
      <w:r>
        <w:rPr>
          <w:spacing w:val="-14"/>
          <w:sz w:val="19"/>
        </w:rPr>
        <w:t> </w:t>
      </w:r>
      <w:r>
        <w:rPr>
          <w:spacing w:val="-4"/>
          <w:sz w:val="19"/>
        </w:rPr>
        <w:t>y</w:t>
      </w:r>
      <w:r>
        <w:rPr>
          <w:spacing w:val="-14"/>
          <w:sz w:val="19"/>
        </w:rPr>
        <w:t> </w:t>
      </w:r>
      <w:r>
        <w:rPr>
          <w:spacing w:val="-4"/>
          <w:sz w:val="19"/>
        </w:rPr>
        <w:t>tecnología;</w:t>
      </w:r>
      <w:r>
        <w:rPr>
          <w:spacing w:val="-14"/>
          <w:sz w:val="19"/>
        </w:rPr>
        <w:t> </w:t>
      </w:r>
      <w:r>
        <w:rPr>
          <w:spacing w:val="-4"/>
          <w:sz w:val="19"/>
        </w:rPr>
        <w:t>conocimiento</w:t>
      </w:r>
      <w:r>
        <w:rPr>
          <w:spacing w:val="-14"/>
          <w:sz w:val="19"/>
        </w:rPr>
        <w:t> </w:t>
      </w:r>
      <w:r>
        <w:rPr>
          <w:spacing w:val="-4"/>
          <w:sz w:val="19"/>
        </w:rPr>
        <w:t>y</w:t>
      </w:r>
      <w:r>
        <w:rPr>
          <w:spacing w:val="-14"/>
          <w:sz w:val="19"/>
        </w:rPr>
        <w:t> </w:t>
      </w:r>
      <w:r>
        <w:rPr>
          <w:spacing w:val="-4"/>
          <w:sz w:val="19"/>
        </w:rPr>
        <w:t>lenguaje;</w:t>
      </w:r>
      <w:r>
        <w:rPr>
          <w:spacing w:val="-14"/>
          <w:sz w:val="19"/>
        </w:rPr>
        <w:t> </w:t>
      </w:r>
      <w:r>
        <w:rPr>
          <w:spacing w:val="-4"/>
          <w:sz w:val="19"/>
        </w:rPr>
        <w:t>conocimiento</w:t>
      </w:r>
      <w:r>
        <w:rPr>
          <w:spacing w:val="-14"/>
          <w:sz w:val="19"/>
        </w:rPr>
        <w:t> </w:t>
      </w:r>
      <w:r>
        <w:rPr>
          <w:spacing w:val="-4"/>
          <w:sz w:val="19"/>
        </w:rPr>
        <w:t>y</w:t>
      </w:r>
      <w:r>
        <w:rPr>
          <w:spacing w:val="-14"/>
          <w:sz w:val="19"/>
        </w:rPr>
        <w:t> </w:t>
      </w:r>
      <w:r>
        <w:rPr>
          <w:spacing w:val="-4"/>
          <w:sz w:val="19"/>
        </w:rPr>
        <w:t>política; </w:t>
      </w:r>
      <w:r>
        <w:rPr>
          <w:spacing w:val="-2"/>
          <w:sz w:val="19"/>
        </w:rPr>
        <w:t>conocimiento</w:t>
      </w:r>
      <w:r>
        <w:rPr>
          <w:spacing w:val="-17"/>
          <w:sz w:val="19"/>
        </w:rPr>
        <w:t> </w:t>
      </w:r>
      <w:r>
        <w:rPr>
          <w:spacing w:val="-2"/>
          <w:sz w:val="19"/>
        </w:rPr>
        <w:t>y</w:t>
      </w:r>
      <w:r>
        <w:rPr>
          <w:spacing w:val="-17"/>
          <w:sz w:val="19"/>
        </w:rPr>
        <w:t> </w:t>
      </w:r>
      <w:r>
        <w:rPr>
          <w:spacing w:val="-2"/>
          <w:sz w:val="19"/>
        </w:rPr>
        <w:t>religión;</w:t>
      </w:r>
      <w:r>
        <w:rPr>
          <w:spacing w:val="-17"/>
          <w:sz w:val="19"/>
        </w:rPr>
        <w:t> </w:t>
      </w:r>
      <w:r>
        <w:rPr>
          <w:spacing w:val="-2"/>
          <w:sz w:val="19"/>
        </w:rPr>
        <w:t>y</w:t>
      </w:r>
      <w:r>
        <w:rPr>
          <w:spacing w:val="-17"/>
          <w:sz w:val="19"/>
        </w:rPr>
        <w:t> </w:t>
      </w:r>
      <w:r>
        <w:rPr>
          <w:spacing w:val="-2"/>
          <w:sz w:val="19"/>
        </w:rPr>
        <w:t>conocimiento</w:t>
      </w:r>
      <w:r>
        <w:rPr>
          <w:spacing w:val="-17"/>
          <w:sz w:val="19"/>
        </w:rPr>
        <w:t> </w:t>
      </w:r>
      <w:r>
        <w:rPr>
          <w:spacing w:val="-2"/>
          <w:sz w:val="19"/>
        </w:rPr>
        <w:t>y</w:t>
      </w:r>
      <w:r>
        <w:rPr>
          <w:spacing w:val="-17"/>
          <w:sz w:val="19"/>
        </w:rPr>
        <w:t> </w:t>
      </w:r>
      <w:r>
        <w:rPr>
          <w:spacing w:val="-2"/>
          <w:sz w:val="19"/>
        </w:rPr>
        <w:t>sociedades</w:t>
      </w:r>
      <w:r>
        <w:rPr>
          <w:spacing w:val="-17"/>
          <w:sz w:val="19"/>
        </w:rPr>
        <w:t> </w:t>
      </w:r>
      <w:r>
        <w:rPr>
          <w:spacing w:val="-2"/>
          <w:sz w:val="19"/>
        </w:rPr>
        <w:t>indígenas.</w:t>
      </w:r>
    </w:p>
    <w:p>
      <w:pPr>
        <w:pStyle w:val="ListParagraph"/>
        <w:numPr>
          <w:ilvl w:val="0"/>
          <w:numId w:val="1"/>
        </w:numPr>
        <w:tabs>
          <w:tab w:pos="1672" w:val="left" w:leader="none"/>
        </w:tabs>
        <w:spacing w:line="283" w:lineRule="auto" w:before="58" w:after="0"/>
        <w:ind w:left="1672" w:right="1597" w:hanging="407"/>
        <w:jc w:val="left"/>
        <w:rPr>
          <w:sz w:val="19"/>
        </w:rPr>
      </w:pPr>
      <w:r>
        <w:rPr>
          <w:rFonts w:ascii="Arial" w:hAnsi="Arial"/>
          <w:b/>
          <w:w w:val="90"/>
          <w:sz w:val="19"/>
        </w:rPr>
        <w:t>Áreas de conocimiento: </w:t>
      </w:r>
      <w:r>
        <w:rPr>
          <w:w w:val="90"/>
          <w:sz w:val="19"/>
        </w:rPr>
        <w:t>Son ramas específicas del conocimiento. Cada una puede ser de </w:t>
      </w:r>
      <w:r>
        <w:rPr>
          <w:w w:val="90"/>
          <w:sz w:val="19"/>
        </w:rPr>
        <w:t>naturaleza </w:t>
      </w:r>
      <w:r>
        <w:rPr>
          <w:spacing w:val="-6"/>
          <w:sz w:val="19"/>
        </w:rPr>
        <w:t>distinta</w:t>
      </w:r>
      <w:r>
        <w:rPr>
          <w:spacing w:val="-10"/>
          <w:sz w:val="19"/>
        </w:rPr>
        <w:t> </w:t>
      </w:r>
      <w:r>
        <w:rPr>
          <w:spacing w:val="-6"/>
          <w:sz w:val="19"/>
        </w:rPr>
        <w:t>y,</w:t>
      </w:r>
      <w:r>
        <w:rPr>
          <w:spacing w:val="-10"/>
          <w:sz w:val="19"/>
        </w:rPr>
        <w:t> </w:t>
      </w:r>
      <w:r>
        <w:rPr>
          <w:spacing w:val="-6"/>
          <w:sz w:val="19"/>
        </w:rPr>
        <w:t>a</w:t>
      </w:r>
      <w:r>
        <w:rPr>
          <w:spacing w:val="-10"/>
          <w:sz w:val="19"/>
        </w:rPr>
        <w:t> </w:t>
      </w:r>
      <w:r>
        <w:rPr>
          <w:spacing w:val="-6"/>
          <w:sz w:val="19"/>
        </w:rPr>
        <w:t>veces,</w:t>
      </w:r>
      <w:r>
        <w:rPr>
          <w:spacing w:val="-10"/>
          <w:sz w:val="19"/>
        </w:rPr>
        <w:t> </w:t>
      </w:r>
      <w:r>
        <w:rPr>
          <w:spacing w:val="-6"/>
          <w:sz w:val="19"/>
        </w:rPr>
        <w:t>recurren</w:t>
      </w:r>
      <w:r>
        <w:rPr>
          <w:spacing w:val="-10"/>
          <w:sz w:val="19"/>
        </w:rPr>
        <w:t> </w:t>
      </w:r>
      <w:r>
        <w:rPr>
          <w:spacing w:val="-6"/>
          <w:sz w:val="19"/>
        </w:rPr>
        <w:t>a</w:t>
      </w:r>
      <w:r>
        <w:rPr>
          <w:spacing w:val="-10"/>
          <w:sz w:val="19"/>
        </w:rPr>
        <w:t> </w:t>
      </w:r>
      <w:r>
        <w:rPr>
          <w:spacing w:val="-6"/>
          <w:sz w:val="19"/>
        </w:rPr>
        <w:t>métodos</w:t>
      </w:r>
      <w:r>
        <w:rPr>
          <w:spacing w:val="-10"/>
          <w:sz w:val="19"/>
        </w:rPr>
        <w:t> </w:t>
      </w:r>
      <w:r>
        <w:rPr>
          <w:spacing w:val="-6"/>
          <w:sz w:val="19"/>
        </w:rPr>
        <w:t>diferentes</w:t>
      </w:r>
      <w:r>
        <w:rPr>
          <w:spacing w:val="-10"/>
          <w:sz w:val="19"/>
        </w:rPr>
        <w:t> </w:t>
      </w:r>
      <w:r>
        <w:rPr>
          <w:spacing w:val="-6"/>
          <w:sz w:val="19"/>
        </w:rPr>
        <w:t>para</w:t>
      </w:r>
      <w:r>
        <w:rPr>
          <w:spacing w:val="-10"/>
          <w:sz w:val="19"/>
        </w:rPr>
        <w:t> </w:t>
      </w:r>
      <w:r>
        <w:rPr>
          <w:spacing w:val="-6"/>
          <w:sz w:val="19"/>
        </w:rPr>
        <w:t>llegar</w:t>
      </w:r>
      <w:r>
        <w:rPr>
          <w:spacing w:val="-10"/>
          <w:sz w:val="19"/>
        </w:rPr>
        <w:t> </w:t>
      </w:r>
      <w:r>
        <w:rPr>
          <w:spacing w:val="-6"/>
          <w:sz w:val="19"/>
        </w:rPr>
        <w:t>al</w:t>
      </w:r>
      <w:r>
        <w:rPr>
          <w:spacing w:val="-10"/>
          <w:sz w:val="19"/>
        </w:rPr>
        <w:t> </w:t>
      </w:r>
      <w:r>
        <w:rPr>
          <w:spacing w:val="-6"/>
          <w:sz w:val="19"/>
        </w:rPr>
        <w:t>conocimiento.</w:t>
      </w:r>
      <w:r>
        <w:rPr>
          <w:spacing w:val="-10"/>
          <w:sz w:val="19"/>
        </w:rPr>
        <w:t> </w:t>
      </w:r>
      <w:r>
        <w:rPr>
          <w:spacing w:val="-6"/>
          <w:sz w:val="19"/>
        </w:rPr>
        <w:t>En</w:t>
      </w:r>
      <w:r>
        <w:rPr>
          <w:spacing w:val="-10"/>
          <w:sz w:val="19"/>
        </w:rPr>
        <w:t> </w:t>
      </w:r>
      <w:r>
        <w:rPr>
          <w:spacing w:val="-6"/>
          <w:sz w:val="19"/>
        </w:rPr>
        <w:t>TdC,</w:t>
      </w:r>
      <w:r>
        <w:rPr>
          <w:spacing w:val="-10"/>
          <w:sz w:val="19"/>
        </w:rPr>
        <w:t> </w:t>
      </w:r>
      <w:r>
        <w:rPr>
          <w:spacing w:val="-6"/>
          <w:sz w:val="19"/>
        </w:rPr>
        <w:t>los</w:t>
      </w:r>
      <w:r>
        <w:rPr>
          <w:spacing w:val="-10"/>
          <w:sz w:val="19"/>
        </w:rPr>
        <w:t> </w:t>
      </w:r>
      <w:r>
        <w:rPr>
          <w:spacing w:val="-6"/>
          <w:sz w:val="19"/>
        </w:rPr>
        <w:t>alumnos exploran cinco áreas de conocimiento obligatorias: historia, ciencias humanas, ciencias naturales, </w:t>
      </w:r>
      <w:r>
        <w:rPr>
          <w:sz w:val="19"/>
        </w:rPr>
        <w:t>matemáticas</w:t>
      </w:r>
      <w:r>
        <w:rPr>
          <w:spacing w:val="-15"/>
          <w:sz w:val="19"/>
        </w:rPr>
        <w:t> </w:t>
      </w:r>
      <w:r>
        <w:rPr>
          <w:sz w:val="19"/>
        </w:rPr>
        <w:t>y</w:t>
      </w:r>
      <w:r>
        <w:rPr>
          <w:spacing w:val="-15"/>
          <w:sz w:val="19"/>
        </w:rPr>
        <w:t> </w:t>
      </w:r>
      <w:r>
        <w:rPr>
          <w:sz w:val="19"/>
        </w:rPr>
        <w:t>artes.</w:t>
      </w:r>
    </w:p>
    <w:p>
      <w:pPr>
        <w:pStyle w:val="BodyText"/>
        <w:spacing w:line="283" w:lineRule="auto" w:before="59"/>
        <w:ind w:left="1275" w:right="1415"/>
        <w:jc w:val="both"/>
      </w:pPr>
      <w:r>
        <w:rPr>
          <w:w w:val="90"/>
        </w:rPr>
        <w:t>Con el fin de ayudar a profesores y alumnos a explorar estas tres partes del currículo de TdC, se proporciona </w:t>
      </w:r>
      <w:r>
        <w:rPr>
          <w:spacing w:val="-4"/>
        </w:rPr>
        <w:t>orientación y sugerencias de preguntas de conocimiento. Dichas preguntas se organizan en un marco de cuatro</w:t>
      </w:r>
      <w:r>
        <w:rPr>
          <w:spacing w:val="-9"/>
        </w:rPr>
        <w:t> </w:t>
      </w:r>
      <w:r>
        <w:rPr>
          <w:spacing w:val="-4"/>
        </w:rPr>
        <w:t>elementos:</w:t>
      </w:r>
      <w:r>
        <w:rPr>
          <w:spacing w:val="-9"/>
        </w:rPr>
        <w:t> </w:t>
      </w:r>
      <w:r>
        <w:rPr>
          <w:rFonts w:ascii="Arial" w:hAnsi="Arial"/>
          <w:b/>
          <w:spacing w:val="-4"/>
        </w:rPr>
        <w:t>alcance,</w:t>
      </w:r>
      <w:r>
        <w:rPr>
          <w:rFonts w:ascii="Arial" w:hAnsi="Arial"/>
          <w:b/>
          <w:spacing w:val="-6"/>
        </w:rPr>
        <w:t> </w:t>
      </w:r>
      <w:r>
        <w:rPr>
          <w:rFonts w:ascii="Arial" w:hAnsi="Arial"/>
          <w:b/>
          <w:spacing w:val="-4"/>
        </w:rPr>
        <w:t>perspectivas,</w:t>
      </w:r>
      <w:r>
        <w:rPr>
          <w:rFonts w:ascii="Arial" w:hAnsi="Arial"/>
          <w:b/>
          <w:spacing w:val="-6"/>
        </w:rPr>
        <w:t> </w:t>
      </w:r>
      <w:r>
        <w:rPr>
          <w:rFonts w:ascii="Arial" w:hAnsi="Arial"/>
          <w:b/>
          <w:spacing w:val="-4"/>
        </w:rPr>
        <w:t>métodos</w:t>
      </w:r>
      <w:r>
        <w:rPr>
          <w:rFonts w:ascii="Arial" w:hAnsi="Arial"/>
          <w:b/>
          <w:spacing w:val="-6"/>
        </w:rPr>
        <w:t> </w:t>
      </w:r>
      <w:r>
        <w:rPr>
          <w:rFonts w:ascii="Arial" w:hAnsi="Arial"/>
          <w:b/>
          <w:spacing w:val="-4"/>
        </w:rPr>
        <w:t>y</w:t>
      </w:r>
      <w:r>
        <w:rPr>
          <w:rFonts w:ascii="Arial" w:hAnsi="Arial"/>
          <w:b/>
          <w:spacing w:val="-6"/>
        </w:rPr>
        <w:t> </w:t>
      </w:r>
      <w:r>
        <w:rPr>
          <w:rFonts w:ascii="Arial" w:hAnsi="Arial"/>
          <w:b/>
          <w:spacing w:val="-4"/>
        </w:rPr>
        <w:t>herramientas,</w:t>
      </w:r>
      <w:r>
        <w:rPr>
          <w:rFonts w:ascii="Arial" w:hAnsi="Arial"/>
          <w:b/>
          <w:spacing w:val="-6"/>
        </w:rPr>
        <w:t> </w:t>
      </w:r>
      <w:r>
        <w:rPr>
          <w:rFonts w:ascii="Arial" w:hAnsi="Arial"/>
          <w:b/>
          <w:spacing w:val="-4"/>
        </w:rPr>
        <w:t>y</w:t>
      </w:r>
      <w:r>
        <w:rPr>
          <w:rFonts w:ascii="Arial" w:hAnsi="Arial"/>
          <w:b/>
          <w:spacing w:val="-6"/>
        </w:rPr>
        <w:t> </w:t>
      </w:r>
      <w:r>
        <w:rPr>
          <w:rFonts w:ascii="Arial" w:hAnsi="Arial"/>
          <w:b/>
          <w:spacing w:val="-4"/>
        </w:rPr>
        <w:t>ética.</w:t>
      </w:r>
      <w:r>
        <w:rPr>
          <w:rFonts w:ascii="Arial" w:hAnsi="Arial"/>
          <w:b/>
          <w:spacing w:val="-5"/>
        </w:rPr>
        <w:t> </w:t>
      </w:r>
      <w:r>
        <w:rPr>
          <w:spacing w:val="-4"/>
        </w:rPr>
        <w:t>El</w:t>
      </w:r>
      <w:r>
        <w:rPr>
          <w:spacing w:val="-9"/>
        </w:rPr>
        <w:t> </w:t>
      </w:r>
      <w:r>
        <w:rPr>
          <w:spacing w:val="-4"/>
        </w:rPr>
        <w:t>marco</w:t>
      </w:r>
      <w:r>
        <w:rPr>
          <w:spacing w:val="-9"/>
        </w:rPr>
        <w:t> </w:t>
      </w:r>
      <w:r>
        <w:rPr>
          <w:spacing w:val="-4"/>
        </w:rPr>
        <w:t>de</w:t>
      </w:r>
      <w:r>
        <w:rPr>
          <w:spacing w:val="-9"/>
        </w:rPr>
        <w:t> </w:t>
      </w:r>
      <w:r>
        <w:rPr>
          <w:spacing w:val="-4"/>
        </w:rPr>
        <w:t>conocimiento </w:t>
      </w:r>
      <w:r>
        <w:rPr>
          <w:spacing w:val="-2"/>
        </w:rPr>
        <w:t>incita</w:t>
      </w:r>
      <w:r>
        <w:rPr>
          <w:spacing w:val="-12"/>
        </w:rPr>
        <w:t> </w:t>
      </w:r>
      <w:r>
        <w:rPr>
          <w:spacing w:val="-2"/>
        </w:rPr>
        <w:t>a</w:t>
      </w:r>
      <w:r>
        <w:rPr>
          <w:spacing w:val="-12"/>
        </w:rPr>
        <w:t> </w:t>
      </w:r>
      <w:r>
        <w:rPr>
          <w:spacing w:val="-2"/>
        </w:rPr>
        <w:t>explorar</w:t>
      </w:r>
      <w:r>
        <w:rPr>
          <w:spacing w:val="-12"/>
        </w:rPr>
        <w:t> </w:t>
      </w:r>
      <w:r>
        <w:rPr>
          <w:spacing w:val="-2"/>
        </w:rPr>
        <w:t>en</w:t>
      </w:r>
      <w:r>
        <w:rPr>
          <w:spacing w:val="-12"/>
        </w:rPr>
        <w:t> </w:t>
      </w:r>
      <w:r>
        <w:rPr>
          <w:spacing w:val="-2"/>
        </w:rPr>
        <w:t>profundidad</w:t>
      </w:r>
      <w:r>
        <w:rPr>
          <w:spacing w:val="-12"/>
        </w:rPr>
        <w:t> </w:t>
      </w:r>
      <w:r>
        <w:rPr>
          <w:spacing w:val="-2"/>
        </w:rPr>
        <w:t>cada</w:t>
      </w:r>
      <w:r>
        <w:rPr>
          <w:spacing w:val="-12"/>
        </w:rPr>
        <w:t> </w:t>
      </w:r>
      <w:r>
        <w:rPr>
          <w:spacing w:val="-2"/>
        </w:rPr>
        <w:t>tema</w:t>
      </w:r>
      <w:r>
        <w:rPr>
          <w:spacing w:val="-12"/>
        </w:rPr>
        <w:t> </w:t>
      </w:r>
      <w:r>
        <w:rPr>
          <w:spacing w:val="-2"/>
        </w:rPr>
        <w:t>y</w:t>
      </w:r>
      <w:r>
        <w:rPr>
          <w:spacing w:val="-12"/>
        </w:rPr>
        <w:t> </w:t>
      </w:r>
      <w:r>
        <w:rPr>
          <w:spacing w:val="-2"/>
        </w:rPr>
        <w:t>área</w:t>
      </w:r>
      <w:r>
        <w:rPr>
          <w:spacing w:val="-12"/>
        </w:rPr>
        <w:t> </w:t>
      </w:r>
      <w:r>
        <w:rPr>
          <w:spacing w:val="-2"/>
        </w:rPr>
        <w:t>de</w:t>
      </w:r>
      <w:r>
        <w:rPr>
          <w:spacing w:val="-12"/>
        </w:rPr>
        <w:t> </w:t>
      </w:r>
      <w:r>
        <w:rPr>
          <w:spacing w:val="-2"/>
        </w:rPr>
        <w:t>conocimiento.</w:t>
      </w:r>
      <w:r>
        <w:rPr>
          <w:spacing w:val="-12"/>
        </w:rPr>
        <w:t> </w:t>
      </w:r>
      <w:r>
        <w:rPr>
          <w:spacing w:val="-2"/>
        </w:rPr>
        <w:t>Al</w:t>
      </w:r>
      <w:r>
        <w:rPr>
          <w:spacing w:val="-12"/>
        </w:rPr>
        <w:t> </w:t>
      </w:r>
      <w:r>
        <w:rPr>
          <w:spacing w:val="-2"/>
        </w:rPr>
        <w:t>tener</w:t>
      </w:r>
      <w:r>
        <w:rPr>
          <w:spacing w:val="-12"/>
        </w:rPr>
        <w:t> </w:t>
      </w:r>
      <w:r>
        <w:rPr>
          <w:spacing w:val="-2"/>
        </w:rPr>
        <w:t>estos</w:t>
      </w:r>
      <w:r>
        <w:rPr>
          <w:spacing w:val="-12"/>
        </w:rPr>
        <w:t> </w:t>
      </w:r>
      <w:r>
        <w:rPr>
          <w:spacing w:val="-2"/>
        </w:rPr>
        <w:t>elementos</w:t>
      </w:r>
      <w:r>
        <w:rPr>
          <w:spacing w:val="-12"/>
        </w:rPr>
        <w:t> </w:t>
      </w:r>
      <w:r>
        <w:rPr>
          <w:spacing w:val="-2"/>
        </w:rPr>
        <w:t>comunes </w:t>
      </w:r>
      <w:r>
        <w:rPr>
          <w:spacing w:val="-4"/>
        </w:rPr>
        <w:t>presentes</w:t>
      </w:r>
      <w:r>
        <w:rPr>
          <w:spacing w:val="-5"/>
        </w:rPr>
        <w:t> </w:t>
      </w:r>
      <w:r>
        <w:rPr>
          <w:spacing w:val="-4"/>
        </w:rPr>
        <w:t>en</w:t>
      </w:r>
      <w:r>
        <w:rPr>
          <w:spacing w:val="-5"/>
        </w:rPr>
        <w:t> </w:t>
      </w:r>
      <w:r>
        <w:rPr>
          <w:spacing w:val="-4"/>
        </w:rPr>
        <w:t>las</w:t>
      </w:r>
      <w:r>
        <w:rPr>
          <w:spacing w:val="-5"/>
        </w:rPr>
        <w:t> </w:t>
      </w:r>
      <w:r>
        <w:rPr>
          <w:spacing w:val="-4"/>
        </w:rPr>
        <w:t>distintas</w:t>
      </w:r>
      <w:r>
        <w:rPr>
          <w:spacing w:val="-5"/>
        </w:rPr>
        <w:t> </w:t>
      </w:r>
      <w:r>
        <w:rPr>
          <w:spacing w:val="-4"/>
        </w:rPr>
        <w:t>partes</w:t>
      </w:r>
      <w:r>
        <w:rPr>
          <w:spacing w:val="-5"/>
        </w:rPr>
        <w:t> </w:t>
      </w:r>
      <w:r>
        <w:rPr>
          <w:spacing w:val="-4"/>
        </w:rPr>
        <w:t>del</w:t>
      </w:r>
      <w:r>
        <w:rPr>
          <w:spacing w:val="-5"/>
        </w:rPr>
        <w:t> </w:t>
      </w:r>
      <w:r>
        <w:rPr>
          <w:spacing w:val="-4"/>
        </w:rPr>
        <w:t>currículo,</w:t>
      </w:r>
      <w:r>
        <w:rPr>
          <w:spacing w:val="-5"/>
        </w:rPr>
        <w:t> </w:t>
      </w:r>
      <w:r>
        <w:rPr>
          <w:spacing w:val="-4"/>
        </w:rPr>
        <w:t>también</w:t>
      </w:r>
      <w:r>
        <w:rPr>
          <w:spacing w:val="-5"/>
        </w:rPr>
        <w:t> </w:t>
      </w:r>
      <w:r>
        <w:rPr>
          <w:spacing w:val="-4"/>
        </w:rPr>
        <w:t>se</w:t>
      </w:r>
      <w:r>
        <w:rPr>
          <w:spacing w:val="-5"/>
        </w:rPr>
        <w:t> </w:t>
      </w:r>
      <w:r>
        <w:rPr>
          <w:spacing w:val="-4"/>
        </w:rPr>
        <w:t>contribuye</w:t>
      </w:r>
      <w:r>
        <w:rPr>
          <w:spacing w:val="-5"/>
        </w:rPr>
        <w:t> </w:t>
      </w:r>
      <w:r>
        <w:rPr>
          <w:spacing w:val="-4"/>
        </w:rPr>
        <w:t>a</w:t>
      </w:r>
      <w:r>
        <w:rPr>
          <w:spacing w:val="-5"/>
        </w:rPr>
        <w:t> </w:t>
      </w:r>
      <w:r>
        <w:rPr>
          <w:spacing w:val="-4"/>
        </w:rPr>
        <w:t>unificar</w:t>
      </w:r>
      <w:r>
        <w:rPr>
          <w:spacing w:val="-5"/>
        </w:rPr>
        <w:t> </w:t>
      </w:r>
      <w:r>
        <w:rPr>
          <w:spacing w:val="-4"/>
        </w:rPr>
        <w:t>el</w:t>
      </w:r>
      <w:r>
        <w:rPr>
          <w:spacing w:val="-5"/>
        </w:rPr>
        <w:t> </w:t>
      </w:r>
      <w:r>
        <w:rPr>
          <w:spacing w:val="-4"/>
        </w:rPr>
        <w:t>curso</w:t>
      </w:r>
      <w:r>
        <w:rPr>
          <w:spacing w:val="-5"/>
        </w:rPr>
        <w:t> </w:t>
      </w:r>
      <w:r>
        <w:rPr>
          <w:spacing w:val="-4"/>
        </w:rPr>
        <w:t>y</w:t>
      </w:r>
      <w:r>
        <w:rPr>
          <w:spacing w:val="-5"/>
        </w:rPr>
        <w:t> </w:t>
      </w:r>
      <w:r>
        <w:rPr>
          <w:spacing w:val="-4"/>
        </w:rPr>
        <w:t>se</w:t>
      </w:r>
      <w:r>
        <w:rPr>
          <w:spacing w:val="-5"/>
        </w:rPr>
        <w:t> </w:t>
      </w:r>
      <w:r>
        <w:rPr>
          <w:spacing w:val="-4"/>
        </w:rPr>
        <w:t>ayuda</w:t>
      </w:r>
      <w:r>
        <w:rPr>
          <w:spacing w:val="-5"/>
        </w:rPr>
        <w:t> </w:t>
      </w:r>
      <w:r>
        <w:rPr>
          <w:spacing w:val="-4"/>
        </w:rPr>
        <w:t>a</w:t>
      </w:r>
      <w:r>
        <w:rPr>
          <w:spacing w:val="-5"/>
        </w:rPr>
        <w:t> </w:t>
      </w:r>
      <w:r>
        <w:rPr>
          <w:spacing w:val="-4"/>
        </w:rPr>
        <w:t>los </w:t>
      </w:r>
      <w:r>
        <w:rPr>
          <w:w w:val="90"/>
        </w:rPr>
        <w:t>alumnos a establecer conexiones y comparaciones eficaces entre los distintos temas y las distintas áreas de </w:t>
      </w:r>
      <w:r>
        <w:rPr>
          <w:spacing w:val="-2"/>
        </w:rPr>
        <w:t>conocimiento.</w:t>
      </w:r>
    </w:p>
    <w:p>
      <w:pPr>
        <w:spacing w:before="58"/>
        <w:ind w:left="1275" w:right="0" w:firstLine="0"/>
        <w:jc w:val="both"/>
        <w:rPr>
          <w:sz w:val="19"/>
        </w:rPr>
      </w:pPr>
      <w:r>
        <w:rPr>
          <w:w w:val="90"/>
          <w:sz w:val="19"/>
        </w:rPr>
        <w:t>Hay</w:t>
      </w:r>
      <w:r>
        <w:rPr>
          <w:spacing w:val="-1"/>
          <w:sz w:val="19"/>
        </w:rPr>
        <w:t> </w:t>
      </w:r>
      <w:r>
        <w:rPr>
          <w:rFonts w:ascii="Arial" w:hAnsi="Arial"/>
          <w:b/>
          <w:w w:val="90"/>
          <w:sz w:val="19"/>
        </w:rPr>
        <w:t>dos</w:t>
      </w:r>
      <w:r>
        <w:rPr>
          <w:rFonts w:ascii="Arial" w:hAnsi="Arial"/>
          <w:b/>
          <w:spacing w:val="1"/>
          <w:sz w:val="19"/>
        </w:rPr>
        <w:t> </w:t>
      </w:r>
      <w:r>
        <w:rPr>
          <w:rFonts w:ascii="Arial" w:hAnsi="Arial"/>
          <w:b/>
          <w:w w:val="90"/>
          <w:sz w:val="19"/>
        </w:rPr>
        <w:t>tareas</w:t>
      </w:r>
      <w:r>
        <w:rPr>
          <w:rFonts w:ascii="Arial" w:hAnsi="Arial"/>
          <w:b/>
          <w:spacing w:val="1"/>
          <w:sz w:val="19"/>
        </w:rPr>
        <w:t> </w:t>
      </w:r>
      <w:r>
        <w:rPr>
          <w:rFonts w:ascii="Arial" w:hAnsi="Arial"/>
          <w:b/>
          <w:w w:val="90"/>
          <w:sz w:val="19"/>
        </w:rPr>
        <w:t>de</w:t>
      </w:r>
      <w:r>
        <w:rPr>
          <w:rFonts w:ascii="Arial" w:hAnsi="Arial"/>
          <w:b/>
          <w:spacing w:val="1"/>
          <w:sz w:val="19"/>
        </w:rPr>
        <w:t> </w:t>
      </w:r>
      <w:r>
        <w:rPr>
          <w:rFonts w:ascii="Arial" w:hAnsi="Arial"/>
          <w:b/>
          <w:w w:val="90"/>
          <w:sz w:val="19"/>
        </w:rPr>
        <w:t>evaluación</w:t>
      </w:r>
      <w:r>
        <w:rPr>
          <w:rFonts w:ascii="Arial" w:hAnsi="Arial"/>
          <w:b/>
          <w:spacing w:val="3"/>
          <w:sz w:val="19"/>
        </w:rPr>
        <w:t> </w:t>
      </w:r>
      <w:r>
        <w:rPr>
          <w:w w:val="90"/>
          <w:sz w:val="19"/>
        </w:rPr>
        <w:t>en</w:t>
      </w:r>
      <w:r>
        <w:rPr>
          <w:sz w:val="19"/>
        </w:rPr>
        <w:t> </w:t>
      </w:r>
      <w:r>
        <w:rPr>
          <w:spacing w:val="-4"/>
          <w:w w:val="90"/>
          <w:sz w:val="19"/>
        </w:rPr>
        <w:t>TdC.</w:t>
      </w:r>
    </w:p>
    <w:p>
      <w:pPr>
        <w:pStyle w:val="ListParagraph"/>
        <w:numPr>
          <w:ilvl w:val="0"/>
          <w:numId w:val="1"/>
        </w:numPr>
        <w:tabs>
          <w:tab w:pos="1672" w:val="left" w:leader="none"/>
        </w:tabs>
        <w:spacing w:line="283" w:lineRule="auto" w:before="99" w:after="0"/>
        <w:ind w:left="1672" w:right="1510" w:hanging="407"/>
        <w:jc w:val="left"/>
        <w:rPr>
          <w:sz w:val="19"/>
        </w:rPr>
      </w:pPr>
      <w:r>
        <w:rPr>
          <w:rFonts w:ascii="Arial" w:hAnsi="Arial"/>
          <w:b/>
          <w:spacing w:val="-4"/>
          <w:sz w:val="19"/>
        </w:rPr>
        <w:t>La</w:t>
      </w:r>
      <w:r>
        <w:rPr>
          <w:rFonts w:ascii="Arial" w:hAnsi="Arial"/>
          <w:b/>
          <w:spacing w:val="-15"/>
          <w:sz w:val="19"/>
        </w:rPr>
        <w:t> </w:t>
      </w:r>
      <w:r>
        <w:rPr>
          <w:rFonts w:ascii="Arial" w:hAnsi="Arial"/>
          <w:b/>
          <w:spacing w:val="-4"/>
          <w:sz w:val="19"/>
        </w:rPr>
        <w:t>exposición</w:t>
      </w:r>
      <w:r>
        <w:rPr>
          <w:rFonts w:ascii="Arial" w:hAnsi="Arial"/>
          <w:b/>
          <w:spacing w:val="-15"/>
          <w:sz w:val="19"/>
        </w:rPr>
        <w:t> </w:t>
      </w:r>
      <w:r>
        <w:rPr>
          <w:rFonts w:ascii="Arial" w:hAnsi="Arial"/>
          <w:b/>
          <w:spacing w:val="-4"/>
          <w:sz w:val="19"/>
        </w:rPr>
        <w:t>de</w:t>
      </w:r>
      <w:r>
        <w:rPr>
          <w:rFonts w:ascii="Arial" w:hAnsi="Arial"/>
          <w:b/>
          <w:spacing w:val="-15"/>
          <w:sz w:val="19"/>
        </w:rPr>
        <w:t> </w:t>
      </w:r>
      <w:r>
        <w:rPr>
          <w:rFonts w:ascii="Arial" w:hAnsi="Arial"/>
          <w:b/>
          <w:spacing w:val="-4"/>
          <w:sz w:val="19"/>
        </w:rPr>
        <w:t>TdC</w:t>
      </w:r>
      <w:r>
        <w:rPr>
          <w:rFonts w:ascii="Arial" w:hAnsi="Arial"/>
          <w:b/>
          <w:spacing w:val="-13"/>
          <w:sz w:val="19"/>
        </w:rPr>
        <w:t> </w:t>
      </w:r>
      <w:r>
        <w:rPr>
          <w:spacing w:val="-4"/>
          <w:sz w:val="19"/>
        </w:rPr>
        <w:t>evalúa</w:t>
      </w:r>
      <w:r>
        <w:rPr>
          <w:spacing w:val="-17"/>
          <w:sz w:val="19"/>
        </w:rPr>
        <w:t> </w:t>
      </w:r>
      <w:r>
        <w:rPr>
          <w:spacing w:val="-4"/>
          <w:sz w:val="19"/>
        </w:rPr>
        <w:t>la</w:t>
      </w:r>
      <w:r>
        <w:rPr>
          <w:spacing w:val="-17"/>
          <w:sz w:val="19"/>
        </w:rPr>
        <w:t> </w:t>
      </w:r>
      <w:r>
        <w:rPr>
          <w:spacing w:val="-4"/>
          <w:sz w:val="19"/>
        </w:rPr>
        <w:t>capacidad</w:t>
      </w:r>
      <w:r>
        <w:rPr>
          <w:spacing w:val="-17"/>
          <w:sz w:val="19"/>
        </w:rPr>
        <w:t> </w:t>
      </w:r>
      <w:r>
        <w:rPr>
          <w:spacing w:val="-4"/>
          <w:sz w:val="19"/>
        </w:rPr>
        <w:t>del</w:t>
      </w:r>
      <w:r>
        <w:rPr>
          <w:spacing w:val="-17"/>
          <w:sz w:val="19"/>
        </w:rPr>
        <w:t> </w:t>
      </w:r>
      <w:r>
        <w:rPr>
          <w:spacing w:val="-4"/>
          <w:sz w:val="19"/>
        </w:rPr>
        <w:t>alumno</w:t>
      </w:r>
      <w:r>
        <w:rPr>
          <w:spacing w:val="-17"/>
          <w:sz w:val="19"/>
        </w:rPr>
        <w:t> </w:t>
      </w:r>
      <w:r>
        <w:rPr>
          <w:spacing w:val="-4"/>
          <w:sz w:val="19"/>
        </w:rPr>
        <w:t>de</w:t>
      </w:r>
      <w:r>
        <w:rPr>
          <w:spacing w:val="-17"/>
          <w:sz w:val="19"/>
        </w:rPr>
        <w:t> </w:t>
      </w:r>
      <w:r>
        <w:rPr>
          <w:spacing w:val="-4"/>
          <w:sz w:val="19"/>
        </w:rPr>
        <w:t>demostrar</w:t>
      </w:r>
      <w:r>
        <w:rPr>
          <w:spacing w:val="-17"/>
          <w:sz w:val="19"/>
        </w:rPr>
        <w:t> </w:t>
      </w:r>
      <w:r>
        <w:rPr>
          <w:spacing w:val="-4"/>
          <w:sz w:val="19"/>
        </w:rPr>
        <w:t>cómo</w:t>
      </w:r>
      <w:r>
        <w:rPr>
          <w:spacing w:val="-17"/>
          <w:sz w:val="19"/>
        </w:rPr>
        <w:t> </w:t>
      </w:r>
      <w:r>
        <w:rPr>
          <w:spacing w:val="-4"/>
          <w:sz w:val="19"/>
        </w:rPr>
        <w:t>TdC</w:t>
      </w:r>
      <w:r>
        <w:rPr>
          <w:spacing w:val="-17"/>
          <w:sz w:val="19"/>
        </w:rPr>
        <w:t> </w:t>
      </w:r>
      <w:r>
        <w:rPr>
          <w:spacing w:val="-4"/>
          <w:sz w:val="19"/>
        </w:rPr>
        <w:t>se</w:t>
      </w:r>
      <w:r>
        <w:rPr>
          <w:spacing w:val="-17"/>
          <w:sz w:val="19"/>
        </w:rPr>
        <w:t> </w:t>
      </w:r>
      <w:r>
        <w:rPr>
          <w:spacing w:val="-4"/>
          <w:sz w:val="19"/>
        </w:rPr>
        <w:t>manifiesta</w:t>
      </w:r>
      <w:r>
        <w:rPr>
          <w:spacing w:val="-17"/>
          <w:sz w:val="19"/>
        </w:rPr>
        <w:t> </w:t>
      </w:r>
      <w:r>
        <w:rPr>
          <w:spacing w:val="-4"/>
          <w:sz w:val="19"/>
        </w:rPr>
        <w:t>en</w:t>
      </w:r>
      <w:r>
        <w:rPr>
          <w:spacing w:val="-17"/>
          <w:sz w:val="19"/>
        </w:rPr>
        <w:t> </w:t>
      </w:r>
      <w:r>
        <w:rPr>
          <w:spacing w:val="-4"/>
          <w:sz w:val="19"/>
        </w:rPr>
        <w:t>el </w:t>
      </w:r>
      <w:r>
        <w:rPr>
          <w:w w:val="90"/>
          <w:sz w:val="19"/>
        </w:rPr>
        <w:t>mundo que nos rodea. La exposición es un componente de evaluación interna; lo califica el profesor </w:t>
      </w:r>
      <w:r>
        <w:rPr>
          <w:w w:val="90"/>
          <w:sz w:val="19"/>
        </w:rPr>
        <w:t>y</w:t>
      </w:r>
      <w:r>
        <w:rPr>
          <w:spacing w:val="40"/>
          <w:sz w:val="19"/>
        </w:rPr>
        <w:t> </w:t>
      </w:r>
      <w:r>
        <w:rPr>
          <w:sz w:val="19"/>
        </w:rPr>
        <w:t>lo</w:t>
      </w:r>
      <w:r>
        <w:rPr>
          <w:spacing w:val="-17"/>
          <w:sz w:val="19"/>
        </w:rPr>
        <w:t> </w:t>
      </w:r>
      <w:r>
        <w:rPr>
          <w:sz w:val="19"/>
        </w:rPr>
        <w:t>modera</w:t>
      </w:r>
      <w:r>
        <w:rPr>
          <w:spacing w:val="-17"/>
          <w:sz w:val="19"/>
        </w:rPr>
        <w:t> </w:t>
      </w:r>
      <w:r>
        <w:rPr>
          <w:sz w:val="19"/>
        </w:rPr>
        <w:t>el</w:t>
      </w:r>
      <w:r>
        <w:rPr>
          <w:spacing w:val="-17"/>
          <w:sz w:val="19"/>
        </w:rPr>
        <w:t> </w:t>
      </w:r>
      <w:r>
        <w:rPr>
          <w:sz w:val="19"/>
        </w:rPr>
        <w:t>IB</w:t>
      </w:r>
      <w:r>
        <w:rPr>
          <w:spacing w:val="-17"/>
          <w:sz w:val="19"/>
        </w:rPr>
        <w:t> </w:t>
      </w:r>
      <w:r>
        <w:rPr>
          <w:sz w:val="19"/>
        </w:rPr>
        <w:t>externamente.</w:t>
      </w:r>
    </w:p>
    <w:p>
      <w:pPr>
        <w:pStyle w:val="ListParagraph"/>
        <w:numPr>
          <w:ilvl w:val="0"/>
          <w:numId w:val="1"/>
        </w:numPr>
        <w:tabs>
          <w:tab w:pos="1672" w:val="left" w:leader="none"/>
        </w:tabs>
        <w:spacing w:line="283" w:lineRule="auto" w:before="59" w:after="0"/>
        <w:ind w:left="1672" w:right="1459" w:hanging="407"/>
        <w:jc w:val="left"/>
        <w:rPr>
          <w:sz w:val="19"/>
        </w:rPr>
      </w:pPr>
      <w:r>
        <w:rPr>
          <w:rFonts w:ascii="Arial" w:hAnsi="Arial"/>
          <w:b/>
          <w:w w:val="90"/>
          <w:sz w:val="19"/>
        </w:rPr>
        <w:t>El ensayo de TdC </w:t>
      </w:r>
      <w:r>
        <w:rPr>
          <w:w w:val="90"/>
          <w:sz w:val="19"/>
        </w:rPr>
        <w:t>brinda a los alumnos la oportunidad de participar en la redacción de un trabajo </w:t>
      </w:r>
      <w:r>
        <w:rPr>
          <w:w w:val="90"/>
          <w:sz w:val="19"/>
        </w:rPr>
        <w:t>más </w:t>
      </w:r>
      <w:r>
        <w:rPr>
          <w:spacing w:val="-4"/>
          <w:sz w:val="19"/>
        </w:rPr>
        <w:t>académico</w:t>
      </w:r>
      <w:r>
        <w:rPr>
          <w:spacing w:val="-14"/>
          <w:sz w:val="19"/>
        </w:rPr>
        <w:t> </w:t>
      </w:r>
      <w:r>
        <w:rPr>
          <w:spacing w:val="-4"/>
          <w:sz w:val="19"/>
        </w:rPr>
        <w:t>y</w:t>
      </w:r>
      <w:r>
        <w:rPr>
          <w:spacing w:val="-14"/>
          <w:sz w:val="19"/>
        </w:rPr>
        <w:t> </w:t>
      </w:r>
      <w:r>
        <w:rPr>
          <w:spacing w:val="-4"/>
          <w:sz w:val="19"/>
        </w:rPr>
        <w:t>amplio</w:t>
      </w:r>
      <w:r>
        <w:rPr>
          <w:spacing w:val="-14"/>
          <w:sz w:val="19"/>
        </w:rPr>
        <w:t> </w:t>
      </w:r>
      <w:r>
        <w:rPr>
          <w:spacing w:val="-4"/>
          <w:sz w:val="19"/>
        </w:rPr>
        <w:t>en</w:t>
      </w:r>
      <w:r>
        <w:rPr>
          <w:spacing w:val="-14"/>
          <w:sz w:val="19"/>
        </w:rPr>
        <w:t> </w:t>
      </w:r>
      <w:r>
        <w:rPr>
          <w:spacing w:val="-4"/>
          <w:sz w:val="19"/>
        </w:rPr>
        <w:t>respuesta</w:t>
      </w:r>
      <w:r>
        <w:rPr>
          <w:spacing w:val="-14"/>
          <w:sz w:val="19"/>
        </w:rPr>
        <w:t> </w:t>
      </w:r>
      <w:r>
        <w:rPr>
          <w:spacing w:val="-4"/>
          <w:sz w:val="19"/>
        </w:rPr>
        <w:t>a</w:t>
      </w:r>
      <w:r>
        <w:rPr>
          <w:spacing w:val="-14"/>
          <w:sz w:val="19"/>
        </w:rPr>
        <w:t> </w:t>
      </w:r>
      <w:r>
        <w:rPr>
          <w:spacing w:val="-4"/>
          <w:sz w:val="19"/>
        </w:rPr>
        <w:t>un</w:t>
      </w:r>
      <w:r>
        <w:rPr>
          <w:spacing w:val="-14"/>
          <w:sz w:val="19"/>
        </w:rPr>
        <w:t> </w:t>
      </w:r>
      <w:r>
        <w:rPr>
          <w:spacing w:val="-4"/>
          <w:sz w:val="19"/>
        </w:rPr>
        <w:t>título</w:t>
      </w:r>
      <w:r>
        <w:rPr>
          <w:spacing w:val="-14"/>
          <w:sz w:val="19"/>
        </w:rPr>
        <w:t> </w:t>
      </w:r>
      <w:r>
        <w:rPr>
          <w:spacing w:val="-4"/>
          <w:sz w:val="19"/>
        </w:rPr>
        <w:t>centrado</w:t>
      </w:r>
      <w:r>
        <w:rPr>
          <w:spacing w:val="-14"/>
          <w:sz w:val="19"/>
        </w:rPr>
        <w:t> </w:t>
      </w:r>
      <w:r>
        <w:rPr>
          <w:spacing w:val="-4"/>
          <w:sz w:val="19"/>
        </w:rPr>
        <w:t>en</w:t>
      </w:r>
      <w:r>
        <w:rPr>
          <w:spacing w:val="-14"/>
          <w:sz w:val="19"/>
        </w:rPr>
        <w:t> </w:t>
      </w:r>
      <w:r>
        <w:rPr>
          <w:spacing w:val="-4"/>
          <w:sz w:val="19"/>
        </w:rPr>
        <w:t>las</w:t>
      </w:r>
      <w:r>
        <w:rPr>
          <w:spacing w:val="-14"/>
          <w:sz w:val="19"/>
        </w:rPr>
        <w:t> </w:t>
      </w:r>
      <w:r>
        <w:rPr>
          <w:spacing w:val="-4"/>
          <w:sz w:val="19"/>
        </w:rPr>
        <w:t>áreas</w:t>
      </w:r>
      <w:r>
        <w:rPr>
          <w:spacing w:val="-14"/>
          <w:sz w:val="19"/>
        </w:rPr>
        <w:t> </w:t>
      </w:r>
      <w:r>
        <w:rPr>
          <w:spacing w:val="-4"/>
          <w:sz w:val="19"/>
        </w:rPr>
        <w:t>de</w:t>
      </w:r>
      <w:r>
        <w:rPr>
          <w:spacing w:val="-14"/>
          <w:sz w:val="19"/>
        </w:rPr>
        <w:t> </w:t>
      </w:r>
      <w:r>
        <w:rPr>
          <w:spacing w:val="-4"/>
          <w:sz w:val="19"/>
        </w:rPr>
        <w:t>conocimiento.</w:t>
      </w:r>
      <w:r>
        <w:rPr>
          <w:spacing w:val="-14"/>
          <w:sz w:val="19"/>
        </w:rPr>
        <w:t> </w:t>
      </w:r>
      <w:r>
        <w:rPr>
          <w:spacing w:val="-4"/>
          <w:sz w:val="19"/>
        </w:rPr>
        <w:t>El</w:t>
      </w:r>
      <w:r>
        <w:rPr>
          <w:spacing w:val="-14"/>
          <w:sz w:val="19"/>
        </w:rPr>
        <w:t> </w:t>
      </w:r>
      <w:r>
        <w:rPr>
          <w:spacing w:val="-4"/>
          <w:sz w:val="19"/>
        </w:rPr>
        <w:t>ensayo</w:t>
      </w:r>
      <w:r>
        <w:rPr>
          <w:spacing w:val="-14"/>
          <w:sz w:val="19"/>
        </w:rPr>
        <w:t> </w:t>
      </w:r>
      <w:r>
        <w:rPr>
          <w:spacing w:val="-4"/>
          <w:sz w:val="19"/>
        </w:rPr>
        <w:t>es</w:t>
      </w:r>
      <w:r>
        <w:rPr>
          <w:spacing w:val="-14"/>
          <w:sz w:val="19"/>
        </w:rPr>
        <w:t> </w:t>
      </w:r>
      <w:r>
        <w:rPr>
          <w:spacing w:val="-4"/>
          <w:sz w:val="19"/>
        </w:rPr>
        <w:t>un </w:t>
      </w:r>
      <w:r>
        <w:rPr>
          <w:w w:val="90"/>
          <w:sz w:val="19"/>
        </w:rPr>
        <w:t>componente de evaluación externa, es decir, lo califican los examinadores del IB. No debe superar las </w:t>
      </w:r>
      <w:r>
        <w:rPr>
          <w:spacing w:val="-4"/>
          <w:sz w:val="19"/>
        </w:rPr>
        <w:t>1.600</w:t>
      </w:r>
      <w:r>
        <w:rPr>
          <w:spacing w:val="-13"/>
          <w:sz w:val="19"/>
        </w:rPr>
        <w:t> </w:t>
      </w:r>
      <w:r>
        <w:rPr>
          <w:spacing w:val="-4"/>
          <w:sz w:val="19"/>
        </w:rPr>
        <w:t>palabras</w:t>
      </w:r>
      <w:r>
        <w:rPr>
          <w:spacing w:val="-13"/>
          <w:sz w:val="19"/>
        </w:rPr>
        <w:t> </w:t>
      </w:r>
      <w:r>
        <w:rPr>
          <w:spacing w:val="-4"/>
          <w:sz w:val="19"/>
        </w:rPr>
        <w:t>y</w:t>
      </w:r>
      <w:r>
        <w:rPr>
          <w:spacing w:val="-13"/>
          <w:sz w:val="19"/>
        </w:rPr>
        <w:t> </w:t>
      </w:r>
      <w:r>
        <w:rPr>
          <w:spacing w:val="-4"/>
          <w:sz w:val="19"/>
        </w:rPr>
        <w:t>debe</w:t>
      </w:r>
      <w:r>
        <w:rPr>
          <w:spacing w:val="-13"/>
          <w:sz w:val="19"/>
        </w:rPr>
        <w:t> </w:t>
      </w:r>
      <w:r>
        <w:rPr>
          <w:spacing w:val="-4"/>
          <w:sz w:val="19"/>
        </w:rPr>
        <w:t>versar</w:t>
      </w:r>
      <w:r>
        <w:rPr>
          <w:spacing w:val="-13"/>
          <w:sz w:val="19"/>
        </w:rPr>
        <w:t> </w:t>
      </w:r>
      <w:r>
        <w:rPr>
          <w:spacing w:val="-4"/>
          <w:sz w:val="19"/>
        </w:rPr>
        <w:t>sobre</w:t>
      </w:r>
      <w:r>
        <w:rPr>
          <w:spacing w:val="-13"/>
          <w:sz w:val="19"/>
        </w:rPr>
        <w:t> </w:t>
      </w:r>
      <w:r>
        <w:rPr>
          <w:spacing w:val="-4"/>
          <w:sz w:val="19"/>
        </w:rPr>
        <w:t>uno</w:t>
      </w:r>
      <w:r>
        <w:rPr>
          <w:spacing w:val="-13"/>
          <w:sz w:val="19"/>
        </w:rPr>
        <w:t> </w:t>
      </w:r>
      <w:r>
        <w:rPr>
          <w:spacing w:val="-4"/>
          <w:sz w:val="19"/>
        </w:rPr>
        <w:t>de</w:t>
      </w:r>
      <w:r>
        <w:rPr>
          <w:spacing w:val="-13"/>
          <w:sz w:val="19"/>
        </w:rPr>
        <w:t> </w:t>
      </w:r>
      <w:r>
        <w:rPr>
          <w:spacing w:val="-4"/>
          <w:sz w:val="19"/>
        </w:rPr>
        <w:t>los</w:t>
      </w:r>
      <w:r>
        <w:rPr>
          <w:spacing w:val="-13"/>
          <w:sz w:val="19"/>
        </w:rPr>
        <w:t> </w:t>
      </w:r>
      <w:r>
        <w:rPr>
          <w:spacing w:val="-4"/>
          <w:sz w:val="19"/>
        </w:rPr>
        <w:t>seis</w:t>
      </w:r>
      <w:r>
        <w:rPr>
          <w:spacing w:val="-13"/>
          <w:sz w:val="19"/>
        </w:rPr>
        <w:t> </w:t>
      </w:r>
      <w:r>
        <w:rPr>
          <w:spacing w:val="-4"/>
          <w:sz w:val="19"/>
        </w:rPr>
        <w:t>títulos</w:t>
      </w:r>
      <w:r>
        <w:rPr>
          <w:spacing w:val="-13"/>
          <w:sz w:val="19"/>
        </w:rPr>
        <w:t> </w:t>
      </w:r>
      <w:r>
        <w:rPr>
          <w:spacing w:val="-4"/>
          <w:sz w:val="19"/>
        </w:rPr>
        <w:t>prescritos</w:t>
      </w:r>
      <w:r>
        <w:rPr>
          <w:spacing w:val="-13"/>
          <w:sz w:val="19"/>
        </w:rPr>
        <w:t> </w:t>
      </w:r>
      <w:r>
        <w:rPr>
          <w:spacing w:val="-4"/>
          <w:sz w:val="19"/>
        </w:rPr>
        <w:t>publicados</w:t>
      </w:r>
      <w:r>
        <w:rPr>
          <w:spacing w:val="-13"/>
          <w:sz w:val="19"/>
        </w:rPr>
        <w:t> </w:t>
      </w:r>
      <w:r>
        <w:rPr>
          <w:spacing w:val="-4"/>
          <w:sz w:val="19"/>
        </w:rPr>
        <w:t>por</w:t>
      </w:r>
      <w:r>
        <w:rPr>
          <w:spacing w:val="-13"/>
          <w:sz w:val="19"/>
        </w:rPr>
        <w:t> </w:t>
      </w:r>
      <w:r>
        <w:rPr>
          <w:spacing w:val="-4"/>
          <w:sz w:val="19"/>
        </w:rPr>
        <w:t>el</w:t>
      </w:r>
      <w:r>
        <w:rPr>
          <w:spacing w:val="-13"/>
          <w:sz w:val="19"/>
        </w:rPr>
        <w:t> </w:t>
      </w:r>
      <w:r>
        <w:rPr>
          <w:spacing w:val="-4"/>
          <w:sz w:val="19"/>
        </w:rPr>
        <w:t>IB</w:t>
      </w:r>
      <w:r>
        <w:rPr>
          <w:spacing w:val="-13"/>
          <w:sz w:val="19"/>
        </w:rPr>
        <w:t> </w:t>
      </w:r>
      <w:r>
        <w:rPr>
          <w:spacing w:val="-4"/>
          <w:sz w:val="19"/>
        </w:rPr>
        <w:t>para</w:t>
      </w:r>
      <w:r>
        <w:rPr>
          <w:spacing w:val="-13"/>
          <w:sz w:val="19"/>
        </w:rPr>
        <w:t> </w:t>
      </w:r>
      <w:r>
        <w:rPr>
          <w:spacing w:val="-4"/>
          <w:sz w:val="19"/>
        </w:rPr>
        <w:t>cada </w:t>
      </w:r>
      <w:r>
        <w:rPr>
          <w:sz w:val="19"/>
        </w:rPr>
        <w:t>convocatoria</w:t>
      </w:r>
      <w:r>
        <w:rPr>
          <w:spacing w:val="-7"/>
          <w:sz w:val="19"/>
        </w:rPr>
        <w:t> </w:t>
      </w:r>
      <w:r>
        <w:rPr>
          <w:sz w:val="19"/>
        </w:rPr>
        <w:t>de</w:t>
      </w:r>
      <w:r>
        <w:rPr>
          <w:spacing w:val="-7"/>
          <w:sz w:val="19"/>
        </w:rPr>
        <w:t> </w:t>
      </w:r>
      <w:r>
        <w:rPr>
          <w:sz w:val="19"/>
        </w:rPr>
        <w:t>exámenes.</w:t>
      </w:r>
    </w:p>
    <w:p>
      <w:pPr>
        <w:pStyle w:val="ListParagraph"/>
        <w:spacing w:after="0" w:line="283" w:lineRule="auto"/>
        <w:jc w:val="left"/>
        <w:rPr>
          <w:sz w:val="19"/>
        </w:rPr>
        <w:sectPr>
          <w:footerReference w:type="default" r:id="rId58"/>
          <w:footerReference w:type="even" r:id="rId59"/>
          <w:pgSz w:w="11910" w:h="16840"/>
          <w:pgMar w:header="0" w:footer="681" w:top="3020" w:bottom="880" w:left="425" w:right="283"/>
          <w:pgNumType w:start="5"/>
        </w:sectPr>
      </w:pPr>
    </w:p>
    <w:p>
      <w:pPr>
        <w:pStyle w:val="BodyText"/>
      </w:pPr>
    </w:p>
    <w:p>
      <w:pPr>
        <w:pStyle w:val="BodyText"/>
        <w:spacing w:before="191"/>
      </w:pPr>
    </w:p>
    <w:p>
      <w:pPr>
        <w:pStyle w:val="BodyText"/>
        <w:spacing w:line="283" w:lineRule="auto"/>
        <w:ind w:left="1275" w:right="1415"/>
        <w:jc w:val="both"/>
      </w:pPr>
      <w:r>
        <w:rPr/>
        <w:t>TdC </w:t>
      </w:r>
      <w:r>
        <w:rPr>
          <w:rFonts w:ascii="Arial" w:hAnsi="Arial"/>
          <w:b/>
        </w:rPr>
        <w:t>puede estructurarse de varias maneras </w:t>
      </w:r>
      <w:r>
        <w:rPr/>
        <w:t>y abordarse desde distintos puntos de partida. Se </w:t>
      </w:r>
      <w:r>
        <w:rPr>
          <w:spacing w:val="-2"/>
        </w:rPr>
        <w:t>recomienda</w:t>
      </w:r>
      <w:r>
        <w:rPr>
          <w:spacing w:val="-12"/>
        </w:rPr>
        <w:t> </w:t>
      </w:r>
      <w:r>
        <w:rPr>
          <w:spacing w:val="-2"/>
        </w:rPr>
        <w:t>a</w:t>
      </w:r>
      <w:r>
        <w:rPr>
          <w:spacing w:val="-12"/>
        </w:rPr>
        <w:t> </w:t>
      </w:r>
      <w:r>
        <w:rPr>
          <w:spacing w:val="-2"/>
        </w:rPr>
        <w:t>los</w:t>
      </w:r>
      <w:r>
        <w:rPr>
          <w:spacing w:val="-12"/>
        </w:rPr>
        <w:t> </w:t>
      </w:r>
      <w:r>
        <w:rPr>
          <w:spacing w:val="-2"/>
        </w:rPr>
        <w:t>profesores</w:t>
      </w:r>
      <w:r>
        <w:rPr>
          <w:spacing w:val="-12"/>
        </w:rPr>
        <w:t> </w:t>
      </w:r>
      <w:r>
        <w:rPr>
          <w:spacing w:val="-2"/>
        </w:rPr>
        <w:t>que</w:t>
      </w:r>
      <w:r>
        <w:rPr>
          <w:spacing w:val="-12"/>
        </w:rPr>
        <w:t> </w:t>
      </w:r>
      <w:r>
        <w:rPr>
          <w:spacing w:val="-2"/>
        </w:rPr>
        <w:t>apliquen</w:t>
      </w:r>
      <w:r>
        <w:rPr>
          <w:spacing w:val="-12"/>
        </w:rPr>
        <w:t> </w:t>
      </w:r>
      <w:r>
        <w:rPr>
          <w:spacing w:val="-2"/>
        </w:rPr>
        <w:t>la</w:t>
      </w:r>
      <w:r>
        <w:rPr>
          <w:spacing w:val="-12"/>
        </w:rPr>
        <w:t> </w:t>
      </w:r>
      <w:r>
        <w:rPr>
          <w:spacing w:val="-2"/>
        </w:rPr>
        <w:t>mayor</w:t>
      </w:r>
      <w:r>
        <w:rPr>
          <w:spacing w:val="-12"/>
        </w:rPr>
        <w:t> </w:t>
      </w:r>
      <w:r>
        <w:rPr>
          <w:spacing w:val="-2"/>
        </w:rPr>
        <w:t>flexibilidad,</w:t>
      </w:r>
      <w:r>
        <w:rPr>
          <w:spacing w:val="-12"/>
        </w:rPr>
        <w:t> </w:t>
      </w:r>
      <w:r>
        <w:rPr>
          <w:spacing w:val="-2"/>
        </w:rPr>
        <w:t>creatividad</w:t>
      </w:r>
      <w:r>
        <w:rPr>
          <w:spacing w:val="-12"/>
        </w:rPr>
        <w:t> </w:t>
      </w:r>
      <w:r>
        <w:rPr>
          <w:spacing w:val="-2"/>
        </w:rPr>
        <w:t>e</w:t>
      </w:r>
      <w:r>
        <w:rPr>
          <w:spacing w:val="-12"/>
        </w:rPr>
        <w:t> </w:t>
      </w:r>
      <w:r>
        <w:rPr>
          <w:spacing w:val="-2"/>
        </w:rPr>
        <w:t>innovación</w:t>
      </w:r>
      <w:r>
        <w:rPr>
          <w:spacing w:val="-12"/>
        </w:rPr>
        <w:t> </w:t>
      </w:r>
      <w:r>
        <w:rPr>
          <w:spacing w:val="-2"/>
        </w:rPr>
        <w:t>posibles</w:t>
      </w:r>
      <w:r>
        <w:rPr>
          <w:spacing w:val="-12"/>
        </w:rPr>
        <w:t> </w:t>
      </w:r>
      <w:r>
        <w:rPr>
          <w:spacing w:val="-2"/>
        </w:rPr>
        <w:t>en</w:t>
      </w:r>
      <w:r>
        <w:rPr>
          <w:spacing w:val="-12"/>
        </w:rPr>
        <w:t> </w:t>
      </w:r>
      <w:r>
        <w:rPr>
          <w:spacing w:val="-2"/>
        </w:rPr>
        <w:t>el </w:t>
      </w:r>
      <w:r>
        <w:rPr/>
        <w:t>diseño y la enseñanza de su curso de TdC, y que proporcionen un diverso abanico de ejemplos que </w:t>
      </w:r>
      <w:r>
        <w:rPr>
          <w:spacing w:val="-6"/>
        </w:rPr>
        <w:t>satisfagan</w:t>
      </w:r>
      <w:r>
        <w:rPr>
          <w:spacing w:val="-9"/>
        </w:rPr>
        <w:t> </w:t>
      </w:r>
      <w:r>
        <w:rPr>
          <w:spacing w:val="-6"/>
        </w:rPr>
        <w:t>las</w:t>
      </w:r>
      <w:r>
        <w:rPr>
          <w:spacing w:val="-8"/>
        </w:rPr>
        <w:t> </w:t>
      </w:r>
      <w:r>
        <w:rPr>
          <w:spacing w:val="-6"/>
        </w:rPr>
        <w:t>necesidades</w:t>
      </w:r>
      <w:r>
        <w:rPr>
          <w:spacing w:val="-8"/>
        </w:rPr>
        <w:t> </w:t>
      </w:r>
      <w:r>
        <w:rPr>
          <w:spacing w:val="-6"/>
        </w:rPr>
        <w:t>y</w:t>
      </w:r>
      <w:r>
        <w:rPr>
          <w:spacing w:val="-9"/>
        </w:rPr>
        <w:t> </w:t>
      </w:r>
      <w:r>
        <w:rPr>
          <w:spacing w:val="-6"/>
        </w:rPr>
        <w:t>los</w:t>
      </w:r>
      <w:r>
        <w:rPr>
          <w:spacing w:val="-8"/>
        </w:rPr>
        <w:t> </w:t>
      </w:r>
      <w:r>
        <w:rPr>
          <w:spacing w:val="-6"/>
        </w:rPr>
        <w:t>intereses</w:t>
      </w:r>
      <w:r>
        <w:rPr>
          <w:spacing w:val="-8"/>
        </w:rPr>
        <w:t> </w:t>
      </w:r>
      <w:r>
        <w:rPr>
          <w:spacing w:val="-6"/>
        </w:rPr>
        <w:t>de</w:t>
      </w:r>
      <w:r>
        <w:rPr>
          <w:spacing w:val="-9"/>
        </w:rPr>
        <w:t> </w:t>
      </w:r>
      <w:r>
        <w:rPr>
          <w:spacing w:val="-6"/>
        </w:rPr>
        <w:t>sus</w:t>
      </w:r>
      <w:r>
        <w:rPr>
          <w:spacing w:val="-8"/>
        </w:rPr>
        <w:t> </w:t>
      </w:r>
      <w:r>
        <w:rPr>
          <w:spacing w:val="-6"/>
        </w:rPr>
        <w:t>alumnos.</w:t>
      </w:r>
      <w:r>
        <w:rPr>
          <w:spacing w:val="-8"/>
        </w:rPr>
        <w:t> </w:t>
      </w:r>
      <w:r>
        <w:rPr>
          <w:spacing w:val="-6"/>
        </w:rPr>
        <w:t>En</w:t>
      </w:r>
      <w:r>
        <w:rPr>
          <w:spacing w:val="-9"/>
        </w:rPr>
        <w:t> </w:t>
      </w:r>
      <w:r>
        <w:rPr>
          <w:spacing w:val="-6"/>
        </w:rPr>
        <w:t>el</w:t>
      </w:r>
      <w:r>
        <w:rPr>
          <w:spacing w:val="-8"/>
        </w:rPr>
        <w:t> </w:t>
      </w:r>
      <w:r>
        <w:rPr>
          <w:spacing w:val="-6"/>
        </w:rPr>
        <w:t>material</w:t>
      </w:r>
      <w:r>
        <w:rPr>
          <w:spacing w:val="-8"/>
        </w:rPr>
        <w:t> </w:t>
      </w:r>
      <w:r>
        <w:rPr>
          <w:spacing w:val="-6"/>
        </w:rPr>
        <w:t>de</w:t>
      </w:r>
      <w:r>
        <w:rPr>
          <w:spacing w:val="-9"/>
        </w:rPr>
        <w:t> </w:t>
      </w:r>
      <w:r>
        <w:rPr>
          <w:spacing w:val="-6"/>
        </w:rPr>
        <w:t>ayuda</w:t>
      </w:r>
      <w:r>
        <w:rPr>
          <w:spacing w:val="-8"/>
        </w:rPr>
        <w:t> </w:t>
      </w:r>
      <w:r>
        <w:rPr>
          <w:spacing w:val="-6"/>
        </w:rPr>
        <w:t>al</w:t>
      </w:r>
      <w:r>
        <w:rPr>
          <w:spacing w:val="-8"/>
        </w:rPr>
        <w:t> </w:t>
      </w:r>
      <w:r>
        <w:rPr>
          <w:spacing w:val="-6"/>
        </w:rPr>
        <w:t>profesor</w:t>
      </w:r>
      <w:r>
        <w:rPr>
          <w:spacing w:val="-8"/>
        </w:rPr>
        <w:t> </w:t>
      </w:r>
      <w:r>
        <w:rPr>
          <w:spacing w:val="-6"/>
        </w:rPr>
        <w:t>de</w:t>
      </w:r>
      <w:r>
        <w:rPr>
          <w:spacing w:val="-9"/>
        </w:rPr>
        <w:t> </w:t>
      </w:r>
      <w:r>
        <w:rPr>
          <w:spacing w:val="-6"/>
        </w:rPr>
        <w:t>Teoría</w:t>
      </w:r>
      <w:r>
        <w:rPr>
          <w:spacing w:val="-8"/>
        </w:rPr>
        <w:t> </w:t>
      </w:r>
      <w:r>
        <w:rPr>
          <w:spacing w:val="-6"/>
        </w:rPr>
        <w:t>del </w:t>
      </w:r>
      <w:r>
        <w:rPr/>
        <w:t>Conocimiento se proporcionan más ejemplos y orientación sobre la enseñanza, el aprendizaje y la evaluación</w:t>
      </w:r>
      <w:r>
        <w:rPr>
          <w:spacing w:val="-16"/>
        </w:rPr>
        <w:t> </w:t>
      </w:r>
      <w:r>
        <w:rPr/>
        <w:t>de</w:t>
      </w:r>
      <w:r>
        <w:rPr>
          <w:spacing w:val="-16"/>
        </w:rPr>
        <w:t> </w:t>
      </w:r>
      <w:r>
        <w:rPr/>
        <w:t>la</w:t>
      </w:r>
      <w:r>
        <w:rPr>
          <w:spacing w:val="-16"/>
        </w:rPr>
        <w:t> </w:t>
      </w:r>
      <w:r>
        <w:rPr/>
        <w:t>asignatura.</w:t>
      </w:r>
    </w:p>
    <w:p>
      <w:pPr>
        <w:pStyle w:val="BodyText"/>
        <w:spacing w:after="0" w:line="283" w:lineRule="auto"/>
        <w:jc w:val="both"/>
        <w:sectPr>
          <w:headerReference w:type="even" r:id="rId60"/>
          <w:headerReference w:type="default" r:id="rId61"/>
          <w:pgSz w:w="11910" w:h="16840"/>
          <w:pgMar w:header="702" w:footer="0" w:top="1000" w:bottom="880" w:left="425" w:right="283"/>
        </w:sectPr>
      </w:pPr>
    </w:p>
    <w:p>
      <w:pPr>
        <w:pStyle w:val="BodyText"/>
      </w:pPr>
    </w:p>
    <w:p>
      <w:pPr>
        <w:pStyle w:val="BodyText"/>
        <w:spacing w:before="18"/>
      </w:pPr>
    </w:p>
    <w:p>
      <w:pPr>
        <w:pStyle w:val="BodyText"/>
        <w:spacing w:line="283" w:lineRule="auto"/>
        <w:ind w:left="1275" w:right="1415"/>
        <w:jc w:val="both"/>
      </w:pPr>
      <w:bookmarkStart w:name="_bookmark3" w:id="8"/>
      <w:bookmarkEnd w:id="8"/>
      <w:r>
        <w:rPr/>
      </w:r>
      <w:r>
        <w:rPr>
          <w:spacing w:val="-8"/>
        </w:rPr>
        <w:t>El</w:t>
      </w:r>
      <w:r>
        <w:rPr>
          <w:spacing w:val="-2"/>
        </w:rPr>
        <w:t> </w:t>
      </w:r>
      <w:r>
        <w:rPr>
          <w:spacing w:val="-8"/>
        </w:rPr>
        <w:t>curso</w:t>
      </w:r>
      <w:r>
        <w:rPr>
          <w:spacing w:val="-2"/>
        </w:rPr>
        <w:t> </w:t>
      </w:r>
      <w:r>
        <w:rPr>
          <w:spacing w:val="-8"/>
        </w:rPr>
        <w:t>de</w:t>
      </w:r>
      <w:r>
        <w:rPr>
          <w:spacing w:val="-2"/>
        </w:rPr>
        <w:t> </w:t>
      </w:r>
      <w:r>
        <w:rPr>
          <w:spacing w:val="-8"/>
        </w:rPr>
        <w:t>TdC</w:t>
      </w:r>
      <w:r>
        <w:rPr>
          <w:spacing w:val="-2"/>
        </w:rPr>
        <w:t> </w:t>
      </w:r>
      <w:r>
        <w:rPr>
          <w:spacing w:val="-8"/>
        </w:rPr>
        <w:t>desempeña</w:t>
      </w:r>
      <w:r>
        <w:rPr>
          <w:spacing w:val="-2"/>
        </w:rPr>
        <w:t> </w:t>
      </w:r>
      <w:r>
        <w:rPr>
          <w:spacing w:val="-8"/>
        </w:rPr>
        <w:t>un</w:t>
      </w:r>
      <w:r>
        <w:rPr>
          <w:spacing w:val="-2"/>
        </w:rPr>
        <w:t> </w:t>
      </w:r>
      <w:r>
        <w:rPr>
          <w:spacing w:val="-8"/>
        </w:rPr>
        <w:t>papel</w:t>
      </w:r>
      <w:r>
        <w:rPr>
          <w:spacing w:val="-2"/>
        </w:rPr>
        <w:t> </w:t>
      </w:r>
      <w:r>
        <w:rPr>
          <w:spacing w:val="-8"/>
        </w:rPr>
        <w:t>especial</w:t>
      </w:r>
      <w:r>
        <w:rPr>
          <w:spacing w:val="-2"/>
        </w:rPr>
        <w:t> </w:t>
      </w:r>
      <w:r>
        <w:rPr>
          <w:spacing w:val="-8"/>
        </w:rPr>
        <w:t>en</w:t>
      </w:r>
      <w:r>
        <w:rPr>
          <w:spacing w:val="-2"/>
        </w:rPr>
        <w:t> </w:t>
      </w:r>
      <w:r>
        <w:rPr>
          <w:spacing w:val="-8"/>
        </w:rPr>
        <w:t>el</w:t>
      </w:r>
      <w:r>
        <w:rPr>
          <w:spacing w:val="-2"/>
        </w:rPr>
        <w:t> </w:t>
      </w:r>
      <w:r>
        <w:rPr>
          <w:spacing w:val="-8"/>
        </w:rPr>
        <w:t>PD,</w:t>
      </w:r>
      <w:r>
        <w:rPr>
          <w:spacing w:val="-2"/>
        </w:rPr>
        <w:t> </w:t>
      </w:r>
      <w:r>
        <w:rPr>
          <w:spacing w:val="-8"/>
        </w:rPr>
        <w:t>ya</w:t>
      </w:r>
      <w:r>
        <w:rPr>
          <w:spacing w:val="-2"/>
        </w:rPr>
        <w:t> </w:t>
      </w:r>
      <w:r>
        <w:rPr>
          <w:spacing w:val="-8"/>
        </w:rPr>
        <w:t>que</w:t>
      </w:r>
      <w:r>
        <w:rPr>
          <w:spacing w:val="-2"/>
        </w:rPr>
        <w:t> </w:t>
      </w:r>
      <w:r>
        <w:rPr>
          <w:spacing w:val="-8"/>
        </w:rPr>
        <w:t>proporciona</w:t>
      </w:r>
      <w:r>
        <w:rPr>
          <w:spacing w:val="-2"/>
        </w:rPr>
        <w:t> </w:t>
      </w:r>
      <w:r>
        <w:rPr>
          <w:spacing w:val="-8"/>
        </w:rPr>
        <w:t>a</w:t>
      </w:r>
      <w:r>
        <w:rPr>
          <w:spacing w:val="-2"/>
        </w:rPr>
        <w:t> </w:t>
      </w:r>
      <w:r>
        <w:rPr>
          <w:spacing w:val="-8"/>
        </w:rPr>
        <w:t>los</w:t>
      </w:r>
      <w:r>
        <w:rPr>
          <w:spacing w:val="-2"/>
        </w:rPr>
        <w:t> </w:t>
      </w:r>
      <w:r>
        <w:rPr>
          <w:spacing w:val="-8"/>
        </w:rPr>
        <w:t>alumnos</w:t>
      </w:r>
      <w:r>
        <w:rPr>
          <w:spacing w:val="-2"/>
        </w:rPr>
        <w:t> </w:t>
      </w:r>
      <w:r>
        <w:rPr>
          <w:spacing w:val="-8"/>
        </w:rPr>
        <w:t>la</w:t>
      </w:r>
      <w:r>
        <w:rPr>
          <w:spacing w:val="-2"/>
        </w:rPr>
        <w:t> </w:t>
      </w:r>
      <w:r>
        <w:rPr>
          <w:spacing w:val="-8"/>
        </w:rPr>
        <w:t>oportunidad</w:t>
      </w:r>
      <w:r>
        <w:rPr>
          <w:spacing w:val="-2"/>
        </w:rPr>
        <w:t> </w:t>
      </w:r>
      <w:r>
        <w:rPr>
          <w:spacing w:val="-8"/>
        </w:rPr>
        <w:t>de </w:t>
      </w:r>
      <w:r>
        <w:rPr>
          <w:spacing w:val="-6"/>
        </w:rPr>
        <w:t>reflexionar sobre la naturaleza, el alcance y las limitaciones del conocimiento y el proceso de conocer. De </w:t>
      </w:r>
      <w:r>
        <w:rPr/>
        <w:t>este</w:t>
      </w:r>
      <w:r>
        <w:rPr>
          <w:spacing w:val="-9"/>
        </w:rPr>
        <w:t> </w:t>
      </w:r>
      <w:r>
        <w:rPr/>
        <w:t>modo,</w:t>
      </w:r>
      <w:r>
        <w:rPr>
          <w:spacing w:val="-9"/>
        </w:rPr>
        <w:t> </w:t>
      </w:r>
      <w:r>
        <w:rPr/>
        <w:t>el</w:t>
      </w:r>
      <w:r>
        <w:rPr>
          <w:spacing w:val="-9"/>
        </w:rPr>
        <w:t> </w:t>
      </w:r>
      <w:r>
        <w:rPr/>
        <w:t>principal</w:t>
      </w:r>
      <w:r>
        <w:rPr>
          <w:spacing w:val="-9"/>
        </w:rPr>
        <w:t> </w:t>
      </w:r>
      <w:r>
        <w:rPr/>
        <w:t>objetivo</w:t>
      </w:r>
      <w:r>
        <w:rPr>
          <w:spacing w:val="-9"/>
        </w:rPr>
        <w:t> </w:t>
      </w:r>
      <w:r>
        <w:rPr/>
        <w:t>de</w:t>
      </w:r>
      <w:r>
        <w:rPr>
          <w:spacing w:val="-9"/>
        </w:rPr>
        <w:t> </w:t>
      </w:r>
      <w:r>
        <w:rPr/>
        <w:t>TdC</w:t>
      </w:r>
      <w:r>
        <w:rPr>
          <w:spacing w:val="-9"/>
        </w:rPr>
        <w:t> </w:t>
      </w:r>
      <w:r>
        <w:rPr/>
        <w:t>no</w:t>
      </w:r>
      <w:r>
        <w:rPr>
          <w:spacing w:val="-9"/>
        </w:rPr>
        <w:t> </w:t>
      </w:r>
      <w:r>
        <w:rPr/>
        <w:t>es</w:t>
      </w:r>
      <w:r>
        <w:rPr>
          <w:spacing w:val="-9"/>
        </w:rPr>
        <w:t> </w:t>
      </w:r>
      <w:r>
        <w:rPr/>
        <w:t>que</w:t>
      </w:r>
      <w:r>
        <w:rPr>
          <w:spacing w:val="-9"/>
        </w:rPr>
        <w:t> </w:t>
      </w:r>
      <w:r>
        <w:rPr/>
        <w:t>los</w:t>
      </w:r>
      <w:r>
        <w:rPr>
          <w:spacing w:val="-9"/>
        </w:rPr>
        <w:t> </w:t>
      </w:r>
      <w:r>
        <w:rPr/>
        <w:t>alumnos</w:t>
      </w:r>
      <w:r>
        <w:rPr>
          <w:spacing w:val="-9"/>
        </w:rPr>
        <w:t> </w:t>
      </w:r>
      <w:r>
        <w:rPr/>
        <w:t>adquieran</w:t>
      </w:r>
      <w:r>
        <w:rPr>
          <w:spacing w:val="-9"/>
        </w:rPr>
        <w:t> </w:t>
      </w:r>
      <w:r>
        <w:rPr/>
        <w:t>nuevos</w:t>
      </w:r>
      <w:r>
        <w:rPr>
          <w:spacing w:val="-9"/>
        </w:rPr>
        <w:t> </w:t>
      </w:r>
      <w:r>
        <w:rPr/>
        <w:t>conocimientos,</w:t>
      </w:r>
      <w:r>
        <w:rPr>
          <w:spacing w:val="-9"/>
        </w:rPr>
        <w:t> </w:t>
      </w:r>
      <w:r>
        <w:rPr/>
        <w:t>sino </w:t>
      </w:r>
      <w:r>
        <w:rPr>
          <w:spacing w:val="-4"/>
        </w:rPr>
        <w:t>ayudarles</w:t>
      </w:r>
      <w:r>
        <w:rPr>
          <w:spacing w:val="-13"/>
        </w:rPr>
        <w:t> </w:t>
      </w:r>
      <w:r>
        <w:rPr>
          <w:spacing w:val="-4"/>
        </w:rPr>
        <w:t>a</w:t>
      </w:r>
      <w:r>
        <w:rPr>
          <w:spacing w:val="-13"/>
        </w:rPr>
        <w:t> </w:t>
      </w:r>
      <w:r>
        <w:rPr>
          <w:spacing w:val="-4"/>
        </w:rPr>
        <w:t>reflexionar</w:t>
      </w:r>
      <w:r>
        <w:rPr>
          <w:spacing w:val="-13"/>
        </w:rPr>
        <w:t> </w:t>
      </w:r>
      <w:r>
        <w:rPr>
          <w:spacing w:val="-4"/>
        </w:rPr>
        <w:t>sobre</w:t>
      </w:r>
      <w:r>
        <w:rPr>
          <w:spacing w:val="-13"/>
        </w:rPr>
        <w:t> </w:t>
      </w:r>
      <w:r>
        <w:rPr>
          <w:spacing w:val="-4"/>
        </w:rPr>
        <w:t>lo</w:t>
      </w:r>
      <w:r>
        <w:rPr>
          <w:spacing w:val="-13"/>
        </w:rPr>
        <w:t> </w:t>
      </w:r>
      <w:r>
        <w:rPr>
          <w:spacing w:val="-4"/>
        </w:rPr>
        <w:t>que</w:t>
      </w:r>
      <w:r>
        <w:rPr>
          <w:spacing w:val="-13"/>
        </w:rPr>
        <w:t> </w:t>
      </w:r>
      <w:r>
        <w:rPr>
          <w:spacing w:val="-4"/>
        </w:rPr>
        <w:t>ya</w:t>
      </w:r>
      <w:r>
        <w:rPr>
          <w:spacing w:val="-13"/>
        </w:rPr>
        <w:t> </w:t>
      </w:r>
      <w:r>
        <w:rPr>
          <w:spacing w:val="-4"/>
        </w:rPr>
        <w:t>saben</w:t>
      </w:r>
      <w:r>
        <w:rPr>
          <w:spacing w:val="-13"/>
        </w:rPr>
        <w:t> </w:t>
      </w:r>
      <w:r>
        <w:rPr>
          <w:spacing w:val="-4"/>
        </w:rPr>
        <w:t>y</w:t>
      </w:r>
      <w:r>
        <w:rPr>
          <w:spacing w:val="-13"/>
        </w:rPr>
        <w:t> </w:t>
      </w:r>
      <w:r>
        <w:rPr>
          <w:spacing w:val="-4"/>
        </w:rPr>
        <w:t>a</w:t>
      </w:r>
      <w:r>
        <w:rPr>
          <w:spacing w:val="-13"/>
        </w:rPr>
        <w:t> </w:t>
      </w:r>
      <w:r>
        <w:rPr>
          <w:spacing w:val="-4"/>
        </w:rPr>
        <w:t>ponerlo</w:t>
      </w:r>
      <w:r>
        <w:rPr>
          <w:spacing w:val="-13"/>
        </w:rPr>
        <w:t> </w:t>
      </w:r>
      <w:r>
        <w:rPr>
          <w:spacing w:val="-4"/>
        </w:rPr>
        <w:t>en</w:t>
      </w:r>
      <w:r>
        <w:rPr>
          <w:spacing w:val="-13"/>
        </w:rPr>
        <w:t> </w:t>
      </w:r>
      <w:r>
        <w:rPr>
          <w:spacing w:val="-4"/>
        </w:rPr>
        <w:t>perspectiva.</w:t>
      </w:r>
    </w:p>
    <w:p>
      <w:pPr>
        <w:pStyle w:val="BodyText"/>
        <w:spacing w:line="283" w:lineRule="auto" w:before="59"/>
        <w:ind w:left="1275" w:right="1415"/>
        <w:jc w:val="both"/>
      </w:pPr>
      <w:r>
        <w:rPr>
          <w:spacing w:val="-2"/>
        </w:rPr>
        <w:t>TdC</w:t>
      </w:r>
      <w:r>
        <w:rPr>
          <w:spacing w:val="-7"/>
        </w:rPr>
        <w:t> </w:t>
      </w:r>
      <w:r>
        <w:rPr>
          <w:spacing w:val="-2"/>
        </w:rPr>
        <w:t>complementa</w:t>
      </w:r>
      <w:r>
        <w:rPr>
          <w:spacing w:val="-7"/>
        </w:rPr>
        <w:t> </w:t>
      </w:r>
      <w:r>
        <w:rPr>
          <w:spacing w:val="-2"/>
        </w:rPr>
        <w:t>y</w:t>
      </w:r>
      <w:r>
        <w:rPr>
          <w:spacing w:val="-7"/>
        </w:rPr>
        <w:t> </w:t>
      </w:r>
      <w:r>
        <w:rPr>
          <w:spacing w:val="-2"/>
        </w:rPr>
        <w:t>cohesiona</w:t>
      </w:r>
      <w:r>
        <w:rPr>
          <w:spacing w:val="-7"/>
        </w:rPr>
        <w:t> </w:t>
      </w:r>
      <w:r>
        <w:rPr>
          <w:spacing w:val="-2"/>
        </w:rPr>
        <w:t>las</w:t>
      </w:r>
      <w:r>
        <w:rPr>
          <w:spacing w:val="-7"/>
        </w:rPr>
        <w:t> </w:t>
      </w:r>
      <w:r>
        <w:rPr>
          <w:spacing w:val="-2"/>
        </w:rPr>
        <w:t>asignaturas</w:t>
      </w:r>
      <w:r>
        <w:rPr>
          <w:spacing w:val="-7"/>
        </w:rPr>
        <w:t> </w:t>
      </w:r>
      <w:r>
        <w:rPr>
          <w:spacing w:val="-2"/>
        </w:rPr>
        <w:t>que</w:t>
      </w:r>
      <w:r>
        <w:rPr>
          <w:spacing w:val="-7"/>
        </w:rPr>
        <w:t> </w:t>
      </w:r>
      <w:r>
        <w:rPr>
          <w:spacing w:val="-2"/>
        </w:rPr>
        <w:t>cursan</w:t>
      </w:r>
      <w:r>
        <w:rPr>
          <w:spacing w:val="-7"/>
        </w:rPr>
        <w:t> </w:t>
      </w:r>
      <w:r>
        <w:rPr>
          <w:spacing w:val="-2"/>
        </w:rPr>
        <w:t>los</w:t>
      </w:r>
      <w:r>
        <w:rPr>
          <w:spacing w:val="-7"/>
        </w:rPr>
        <w:t> </w:t>
      </w:r>
      <w:r>
        <w:rPr>
          <w:spacing w:val="-2"/>
        </w:rPr>
        <w:t>alumnos</w:t>
      </w:r>
      <w:r>
        <w:rPr>
          <w:spacing w:val="-7"/>
        </w:rPr>
        <w:t> </w:t>
      </w:r>
      <w:r>
        <w:rPr>
          <w:spacing w:val="-2"/>
        </w:rPr>
        <w:t>durante</w:t>
      </w:r>
      <w:r>
        <w:rPr>
          <w:spacing w:val="-7"/>
        </w:rPr>
        <w:t> </w:t>
      </w:r>
      <w:r>
        <w:rPr>
          <w:spacing w:val="-2"/>
        </w:rPr>
        <w:t>sus</w:t>
      </w:r>
      <w:r>
        <w:rPr>
          <w:spacing w:val="-7"/>
        </w:rPr>
        <w:t> </w:t>
      </w:r>
      <w:r>
        <w:rPr>
          <w:spacing w:val="-2"/>
        </w:rPr>
        <w:t>estudios</w:t>
      </w:r>
      <w:r>
        <w:rPr>
          <w:spacing w:val="-7"/>
        </w:rPr>
        <w:t> </w:t>
      </w:r>
      <w:r>
        <w:rPr>
          <w:spacing w:val="-2"/>
        </w:rPr>
        <w:t>del</w:t>
      </w:r>
      <w:r>
        <w:rPr>
          <w:spacing w:val="-7"/>
        </w:rPr>
        <w:t> </w:t>
      </w:r>
      <w:r>
        <w:rPr>
          <w:spacing w:val="-2"/>
        </w:rPr>
        <w:t>PD.</w:t>
      </w:r>
      <w:r>
        <w:rPr>
          <w:spacing w:val="-7"/>
        </w:rPr>
        <w:t> </w:t>
      </w:r>
      <w:r>
        <w:rPr>
          <w:spacing w:val="-2"/>
        </w:rPr>
        <w:t>Los </w:t>
      </w:r>
      <w:r>
        <w:rPr>
          <w:w w:val="90"/>
        </w:rPr>
        <w:t>anima a reflexionar de manera explícita sobre cómo se alcanza el conocimiento en las distintas disciplinas y </w:t>
      </w:r>
      <w:r>
        <w:rPr>
          <w:spacing w:val="-4"/>
        </w:rPr>
        <w:t>áreas</w:t>
      </w:r>
      <w:r>
        <w:rPr>
          <w:spacing w:val="-10"/>
        </w:rPr>
        <w:t> </w:t>
      </w:r>
      <w:r>
        <w:rPr>
          <w:spacing w:val="-4"/>
        </w:rPr>
        <w:t>de</w:t>
      </w:r>
      <w:r>
        <w:rPr>
          <w:spacing w:val="-10"/>
        </w:rPr>
        <w:t> </w:t>
      </w:r>
      <w:r>
        <w:rPr>
          <w:spacing w:val="-4"/>
        </w:rPr>
        <w:t>conocimiento,</w:t>
      </w:r>
      <w:r>
        <w:rPr>
          <w:spacing w:val="-10"/>
        </w:rPr>
        <w:t> </w:t>
      </w:r>
      <w:r>
        <w:rPr>
          <w:spacing w:val="-4"/>
        </w:rPr>
        <w:t>qué</w:t>
      </w:r>
      <w:r>
        <w:rPr>
          <w:spacing w:val="-10"/>
        </w:rPr>
        <w:t> </w:t>
      </w:r>
      <w:r>
        <w:rPr>
          <w:spacing w:val="-4"/>
        </w:rPr>
        <w:t>tienen</w:t>
      </w:r>
      <w:r>
        <w:rPr>
          <w:spacing w:val="-10"/>
        </w:rPr>
        <w:t> </w:t>
      </w:r>
      <w:r>
        <w:rPr>
          <w:spacing w:val="-4"/>
        </w:rPr>
        <w:t>en</w:t>
      </w:r>
      <w:r>
        <w:rPr>
          <w:spacing w:val="-10"/>
        </w:rPr>
        <w:t> </w:t>
      </w:r>
      <w:r>
        <w:rPr>
          <w:spacing w:val="-4"/>
        </w:rPr>
        <w:t>común</w:t>
      </w:r>
      <w:r>
        <w:rPr>
          <w:spacing w:val="-10"/>
        </w:rPr>
        <w:t> </w:t>
      </w:r>
      <w:r>
        <w:rPr>
          <w:spacing w:val="-4"/>
        </w:rPr>
        <w:t>esas</w:t>
      </w:r>
      <w:r>
        <w:rPr>
          <w:spacing w:val="-10"/>
        </w:rPr>
        <w:t> </w:t>
      </w:r>
      <w:r>
        <w:rPr>
          <w:spacing w:val="-4"/>
        </w:rPr>
        <w:t>áreas</w:t>
      </w:r>
      <w:r>
        <w:rPr>
          <w:spacing w:val="-10"/>
        </w:rPr>
        <w:t> </w:t>
      </w:r>
      <w:r>
        <w:rPr>
          <w:spacing w:val="-4"/>
        </w:rPr>
        <w:t>y</w:t>
      </w:r>
      <w:r>
        <w:rPr>
          <w:spacing w:val="-10"/>
        </w:rPr>
        <w:t> </w:t>
      </w:r>
      <w:r>
        <w:rPr>
          <w:spacing w:val="-4"/>
        </w:rPr>
        <w:t>qué</w:t>
      </w:r>
      <w:r>
        <w:rPr>
          <w:spacing w:val="-10"/>
        </w:rPr>
        <w:t> </w:t>
      </w:r>
      <w:r>
        <w:rPr>
          <w:spacing w:val="-4"/>
        </w:rPr>
        <w:t>las</w:t>
      </w:r>
      <w:r>
        <w:rPr>
          <w:spacing w:val="-10"/>
        </w:rPr>
        <w:t> </w:t>
      </w:r>
      <w:r>
        <w:rPr>
          <w:spacing w:val="-4"/>
        </w:rPr>
        <w:t>diferencia.</w:t>
      </w:r>
      <w:r>
        <w:rPr>
          <w:spacing w:val="-10"/>
        </w:rPr>
        <w:t> </w:t>
      </w:r>
      <w:r>
        <w:rPr>
          <w:spacing w:val="-4"/>
        </w:rPr>
        <w:t>Se</w:t>
      </w:r>
      <w:r>
        <w:rPr>
          <w:spacing w:val="-10"/>
        </w:rPr>
        <w:t> </w:t>
      </w:r>
      <w:r>
        <w:rPr>
          <w:spacing w:val="-4"/>
        </w:rPr>
        <w:t>pretende</w:t>
      </w:r>
      <w:r>
        <w:rPr>
          <w:spacing w:val="-10"/>
        </w:rPr>
        <w:t> </w:t>
      </w:r>
      <w:r>
        <w:rPr>
          <w:spacing w:val="-4"/>
        </w:rPr>
        <w:t>que,</w:t>
      </w:r>
      <w:r>
        <w:rPr>
          <w:spacing w:val="-10"/>
        </w:rPr>
        <w:t> </w:t>
      </w:r>
      <w:r>
        <w:rPr>
          <w:spacing w:val="-4"/>
        </w:rPr>
        <w:t>mediante este</w:t>
      </w:r>
      <w:r>
        <w:rPr>
          <w:spacing w:val="-9"/>
        </w:rPr>
        <w:t> </w:t>
      </w:r>
      <w:r>
        <w:rPr>
          <w:spacing w:val="-4"/>
        </w:rPr>
        <w:t>enfoque</w:t>
      </w:r>
      <w:r>
        <w:rPr>
          <w:spacing w:val="-9"/>
        </w:rPr>
        <w:t> </w:t>
      </w:r>
      <w:r>
        <w:rPr>
          <w:spacing w:val="-4"/>
        </w:rPr>
        <w:t>holístico,</w:t>
      </w:r>
      <w:r>
        <w:rPr>
          <w:spacing w:val="-9"/>
        </w:rPr>
        <w:t> </w:t>
      </w:r>
      <w:r>
        <w:rPr>
          <w:spacing w:val="-4"/>
        </w:rPr>
        <w:t>las</w:t>
      </w:r>
      <w:r>
        <w:rPr>
          <w:spacing w:val="-9"/>
        </w:rPr>
        <w:t> </w:t>
      </w:r>
      <w:r>
        <w:rPr>
          <w:spacing w:val="-4"/>
        </w:rPr>
        <w:t>discusiones</w:t>
      </w:r>
      <w:r>
        <w:rPr>
          <w:spacing w:val="-9"/>
        </w:rPr>
        <w:t> </w:t>
      </w:r>
      <w:r>
        <w:rPr>
          <w:spacing w:val="-4"/>
        </w:rPr>
        <w:t>que</w:t>
      </w:r>
      <w:r>
        <w:rPr>
          <w:spacing w:val="-9"/>
        </w:rPr>
        <w:t> </w:t>
      </w:r>
      <w:r>
        <w:rPr>
          <w:spacing w:val="-4"/>
        </w:rPr>
        <w:t>tengan</w:t>
      </w:r>
      <w:r>
        <w:rPr>
          <w:spacing w:val="-9"/>
        </w:rPr>
        <w:t> </w:t>
      </w:r>
      <w:r>
        <w:rPr>
          <w:spacing w:val="-4"/>
        </w:rPr>
        <w:t>lugar</w:t>
      </w:r>
      <w:r>
        <w:rPr>
          <w:spacing w:val="-9"/>
        </w:rPr>
        <w:t> </w:t>
      </w:r>
      <w:r>
        <w:rPr>
          <w:spacing w:val="-4"/>
        </w:rPr>
        <w:t>en</w:t>
      </w:r>
      <w:r>
        <w:rPr>
          <w:spacing w:val="-9"/>
        </w:rPr>
        <w:t> </w:t>
      </w:r>
      <w:r>
        <w:rPr>
          <w:spacing w:val="-4"/>
        </w:rPr>
        <w:t>unas</w:t>
      </w:r>
      <w:r>
        <w:rPr>
          <w:spacing w:val="-9"/>
        </w:rPr>
        <w:t> </w:t>
      </w:r>
      <w:r>
        <w:rPr>
          <w:spacing w:val="-4"/>
        </w:rPr>
        <w:t>áreas</w:t>
      </w:r>
      <w:r>
        <w:rPr>
          <w:spacing w:val="-9"/>
        </w:rPr>
        <w:t> </w:t>
      </w:r>
      <w:r>
        <w:rPr>
          <w:spacing w:val="-4"/>
        </w:rPr>
        <w:t>ayuden</w:t>
      </w:r>
      <w:r>
        <w:rPr>
          <w:spacing w:val="-9"/>
        </w:rPr>
        <w:t> </w:t>
      </w:r>
      <w:r>
        <w:rPr>
          <w:spacing w:val="-4"/>
        </w:rPr>
        <w:t>a</w:t>
      </w:r>
      <w:r>
        <w:rPr>
          <w:spacing w:val="-9"/>
        </w:rPr>
        <w:t> </w:t>
      </w:r>
      <w:r>
        <w:rPr>
          <w:spacing w:val="-4"/>
        </w:rPr>
        <w:t>enriquecer</w:t>
      </w:r>
      <w:r>
        <w:rPr>
          <w:spacing w:val="-9"/>
        </w:rPr>
        <w:t> </w:t>
      </w:r>
      <w:r>
        <w:rPr>
          <w:spacing w:val="-4"/>
        </w:rPr>
        <w:t>y</w:t>
      </w:r>
      <w:r>
        <w:rPr>
          <w:spacing w:val="-9"/>
        </w:rPr>
        <w:t> </w:t>
      </w:r>
      <w:r>
        <w:rPr>
          <w:spacing w:val="-4"/>
        </w:rPr>
        <w:t>profundizar </w:t>
      </w:r>
      <w:r>
        <w:rPr/>
        <w:t>las</w:t>
      </w:r>
      <w:r>
        <w:rPr>
          <w:spacing w:val="-17"/>
        </w:rPr>
        <w:t> </w:t>
      </w:r>
      <w:r>
        <w:rPr/>
        <w:t>discusiones</w:t>
      </w:r>
      <w:r>
        <w:rPr>
          <w:spacing w:val="-17"/>
        </w:rPr>
        <w:t> </w:t>
      </w:r>
      <w:r>
        <w:rPr/>
        <w:t>que</w:t>
      </w:r>
      <w:r>
        <w:rPr>
          <w:spacing w:val="-17"/>
        </w:rPr>
        <w:t> </w:t>
      </w:r>
      <w:r>
        <w:rPr/>
        <w:t>se</w:t>
      </w:r>
      <w:r>
        <w:rPr>
          <w:spacing w:val="-17"/>
        </w:rPr>
        <w:t> </w:t>
      </w:r>
      <w:r>
        <w:rPr/>
        <w:t>mantengan</w:t>
      </w:r>
      <w:r>
        <w:rPr>
          <w:spacing w:val="-17"/>
        </w:rPr>
        <w:t> </w:t>
      </w:r>
      <w:r>
        <w:rPr/>
        <w:t>en</w:t>
      </w:r>
      <w:r>
        <w:rPr>
          <w:spacing w:val="-17"/>
        </w:rPr>
        <w:t> </w:t>
      </w:r>
      <w:r>
        <w:rPr/>
        <w:t>otras.</w:t>
      </w:r>
    </w:p>
    <w:p>
      <w:pPr>
        <w:pStyle w:val="BodyText"/>
        <w:spacing w:line="283" w:lineRule="auto" w:before="58"/>
        <w:ind w:left="1275" w:right="1415"/>
        <w:jc w:val="both"/>
      </w:pPr>
      <w:r>
        <w:rPr/>
        <w:t>El</w:t>
      </w:r>
      <w:r>
        <w:rPr>
          <w:spacing w:val="-13"/>
        </w:rPr>
        <w:t> </w:t>
      </w:r>
      <w:r>
        <w:rPr/>
        <w:t>curso</w:t>
      </w:r>
      <w:r>
        <w:rPr>
          <w:spacing w:val="-13"/>
        </w:rPr>
        <w:t> </w:t>
      </w:r>
      <w:r>
        <w:rPr/>
        <w:t>presenta</w:t>
      </w:r>
      <w:r>
        <w:rPr>
          <w:spacing w:val="-13"/>
        </w:rPr>
        <w:t> </w:t>
      </w:r>
      <w:r>
        <w:rPr/>
        <w:t>a</w:t>
      </w:r>
      <w:r>
        <w:rPr>
          <w:spacing w:val="-13"/>
        </w:rPr>
        <w:t> </w:t>
      </w:r>
      <w:r>
        <w:rPr/>
        <w:t>profesores</w:t>
      </w:r>
      <w:r>
        <w:rPr>
          <w:spacing w:val="-13"/>
        </w:rPr>
        <w:t> </w:t>
      </w:r>
      <w:r>
        <w:rPr/>
        <w:t>y</w:t>
      </w:r>
      <w:r>
        <w:rPr>
          <w:spacing w:val="-13"/>
        </w:rPr>
        <w:t> </w:t>
      </w:r>
      <w:r>
        <w:rPr/>
        <w:t>alumnos</w:t>
      </w:r>
      <w:r>
        <w:rPr>
          <w:spacing w:val="-13"/>
        </w:rPr>
        <w:t> </w:t>
      </w:r>
      <w:r>
        <w:rPr/>
        <w:t>la</w:t>
      </w:r>
      <w:r>
        <w:rPr>
          <w:spacing w:val="-13"/>
        </w:rPr>
        <w:t> </w:t>
      </w:r>
      <w:r>
        <w:rPr/>
        <w:t>oportunidad</w:t>
      </w:r>
      <w:r>
        <w:rPr>
          <w:spacing w:val="-13"/>
        </w:rPr>
        <w:t> </w:t>
      </w:r>
      <w:r>
        <w:rPr/>
        <w:t>de</w:t>
      </w:r>
      <w:r>
        <w:rPr>
          <w:spacing w:val="-13"/>
        </w:rPr>
        <w:t> </w:t>
      </w:r>
      <w:r>
        <w:rPr/>
        <w:t>entablar</w:t>
      </w:r>
      <w:r>
        <w:rPr>
          <w:spacing w:val="-13"/>
        </w:rPr>
        <w:t> </w:t>
      </w:r>
      <w:r>
        <w:rPr/>
        <w:t>conversaciones</w:t>
      </w:r>
      <w:r>
        <w:rPr>
          <w:spacing w:val="-13"/>
        </w:rPr>
        <w:t> </w:t>
      </w:r>
      <w:r>
        <w:rPr/>
        <w:t>interesantes</w:t>
      </w:r>
      <w:r>
        <w:rPr>
          <w:spacing w:val="-13"/>
        </w:rPr>
        <w:t> </w:t>
      </w:r>
      <w:r>
        <w:rPr/>
        <w:t>que </w:t>
      </w:r>
      <w:r>
        <w:rPr>
          <w:spacing w:val="-6"/>
        </w:rPr>
        <w:t>trasciendan las fronteras de cada disciplina, y ayuden a los alumnos a reflexionar sobre los conocimientos </w:t>
      </w:r>
      <w:r>
        <w:rPr/>
        <w:t>que</w:t>
      </w:r>
      <w:r>
        <w:rPr>
          <w:spacing w:val="-2"/>
        </w:rPr>
        <w:t> </w:t>
      </w:r>
      <w:r>
        <w:rPr/>
        <w:t>han</w:t>
      </w:r>
      <w:r>
        <w:rPr>
          <w:spacing w:val="-2"/>
        </w:rPr>
        <w:t> </w:t>
      </w:r>
      <w:r>
        <w:rPr/>
        <w:t>adquirido</w:t>
      </w:r>
      <w:r>
        <w:rPr>
          <w:spacing w:val="-2"/>
        </w:rPr>
        <w:t> </w:t>
      </w:r>
      <w:r>
        <w:rPr/>
        <w:t>en</w:t>
      </w:r>
      <w:r>
        <w:rPr>
          <w:spacing w:val="-2"/>
        </w:rPr>
        <w:t> </w:t>
      </w:r>
      <w:r>
        <w:rPr/>
        <w:t>sus</w:t>
      </w:r>
      <w:r>
        <w:rPr>
          <w:spacing w:val="-2"/>
        </w:rPr>
        <w:t> </w:t>
      </w:r>
      <w:r>
        <w:rPr/>
        <w:t>estudios</w:t>
      </w:r>
      <w:r>
        <w:rPr>
          <w:spacing w:val="-2"/>
        </w:rPr>
        <w:t> </w:t>
      </w:r>
      <w:r>
        <w:rPr/>
        <w:t>académicos</w:t>
      </w:r>
      <w:r>
        <w:rPr>
          <w:spacing w:val="-2"/>
        </w:rPr>
        <w:t> </w:t>
      </w:r>
      <w:r>
        <w:rPr/>
        <w:t>y</w:t>
      </w:r>
      <w:r>
        <w:rPr>
          <w:spacing w:val="-2"/>
        </w:rPr>
        <w:t> </w:t>
      </w:r>
      <w:r>
        <w:rPr/>
        <w:t>en</w:t>
      </w:r>
      <w:r>
        <w:rPr>
          <w:spacing w:val="-2"/>
        </w:rPr>
        <w:t> </w:t>
      </w:r>
      <w:r>
        <w:rPr/>
        <w:t>su</w:t>
      </w:r>
      <w:r>
        <w:rPr>
          <w:spacing w:val="-2"/>
        </w:rPr>
        <w:t> </w:t>
      </w:r>
      <w:r>
        <w:rPr/>
        <w:t>vida</w:t>
      </w:r>
      <w:r>
        <w:rPr>
          <w:spacing w:val="-2"/>
        </w:rPr>
        <w:t> </w:t>
      </w:r>
      <w:r>
        <w:rPr/>
        <w:t>fuera</w:t>
      </w:r>
      <w:r>
        <w:rPr>
          <w:spacing w:val="-2"/>
        </w:rPr>
        <w:t> </w:t>
      </w:r>
      <w:r>
        <w:rPr/>
        <w:t>del</w:t>
      </w:r>
      <w:r>
        <w:rPr>
          <w:spacing w:val="-2"/>
        </w:rPr>
        <w:t> </w:t>
      </w:r>
      <w:r>
        <w:rPr/>
        <w:t>aula.</w:t>
      </w:r>
      <w:r>
        <w:rPr>
          <w:spacing w:val="-2"/>
        </w:rPr>
        <w:t> </w:t>
      </w:r>
      <w:r>
        <w:rPr/>
        <w:t>Se</w:t>
      </w:r>
      <w:r>
        <w:rPr>
          <w:spacing w:val="-2"/>
        </w:rPr>
        <w:t> </w:t>
      </w:r>
      <w:r>
        <w:rPr/>
        <w:t>anima</w:t>
      </w:r>
      <w:r>
        <w:rPr>
          <w:spacing w:val="-2"/>
        </w:rPr>
        <w:t> </w:t>
      </w:r>
      <w:r>
        <w:rPr/>
        <w:t>a</w:t>
      </w:r>
      <w:r>
        <w:rPr>
          <w:spacing w:val="-2"/>
        </w:rPr>
        <w:t> </w:t>
      </w:r>
      <w:r>
        <w:rPr/>
        <w:t>los</w:t>
      </w:r>
      <w:r>
        <w:rPr>
          <w:spacing w:val="-2"/>
        </w:rPr>
        <w:t> </w:t>
      </w:r>
      <w:r>
        <w:rPr/>
        <w:t>alumnos</w:t>
      </w:r>
      <w:r>
        <w:rPr>
          <w:spacing w:val="-2"/>
        </w:rPr>
        <w:t> </w:t>
      </w:r>
      <w:r>
        <w:rPr/>
        <w:t>a </w:t>
      </w:r>
      <w:r>
        <w:rPr>
          <w:spacing w:val="-4"/>
        </w:rPr>
        <w:t>examinar</w:t>
      </w:r>
      <w:r>
        <w:rPr>
          <w:spacing w:val="-6"/>
        </w:rPr>
        <w:t> </w:t>
      </w:r>
      <w:r>
        <w:rPr>
          <w:spacing w:val="-4"/>
        </w:rPr>
        <w:t>las</w:t>
      </w:r>
      <w:r>
        <w:rPr>
          <w:spacing w:val="-6"/>
        </w:rPr>
        <w:t> </w:t>
      </w:r>
      <w:r>
        <w:rPr>
          <w:spacing w:val="-4"/>
        </w:rPr>
        <w:t>pruebas</w:t>
      </w:r>
      <w:r>
        <w:rPr>
          <w:spacing w:val="-6"/>
        </w:rPr>
        <w:t> </w:t>
      </w:r>
      <w:r>
        <w:rPr>
          <w:spacing w:val="-4"/>
        </w:rPr>
        <w:t>que</w:t>
      </w:r>
      <w:r>
        <w:rPr>
          <w:spacing w:val="-6"/>
        </w:rPr>
        <w:t> </w:t>
      </w:r>
      <w:r>
        <w:rPr>
          <w:spacing w:val="-4"/>
        </w:rPr>
        <w:t>respaldan</w:t>
      </w:r>
      <w:r>
        <w:rPr>
          <w:spacing w:val="-6"/>
        </w:rPr>
        <w:t> </w:t>
      </w:r>
      <w:r>
        <w:rPr>
          <w:spacing w:val="-4"/>
        </w:rPr>
        <w:t>las</w:t>
      </w:r>
      <w:r>
        <w:rPr>
          <w:spacing w:val="-6"/>
        </w:rPr>
        <w:t> </w:t>
      </w:r>
      <w:r>
        <w:rPr>
          <w:spacing w:val="-4"/>
        </w:rPr>
        <w:t>afirmaciones</w:t>
      </w:r>
      <w:r>
        <w:rPr>
          <w:spacing w:val="-6"/>
        </w:rPr>
        <w:t> </w:t>
      </w:r>
      <w:r>
        <w:rPr>
          <w:spacing w:val="-4"/>
        </w:rPr>
        <w:t>y</w:t>
      </w:r>
      <w:r>
        <w:rPr>
          <w:spacing w:val="-6"/>
        </w:rPr>
        <w:t> </w:t>
      </w:r>
      <w:r>
        <w:rPr>
          <w:spacing w:val="-4"/>
        </w:rPr>
        <w:t>a</w:t>
      </w:r>
      <w:r>
        <w:rPr>
          <w:spacing w:val="-6"/>
        </w:rPr>
        <w:t> </w:t>
      </w:r>
      <w:r>
        <w:rPr>
          <w:spacing w:val="-4"/>
        </w:rPr>
        <w:t>considerar,</w:t>
      </w:r>
      <w:r>
        <w:rPr>
          <w:spacing w:val="-6"/>
        </w:rPr>
        <w:t> </w:t>
      </w:r>
      <w:r>
        <w:rPr>
          <w:spacing w:val="-4"/>
        </w:rPr>
        <w:t>por</w:t>
      </w:r>
      <w:r>
        <w:rPr>
          <w:spacing w:val="-6"/>
        </w:rPr>
        <w:t> </w:t>
      </w:r>
      <w:r>
        <w:rPr>
          <w:spacing w:val="-4"/>
        </w:rPr>
        <w:t>ejemplo,</w:t>
      </w:r>
      <w:r>
        <w:rPr>
          <w:spacing w:val="-6"/>
        </w:rPr>
        <w:t> </w:t>
      </w:r>
      <w:r>
        <w:rPr>
          <w:spacing w:val="-4"/>
        </w:rPr>
        <w:t>cómo</w:t>
      </w:r>
      <w:r>
        <w:rPr>
          <w:spacing w:val="-6"/>
        </w:rPr>
        <w:t> </w:t>
      </w:r>
      <w:r>
        <w:rPr>
          <w:spacing w:val="-4"/>
        </w:rPr>
        <w:t>distinguimos</w:t>
      </w:r>
      <w:r>
        <w:rPr>
          <w:spacing w:val="-6"/>
        </w:rPr>
        <w:t> </w:t>
      </w:r>
      <w:r>
        <w:rPr>
          <w:spacing w:val="-4"/>
        </w:rPr>
        <w:t>los </w:t>
      </w:r>
      <w:r>
        <w:rPr/>
        <w:t>hechos</w:t>
      </w:r>
      <w:r>
        <w:rPr>
          <w:spacing w:val="-8"/>
        </w:rPr>
        <w:t> </w:t>
      </w:r>
      <w:r>
        <w:rPr/>
        <w:t>de</w:t>
      </w:r>
      <w:r>
        <w:rPr>
          <w:spacing w:val="-8"/>
        </w:rPr>
        <w:t> </w:t>
      </w:r>
      <w:r>
        <w:rPr/>
        <w:t>las</w:t>
      </w:r>
      <w:r>
        <w:rPr>
          <w:spacing w:val="-8"/>
        </w:rPr>
        <w:t> </w:t>
      </w:r>
      <w:r>
        <w:rPr/>
        <w:t>opiniones,</w:t>
      </w:r>
      <w:r>
        <w:rPr>
          <w:spacing w:val="-8"/>
        </w:rPr>
        <w:t> </w:t>
      </w:r>
      <w:r>
        <w:rPr/>
        <w:t>o</w:t>
      </w:r>
      <w:r>
        <w:rPr>
          <w:spacing w:val="-8"/>
        </w:rPr>
        <w:t> </w:t>
      </w:r>
      <w:r>
        <w:rPr/>
        <w:t>cómo</w:t>
      </w:r>
      <w:r>
        <w:rPr>
          <w:spacing w:val="-8"/>
        </w:rPr>
        <w:t> </w:t>
      </w:r>
      <w:r>
        <w:rPr/>
        <w:t>evaluamos</w:t>
      </w:r>
      <w:r>
        <w:rPr>
          <w:spacing w:val="-8"/>
        </w:rPr>
        <w:t> </w:t>
      </w:r>
      <w:r>
        <w:rPr/>
        <w:t>la</w:t>
      </w:r>
      <w:r>
        <w:rPr>
          <w:spacing w:val="-8"/>
        </w:rPr>
        <w:t> </w:t>
      </w:r>
      <w:r>
        <w:rPr/>
        <w:t>credibilidad</w:t>
      </w:r>
      <w:r>
        <w:rPr>
          <w:spacing w:val="-8"/>
        </w:rPr>
        <w:t> </w:t>
      </w:r>
      <w:r>
        <w:rPr/>
        <w:t>de</w:t>
      </w:r>
      <w:r>
        <w:rPr>
          <w:spacing w:val="-8"/>
        </w:rPr>
        <w:t> </w:t>
      </w:r>
      <w:r>
        <w:rPr/>
        <w:t>las</w:t>
      </w:r>
      <w:r>
        <w:rPr>
          <w:spacing w:val="-8"/>
        </w:rPr>
        <w:t> </w:t>
      </w:r>
      <w:r>
        <w:rPr/>
        <w:t>afirmaciones</w:t>
      </w:r>
      <w:r>
        <w:rPr>
          <w:spacing w:val="-8"/>
        </w:rPr>
        <w:t> </w:t>
      </w:r>
      <w:r>
        <w:rPr/>
        <w:t>que</w:t>
      </w:r>
      <w:r>
        <w:rPr>
          <w:spacing w:val="-8"/>
        </w:rPr>
        <w:t> </w:t>
      </w:r>
      <w:r>
        <w:rPr/>
        <w:t>nos</w:t>
      </w:r>
      <w:r>
        <w:rPr>
          <w:spacing w:val="-8"/>
        </w:rPr>
        <w:t> </w:t>
      </w:r>
      <w:r>
        <w:rPr/>
        <w:t>presentan</w:t>
      </w:r>
      <w:r>
        <w:rPr>
          <w:spacing w:val="-8"/>
        </w:rPr>
        <w:t> </w:t>
      </w:r>
      <w:r>
        <w:rPr/>
        <w:t>los </w:t>
      </w:r>
      <w:r>
        <w:rPr>
          <w:spacing w:val="-4"/>
        </w:rPr>
        <w:t>medios</w:t>
      </w:r>
      <w:r>
        <w:rPr>
          <w:spacing w:val="-10"/>
        </w:rPr>
        <w:t> </w:t>
      </w:r>
      <w:r>
        <w:rPr>
          <w:spacing w:val="-4"/>
        </w:rPr>
        <w:t>de</w:t>
      </w:r>
      <w:r>
        <w:rPr>
          <w:spacing w:val="-10"/>
        </w:rPr>
        <w:t> </w:t>
      </w:r>
      <w:r>
        <w:rPr>
          <w:spacing w:val="-4"/>
        </w:rPr>
        <w:t>comunicación.</w:t>
      </w:r>
      <w:r>
        <w:rPr>
          <w:spacing w:val="-10"/>
        </w:rPr>
        <w:t> </w:t>
      </w:r>
      <w:r>
        <w:rPr>
          <w:spacing w:val="-4"/>
        </w:rPr>
        <w:t>Los</w:t>
      </w:r>
      <w:r>
        <w:rPr>
          <w:spacing w:val="-10"/>
        </w:rPr>
        <w:t> </w:t>
      </w:r>
      <w:r>
        <w:rPr>
          <w:spacing w:val="-4"/>
        </w:rPr>
        <w:t>alumnos</w:t>
      </w:r>
      <w:r>
        <w:rPr>
          <w:spacing w:val="-10"/>
        </w:rPr>
        <w:t> </w:t>
      </w:r>
      <w:r>
        <w:rPr>
          <w:spacing w:val="-4"/>
        </w:rPr>
        <w:t>explorarán</w:t>
      </w:r>
      <w:r>
        <w:rPr>
          <w:spacing w:val="-10"/>
        </w:rPr>
        <w:t> </w:t>
      </w:r>
      <w:r>
        <w:rPr>
          <w:spacing w:val="-4"/>
        </w:rPr>
        <w:t>diferentes</w:t>
      </w:r>
      <w:r>
        <w:rPr>
          <w:spacing w:val="-10"/>
        </w:rPr>
        <w:t> </w:t>
      </w:r>
      <w:r>
        <w:rPr>
          <w:spacing w:val="-4"/>
        </w:rPr>
        <w:t>métodos</w:t>
      </w:r>
      <w:r>
        <w:rPr>
          <w:spacing w:val="-10"/>
        </w:rPr>
        <w:t> </w:t>
      </w:r>
      <w:r>
        <w:rPr>
          <w:spacing w:val="-4"/>
        </w:rPr>
        <w:t>y</w:t>
      </w:r>
      <w:r>
        <w:rPr>
          <w:spacing w:val="-10"/>
        </w:rPr>
        <w:t> </w:t>
      </w:r>
      <w:r>
        <w:rPr>
          <w:spacing w:val="-4"/>
        </w:rPr>
        <w:t>herramientas</w:t>
      </w:r>
      <w:r>
        <w:rPr>
          <w:spacing w:val="-10"/>
        </w:rPr>
        <w:t> </w:t>
      </w:r>
      <w:r>
        <w:rPr>
          <w:spacing w:val="-4"/>
        </w:rPr>
        <w:t>de</w:t>
      </w:r>
      <w:r>
        <w:rPr>
          <w:spacing w:val="-10"/>
        </w:rPr>
        <w:t> </w:t>
      </w:r>
      <w:r>
        <w:rPr>
          <w:spacing w:val="-4"/>
        </w:rPr>
        <w:t>indagación</w:t>
      </w:r>
      <w:r>
        <w:rPr>
          <w:spacing w:val="-10"/>
        </w:rPr>
        <w:t> </w:t>
      </w:r>
      <w:r>
        <w:rPr>
          <w:spacing w:val="-4"/>
        </w:rPr>
        <w:t>para intentar</w:t>
      </w:r>
      <w:r>
        <w:rPr>
          <w:spacing w:val="-17"/>
        </w:rPr>
        <w:t> </w:t>
      </w:r>
      <w:r>
        <w:rPr>
          <w:spacing w:val="-4"/>
        </w:rPr>
        <w:t>establecer</w:t>
      </w:r>
      <w:r>
        <w:rPr>
          <w:spacing w:val="-17"/>
        </w:rPr>
        <w:t> </w:t>
      </w:r>
      <w:r>
        <w:rPr>
          <w:spacing w:val="-4"/>
        </w:rPr>
        <w:t>qué</w:t>
      </w:r>
      <w:r>
        <w:rPr>
          <w:spacing w:val="-17"/>
        </w:rPr>
        <w:t> </w:t>
      </w:r>
      <w:r>
        <w:rPr>
          <w:spacing w:val="-4"/>
        </w:rPr>
        <w:t>es</w:t>
      </w:r>
      <w:r>
        <w:rPr>
          <w:spacing w:val="-17"/>
        </w:rPr>
        <w:t> </w:t>
      </w:r>
      <w:r>
        <w:rPr>
          <w:spacing w:val="-4"/>
        </w:rPr>
        <w:t>lo</w:t>
      </w:r>
      <w:r>
        <w:rPr>
          <w:spacing w:val="-17"/>
        </w:rPr>
        <w:t> </w:t>
      </w:r>
      <w:r>
        <w:rPr>
          <w:spacing w:val="-4"/>
        </w:rPr>
        <w:t>que</w:t>
      </w:r>
      <w:r>
        <w:rPr>
          <w:spacing w:val="-17"/>
        </w:rPr>
        <w:t> </w:t>
      </w:r>
      <w:r>
        <w:rPr>
          <w:spacing w:val="-4"/>
        </w:rPr>
        <w:t>los</w:t>
      </w:r>
      <w:r>
        <w:rPr>
          <w:spacing w:val="-17"/>
        </w:rPr>
        <w:t> </w:t>
      </w:r>
      <w:r>
        <w:rPr>
          <w:spacing w:val="-4"/>
        </w:rPr>
        <w:t>hace</w:t>
      </w:r>
      <w:r>
        <w:rPr>
          <w:spacing w:val="-17"/>
        </w:rPr>
        <w:t> </w:t>
      </w:r>
      <w:r>
        <w:rPr>
          <w:spacing w:val="-4"/>
        </w:rPr>
        <w:t>eficaces,</w:t>
      </w:r>
      <w:r>
        <w:rPr>
          <w:spacing w:val="-17"/>
        </w:rPr>
        <w:t> </w:t>
      </w:r>
      <w:r>
        <w:rPr>
          <w:spacing w:val="-4"/>
        </w:rPr>
        <w:t>además</w:t>
      </w:r>
      <w:r>
        <w:rPr>
          <w:spacing w:val="-17"/>
        </w:rPr>
        <w:t> </w:t>
      </w:r>
      <w:r>
        <w:rPr>
          <w:spacing w:val="-4"/>
        </w:rPr>
        <w:t>de</w:t>
      </w:r>
      <w:r>
        <w:rPr>
          <w:spacing w:val="-17"/>
        </w:rPr>
        <w:t> </w:t>
      </w:r>
      <w:r>
        <w:rPr>
          <w:spacing w:val="-4"/>
        </w:rPr>
        <w:t>considerar</w:t>
      </w:r>
      <w:r>
        <w:rPr>
          <w:spacing w:val="-17"/>
        </w:rPr>
        <w:t> </w:t>
      </w:r>
      <w:r>
        <w:rPr>
          <w:spacing w:val="-4"/>
        </w:rPr>
        <w:t>sus</w:t>
      </w:r>
      <w:r>
        <w:rPr>
          <w:spacing w:val="-17"/>
        </w:rPr>
        <w:t> </w:t>
      </w:r>
      <w:r>
        <w:rPr>
          <w:spacing w:val="-4"/>
        </w:rPr>
        <w:t>limitaciones.</w:t>
      </w:r>
    </w:p>
    <w:p>
      <w:pPr>
        <w:spacing w:line="283" w:lineRule="auto" w:before="58"/>
        <w:ind w:left="1275" w:right="1415" w:firstLine="0"/>
        <w:jc w:val="both"/>
        <w:rPr>
          <w:sz w:val="19"/>
        </w:rPr>
      </w:pPr>
      <w:r>
        <w:rPr>
          <w:spacing w:val="-4"/>
          <w:sz w:val="19"/>
        </w:rPr>
        <w:t>Los</w:t>
      </w:r>
      <w:r>
        <w:rPr>
          <w:spacing w:val="-11"/>
          <w:sz w:val="19"/>
        </w:rPr>
        <w:t> </w:t>
      </w:r>
      <w:r>
        <w:rPr>
          <w:spacing w:val="-4"/>
          <w:sz w:val="19"/>
        </w:rPr>
        <w:t>siguientes</w:t>
      </w:r>
      <w:r>
        <w:rPr>
          <w:spacing w:val="-10"/>
          <w:sz w:val="19"/>
        </w:rPr>
        <w:t> </w:t>
      </w:r>
      <w:r>
        <w:rPr>
          <w:spacing w:val="-4"/>
          <w:sz w:val="19"/>
        </w:rPr>
        <w:t>12</w:t>
      </w:r>
      <w:r>
        <w:rPr>
          <w:spacing w:val="-10"/>
          <w:sz w:val="19"/>
        </w:rPr>
        <w:t> </w:t>
      </w:r>
      <w:r>
        <w:rPr>
          <w:spacing w:val="-4"/>
          <w:sz w:val="19"/>
        </w:rPr>
        <w:t>conceptos</w:t>
      </w:r>
      <w:r>
        <w:rPr>
          <w:spacing w:val="-11"/>
          <w:sz w:val="19"/>
        </w:rPr>
        <w:t> </w:t>
      </w:r>
      <w:r>
        <w:rPr>
          <w:spacing w:val="-4"/>
          <w:sz w:val="19"/>
        </w:rPr>
        <w:t>tienen</w:t>
      </w:r>
      <w:r>
        <w:rPr>
          <w:spacing w:val="-10"/>
          <w:sz w:val="19"/>
        </w:rPr>
        <w:t> </w:t>
      </w:r>
      <w:r>
        <w:rPr>
          <w:spacing w:val="-4"/>
          <w:sz w:val="19"/>
        </w:rPr>
        <w:t>especial</w:t>
      </w:r>
      <w:r>
        <w:rPr>
          <w:spacing w:val="-10"/>
          <w:sz w:val="19"/>
        </w:rPr>
        <w:t> </w:t>
      </w:r>
      <w:r>
        <w:rPr>
          <w:spacing w:val="-4"/>
          <w:sz w:val="19"/>
        </w:rPr>
        <w:t>prominencia</w:t>
      </w:r>
      <w:r>
        <w:rPr>
          <w:spacing w:val="-11"/>
          <w:sz w:val="19"/>
        </w:rPr>
        <w:t> </w:t>
      </w:r>
      <w:r>
        <w:rPr>
          <w:spacing w:val="-4"/>
          <w:sz w:val="19"/>
        </w:rPr>
        <w:t>a</w:t>
      </w:r>
      <w:r>
        <w:rPr>
          <w:spacing w:val="-10"/>
          <w:sz w:val="19"/>
        </w:rPr>
        <w:t> </w:t>
      </w:r>
      <w:r>
        <w:rPr>
          <w:spacing w:val="-4"/>
          <w:sz w:val="19"/>
        </w:rPr>
        <w:t>lo</w:t>
      </w:r>
      <w:r>
        <w:rPr>
          <w:spacing w:val="-10"/>
          <w:sz w:val="19"/>
        </w:rPr>
        <w:t> </w:t>
      </w:r>
      <w:r>
        <w:rPr>
          <w:spacing w:val="-4"/>
          <w:sz w:val="19"/>
        </w:rPr>
        <w:t>largo</w:t>
      </w:r>
      <w:r>
        <w:rPr>
          <w:spacing w:val="-11"/>
          <w:sz w:val="19"/>
        </w:rPr>
        <w:t> </w:t>
      </w:r>
      <w:r>
        <w:rPr>
          <w:spacing w:val="-4"/>
          <w:sz w:val="19"/>
        </w:rPr>
        <w:t>de</w:t>
      </w:r>
      <w:r>
        <w:rPr>
          <w:spacing w:val="-10"/>
          <w:sz w:val="19"/>
        </w:rPr>
        <w:t> </w:t>
      </w:r>
      <w:r>
        <w:rPr>
          <w:spacing w:val="-4"/>
          <w:sz w:val="19"/>
        </w:rPr>
        <w:t>toda</w:t>
      </w:r>
      <w:r>
        <w:rPr>
          <w:spacing w:val="-10"/>
          <w:sz w:val="19"/>
        </w:rPr>
        <w:t> </w:t>
      </w:r>
      <w:r>
        <w:rPr>
          <w:spacing w:val="-4"/>
          <w:sz w:val="19"/>
        </w:rPr>
        <w:t>la</w:t>
      </w:r>
      <w:r>
        <w:rPr>
          <w:spacing w:val="-11"/>
          <w:sz w:val="19"/>
        </w:rPr>
        <w:t> </w:t>
      </w:r>
      <w:r>
        <w:rPr>
          <w:spacing w:val="-4"/>
          <w:sz w:val="19"/>
        </w:rPr>
        <w:t>asignatura</w:t>
      </w:r>
      <w:r>
        <w:rPr>
          <w:spacing w:val="-10"/>
          <w:sz w:val="19"/>
        </w:rPr>
        <w:t> </w:t>
      </w:r>
      <w:r>
        <w:rPr>
          <w:spacing w:val="-4"/>
          <w:sz w:val="19"/>
        </w:rPr>
        <w:t>de</w:t>
      </w:r>
      <w:r>
        <w:rPr>
          <w:spacing w:val="-10"/>
          <w:sz w:val="19"/>
        </w:rPr>
        <w:t> </w:t>
      </w:r>
      <w:r>
        <w:rPr>
          <w:spacing w:val="-4"/>
          <w:sz w:val="19"/>
        </w:rPr>
        <w:t>TdC:</w:t>
      </w:r>
      <w:r>
        <w:rPr>
          <w:spacing w:val="-10"/>
          <w:sz w:val="19"/>
        </w:rPr>
        <w:t> </w:t>
      </w:r>
      <w:r>
        <w:rPr>
          <w:rFonts w:ascii="Arial" w:hAnsi="Arial"/>
          <w:b/>
          <w:spacing w:val="-4"/>
          <w:sz w:val="19"/>
        </w:rPr>
        <w:t>prueba, certeza, verdad, interpretación, poder, justificación, explicación, objetividad, perspectiva, </w:t>
      </w:r>
      <w:r>
        <w:rPr>
          <w:rFonts w:ascii="Arial" w:hAnsi="Arial"/>
          <w:b/>
          <w:spacing w:val="-4"/>
          <w:sz w:val="19"/>
        </w:rPr>
        <w:t>cultura, </w:t>
      </w:r>
      <w:r>
        <w:rPr>
          <w:rFonts w:ascii="Arial" w:hAnsi="Arial"/>
          <w:b/>
          <w:spacing w:val="-6"/>
          <w:sz w:val="19"/>
        </w:rPr>
        <w:t>valores</w:t>
      </w:r>
      <w:r>
        <w:rPr>
          <w:rFonts w:ascii="Arial" w:hAnsi="Arial"/>
          <w:b/>
          <w:spacing w:val="-7"/>
          <w:sz w:val="19"/>
        </w:rPr>
        <w:t> </w:t>
      </w:r>
      <w:r>
        <w:rPr>
          <w:rFonts w:ascii="Arial" w:hAnsi="Arial"/>
          <w:b/>
          <w:spacing w:val="-6"/>
          <w:sz w:val="19"/>
        </w:rPr>
        <w:t>y responsabilidad.</w:t>
      </w:r>
      <w:r>
        <w:rPr>
          <w:rFonts w:ascii="Arial" w:hAnsi="Arial"/>
          <w:b/>
          <w:spacing w:val="-5"/>
          <w:sz w:val="19"/>
        </w:rPr>
        <w:t> </w:t>
      </w:r>
      <w:r>
        <w:rPr>
          <w:spacing w:val="-6"/>
          <w:sz w:val="19"/>
        </w:rPr>
        <w:t>Explorar</w:t>
      </w:r>
      <w:r>
        <w:rPr>
          <w:spacing w:val="-8"/>
          <w:sz w:val="19"/>
        </w:rPr>
        <w:t> </w:t>
      </w:r>
      <w:r>
        <w:rPr>
          <w:spacing w:val="-6"/>
          <w:sz w:val="19"/>
        </w:rPr>
        <w:t>la</w:t>
      </w:r>
      <w:r>
        <w:rPr>
          <w:spacing w:val="-9"/>
          <w:sz w:val="19"/>
        </w:rPr>
        <w:t> </w:t>
      </w:r>
      <w:r>
        <w:rPr>
          <w:spacing w:val="-6"/>
          <w:sz w:val="19"/>
        </w:rPr>
        <w:t>relación</w:t>
      </w:r>
      <w:r>
        <w:rPr>
          <w:spacing w:val="-8"/>
          <w:sz w:val="19"/>
        </w:rPr>
        <w:t> </w:t>
      </w:r>
      <w:r>
        <w:rPr>
          <w:spacing w:val="-6"/>
          <w:sz w:val="19"/>
        </w:rPr>
        <w:t>que</w:t>
      </w:r>
      <w:r>
        <w:rPr>
          <w:spacing w:val="-8"/>
          <w:sz w:val="19"/>
        </w:rPr>
        <w:t> </w:t>
      </w:r>
      <w:r>
        <w:rPr>
          <w:spacing w:val="-6"/>
          <w:sz w:val="19"/>
        </w:rPr>
        <w:t>existe</w:t>
      </w:r>
      <w:r>
        <w:rPr>
          <w:spacing w:val="-9"/>
          <w:sz w:val="19"/>
        </w:rPr>
        <w:t> </w:t>
      </w:r>
      <w:r>
        <w:rPr>
          <w:spacing w:val="-6"/>
          <w:sz w:val="19"/>
        </w:rPr>
        <w:t>entre</w:t>
      </w:r>
      <w:r>
        <w:rPr>
          <w:spacing w:val="-8"/>
          <w:sz w:val="19"/>
        </w:rPr>
        <w:t> </w:t>
      </w:r>
      <w:r>
        <w:rPr>
          <w:spacing w:val="-6"/>
          <w:sz w:val="19"/>
        </w:rPr>
        <w:t>el</w:t>
      </w:r>
      <w:r>
        <w:rPr>
          <w:spacing w:val="-8"/>
          <w:sz w:val="19"/>
        </w:rPr>
        <w:t> </w:t>
      </w:r>
      <w:r>
        <w:rPr>
          <w:spacing w:val="-6"/>
          <w:sz w:val="19"/>
        </w:rPr>
        <w:t>conocimiento</w:t>
      </w:r>
      <w:r>
        <w:rPr>
          <w:spacing w:val="-8"/>
          <w:sz w:val="19"/>
        </w:rPr>
        <w:t> </w:t>
      </w:r>
      <w:r>
        <w:rPr>
          <w:spacing w:val="-6"/>
          <w:sz w:val="19"/>
        </w:rPr>
        <w:t>y</w:t>
      </w:r>
      <w:r>
        <w:rPr>
          <w:spacing w:val="-9"/>
          <w:sz w:val="19"/>
        </w:rPr>
        <w:t> </w:t>
      </w:r>
      <w:r>
        <w:rPr>
          <w:spacing w:val="-6"/>
          <w:sz w:val="19"/>
        </w:rPr>
        <w:t>estos</w:t>
      </w:r>
      <w:r>
        <w:rPr>
          <w:spacing w:val="-8"/>
          <w:sz w:val="19"/>
        </w:rPr>
        <w:t> </w:t>
      </w:r>
      <w:r>
        <w:rPr>
          <w:spacing w:val="-6"/>
          <w:sz w:val="19"/>
        </w:rPr>
        <w:t>conceptos</w:t>
      </w:r>
      <w:r>
        <w:rPr>
          <w:spacing w:val="-8"/>
          <w:sz w:val="19"/>
        </w:rPr>
        <w:t> </w:t>
      </w:r>
      <w:r>
        <w:rPr>
          <w:spacing w:val="-6"/>
          <w:sz w:val="19"/>
        </w:rPr>
        <w:t>puede </w:t>
      </w:r>
      <w:r>
        <w:rPr>
          <w:w w:val="90"/>
          <w:sz w:val="19"/>
        </w:rPr>
        <w:t>ayudar a los alumnos a profundizar su comprensión, así como a facilitar la transferencia de su aprendizaje a </w:t>
      </w:r>
      <w:r>
        <w:rPr>
          <w:sz w:val="19"/>
        </w:rPr>
        <w:t>nuevos</w:t>
      </w:r>
      <w:r>
        <w:rPr>
          <w:spacing w:val="-17"/>
          <w:sz w:val="19"/>
        </w:rPr>
        <w:t> </w:t>
      </w:r>
      <w:r>
        <w:rPr>
          <w:sz w:val="19"/>
        </w:rPr>
        <w:t>y</w:t>
      </w:r>
      <w:r>
        <w:rPr>
          <w:spacing w:val="-17"/>
          <w:sz w:val="19"/>
        </w:rPr>
        <w:t> </w:t>
      </w:r>
      <w:r>
        <w:rPr>
          <w:sz w:val="19"/>
        </w:rPr>
        <w:t>diferentes</w:t>
      </w:r>
      <w:r>
        <w:rPr>
          <w:spacing w:val="-17"/>
          <w:sz w:val="19"/>
        </w:rPr>
        <w:t> </w:t>
      </w:r>
      <w:r>
        <w:rPr>
          <w:sz w:val="19"/>
        </w:rPr>
        <w:t>contextos.</w:t>
      </w:r>
    </w:p>
    <w:p>
      <w:pPr>
        <w:pStyle w:val="BodyText"/>
        <w:spacing w:line="283" w:lineRule="auto" w:before="61"/>
        <w:ind w:left="1275" w:right="1415"/>
        <w:jc w:val="both"/>
      </w:pPr>
      <w:r>
        <w:rPr>
          <w:spacing w:val="-4"/>
        </w:rPr>
        <w:t>El</w:t>
      </w:r>
      <w:r>
        <w:rPr>
          <w:spacing w:val="-8"/>
        </w:rPr>
        <w:t> </w:t>
      </w:r>
      <w:r>
        <w:rPr>
          <w:spacing w:val="-4"/>
        </w:rPr>
        <w:t>curso</w:t>
      </w:r>
      <w:r>
        <w:rPr>
          <w:spacing w:val="-8"/>
        </w:rPr>
        <w:t> </w:t>
      </w:r>
      <w:r>
        <w:rPr>
          <w:spacing w:val="-4"/>
        </w:rPr>
        <w:t>de</w:t>
      </w:r>
      <w:r>
        <w:rPr>
          <w:spacing w:val="-8"/>
        </w:rPr>
        <w:t> </w:t>
      </w:r>
      <w:r>
        <w:rPr>
          <w:spacing w:val="-4"/>
        </w:rPr>
        <w:t>TdC</w:t>
      </w:r>
      <w:r>
        <w:rPr>
          <w:spacing w:val="-8"/>
        </w:rPr>
        <w:t> </w:t>
      </w:r>
      <w:r>
        <w:rPr>
          <w:spacing w:val="-4"/>
        </w:rPr>
        <w:t>abarca</w:t>
      </w:r>
      <w:r>
        <w:rPr>
          <w:spacing w:val="-8"/>
        </w:rPr>
        <w:t> </w:t>
      </w:r>
      <w:r>
        <w:rPr>
          <w:spacing w:val="-4"/>
        </w:rPr>
        <w:t>la</w:t>
      </w:r>
      <w:r>
        <w:rPr>
          <w:spacing w:val="-8"/>
        </w:rPr>
        <w:t> </w:t>
      </w:r>
      <w:r>
        <w:rPr>
          <w:spacing w:val="-4"/>
        </w:rPr>
        <w:t>exploración</w:t>
      </w:r>
      <w:r>
        <w:rPr>
          <w:spacing w:val="-8"/>
        </w:rPr>
        <w:t> </w:t>
      </w:r>
      <w:r>
        <w:rPr>
          <w:spacing w:val="-4"/>
        </w:rPr>
        <w:t>de</w:t>
      </w:r>
      <w:r>
        <w:rPr>
          <w:spacing w:val="-8"/>
        </w:rPr>
        <w:t> </w:t>
      </w:r>
      <w:r>
        <w:rPr>
          <w:spacing w:val="-4"/>
        </w:rPr>
        <w:t>las</w:t>
      </w:r>
      <w:r>
        <w:rPr>
          <w:spacing w:val="-8"/>
        </w:rPr>
        <w:t> </w:t>
      </w:r>
      <w:r>
        <w:rPr>
          <w:spacing w:val="-4"/>
        </w:rPr>
        <w:t>tensiones,</w:t>
      </w:r>
      <w:r>
        <w:rPr>
          <w:spacing w:val="-8"/>
        </w:rPr>
        <w:t> </w:t>
      </w:r>
      <w:r>
        <w:rPr>
          <w:spacing w:val="-4"/>
        </w:rPr>
        <w:t>las</w:t>
      </w:r>
      <w:r>
        <w:rPr>
          <w:spacing w:val="-8"/>
        </w:rPr>
        <w:t> </w:t>
      </w:r>
      <w:r>
        <w:rPr>
          <w:spacing w:val="-4"/>
        </w:rPr>
        <w:t>limitaciones</w:t>
      </w:r>
      <w:r>
        <w:rPr>
          <w:spacing w:val="-8"/>
        </w:rPr>
        <w:t> </w:t>
      </w:r>
      <w:r>
        <w:rPr>
          <w:spacing w:val="-4"/>
        </w:rPr>
        <w:t>y</w:t>
      </w:r>
      <w:r>
        <w:rPr>
          <w:spacing w:val="-8"/>
        </w:rPr>
        <w:t> </w:t>
      </w:r>
      <w:r>
        <w:rPr>
          <w:spacing w:val="-4"/>
        </w:rPr>
        <w:t>los</w:t>
      </w:r>
      <w:r>
        <w:rPr>
          <w:spacing w:val="-8"/>
        </w:rPr>
        <w:t> </w:t>
      </w:r>
      <w:r>
        <w:rPr>
          <w:spacing w:val="-4"/>
        </w:rPr>
        <w:t>desafíos</w:t>
      </w:r>
      <w:r>
        <w:rPr>
          <w:spacing w:val="-8"/>
        </w:rPr>
        <w:t> </w:t>
      </w:r>
      <w:r>
        <w:rPr>
          <w:spacing w:val="-4"/>
        </w:rPr>
        <w:t>relacionados</w:t>
      </w:r>
      <w:r>
        <w:rPr>
          <w:spacing w:val="-8"/>
        </w:rPr>
        <w:t> </w:t>
      </w:r>
      <w:r>
        <w:rPr>
          <w:spacing w:val="-4"/>
        </w:rPr>
        <w:t>con</w:t>
      </w:r>
      <w:r>
        <w:rPr>
          <w:spacing w:val="-8"/>
        </w:rPr>
        <w:t> </w:t>
      </w:r>
      <w:r>
        <w:rPr>
          <w:spacing w:val="-4"/>
        </w:rPr>
        <w:t>el </w:t>
      </w:r>
      <w:r>
        <w:rPr>
          <w:spacing w:val="-2"/>
        </w:rPr>
        <w:t>conocimiento</w:t>
      </w:r>
      <w:r>
        <w:rPr>
          <w:spacing w:val="-8"/>
        </w:rPr>
        <w:t> </w:t>
      </w:r>
      <w:r>
        <w:rPr>
          <w:spacing w:val="-2"/>
        </w:rPr>
        <w:t>y</w:t>
      </w:r>
      <w:r>
        <w:rPr>
          <w:spacing w:val="-8"/>
        </w:rPr>
        <w:t> </w:t>
      </w:r>
      <w:r>
        <w:rPr>
          <w:spacing w:val="-2"/>
        </w:rPr>
        <w:t>el</w:t>
      </w:r>
      <w:r>
        <w:rPr>
          <w:spacing w:val="-8"/>
        </w:rPr>
        <w:t> </w:t>
      </w:r>
      <w:r>
        <w:rPr>
          <w:spacing w:val="-2"/>
        </w:rPr>
        <w:t>saber.</w:t>
      </w:r>
      <w:r>
        <w:rPr>
          <w:spacing w:val="-8"/>
        </w:rPr>
        <w:t> </w:t>
      </w:r>
      <w:r>
        <w:rPr>
          <w:spacing w:val="-2"/>
        </w:rPr>
        <w:t>No</w:t>
      </w:r>
      <w:r>
        <w:rPr>
          <w:spacing w:val="-8"/>
        </w:rPr>
        <w:t> </w:t>
      </w:r>
      <w:r>
        <w:rPr>
          <w:spacing w:val="-2"/>
        </w:rPr>
        <w:t>obstante,</w:t>
      </w:r>
      <w:r>
        <w:rPr>
          <w:spacing w:val="-8"/>
        </w:rPr>
        <w:t> </w:t>
      </w:r>
      <w:r>
        <w:rPr>
          <w:spacing w:val="-2"/>
        </w:rPr>
        <w:t>la</w:t>
      </w:r>
      <w:r>
        <w:rPr>
          <w:spacing w:val="-8"/>
        </w:rPr>
        <w:t> </w:t>
      </w:r>
      <w:r>
        <w:rPr>
          <w:spacing w:val="-2"/>
        </w:rPr>
        <w:t>intención</w:t>
      </w:r>
      <w:r>
        <w:rPr>
          <w:spacing w:val="-8"/>
        </w:rPr>
        <w:t> </w:t>
      </w:r>
      <w:r>
        <w:rPr>
          <w:spacing w:val="-2"/>
        </w:rPr>
        <w:t>es</w:t>
      </w:r>
      <w:r>
        <w:rPr>
          <w:spacing w:val="-8"/>
        </w:rPr>
        <w:t> </w:t>
      </w:r>
      <w:r>
        <w:rPr>
          <w:spacing w:val="-2"/>
        </w:rPr>
        <w:t>que</w:t>
      </w:r>
      <w:r>
        <w:rPr>
          <w:spacing w:val="-8"/>
        </w:rPr>
        <w:t> </w:t>
      </w:r>
      <w:r>
        <w:rPr>
          <w:spacing w:val="-2"/>
        </w:rPr>
        <w:t>las</w:t>
      </w:r>
      <w:r>
        <w:rPr>
          <w:spacing w:val="-8"/>
        </w:rPr>
        <w:t> </w:t>
      </w:r>
      <w:r>
        <w:rPr>
          <w:spacing w:val="-2"/>
        </w:rPr>
        <w:t>discusiones</w:t>
      </w:r>
      <w:r>
        <w:rPr>
          <w:spacing w:val="-8"/>
        </w:rPr>
        <w:t> </w:t>
      </w:r>
      <w:r>
        <w:rPr>
          <w:spacing w:val="-2"/>
        </w:rPr>
        <w:t>de</w:t>
      </w:r>
      <w:r>
        <w:rPr>
          <w:spacing w:val="-8"/>
        </w:rPr>
        <w:t> </w:t>
      </w:r>
      <w:r>
        <w:rPr>
          <w:spacing w:val="-2"/>
        </w:rPr>
        <w:t>TdC</w:t>
      </w:r>
      <w:r>
        <w:rPr>
          <w:spacing w:val="-8"/>
        </w:rPr>
        <w:t> </w:t>
      </w:r>
      <w:r>
        <w:rPr>
          <w:spacing w:val="-2"/>
        </w:rPr>
        <w:t>también</w:t>
      </w:r>
      <w:r>
        <w:rPr>
          <w:spacing w:val="-8"/>
        </w:rPr>
        <w:t> </w:t>
      </w:r>
      <w:r>
        <w:rPr>
          <w:spacing w:val="-2"/>
        </w:rPr>
        <w:t>animen</w:t>
      </w:r>
      <w:r>
        <w:rPr>
          <w:spacing w:val="-8"/>
        </w:rPr>
        <w:t> </w:t>
      </w:r>
      <w:r>
        <w:rPr>
          <w:spacing w:val="-2"/>
        </w:rPr>
        <w:t>a</w:t>
      </w:r>
      <w:r>
        <w:rPr>
          <w:spacing w:val="-8"/>
        </w:rPr>
        <w:t> </w:t>
      </w:r>
      <w:r>
        <w:rPr>
          <w:spacing w:val="-2"/>
        </w:rPr>
        <w:t>los </w:t>
      </w:r>
      <w:r>
        <w:rPr>
          <w:w w:val="90"/>
        </w:rPr>
        <w:t>alumnos a apreciar la riqueza del conocimiento humano y a inspirarse en ella, así como a considerar el valor positivo de las distintas clases de aprendizaje. Debe prestarse atención a los beneficios que aporta este tipo </w:t>
      </w:r>
      <w:r>
        <w:rPr/>
        <w:t>de reflexión sobre el conocimiento y el saber; por ejemplo, en lo que respecta a su potencial para </w:t>
      </w:r>
      <w:r>
        <w:rPr>
          <w:spacing w:val="-2"/>
        </w:rPr>
        <w:t>ayudarnos</w:t>
      </w:r>
      <w:r>
        <w:rPr>
          <w:spacing w:val="-11"/>
        </w:rPr>
        <w:t> </w:t>
      </w:r>
      <w:r>
        <w:rPr>
          <w:spacing w:val="-2"/>
        </w:rPr>
        <w:t>a</w:t>
      </w:r>
      <w:r>
        <w:rPr>
          <w:spacing w:val="-11"/>
        </w:rPr>
        <w:t> </w:t>
      </w:r>
      <w:r>
        <w:rPr>
          <w:spacing w:val="-2"/>
        </w:rPr>
        <w:t>pensar</w:t>
      </w:r>
      <w:r>
        <w:rPr>
          <w:spacing w:val="-11"/>
        </w:rPr>
        <w:t> </w:t>
      </w:r>
      <w:r>
        <w:rPr>
          <w:spacing w:val="-2"/>
        </w:rPr>
        <w:t>de</w:t>
      </w:r>
      <w:r>
        <w:rPr>
          <w:spacing w:val="-11"/>
        </w:rPr>
        <w:t> </w:t>
      </w:r>
      <w:r>
        <w:rPr>
          <w:spacing w:val="-2"/>
        </w:rPr>
        <w:t>una</w:t>
      </w:r>
      <w:r>
        <w:rPr>
          <w:spacing w:val="-11"/>
        </w:rPr>
        <w:t> </w:t>
      </w:r>
      <w:r>
        <w:rPr>
          <w:spacing w:val="-2"/>
        </w:rPr>
        <w:t>manera</w:t>
      </w:r>
      <w:r>
        <w:rPr>
          <w:spacing w:val="-11"/>
        </w:rPr>
        <w:t> </w:t>
      </w:r>
      <w:r>
        <w:rPr>
          <w:spacing w:val="-2"/>
        </w:rPr>
        <w:t>más</w:t>
      </w:r>
      <w:r>
        <w:rPr>
          <w:spacing w:val="-11"/>
        </w:rPr>
        <w:t> </w:t>
      </w:r>
      <w:r>
        <w:rPr>
          <w:spacing w:val="-2"/>
        </w:rPr>
        <w:t>sutil,</w:t>
      </w:r>
      <w:r>
        <w:rPr>
          <w:spacing w:val="-11"/>
        </w:rPr>
        <w:t> </w:t>
      </w:r>
      <w:r>
        <w:rPr>
          <w:spacing w:val="-2"/>
        </w:rPr>
        <w:t>ser</w:t>
      </w:r>
      <w:r>
        <w:rPr>
          <w:spacing w:val="-11"/>
        </w:rPr>
        <w:t> </w:t>
      </w:r>
      <w:r>
        <w:rPr>
          <w:spacing w:val="-2"/>
        </w:rPr>
        <w:t>más</w:t>
      </w:r>
      <w:r>
        <w:rPr>
          <w:spacing w:val="-11"/>
        </w:rPr>
        <w:t> </w:t>
      </w:r>
      <w:r>
        <w:rPr>
          <w:spacing w:val="-2"/>
        </w:rPr>
        <w:t>conscientes</w:t>
      </w:r>
      <w:r>
        <w:rPr>
          <w:spacing w:val="-11"/>
        </w:rPr>
        <w:t> </w:t>
      </w:r>
      <w:r>
        <w:rPr>
          <w:spacing w:val="-2"/>
        </w:rPr>
        <w:t>de</w:t>
      </w:r>
      <w:r>
        <w:rPr>
          <w:spacing w:val="-11"/>
        </w:rPr>
        <w:t> </w:t>
      </w:r>
      <w:r>
        <w:rPr>
          <w:spacing w:val="-2"/>
        </w:rPr>
        <w:t>nuestras</w:t>
      </w:r>
      <w:r>
        <w:rPr>
          <w:spacing w:val="-11"/>
        </w:rPr>
        <w:t> </w:t>
      </w:r>
      <w:r>
        <w:rPr>
          <w:spacing w:val="-2"/>
        </w:rPr>
        <w:t>suposiciones,</w:t>
      </w:r>
      <w:r>
        <w:rPr>
          <w:spacing w:val="-11"/>
        </w:rPr>
        <w:t> </w:t>
      </w:r>
      <w:r>
        <w:rPr>
          <w:spacing w:val="-2"/>
        </w:rPr>
        <w:t>superar</w:t>
      </w:r>
      <w:r>
        <w:rPr>
          <w:spacing w:val="-11"/>
        </w:rPr>
        <w:t> </w:t>
      </w:r>
      <w:r>
        <w:rPr>
          <w:spacing w:val="-2"/>
        </w:rPr>
        <w:t>los </w:t>
      </w:r>
      <w:r>
        <w:rPr>
          <w:spacing w:val="-4"/>
        </w:rPr>
        <w:t>prejuicios</w:t>
      </w:r>
      <w:r>
        <w:rPr>
          <w:spacing w:val="-14"/>
        </w:rPr>
        <w:t> </w:t>
      </w:r>
      <w:r>
        <w:rPr>
          <w:spacing w:val="-4"/>
        </w:rPr>
        <w:t>y</w:t>
      </w:r>
      <w:r>
        <w:rPr>
          <w:spacing w:val="-14"/>
        </w:rPr>
        <w:t> </w:t>
      </w:r>
      <w:r>
        <w:rPr>
          <w:spacing w:val="-4"/>
        </w:rPr>
        <w:t>fomentar</w:t>
      </w:r>
      <w:r>
        <w:rPr>
          <w:spacing w:val="-14"/>
        </w:rPr>
        <w:t> </w:t>
      </w:r>
      <w:r>
        <w:rPr>
          <w:spacing w:val="-4"/>
        </w:rPr>
        <w:t>el</w:t>
      </w:r>
      <w:r>
        <w:rPr>
          <w:spacing w:val="-14"/>
        </w:rPr>
        <w:t> </w:t>
      </w:r>
      <w:r>
        <w:rPr>
          <w:spacing w:val="-4"/>
        </w:rPr>
        <w:t>entendimiento</w:t>
      </w:r>
      <w:r>
        <w:rPr>
          <w:spacing w:val="-14"/>
        </w:rPr>
        <w:t> </w:t>
      </w:r>
      <w:r>
        <w:rPr>
          <w:spacing w:val="-4"/>
        </w:rPr>
        <w:t>intercultural.</w:t>
      </w:r>
    </w:p>
    <w:p>
      <w:pPr>
        <w:pStyle w:val="Heading1"/>
        <w:spacing w:before="203"/>
      </w:pPr>
      <w:r>
        <w:rPr>
          <w:color w:val="7F7F7F"/>
          <w:w w:val="90"/>
        </w:rPr>
        <w:t>El</w:t>
      </w:r>
      <w:r>
        <w:rPr>
          <w:color w:val="7F7F7F"/>
          <w:spacing w:val="9"/>
        </w:rPr>
        <w:t> </w:t>
      </w:r>
      <w:r>
        <w:rPr>
          <w:color w:val="7F7F7F"/>
          <w:w w:val="90"/>
        </w:rPr>
        <w:t>conocimiento</w:t>
      </w:r>
      <w:r>
        <w:rPr>
          <w:color w:val="7F7F7F"/>
          <w:spacing w:val="10"/>
        </w:rPr>
        <w:t> </w:t>
      </w:r>
      <w:r>
        <w:rPr>
          <w:color w:val="7F7F7F"/>
          <w:w w:val="90"/>
        </w:rPr>
        <w:t>en</w:t>
      </w:r>
      <w:r>
        <w:rPr>
          <w:color w:val="7F7F7F"/>
          <w:spacing w:val="9"/>
        </w:rPr>
        <w:t> </w:t>
      </w:r>
      <w:r>
        <w:rPr>
          <w:color w:val="7F7F7F"/>
          <w:spacing w:val="-5"/>
          <w:w w:val="90"/>
        </w:rPr>
        <w:t>TdC</w:t>
      </w:r>
    </w:p>
    <w:p>
      <w:pPr>
        <w:pStyle w:val="BodyText"/>
        <w:spacing w:line="283" w:lineRule="auto" w:before="100"/>
        <w:ind w:left="1275" w:right="1415"/>
        <w:jc w:val="both"/>
      </w:pPr>
      <w:r>
        <w:rPr>
          <w:spacing w:val="-4"/>
        </w:rPr>
        <w:t>El</w:t>
      </w:r>
      <w:r>
        <w:rPr>
          <w:spacing w:val="-7"/>
        </w:rPr>
        <w:t> </w:t>
      </w:r>
      <w:r>
        <w:rPr>
          <w:spacing w:val="-4"/>
        </w:rPr>
        <w:t>conocimiento</w:t>
      </w:r>
      <w:r>
        <w:rPr>
          <w:spacing w:val="-7"/>
        </w:rPr>
        <w:t> </w:t>
      </w:r>
      <w:r>
        <w:rPr>
          <w:spacing w:val="-4"/>
        </w:rPr>
        <w:t>es</w:t>
      </w:r>
      <w:r>
        <w:rPr>
          <w:spacing w:val="-7"/>
        </w:rPr>
        <w:t> </w:t>
      </w:r>
      <w:r>
        <w:rPr>
          <w:spacing w:val="-4"/>
        </w:rPr>
        <w:t>la</w:t>
      </w:r>
      <w:r>
        <w:rPr>
          <w:spacing w:val="-7"/>
        </w:rPr>
        <w:t> </w:t>
      </w:r>
      <w:r>
        <w:rPr>
          <w:spacing w:val="-4"/>
        </w:rPr>
        <w:t>materia</w:t>
      </w:r>
      <w:r>
        <w:rPr>
          <w:spacing w:val="-7"/>
        </w:rPr>
        <w:t> </w:t>
      </w:r>
      <w:r>
        <w:rPr>
          <w:spacing w:val="-4"/>
        </w:rPr>
        <w:t>prima</w:t>
      </w:r>
      <w:r>
        <w:rPr>
          <w:spacing w:val="-7"/>
        </w:rPr>
        <w:t> </w:t>
      </w:r>
      <w:r>
        <w:rPr>
          <w:spacing w:val="-4"/>
        </w:rPr>
        <w:t>del</w:t>
      </w:r>
      <w:r>
        <w:rPr>
          <w:spacing w:val="-7"/>
        </w:rPr>
        <w:t> </w:t>
      </w:r>
      <w:r>
        <w:rPr>
          <w:spacing w:val="-4"/>
        </w:rPr>
        <w:t>curso</w:t>
      </w:r>
      <w:r>
        <w:rPr>
          <w:spacing w:val="-7"/>
        </w:rPr>
        <w:t> </w:t>
      </w:r>
      <w:r>
        <w:rPr>
          <w:spacing w:val="-4"/>
        </w:rPr>
        <w:t>de</w:t>
      </w:r>
      <w:r>
        <w:rPr>
          <w:spacing w:val="-7"/>
        </w:rPr>
        <w:t> </w:t>
      </w:r>
      <w:r>
        <w:rPr>
          <w:spacing w:val="-4"/>
        </w:rPr>
        <w:t>TdC.</w:t>
      </w:r>
      <w:r>
        <w:rPr>
          <w:spacing w:val="-7"/>
        </w:rPr>
        <w:t> </w:t>
      </w:r>
      <w:r>
        <w:rPr>
          <w:spacing w:val="-4"/>
        </w:rPr>
        <w:t>A</w:t>
      </w:r>
      <w:r>
        <w:rPr>
          <w:spacing w:val="-7"/>
        </w:rPr>
        <w:t> </w:t>
      </w:r>
      <w:r>
        <w:rPr>
          <w:spacing w:val="-4"/>
        </w:rPr>
        <w:t>lo</w:t>
      </w:r>
      <w:r>
        <w:rPr>
          <w:spacing w:val="-7"/>
        </w:rPr>
        <w:t> </w:t>
      </w:r>
      <w:r>
        <w:rPr>
          <w:spacing w:val="-4"/>
        </w:rPr>
        <w:t>largo</w:t>
      </w:r>
      <w:r>
        <w:rPr>
          <w:spacing w:val="-7"/>
        </w:rPr>
        <w:t> </w:t>
      </w:r>
      <w:r>
        <w:rPr>
          <w:spacing w:val="-4"/>
        </w:rPr>
        <w:t>de</w:t>
      </w:r>
      <w:r>
        <w:rPr>
          <w:spacing w:val="-7"/>
        </w:rPr>
        <w:t> </w:t>
      </w:r>
      <w:r>
        <w:rPr>
          <w:spacing w:val="-4"/>
        </w:rPr>
        <w:t>él,</w:t>
      </w:r>
      <w:r>
        <w:rPr>
          <w:spacing w:val="-7"/>
        </w:rPr>
        <w:t> </w:t>
      </w:r>
      <w:r>
        <w:rPr>
          <w:spacing w:val="-4"/>
        </w:rPr>
        <w:t>deben</w:t>
      </w:r>
      <w:r>
        <w:rPr>
          <w:spacing w:val="-7"/>
        </w:rPr>
        <w:t> </w:t>
      </w:r>
      <w:r>
        <w:rPr>
          <w:spacing w:val="-4"/>
        </w:rPr>
        <w:t>entablarse</w:t>
      </w:r>
      <w:r>
        <w:rPr>
          <w:spacing w:val="-7"/>
        </w:rPr>
        <w:t> </w:t>
      </w:r>
      <w:r>
        <w:rPr>
          <w:spacing w:val="-4"/>
        </w:rPr>
        <w:t>conversaciones </w:t>
      </w:r>
      <w:r>
        <w:rPr/>
        <w:t>sobre</w:t>
      </w:r>
      <w:r>
        <w:rPr>
          <w:spacing w:val="-9"/>
        </w:rPr>
        <w:t> </w:t>
      </w:r>
      <w:r>
        <w:rPr/>
        <w:t>la</w:t>
      </w:r>
      <w:r>
        <w:rPr>
          <w:spacing w:val="-9"/>
        </w:rPr>
        <w:t> </w:t>
      </w:r>
      <w:r>
        <w:rPr/>
        <w:t>naturaleza,</w:t>
      </w:r>
      <w:r>
        <w:rPr>
          <w:spacing w:val="-9"/>
        </w:rPr>
        <w:t> </w:t>
      </w:r>
      <w:r>
        <w:rPr/>
        <w:t>el</w:t>
      </w:r>
      <w:r>
        <w:rPr>
          <w:spacing w:val="-9"/>
        </w:rPr>
        <w:t> </w:t>
      </w:r>
      <w:r>
        <w:rPr/>
        <w:t>alcance</w:t>
      </w:r>
      <w:r>
        <w:rPr>
          <w:spacing w:val="-9"/>
        </w:rPr>
        <w:t> </w:t>
      </w:r>
      <w:r>
        <w:rPr/>
        <w:t>y</w:t>
      </w:r>
      <w:r>
        <w:rPr>
          <w:spacing w:val="-9"/>
        </w:rPr>
        <w:t> </w:t>
      </w:r>
      <w:r>
        <w:rPr/>
        <w:t>los</w:t>
      </w:r>
      <w:r>
        <w:rPr>
          <w:spacing w:val="-9"/>
        </w:rPr>
        <w:t> </w:t>
      </w:r>
      <w:r>
        <w:rPr/>
        <w:t>límites</w:t>
      </w:r>
      <w:r>
        <w:rPr>
          <w:spacing w:val="-9"/>
        </w:rPr>
        <w:t> </w:t>
      </w:r>
      <w:r>
        <w:rPr/>
        <w:t>del</w:t>
      </w:r>
      <w:r>
        <w:rPr>
          <w:spacing w:val="-9"/>
        </w:rPr>
        <w:t> </w:t>
      </w:r>
      <w:r>
        <w:rPr/>
        <w:t>conocimiento.</w:t>
      </w:r>
      <w:r>
        <w:rPr>
          <w:spacing w:val="-9"/>
        </w:rPr>
        <w:t> </w:t>
      </w:r>
      <w:r>
        <w:rPr/>
        <w:t>Sin</w:t>
      </w:r>
      <w:r>
        <w:rPr>
          <w:spacing w:val="-9"/>
        </w:rPr>
        <w:t> </w:t>
      </w:r>
      <w:r>
        <w:rPr/>
        <w:t>embargo,</w:t>
      </w:r>
      <w:r>
        <w:rPr>
          <w:spacing w:val="-9"/>
        </w:rPr>
        <w:t> </w:t>
      </w:r>
      <w:r>
        <w:rPr/>
        <w:t>en</w:t>
      </w:r>
      <w:r>
        <w:rPr>
          <w:spacing w:val="-9"/>
        </w:rPr>
        <w:t> </w:t>
      </w:r>
      <w:r>
        <w:rPr/>
        <w:t>el</w:t>
      </w:r>
      <w:r>
        <w:rPr>
          <w:spacing w:val="-9"/>
        </w:rPr>
        <w:t> </w:t>
      </w:r>
      <w:r>
        <w:rPr/>
        <w:t>curso</w:t>
      </w:r>
      <w:r>
        <w:rPr>
          <w:spacing w:val="-9"/>
        </w:rPr>
        <w:t> </w:t>
      </w:r>
      <w:r>
        <w:rPr/>
        <w:t>de</w:t>
      </w:r>
      <w:r>
        <w:rPr>
          <w:spacing w:val="-9"/>
        </w:rPr>
        <w:t> </w:t>
      </w:r>
      <w:r>
        <w:rPr/>
        <w:t>TdC</w:t>
      </w:r>
      <w:r>
        <w:rPr>
          <w:spacing w:val="-9"/>
        </w:rPr>
        <w:t> </w:t>
      </w:r>
      <w:r>
        <w:rPr/>
        <w:t>no</w:t>
      </w:r>
      <w:r>
        <w:rPr>
          <w:spacing w:val="-9"/>
        </w:rPr>
        <w:t> </w:t>
      </w:r>
      <w:r>
        <w:rPr/>
        <w:t>es </w:t>
      </w:r>
      <w:r>
        <w:rPr>
          <w:spacing w:val="-6"/>
        </w:rPr>
        <w:t>adecuado realizar una investigación filosófica técnica detallada acerca de la naturaleza del conocimiento. </w:t>
      </w:r>
      <w:r>
        <w:rPr>
          <w:spacing w:val="-2"/>
        </w:rPr>
        <w:t>Por</w:t>
      </w:r>
      <w:r>
        <w:rPr>
          <w:spacing w:val="-13"/>
        </w:rPr>
        <w:t> </w:t>
      </w:r>
      <w:r>
        <w:rPr>
          <w:spacing w:val="-2"/>
        </w:rPr>
        <w:t>ejemplo,</w:t>
      </w:r>
      <w:r>
        <w:rPr>
          <w:spacing w:val="-12"/>
        </w:rPr>
        <w:t> </w:t>
      </w:r>
      <w:r>
        <w:rPr>
          <w:spacing w:val="-2"/>
        </w:rPr>
        <w:t>no</w:t>
      </w:r>
      <w:r>
        <w:rPr>
          <w:spacing w:val="-12"/>
        </w:rPr>
        <w:t> </w:t>
      </w:r>
      <w:r>
        <w:rPr>
          <w:spacing w:val="-2"/>
        </w:rPr>
        <w:t>se</w:t>
      </w:r>
      <w:r>
        <w:rPr>
          <w:spacing w:val="-13"/>
        </w:rPr>
        <w:t> </w:t>
      </w:r>
      <w:r>
        <w:rPr>
          <w:spacing w:val="-2"/>
        </w:rPr>
        <w:t>espera</w:t>
      </w:r>
      <w:r>
        <w:rPr>
          <w:spacing w:val="-12"/>
        </w:rPr>
        <w:t> </w:t>
      </w:r>
      <w:r>
        <w:rPr>
          <w:spacing w:val="-2"/>
        </w:rPr>
        <w:t>que</w:t>
      </w:r>
      <w:r>
        <w:rPr>
          <w:spacing w:val="-12"/>
        </w:rPr>
        <w:t> </w:t>
      </w:r>
      <w:r>
        <w:rPr>
          <w:spacing w:val="-2"/>
        </w:rPr>
        <w:t>los</w:t>
      </w:r>
      <w:r>
        <w:rPr>
          <w:spacing w:val="-13"/>
        </w:rPr>
        <w:t> </w:t>
      </w:r>
      <w:r>
        <w:rPr>
          <w:spacing w:val="-2"/>
        </w:rPr>
        <w:t>alumnos</w:t>
      </w:r>
      <w:r>
        <w:rPr>
          <w:spacing w:val="-12"/>
        </w:rPr>
        <w:t> </w:t>
      </w:r>
      <w:r>
        <w:rPr>
          <w:spacing w:val="-2"/>
        </w:rPr>
        <w:t>de</w:t>
      </w:r>
      <w:r>
        <w:rPr>
          <w:spacing w:val="-12"/>
        </w:rPr>
        <w:t> </w:t>
      </w:r>
      <w:r>
        <w:rPr>
          <w:spacing w:val="-2"/>
        </w:rPr>
        <w:t>TdC</w:t>
      </w:r>
      <w:r>
        <w:rPr>
          <w:spacing w:val="-13"/>
        </w:rPr>
        <w:t> </w:t>
      </w:r>
      <w:r>
        <w:rPr>
          <w:spacing w:val="-2"/>
        </w:rPr>
        <w:t>estén</w:t>
      </w:r>
      <w:r>
        <w:rPr>
          <w:spacing w:val="-12"/>
        </w:rPr>
        <w:t> </w:t>
      </w:r>
      <w:r>
        <w:rPr>
          <w:spacing w:val="-2"/>
        </w:rPr>
        <w:t>familiarizados</w:t>
      </w:r>
      <w:r>
        <w:rPr>
          <w:spacing w:val="-12"/>
        </w:rPr>
        <w:t> </w:t>
      </w:r>
      <w:r>
        <w:rPr>
          <w:spacing w:val="-2"/>
        </w:rPr>
        <w:t>con</w:t>
      </w:r>
      <w:r>
        <w:rPr>
          <w:spacing w:val="-13"/>
        </w:rPr>
        <w:t> </w:t>
      </w:r>
      <w:r>
        <w:rPr>
          <w:spacing w:val="-2"/>
        </w:rPr>
        <w:t>filósofos</w:t>
      </w:r>
      <w:r>
        <w:rPr>
          <w:spacing w:val="-12"/>
        </w:rPr>
        <w:t> </w:t>
      </w:r>
      <w:r>
        <w:rPr>
          <w:spacing w:val="-2"/>
        </w:rPr>
        <w:t>o</w:t>
      </w:r>
      <w:r>
        <w:rPr>
          <w:spacing w:val="-12"/>
        </w:rPr>
        <w:t> </w:t>
      </w:r>
      <w:r>
        <w:rPr>
          <w:spacing w:val="-2"/>
        </w:rPr>
        <w:t>textos</w:t>
      </w:r>
      <w:r>
        <w:rPr>
          <w:spacing w:val="-12"/>
        </w:rPr>
        <w:t> </w:t>
      </w:r>
      <w:r>
        <w:rPr>
          <w:spacing w:val="-2"/>
        </w:rPr>
        <w:t>filosóficos </w:t>
      </w:r>
      <w:r>
        <w:rPr>
          <w:w w:val="90"/>
        </w:rPr>
        <w:t>concretos. No obstante, resulta útil que los alumnos tengan una idea aproximada de lo que se entiende por </w:t>
      </w:r>
      <w:r>
        <w:rPr>
          <w:spacing w:val="-4"/>
        </w:rPr>
        <w:t>“conocimiento”</w:t>
      </w:r>
      <w:r>
        <w:rPr>
          <w:spacing w:val="-16"/>
        </w:rPr>
        <w:t> </w:t>
      </w:r>
      <w:r>
        <w:rPr>
          <w:spacing w:val="-4"/>
        </w:rPr>
        <w:t>al</w:t>
      </w:r>
      <w:r>
        <w:rPr>
          <w:spacing w:val="-16"/>
        </w:rPr>
        <w:t> </w:t>
      </w:r>
      <w:r>
        <w:rPr>
          <w:spacing w:val="-4"/>
        </w:rPr>
        <w:t>comienzo</w:t>
      </w:r>
      <w:r>
        <w:rPr>
          <w:spacing w:val="-16"/>
        </w:rPr>
        <w:t> </w:t>
      </w:r>
      <w:r>
        <w:rPr>
          <w:spacing w:val="-4"/>
        </w:rPr>
        <w:t>del</w:t>
      </w:r>
      <w:r>
        <w:rPr>
          <w:spacing w:val="-16"/>
        </w:rPr>
        <w:t> </w:t>
      </w:r>
      <w:r>
        <w:rPr>
          <w:spacing w:val="-4"/>
        </w:rPr>
        <w:t>curso,</w:t>
      </w:r>
      <w:r>
        <w:rPr>
          <w:spacing w:val="-16"/>
        </w:rPr>
        <w:t> </w:t>
      </w:r>
      <w:r>
        <w:rPr>
          <w:spacing w:val="-4"/>
        </w:rPr>
        <w:t>que</w:t>
      </w:r>
      <w:r>
        <w:rPr>
          <w:spacing w:val="-16"/>
        </w:rPr>
        <w:t> </w:t>
      </w:r>
      <w:r>
        <w:rPr>
          <w:spacing w:val="-4"/>
        </w:rPr>
        <w:t>luego</w:t>
      </w:r>
      <w:r>
        <w:rPr>
          <w:spacing w:val="-16"/>
        </w:rPr>
        <w:t> </w:t>
      </w:r>
      <w:r>
        <w:rPr>
          <w:spacing w:val="-4"/>
        </w:rPr>
        <w:t>podrá</w:t>
      </w:r>
      <w:r>
        <w:rPr>
          <w:spacing w:val="-16"/>
        </w:rPr>
        <w:t> </w:t>
      </w:r>
      <w:r>
        <w:rPr>
          <w:spacing w:val="-4"/>
        </w:rPr>
        <w:t>perfilarse</w:t>
      </w:r>
      <w:r>
        <w:rPr>
          <w:spacing w:val="-16"/>
        </w:rPr>
        <w:t> </w:t>
      </w:r>
      <w:r>
        <w:rPr>
          <w:spacing w:val="-4"/>
        </w:rPr>
        <w:t>más</w:t>
      </w:r>
      <w:r>
        <w:rPr>
          <w:spacing w:val="-16"/>
        </w:rPr>
        <w:t> </w:t>
      </w:r>
      <w:r>
        <w:rPr>
          <w:spacing w:val="-4"/>
        </w:rPr>
        <w:t>durante</w:t>
      </w:r>
      <w:r>
        <w:rPr>
          <w:spacing w:val="-16"/>
        </w:rPr>
        <w:t> </w:t>
      </w:r>
      <w:r>
        <w:rPr>
          <w:spacing w:val="-4"/>
        </w:rPr>
        <w:t>las</w:t>
      </w:r>
      <w:r>
        <w:rPr>
          <w:spacing w:val="-16"/>
        </w:rPr>
        <w:t> </w:t>
      </w:r>
      <w:r>
        <w:rPr>
          <w:spacing w:val="-4"/>
        </w:rPr>
        <w:t>discusiones.</w:t>
      </w:r>
    </w:p>
    <w:p>
      <w:pPr>
        <w:pStyle w:val="BodyText"/>
        <w:spacing w:line="283" w:lineRule="auto" w:before="58"/>
        <w:ind w:left="1275" w:right="1415"/>
        <w:jc w:val="both"/>
      </w:pPr>
      <w:r>
        <w:rPr>
          <w:spacing w:val="-6"/>
        </w:rPr>
        <w:t>Existen</w:t>
      </w:r>
      <w:r>
        <w:rPr>
          <w:spacing w:val="-9"/>
        </w:rPr>
        <w:t> </w:t>
      </w:r>
      <w:r>
        <w:rPr>
          <w:spacing w:val="-6"/>
        </w:rPr>
        <w:t>diversas</w:t>
      </w:r>
      <w:r>
        <w:rPr>
          <w:spacing w:val="-8"/>
        </w:rPr>
        <w:t> </w:t>
      </w:r>
      <w:r>
        <w:rPr>
          <w:spacing w:val="-6"/>
        </w:rPr>
        <w:t>formas</w:t>
      </w:r>
      <w:r>
        <w:rPr>
          <w:spacing w:val="-8"/>
        </w:rPr>
        <w:t> </w:t>
      </w:r>
      <w:r>
        <w:rPr>
          <w:spacing w:val="-6"/>
        </w:rPr>
        <w:t>de</w:t>
      </w:r>
      <w:r>
        <w:rPr>
          <w:spacing w:val="-9"/>
        </w:rPr>
        <w:t> </w:t>
      </w:r>
      <w:r>
        <w:rPr>
          <w:spacing w:val="-6"/>
        </w:rPr>
        <w:t>pensar</w:t>
      </w:r>
      <w:r>
        <w:rPr>
          <w:spacing w:val="-8"/>
        </w:rPr>
        <w:t> </w:t>
      </w:r>
      <w:r>
        <w:rPr>
          <w:spacing w:val="-6"/>
        </w:rPr>
        <w:t>sobre</w:t>
      </w:r>
      <w:r>
        <w:rPr>
          <w:spacing w:val="-8"/>
        </w:rPr>
        <w:t> </w:t>
      </w:r>
      <w:r>
        <w:rPr>
          <w:spacing w:val="-6"/>
        </w:rPr>
        <w:t>el</w:t>
      </w:r>
      <w:r>
        <w:rPr>
          <w:spacing w:val="-9"/>
        </w:rPr>
        <w:t> </w:t>
      </w:r>
      <w:r>
        <w:rPr>
          <w:spacing w:val="-6"/>
        </w:rPr>
        <w:t>conocimiento,</w:t>
      </w:r>
      <w:r>
        <w:rPr>
          <w:spacing w:val="-8"/>
        </w:rPr>
        <w:t> </w:t>
      </w:r>
      <w:r>
        <w:rPr>
          <w:spacing w:val="-6"/>
        </w:rPr>
        <w:t>pero</w:t>
      </w:r>
      <w:r>
        <w:rPr>
          <w:spacing w:val="-8"/>
        </w:rPr>
        <w:t> </w:t>
      </w:r>
      <w:r>
        <w:rPr>
          <w:spacing w:val="-6"/>
        </w:rPr>
        <w:t>una</w:t>
      </w:r>
      <w:r>
        <w:rPr>
          <w:spacing w:val="-8"/>
        </w:rPr>
        <w:t> </w:t>
      </w:r>
      <w:r>
        <w:rPr>
          <w:spacing w:val="-6"/>
        </w:rPr>
        <w:t>que</w:t>
      </w:r>
      <w:r>
        <w:rPr>
          <w:spacing w:val="-9"/>
        </w:rPr>
        <w:t> </w:t>
      </w:r>
      <w:r>
        <w:rPr>
          <w:spacing w:val="-6"/>
        </w:rPr>
        <w:t>puede</w:t>
      </w:r>
      <w:r>
        <w:rPr>
          <w:spacing w:val="-8"/>
        </w:rPr>
        <w:t> </w:t>
      </w:r>
      <w:r>
        <w:rPr>
          <w:spacing w:val="-6"/>
        </w:rPr>
        <w:t>ser</w:t>
      </w:r>
      <w:r>
        <w:rPr>
          <w:spacing w:val="-8"/>
        </w:rPr>
        <w:t> </w:t>
      </w:r>
      <w:r>
        <w:rPr>
          <w:spacing w:val="-6"/>
        </w:rPr>
        <w:t>útil</w:t>
      </w:r>
      <w:r>
        <w:rPr>
          <w:spacing w:val="-9"/>
        </w:rPr>
        <w:t> </w:t>
      </w:r>
      <w:r>
        <w:rPr>
          <w:spacing w:val="-6"/>
        </w:rPr>
        <w:t>en</w:t>
      </w:r>
      <w:r>
        <w:rPr>
          <w:spacing w:val="-8"/>
        </w:rPr>
        <w:t> </w:t>
      </w:r>
      <w:r>
        <w:rPr>
          <w:spacing w:val="-6"/>
        </w:rPr>
        <w:t>TdC</w:t>
      </w:r>
      <w:r>
        <w:rPr>
          <w:spacing w:val="-8"/>
        </w:rPr>
        <w:t> </w:t>
      </w:r>
      <w:r>
        <w:rPr>
          <w:spacing w:val="-6"/>
        </w:rPr>
        <w:t>es</w:t>
      </w:r>
      <w:r>
        <w:rPr>
          <w:spacing w:val="-9"/>
        </w:rPr>
        <w:t> </w:t>
      </w:r>
      <w:r>
        <w:rPr>
          <w:spacing w:val="-6"/>
        </w:rPr>
        <w:t>considerar </w:t>
      </w:r>
      <w:r>
        <w:rPr>
          <w:spacing w:val="-2"/>
        </w:rPr>
        <w:t>un</w:t>
      </w:r>
      <w:r>
        <w:rPr>
          <w:spacing w:val="-12"/>
        </w:rPr>
        <w:t> </w:t>
      </w:r>
      <w:r>
        <w:rPr>
          <w:spacing w:val="-2"/>
        </w:rPr>
        <w:t>mapa</w:t>
      </w:r>
      <w:r>
        <w:rPr>
          <w:spacing w:val="-12"/>
        </w:rPr>
        <w:t> </w:t>
      </w:r>
      <w:r>
        <w:rPr>
          <w:spacing w:val="-2"/>
        </w:rPr>
        <w:t>como</w:t>
      </w:r>
      <w:r>
        <w:rPr>
          <w:spacing w:val="-12"/>
        </w:rPr>
        <w:t> </w:t>
      </w:r>
      <w:r>
        <w:rPr>
          <w:spacing w:val="-2"/>
        </w:rPr>
        <w:t>metáfora</w:t>
      </w:r>
      <w:r>
        <w:rPr>
          <w:spacing w:val="-12"/>
        </w:rPr>
        <w:t> </w:t>
      </w:r>
      <w:r>
        <w:rPr>
          <w:spacing w:val="-2"/>
        </w:rPr>
        <w:t>del</w:t>
      </w:r>
      <w:r>
        <w:rPr>
          <w:spacing w:val="-12"/>
        </w:rPr>
        <w:t> </w:t>
      </w:r>
      <w:r>
        <w:rPr>
          <w:spacing w:val="-2"/>
        </w:rPr>
        <w:t>conocimiento.</w:t>
      </w:r>
      <w:r>
        <w:rPr>
          <w:spacing w:val="-12"/>
        </w:rPr>
        <w:t> </w:t>
      </w:r>
      <w:r>
        <w:rPr>
          <w:spacing w:val="-2"/>
        </w:rPr>
        <w:t>Puesto</w:t>
      </w:r>
      <w:r>
        <w:rPr>
          <w:spacing w:val="-12"/>
        </w:rPr>
        <w:t> </w:t>
      </w:r>
      <w:r>
        <w:rPr>
          <w:spacing w:val="-2"/>
        </w:rPr>
        <w:t>que</w:t>
      </w:r>
      <w:r>
        <w:rPr>
          <w:spacing w:val="-12"/>
        </w:rPr>
        <w:t> </w:t>
      </w:r>
      <w:r>
        <w:rPr>
          <w:spacing w:val="-2"/>
        </w:rPr>
        <w:t>un</w:t>
      </w:r>
      <w:r>
        <w:rPr>
          <w:spacing w:val="-12"/>
        </w:rPr>
        <w:t> </w:t>
      </w:r>
      <w:r>
        <w:rPr>
          <w:spacing w:val="-2"/>
        </w:rPr>
        <w:t>mapa</w:t>
      </w:r>
      <w:r>
        <w:rPr>
          <w:spacing w:val="-12"/>
        </w:rPr>
        <w:t> </w:t>
      </w:r>
      <w:r>
        <w:rPr>
          <w:spacing w:val="-2"/>
        </w:rPr>
        <w:t>es</w:t>
      </w:r>
      <w:r>
        <w:rPr>
          <w:spacing w:val="-12"/>
        </w:rPr>
        <w:t> </w:t>
      </w:r>
      <w:r>
        <w:rPr>
          <w:spacing w:val="-2"/>
        </w:rPr>
        <w:t>una</w:t>
      </w:r>
      <w:r>
        <w:rPr>
          <w:spacing w:val="-12"/>
        </w:rPr>
        <w:t> </w:t>
      </w:r>
      <w:r>
        <w:rPr>
          <w:spacing w:val="-2"/>
        </w:rPr>
        <w:t>representación</w:t>
      </w:r>
      <w:r>
        <w:rPr>
          <w:spacing w:val="-12"/>
        </w:rPr>
        <w:t> </w:t>
      </w:r>
      <w:r>
        <w:rPr>
          <w:spacing w:val="-2"/>
        </w:rPr>
        <w:t>simplificada</w:t>
      </w:r>
      <w:r>
        <w:rPr>
          <w:spacing w:val="-12"/>
        </w:rPr>
        <w:t> </w:t>
      </w:r>
      <w:r>
        <w:rPr>
          <w:spacing w:val="-2"/>
        </w:rPr>
        <w:t>del </w:t>
      </w:r>
      <w:r>
        <w:rPr/>
        <w:t>mundo,</w:t>
      </w:r>
      <w:r>
        <w:rPr>
          <w:spacing w:val="-10"/>
        </w:rPr>
        <w:t> </w:t>
      </w:r>
      <w:r>
        <w:rPr/>
        <w:t>se</w:t>
      </w:r>
      <w:r>
        <w:rPr>
          <w:spacing w:val="-10"/>
        </w:rPr>
        <w:t> </w:t>
      </w:r>
      <w:r>
        <w:rPr/>
        <w:t>omiten</w:t>
      </w:r>
      <w:r>
        <w:rPr>
          <w:spacing w:val="-10"/>
        </w:rPr>
        <w:t> </w:t>
      </w:r>
      <w:r>
        <w:rPr/>
        <w:t>los</w:t>
      </w:r>
      <w:r>
        <w:rPr>
          <w:spacing w:val="-10"/>
        </w:rPr>
        <w:t> </w:t>
      </w:r>
      <w:r>
        <w:rPr/>
        <w:t>elementos</w:t>
      </w:r>
      <w:r>
        <w:rPr>
          <w:spacing w:val="-10"/>
        </w:rPr>
        <w:t> </w:t>
      </w:r>
      <w:r>
        <w:rPr/>
        <w:t>que</w:t>
      </w:r>
      <w:r>
        <w:rPr>
          <w:spacing w:val="-10"/>
        </w:rPr>
        <w:t> </w:t>
      </w:r>
      <w:r>
        <w:rPr/>
        <w:t>no</w:t>
      </w:r>
      <w:r>
        <w:rPr>
          <w:spacing w:val="-10"/>
        </w:rPr>
        <w:t> </w:t>
      </w:r>
      <w:r>
        <w:rPr/>
        <w:t>son</w:t>
      </w:r>
      <w:r>
        <w:rPr>
          <w:spacing w:val="-10"/>
        </w:rPr>
        <w:t> </w:t>
      </w:r>
      <w:r>
        <w:rPr/>
        <w:t>pertinentes</w:t>
      </w:r>
      <w:r>
        <w:rPr>
          <w:spacing w:val="-10"/>
        </w:rPr>
        <w:t> </w:t>
      </w:r>
      <w:r>
        <w:rPr/>
        <w:t>para</w:t>
      </w:r>
      <w:r>
        <w:rPr>
          <w:spacing w:val="-10"/>
        </w:rPr>
        <w:t> </w:t>
      </w:r>
      <w:r>
        <w:rPr/>
        <w:t>el</w:t>
      </w:r>
      <w:r>
        <w:rPr>
          <w:spacing w:val="-10"/>
        </w:rPr>
        <w:t> </w:t>
      </w:r>
      <w:r>
        <w:rPr/>
        <w:t>propósito</w:t>
      </w:r>
      <w:r>
        <w:rPr>
          <w:spacing w:val="-10"/>
        </w:rPr>
        <w:t> </w:t>
      </w:r>
      <w:r>
        <w:rPr/>
        <w:t>del</w:t>
      </w:r>
      <w:r>
        <w:rPr>
          <w:spacing w:val="-10"/>
        </w:rPr>
        <w:t> </w:t>
      </w:r>
      <w:r>
        <w:rPr/>
        <w:t>mapa.</w:t>
      </w:r>
      <w:r>
        <w:rPr>
          <w:spacing w:val="-10"/>
        </w:rPr>
        <w:t> </w:t>
      </w:r>
      <w:r>
        <w:rPr/>
        <w:t>Por</w:t>
      </w:r>
      <w:r>
        <w:rPr>
          <w:spacing w:val="-10"/>
        </w:rPr>
        <w:t> </w:t>
      </w:r>
      <w:r>
        <w:rPr/>
        <w:t>ejemplo,</w:t>
      </w:r>
      <w:r>
        <w:rPr>
          <w:spacing w:val="-10"/>
        </w:rPr>
        <w:t> </w:t>
      </w:r>
      <w:r>
        <w:rPr/>
        <w:t>no esperaríamos</w:t>
      </w:r>
      <w:r>
        <w:rPr>
          <w:spacing w:val="-15"/>
        </w:rPr>
        <w:t> </w:t>
      </w:r>
      <w:r>
        <w:rPr/>
        <w:t>encontrar</w:t>
      </w:r>
      <w:r>
        <w:rPr>
          <w:spacing w:val="-14"/>
        </w:rPr>
        <w:t> </w:t>
      </w:r>
      <w:r>
        <w:rPr/>
        <w:t>los</w:t>
      </w:r>
      <w:r>
        <w:rPr>
          <w:spacing w:val="-14"/>
        </w:rPr>
        <w:t> </w:t>
      </w:r>
      <w:r>
        <w:rPr/>
        <w:t>nombres</w:t>
      </w:r>
      <w:r>
        <w:rPr>
          <w:spacing w:val="-15"/>
        </w:rPr>
        <w:t> </w:t>
      </w:r>
      <w:r>
        <w:rPr/>
        <w:t>de</w:t>
      </w:r>
      <w:r>
        <w:rPr>
          <w:spacing w:val="-14"/>
        </w:rPr>
        <w:t> </w:t>
      </w:r>
      <w:r>
        <w:rPr/>
        <w:t>las</w:t>
      </w:r>
      <w:r>
        <w:rPr>
          <w:spacing w:val="-14"/>
        </w:rPr>
        <w:t> </w:t>
      </w:r>
      <w:r>
        <w:rPr/>
        <w:t>calles</w:t>
      </w:r>
      <w:r>
        <w:rPr>
          <w:spacing w:val="-15"/>
        </w:rPr>
        <w:t> </w:t>
      </w:r>
      <w:r>
        <w:rPr/>
        <w:t>en</w:t>
      </w:r>
      <w:r>
        <w:rPr>
          <w:spacing w:val="-14"/>
        </w:rPr>
        <w:t> </w:t>
      </w:r>
      <w:r>
        <w:rPr/>
        <w:t>un</w:t>
      </w:r>
      <w:r>
        <w:rPr>
          <w:spacing w:val="-14"/>
        </w:rPr>
        <w:t> </w:t>
      </w:r>
      <w:r>
        <w:rPr/>
        <w:t>mapa</w:t>
      </w:r>
      <w:r>
        <w:rPr>
          <w:spacing w:val="-15"/>
        </w:rPr>
        <w:t> </w:t>
      </w:r>
      <w:r>
        <w:rPr/>
        <w:t>del</w:t>
      </w:r>
      <w:r>
        <w:rPr>
          <w:spacing w:val="-14"/>
        </w:rPr>
        <w:t> </w:t>
      </w:r>
      <w:r>
        <w:rPr/>
        <w:t>metro</w:t>
      </w:r>
      <w:r>
        <w:rPr>
          <w:spacing w:val="-14"/>
        </w:rPr>
        <w:t> </w:t>
      </w:r>
      <w:r>
        <w:rPr/>
        <w:t>de</w:t>
      </w:r>
      <w:r>
        <w:rPr>
          <w:spacing w:val="-15"/>
        </w:rPr>
        <w:t> </w:t>
      </w:r>
      <w:r>
        <w:rPr/>
        <w:t>una</w:t>
      </w:r>
      <w:r>
        <w:rPr>
          <w:spacing w:val="-14"/>
        </w:rPr>
        <w:t> </w:t>
      </w:r>
      <w:r>
        <w:rPr/>
        <w:t>ciudad.</w:t>
      </w:r>
      <w:r>
        <w:rPr>
          <w:spacing w:val="-14"/>
        </w:rPr>
        <w:t> </w:t>
      </w:r>
      <w:r>
        <w:rPr/>
        <w:t>Esta</w:t>
      </w:r>
      <w:r>
        <w:rPr>
          <w:spacing w:val="-14"/>
        </w:rPr>
        <w:t> </w:t>
      </w:r>
      <w:r>
        <w:rPr/>
        <w:t>metáfora </w:t>
      </w:r>
      <w:r>
        <w:rPr>
          <w:spacing w:val="-2"/>
        </w:rPr>
        <w:t>puede</w:t>
      </w:r>
      <w:r>
        <w:rPr>
          <w:spacing w:val="-10"/>
        </w:rPr>
        <w:t> </w:t>
      </w:r>
      <w:r>
        <w:rPr>
          <w:spacing w:val="-2"/>
        </w:rPr>
        <w:t>ayudar</w:t>
      </w:r>
      <w:r>
        <w:rPr>
          <w:spacing w:val="-10"/>
        </w:rPr>
        <w:t> </w:t>
      </w:r>
      <w:r>
        <w:rPr>
          <w:spacing w:val="-2"/>
        </w:rPr>
        <w:t>a</w:t>
      </w:r>
      <w:r>
        <w:rPr>
          <w:spacing w:val="-10"/>
        </w:rPr>
        <w:t> </w:t>
      </w:r>
      <w:r>
        <w:rPr>
          <w:spacing w:val="-2"/>
        </w:rPr>
        <w:t>los</w:t>
      </w:r>
      <w:r>
        <w:rPr>
          <w:spacing w:val="-10"/>
        </w:rPr>
        <w:t> </w:t>
      </w:r>
      <w:r>
        <w:rPr>
          <w:spacing w:val="-2"/>
        </w:rPr>
        <w:t>alumnos</w:t>
      </w:r>
      <w:r>
        <w:rPr>
          <w:spacing w:val="-10"/>
        </w:rPr>
        <w:t> </w:t>
      </w:r>
      <w:r>
        <w:rPr>
          <w:spacing w:val="-2"/>
        </w:rPr>
        <w:t>a</w:t>
      </w:r>
      <w:r>
        <w:rPr>
          <w:spacing w:val="-10"/>
        </w:rPr>
        <w:t> </w:t>
      </w:r>
      <w:r>
        <w:rPr>
          <w:spacing w:val="-2"/>
        </w:rPr>
        <w:t>darse</w:t>
      </w:r>
      <w:r>
        <w:rPr>
          <w:spacing w:val="-10"/>
        </w:rPr>
        <w:t> </w:t>
      </w:r>
      <w:r>
        <w:rPr>
          <w:spacing w:val="-2"/>
        </w:rPr>
        <w:t>cuenta</w:t>
      </w:r>
      <w:r>
        <w:rPr>
          <w:spacing w:val="-10"/>
        </w:rPr>
        <w:t> </w:t>
      </w:r>
      <w:r>
        <w:rPr>
          <w:spacing w:val="-2"/>
        </w:rPr>
        <w:t>de</w:t>
      </w:r>
      <w:r>
        <w:rPr>
          <w:spacing w:val="-10"/>
        </w:rPr>
        <w:t> </w:t>
      </w:r>
      <w:r>
        <w:rPr>
          <w:spacing w:val="-2"/>
        </w:rPr>
        <w:t>la</w:t>
      </w:r>
      <w:r>
        <w:rPr>
          <w:spacing w:val="-10"/>
        </w:rPr>
        <w:t> </w:t>
      </w:r>
      <w:r>
        <w:rPr>
          <w:spacing w:val="-2"/>
        </w:rPr>
        <w:t>importancia</w:t>
      </w:r>
      <w:r>
        <w:rPr>
          <w:spacing w:val="-10"/>
        </w:rPr>
        <w:t> </w:t>
      </w:r>
      <w:r>
        <w:rPr>
          <w:spacing w:val="-2"/>
        </w:rPr>
        <w:t>de</w:t>
      </w:r>
      <w:r>
        <w:rPr>
          <w:spacing w:val="-10"/>
        </w:rPr>
        <w:t> </w:t>
      </w:r>
      <w:r>
        <w:rPr>
          <w:spacing w:val="-2"/>
        </w:rPr>
        <w:t>considerar</w:t>
      </w:r>
      <w:r>
        <w:rPr>
          <w:spacing w:val="-10"/>
        </w:rPr>
        <w:t> </w:t>
      </w:r>
      <w:r>
        <w:rPr>
          <w:spacing w:val="-2"/>
        </w:rPr>
        <w:t>el</w:t>
      </w:r>
      <w:r>
        <w:rPr>
          <w:spacing w:val="-10"/>
        </w:rPr>
        <w:t> </w:t>
      </w:r>
      <w:r>
        <w:rPr>
          <w:spacing w:val="-2"/>
        </w:rPr>
        <w:t>contexto</w:t>
      </w:r>
      <w:r>
        <w:rPr>
          <w:spacing w:val="-10"/>
        </w:rPr>
        <w:t> </w:t>
      </w:r>
      <w:r>
        <w:rPr>
          <w:spacing w:val="-2"/>
        </w:rPr>
        <w:t>en</w:t>
      </w:r>
      <w:r>
        <w:rPr>
          <w:spacing w:val="-10"/>
        </w:rPr>
        <w:t> </w:t>
      </w:r>
      <w:r>
        <w:rPr>
          <w:spacing w:val="-2"/>
        </w:rPr>
        <w:t>el</w:t>
      </w:r>
      <w:r>
        <w:rPr>
          <w:spacing w:val="-10"/>
        </w:rPr>
        <w:t> </w:t>
      </w:r>
      <w:r>
        <w:rPr>
          <w:spacing w:val="-2"/>
        </w:rPr>
        <w:t>que</w:t>
      </w:r>
      <w:r>
        <w:rPr>
          <w:spacing w:val="-10"/>
        </w:rPr>
        <w:t> </w:t>
      </w:r>
      <w:r>
        <w:rPr>
          <w:spacing w:val="-2"/>
        </w:rPr>
        <w:t>se</w:t>
      </w:r>
      <w:r>
        <w:rPr>
          <w:spacing w:val="-10"/>
        </w:rPr>
        <w:t> </w:t>
      </w:r>
      <w:r>
        <w:rPr>
          <w:spacing w:val="-2"/>
        </w:rPr>
        <w:t>ha </w:t>
      </w:r>
      <w:r>
        <w:rPr/>
        <w:t>buscado</w:t>
      </w:r>
      <w:r>
        <w:rPr>
          <w:spacing w:val="-15"/>
        </w:rPr>
        <w:t> </w:t>
      </w:r>
      <w:r>
        <w:rPr/>
        <w:t>y</w:t>
      </w:r>
      <w:r>
        <w:rPr>
          <w:spacing w:val="-15"/>
        </w:rPr>
        <w:t> </w:t>
      </w:r>
      <w:r>
        <w:rPr/>
        <w:t>construido</w:t>
      </w:r>
      <w:r>
        <w:rPr>
          <w:spacing w:val="-15"/>
        </w:rPr>
        <w:t> </w:t>
      </w:r>
      <w:r>
        <w:rPr/>
        <w:t>el</w:t>
      </w:r>
      <w:r>
        <w:rPr>
          <w:spacing w:val="-15"/>
        </w:rPr>
        <w:t> </w:t>
      </w:r>
      <w:r>
        <w:rPr/>
        <w:t>conocimiento.</w:t>
      </w:r>
    </w:p>
    <w:p>
      <w:pPr>
        <w:pStyle w:val="BodyText"/>
        <w:spacing w:line="283" w:lineRule="auto" w:before="58"/>
        <w:ind w:left="1275" w:right="1415" w:hanging="1"/>
        <w:jc w:val="both"/>
      </w:pPr>
      <w:r>
        <w:rPr>
          <w:spacing w:val="-6"/>
        </w:rPr>
        <w:t>Una metáfora como esta puede propiciar discusiones enriquecedoras sobre el conocimiento y la precisión, </w:t>
      </w:r>
      <w:r>
        <w:rPr>
          <w:spacing w:val="-2"/>
        </w:rPr>
        <w:t>sobre</w:t>
      </w:r>
      <w:r>
        <w:rPr>
          <w:spacing w:val="2"/>
        </w:rPr>
        <w:t> </w:t>
      </w:r>
      <w:r>
        <w:rPr>
          <w:spacing w:val="-2"/>
        </w:rPr>
        <w:t>cómo</w:t>
      </w:r>
      <w:r>
        <w:rPr>
          <w:spacing w:val="3"/>
        </w:rPr>
        <w:t> </w:t>
      </w:r>
      <w:r>
        <w:rPr>
          <w:spacing w:val="-2"/>
        </w:rPr>
        <w:t>crece</w:t>
      </w:r>
      <w:r>
        <w:rPr>
          <w:spacing w:val="2"/>
        </w:rPr>
        <w:t> </w:t>
      </w:r>
      <w:r>
        <w:rPr>
          <w:spacing w:val="-2"/>
        </w:rPr>
        <w:t>y</w:t>
      </w:r>
      <w:r>
        <w:rPr>
          <w:spacing w:val="3"/>
        </w:rPr>
        <w:t> </w:t>
      </w:r>
      <w:r>
        <w:rPr>
          <w:spacing w:val="-2"/>
        </w:rPr>
        <w:t>cambia</w:t>
      </w:r>
      <w:r>
        <w:rPr>
          <w:spacing w:val="2"/>
        </w:rPr>
        <w:t> </w:t>
      </w:r>
      <w:r>
        <w:rPr>
          <w:spacing w:val="-2"/>
        </w:rPr>
        <w:t>el</w:t>
      </w:r>
      <w:r>
        <w:rPr>
          <w:spacing w:val="3"/>
        </w:rPr>
        <w:t> </w:t>
      </w:r>
      <w:r>
        <w:rPr>
          <w:spacing w:val="-2"/>
        </w:rPr>
        <w:t>conocimiento,</w:t>
      </w:r>
      <w:r>
        <w:rPr>
          <w:spacing w:val="3"/>
        </w:rPr>
        <w:t> </w:t>
      </w:r>
      <w:r>
        <w:rPr>
          <w:spacing w:val="-2"/>
        </w:rPr>
        <w:t>y</w:t>
      </w:r>
      <w:r>
        <w:rPr>
          <w:spacing w:val="2"/>
        </w:rPr>
        <w:t> </w:t>
      </w:r>
      <w:r>
        <w:rPr>
          <w:spacing w:val="-2"/>
        </w:rPr>
        <w:t>sobre</w:t>
      </w:r>
      <w:r>
        <w:rPr>
          <w:spacing w:val="3"/>
        </w:rPr>
        <w:t> </w:t>
      </w:r>
      <w:r>
        <w:rPr>
          <w:spacing w:val="-2"/>
        </w:rPr>
        <w:t>la</w:t>
      </w:r>
      <w:r>
        <w:rPr>
          <w:spacing w:val="2"/>
        </w:rPr>
        <w:t> </w:t>
      </w:r>
      <w:r>
        <w:rPr>
          <w:spacing w:val="-2"/>
        </w:rPr>
        <w:t>diferencia</w:t>
      </w:r>
      <w:r>
        <w:rPr>
          <w:spacing w:val="3"/>
        </w:rPr>
        <w:t> </w:t>
      </w:r>
      <w:r>
        <w:rPr>
          <w:spacing w:val="-2"/>
        </w:rPr>
        <w:t>que</w:t>
      </w:r>
      <w:r>
        <w:rPr>
          <w:spacing w:val="3"/>
        </w:rPr>
        <w:t> </w:t>
      </w:r>
      <w:r>
        <w:rPr>
          <w:spacing w:val="-2"/>
        </w:rPr>
        <w:t>existe</w:t>
      </w:r>
      <w:r>
        <w:rPr>
          <w:spacing w:val="2"/>
        </w:rPr>
        <w:t> </w:t>
      </w:r>
      <w:r>
        <w:rPr>
          <w:spacing w:val="-2"/>
        </w:rPr>
        <w:t>entre</w:t>
      </w:r>
      <w:r>
        <w:rPr>
          <w:spacing w:val="3"/>
        </w:rPr>
        <w:t> </w:t>
      </w:r>
      <w:r>
        <w:rPr>
          <w:spacing w:val="-2"/>
        </w:rPr>
        <w:t>producir</w:t>
      </w:r>
      <w:r>
        <w:rPr>
          <w:spacing w:val="2"/>
        </w:rPr>
        <w:t> </w:t>
      </w:r>
      <w:r>
        <w:rPr>
          <w:spacing w:val="-2"/>
        </w:rPr>
        <w:t>y</w:t>
      </w:r>
      <w:r>
        <w:rPr>
          <w:spacing w:val="3"/>
        </w:rPr>
        <w:t> </w:t>
      </w:r>
      <w:r>
        <w:rPr>
          <w:spacing w:val="-7"/>
        </w:rPr>
        <w:t>utilizar</w:t>
      </w:r>
    </w:p>
    <w:p>
      <w:pPr>
        <w:pStyle w:val="BodyText"/>
        <w:spacing w:after="0" w:line="283" w:lineRule="auto"/>
        <w:jc w:val="both"/>
        <w:sectPr>
          <w:footerReference w:type="default" r:id="rId62"/>
          <w:footerReference w:type="even" r:id="rId63"/>
          <w:pgSz w:w="11910" w:h="16840"/>
          <w:pgMar w:header="0" w:footer="681" w:top="3020" w:bottom="880" w:left="425" w:right="283"/>
          <w:pgNumType w:start="7"/>
        </w:sectPr>
      </w:pPr>
    </w:p>
    <w:p>
      <w:pPr>
        <w:pStyle w:val="BodyText"/>
      </w:pPr>
    </w:p>
    <w:p>
      <w:pPr>
        <w:pStyle w:val="BodyText"/>
        <w:spacing w:before="191"/>
      </w:pPr>
    </w:p>
    <w:p>
      <w:pPr>
        <w:pStyle w:val="BodyText"/>
        <w:spacing w:line="283" w:lineRule="auto"/>
        <w:ind w:left="1275" w:right="1415"/>
        <w:jc w:val="both"/>
      </w:pPr>
      <w:r>
        <w:rPr/>
        <w:t>conocimiento.</w:t>
      </w:r>
      <w:r>
        <w:rPr>
          <w:spacing w:val="-6"/>
        </w:rPr>
        <w:t> </w:t>
      </w:r>
      <w:r>
        <w:rPr/>
        <w:t>También</w:t>
      </w:r>
      <w:r>
        <w:rPr>
          <w:spacing w:val="-6"/>
        </w:rPr>
        <w:t> </w:t>
      </w:r>
      <w:r>
        <w:rPr/>
        <w:t>puede</w:t>
      </w:r>
      <w:r>
        <w:rPr>
          <w:spacing w:val="-6"/>
        </w:rPr>
        <w:t> </w:t>
      </w:r>
      <w:r>
        <w:rPr/>
        <w:t>dar</w:t>
      </w:r>
      <w:r>
        <w:rPr>
          <w:spacing w:val="-6"/>
        </w:rPr>
        <w:t> </w:t>
      </w:r>
      <w:r>
        <w:rPr/>
        <w:t>pie</w:t>
      </w:r>
      <w:r>
        <w:rPr>
          <w:spacing w:val="-6"/>
        </w:rPr>
        <w:t> </w:t>
      </w:r>
      <w:r>
        <w:rPr/>
        <w:t>a</w:t>
      </w:r>
      <w:r>
        <w:rPr>
          <w:spacing w:val="-6"/>
        </w:rPr>
        <w:t> </w:t>
      </w:r>
      <w:r>
        <w:rPr/>
        <w:t>interesantes</w:t>
      </w:r>
      <w:r>
        <w:rPr>
          <w:spacing w:val="-6"/>
        </w:rPr>
        <w:t> </w:t>
      </w:r>
      <w:r>
        <w:rPr/>
        <w:t>reflexiones</w:t>
      </w:r>
      <w:r>
        <w:rPr>
          <w:spacing w:val="-6"/>
        </w:rPr>
        <w:t> </w:t>
      </w:r>
      <w:r>
        <w:rPr/>
        <w:t>más</w:t>
      </w:r>
      <w:r>
        <w:rPr>
          <w:spacing w:val="-6"/>
        </w:rPr>
        <w:t> </w:t>
      </w:r>
      <w:r>
        <w:rPr/>
        <w:t>amplias</w:t>
      </w:r>
      <w:r>
        <w:rPr>
          <w:spacing w:val="-6"/>
        </w:rPr>
        <w:t> </w:t>
      </w:r>
      <w:r>
        <w:rPr/>
        <w:t>sobre</w:t>
      </w:r>
      <w:r>
        <w:rPr>
          <w:spacing w:val="-6"/>
        </w:rPr>
        <w:t> </w:t>
      </w:r>
      <w:r>
        <w:rPr/>
        <w:t>las</w:t>
      </w:r>
      <w:r>
        <w:rPr>
          <w:spacing w:val="-6"/>
        </w:rPr>
        <w:t> </w:t>
      </w:r>
      <w:r>
        <w:rPr/>
        <w:t>suposiciones </w:t>
      </w:r>
      <w:r>
        <w:rPr>
          <w:spacing w:val="-6"/>
        </w:rPr>
        <w:t>culturales</w:t>
      </w:r>
      <w:r>
        <w:rPr>
          <w:spacing w:val="-7"/>
        </w:rPr>
        <w:t> </w:t>
      </w:r>
      <w:r>
        <w:rPr>
          <w:spacing w:val="-6"/>
        </w:rPr>
        <w:t>que</w:t>
      </w:r>
      <w:r>
        <w:rPr>
          <w:spacing w:val="-8"/>
        </w:rPr>
        <w:t> </w:t>
      </w:r>
      <w:r>
        <w:rPr>
          <w:spacing w:val="-6"/>
        </w:rPr>
        <w:t>subyacen</w:t>
      </w:r>
      <w:r>
        <w:rPr>
          <w:spacing w:val="-8"/>
        </w:rPr>
        <w:t> </w:t>
      </w:r>
      <w:r>
        <w:rPr>
          <w:spacing w:val="-6"/>
        </w:rPr>
        <w:t>en</w:t>
      </w:r>
      <w:r>
        <w:rPr>
          <w:spacing w:val="-7"/>
        </w:rPr>
        <w:t> </w:t>
      </w:r>
      <w:r>
        <w:rPr>
          <w:spacing w:val="-6"/>
        </w:rPr>
        <w:t>nuestra</w:t>
      </w:r>
      <w:r>
        <w:rPr>
          <w:spacing w:val="-8"/>
        </w:rPr>
        <w:t> </w:t>
      </w:r>
      <w:r>
        <w:rPr>
          <w:spacing w:val="-6"/>
        </w:rPr>
        <w:t>comprensión</w:t>
      </w:r>
      <w:r>
        <w:rPr>
          <w:spacing w:val="-7"/>
        </w:rPr>
        <w:t> </w:t>
      </w:r>
      <w:r>
        <w:rPr>
          <w:spacing w:val="-6"/>
        </w:rPr>
        <w:t>de</w:t>
      </w:r>
      <w:r>
        <w:rPr>
          <w:spacing w:val="-8"/>
        </w:rPr>
        <w:t> </w:t>
      </w:r>
      <w:r>
        <w:rPr>
          <w:spacing w:val="-6"/>
        </w:rPr>
        <w:t>lo</w:t>
      </w:r>
      <w:r>
        <w:rPr>
          <w:spacing w:val="-8"/>
        </w:rPr>
        <w:t> </w:t>
      </w:r>
      <w:r>
        <w:rPr>
          <w:spacing w:val="-6"/>
        </w:rPr>
        <w:t>que</w:t>
      </w:r>
      <w:r>
        <w:rPr>
          <w:spacing w:val="-7"/>
        </w:rPr>
        <w:t> </w:t>
      </w:r>
      <w:r>
        <w:rPr>
          <w:spacing w:val="-6"/>
        </w:rPr>
        <w:t>son</w:t>
      </w:r>
      <w:r>
        <w:rPr>
          <w:spacing w:val="-8"/>
        </w:rPr>
        <w:t> </w:t>
      </w:r>
      <w:r>
        <w:rPr>
          <w:spacing w:val="-6"/>
        </w:rPr>
        <w:t>o</w:t>
      </w:r>
      <w:r>
        <w:rPr>
          <w:spacing w:val="-8"/>
        </w:rPr>
        <w:t> </w:t>
      </w:r>
      <w:r>
        <w:rPr>
          <w:spacing w:val="-6"/>
        </w:rPr>
        <w:t>deberían</w:t>
      </w:r>
      <w:r>
        <w:rPr>
          <w:spacing w:val="-7"/>
        </w:rPr>
        <w:t> </w:t>
      </w:r>
      <w:r>
        <w:rPr>
          <w:spacing w:val="-6"/>
        </w:rPr>
        <w:t>ser</w:t>
      </w:r>
      <w:r>
        <w:rPr>
          <w:spacing w:val="-8"/>
        </w:rPr>
        <w:t> </w:t>
      </w:r>
      <w:r>
        <w:rPr>
          <w:spacing w:val="-6"/>
        </w:rPr>
        <w:t>los</w:t>
      </w:r>
      <w:r>
        <w:rPr>
          <w:spacing w:val="-8"/>
        </w:rPr>
        <w:t> </w:t>
      </w:r>
      <w:r>
        <w:rPr>
          <w:spacing w:val="-6"/>
        </w:rPr>
        <w:t>mapas,</w:t>
      </w:r>
      <w:r>
        <w:rPr>
          <w:spacing w:val="-7"/>
        </w:rPr>
        <w:t> </w:t>
      </w:r>
      <w:r>
        <w:rPr>
          <w:spacing w:val="-6"/>
        </w:rPr>
        <w:t>o</w:t>
      </w:r>
      <w:r>
        <w:rPr>
          <w:spacing w:val="-8"/>
        </w:rPr>
        <w:t> </w:t>
      </w:r>
      <w:r>
        <w:rPr>
          <w:spacing w:val="-6"/>
        </w:rPr>
        <w:t>el</w:t>
      </w:r>
      <w:r>
        <w:rPr>
          <w:spacing w:val="-8"/>
        </w:rPr>
        <w:t> </w:t>
      </w:r>
      <w:r>
        <w:rPr>
          <w:spacing w:val="-6"/>
        </w:rPr>
        <w:t>modo</w:t>
      </w:r>
      <w:r>
        <w:rPr>
          <w:spacing w:val="-7"/>
        </w:rPr>
        <w:t> </w:t>
      </w:r>
      <w:r>
        <w:rPr>
          <w:spacing w:val="-6"/>
        </w:rPr>
        <w:t>en</w:t>
      </w:r>
      <w:r>
        <w:rPr>
          <w:spacing w:val="-8"/>
        </w:rPr>
        <w:t> </w:t>
      </w:r>
      <w:r>
        <w:rPr>
          <w:spacing w:val="-6"/>
        </w:rPr>
        <w:t>que </w:t>
      </w:r>
      <w:r>
        <w:rPr/>
        <w:t>un</w:t>
      </w:r>
      <w:r>
        <w:rPr>
          <w:spacing w:val="-1"/>
        </w:rPr>
        <w:t> </w:t>
      </w:r>
      <w:r>
        <w:rPr/>
        <w:t>mapa</w:t>
      </w:r>
      <w:r>
        <w:rPr>
          <w:spacing w:val="-1"/>
        </w:rPr>
        <w:t> </w:t>
      </w:r>
      <w:r>
        <w:rPr/>
        <w:t>refleja</w:t>
      </w:r>
      <w:r>
        <w:rPr>
          <w:spacing w:val="-1"/>
        </w:rPr>
        <w:t> </w:t>
      </w:r>
      <w:r>
        <w:rPr/>
        <w:t>la</w:t>
      </w:r>
      <w:r>
        <w:rPr>
          <w:spacing w:val="-1"/>
        </w:rPr>
        <w:t> </w:t>
      </w:r>
      <w:r>
        <w:rPr/>
        <w:t>perspectiva</w:t>
      </w:r>
      <w:r>
        <w:rPr>
          <w:spacing w:val="-1"/>
        </w:rPr>
        <w:t> </w:t>
      </w:r>
      <w:r>
        <w:rPr/>
        <w:t>del</w:t>
      </w:r>
      <w:r>
        <w:rPr>
          <w:spacing w:val="-1"/>
        </w:rPr>
        <w:t> </w:t>
      </w:r>
      <w:r>
        <w:rPr/>
        <w:t>cartógrafo.</w:t>
      </w:r>
      <w:r>
        <w:rPr>
          <w:spacing w:val="-1"/>
        </w:rPr>
        <w:t> </w:t>
      </w:r>
      <w:r>
        <w:rPr/>
        <w:t>Los</w:t>
      </w:r>
      <w:r>
        <w:rPr>
          <w:spacing w:val="-1"/>
        </w:rPr>
        <w:t> </w:t>
      </w:r>
      <w:r>
        <w:rPr/>
        <w:t>mapas</w:t>
      </w:r>
      <w:r>
        <w:rPr>
          <w:spacing w:val="-1"/>
        </w:rPr>
        <w:t> </w:t>
      </w:r>
      <w:r>
        <w:rPr/>
        <w:t>y</w:t>
      </w:r>
      <w:r>
        <w:rPr>
          <w:spacing w:val="-1"/>
        </w:rPr>
        <w:t> </w:t>
      </w:r>
      <w:r>
        <w:rPr/>
        <w:t>el</w:t>
      </w:r>
      <w:r>
        <w:rPr>
          <w:spacing w:val="-1"/>
        </w:rPr>
        <w:t> </w:t>
      </w:r>
      <w:r>
        <w:rPr/>
        <w:t>conocimiento</w:t>
      </w:r>
      <w:r>
        <w:rPr>
          <w:spacing w:val="-1"/>
        </w:rPr>
        <w:t> </w:t>
      </w:r>
      <w:r>
        <w:rPr/>
        <w:t>son</w:t>
      </w:r>
      <w:r>
        <w:rPr>
          <w:spacing w:val="-1"/>
        </w:rPr>
        <w:t> </w:t>
      </w:r>
      <w:r>
        <w:rPr/>
        <w:t>producidos</w:t>
      </w:r>
      <w:r>
        <w:rPr>
          <w:spacing w:val="-1"/>
        </w:rPr>
        <w:t> </w:t>
      </w:r>
      <w:r>
        <w:rPr/>
        <w:t>por</w:t>
      </w:r>
      <w:r>
        <w:rPr>
          <w:spacing w:val="-1"/>
        </w:rPr>
        <w:t> </w:t>
      </w:r>
      <w:r>
        <w:rPr/>
        <w:t>una </w:t>
      </w:r>
      <w:r>
        <w:rPr>
          <w:spacing w:val="-4"/>
        </w:rPr>
        <w:t>perspectiva</w:t>
      </w:r>
      <w:r>
        <w:rPr>
          <w:spacing w:val="-16"/>
        </w:rPr>
        <w:t> </w:t>
      </w:r>
      <w:r>
        <w:rPr>
          <w:spacing w:val="-4"/>
        </w:rPr>
        <w:t>en</w:t>
      </w:r>
      <w:r>
        <w:rPr>
          <w:spacing w:val="-16"/>
        </w:rPr>
        <w:t> </w:t>
      </w:r>
      <w:r>
        <w:rPr>
          <w:spacing w:val="-4"/>
        </w:rPr>
        <w:t>particular,</w:t>
      </w:r>
      <w:r>
        <w:rPr>
          <w:spacing w:val="-16"/>
        </w:rPr>
        <w:t> </w:t>
      </w:r>
      <w:r>
        <w:rPr>
          <w:spacing w:val="-4"/>
        </w:rPr>
        <w:t>y</w:t>
      </w:r>
      <w:r>
        <w:rPr>
          <w:spacing w:val="-16"/>
        </w:rPr>
        <w:t> </w:t>
      </w:r>
      <w:r>
        <w:rPr>
          <w:spacing w:val="-4"/>
        </w:rPr>
        <w:t>a</w:t>
      </w:r>
      <w:r>
        <w:rPr>
          <w:spacing w:val="-16"/>
        </w:rPr>
        <w:t> </w:t>
      </w:r>
      <w:r>
        <w:rPr>
          <w:spacing w:val="-4"/>
        </w:rPr>
        <w:t>su</w:t>
      </w:r>
      <w:r>
        <w:rPr>
          <w:spacing w:val="-16"/>
        </w:rPr>
        <w:t> </w:t>
      </w:r>
      <w:r>
        <w:rPr>
          <w:spacing w:val="-4"/>
        </w:rPr>
        <w:t>vez</w:t>
      </w:r>
      <w:r>
        <w:rPr>
          <w:spacing w:val="-16"/>
        </w:rPr>
        <w:t> </w:t>
      </w:r>
      <w:r>
        <w:rPr>
          <w:spacing w:val="-4"/>
        </w:rPr>
        <w:t>producen</w:t>
      </w:r>
      <w:r>
        <w:rPr>
          <w:spacing w:val="-16"/>
        </w:rPr>
        <w:t> </w:t>
      </w:r>
      <w:r>
        <w:rPr>
          <w:spacing w:val="-4"/>
        </w:rPr>
        <w:t>una</w:t>
      </w:r>
      <w:r>
        <w:rPr>
          <w:spacing w:val="-16"/>
        </w:rPr>
        <w:t> </w:t>
      </w:r>
      <w:r>
        <w:rPr>
          <w:spacing w:val="-4"/>
        </w:rPr>
        <w:t>perspectiva</w:t>
      </w:r>
      <w:r>
        <w:rPr>
          <w:spacing w:val="-16"/>
        </w:rPr>
        <w:t> </w:t>
      </w:r>
      <w:r>
        <w:rPr>
          <w:spacing w:val="-4"/>
        </w:rPr>
        <w:t>determinada.</w:t>
      </w:r>
    </w:p>
    <w:p>
      <w:pPr>
        <w:pStyle w:val="Heading1"/>
        <w:spacing w:before="204"/>
      </w:pPr>
      <w:r>
        <w:rPr>
          <w:color w:val="7F7F7F"/>
          <w:w w:val="90"/>
        </w:rPr>
        <w:t>TdC</w:t>
      </w:r>
      <w:r>
        <w:rPr>
          <w:color w:val="7F7F7F"/>
          <w:spacing w:val="-9"/>
        </w:rPr>
        <w:t> </w:t>
      </w:r>
      <w:r>
        <w:rPr>
          <w:color w:val="7F7F7F"/>
          <w:w w:val="90"/>
        </w:rPr>
        <w:t>y</w:t>
      </w:r>
      <w:r>
        <w:rPr>
          <w:color w:val="7F7F7F"/>
          <w:spacing w:val="-9"/>
        </w:rPr>
        <w:t> </w:t>
      </w:r>
      <w:r>
        <w:rPr>
          <w:color w:val="7F7F7F"/>
          <w:w w:val="90"/>
        </w:rPr>
        <w:t>la</w:t>
      </w:r>
      <w:r>
        <w:rPr>
          <w:color w:val="7F7F7F"/>
          <w:spacing w:val="-9"/>
        </w:rPr>
        <w:t> </w:t>
      </w:r>
      <w:r>
        <w:rPr>
          <w:color w:val="7F7F7F"/>
          <w:w w:val="90"/>
        </w:rPr>
        <w:t>mentalidad</w:t>
      </w:r>
      <w:r>
        <w:rPr>
          <w:color w:val="7F7F7F"/>
          <w:spacing w:val="-9"/>
        </w:rPr>
        <w:t> </w:t>
      </w:r>
      <w:r>
        <w:rPr>
          <w:color w:val="7F7F7F"/>
          <w:spacing w:val="-2"/>
          <w:w w:val="90"/>
        </w:rPr>
        <w:t>internacional</w:t>
      </w:r>
    </w:p>
    <w:p>
      <w:pPr>
        <w:pStyle w:val="BodyText"/>
        <w:spacing w:line="283" w:lineRule="auto" w:before="100"/>
        <w:ind w:left="1275" w:right="1415"/>
        <w:jc w:val="both"/>
      </w:pPr>
      <w:r>
        <w:rPr>
          <w:spacing w:val="-4"/>
        </w:rPr>
        <w:t>El</w:t>
      </w:r>
      <w:r>
        <w:rPr>
          <w:spacing w:val="-7"/>
        </w:rPr>
        <w:t> </w:t>
      </w:r>
      <w:r>
        <w:rPr>
          <w:spacing w:val="-4"/>
        </w:rPr>
        <w:t>término</w:t>
      </w:r>
      <w:r>
        <w:rPr>
          <w:spacing w:val="-7"/>
        </w:rPr>
        <w:t> </w:t>
      </w:r>
      <w:r>
        <w:rPr>
          <w:spacing w:val="-4"/>
        </w:rPr>
        <w:t>mentalidad</w:t>
      </w:r>
      <w:r>
        <w:rPr>
          <w:spacing w:val="-7"/>
        </w:rPr>
        <w:t> </w:t>
      </w:r>
      <w:r>
        <w:rPr>
          <w:spacing w:val="-4"/>
        </w:rPr>
        <w:t>internacional</w:t>
      </w:r>
      <w:r>
        <w:rPr>
          <w:spacing w:val="-7"/>
        </w:rPr>
        <w:t> </w:t>
      </w:r>
      <w:r>
        <w:rPr>
          <w:spacing w:val="-4"/>
        </w:rPr>
        <w:t>se</w:t>
      </w:r>
      <w:r>
        <w:rPr>
          <w:spacing w:val="-7"/>
        </w:rPr>
        <w:t> </w:t>
      </w:r>
      <w:r>
        <w:rPr>
          <w:spacing w:val="-4"/>
        </w:rPr>
        <w:t>utiliza</w:t>
      </w:r>
      <w:r>
        <w:rPr>
          <w:spacing w:val="-7"/>
        </w:rPr>
        <w:t> </w:t>
      </w:r>
      <w:r>
        <w:rPr>
          <w:spacing w:val="-4"/>
        </w:rPr>
        <w:t>en</w:t>
      </w:r>
      <w:r>
        <w:rPr>
          <w:spacing w:val="-7"/>
        </w:rPr>
        <w:t> </w:t>
      </w:r>
      <w:r>
        <w:rPr>
          <w:spacing w:val="-4"/>
        </w:rPr>
        <w:t>el</w:t>
      </w:r>
      <w:r>
        <w:rPr>
          <w:spacing w:val="-7"/>
        </w:rPr>
        <w:t> </w:t>
      </w:r>
      <w:r>
        <w:rPr>
          <w:spacing w:val="-4"/>
        </w:rPr>
        <w:t>IB</w:t>
      </w:r>
      <w:r>
        <w:rPr>
          <w:spacing w:val="-7"/>
        </w:rPr>
        <w:t> </w:t>
      </w:r>
      <w:r>
        <w:rPr>
          <w:spacing w:val="-4"/>
        </w:rPr>
        <w:t>para</w:t>
      </w:r>
      <w:r>
        <w:rPr>
          <w:spacing w:val="-7"/>
        </w:rPr>
        <w:t> </w:t>
      </w:r>
      <w:r>
        <w:rPr>
          <w:spacing w:val="-4"/>
        </w:rPr>
        <w:t>referirse</w:t>
      </w:r>
      <w:r>
        <w:rPr>
          <w:spacing w:val="-7"/>
        </w:rPr>
        <w:t> </w:t>
      </w:r>
      <w:r>
        <w:rPr>
          <w:spacing w:val="-4"/>
        </w:rPr>
        <w:t>a</w:t>
      </w:r>
      <w:r>
        <w:rPr>
          <w:spacing w:val="-7"/>
        </w:rPr>
        <w:t> </w:t>
      </w:r>
      <w:r>
        <w:rPr>
          <w:spacing w:val="-4"/>
        </w:rPr>
        <w:t>una</w:t>
      </w:r>
      <w:r>
        <w:rPr>
          <w:spacing w:val="-7"/>
        </w:rPr>
        <w:t> </w:t>
      </w:r>
      <w:r>
        <w:rPr>
          <w:spacing w:val="-4"/>
        </w:rPr>
        <w:t>forma</w:t>
      </w:r>
      <w:r>
        <w:rPr>
          <w:spacing w:val="-7"/>
        </w:rPr>
        <w:t> </w:t>
      </w:r>
      <w:r>
        <w:rPr>
          <w:spacing w:val="-4"/>
        </w:rPr>
        <w:t>de</w:t>
      </w:r>
      <w:r>
        <w:rPr>
          <w:spacing w:val="-7"/>
        </w:rPr>
        <w:t> </w:t>
      </w:r>
      <w:r>
        <w:rPr>
          <w:spacing w:val="-4"/>
        </w:rPr>
        <w:t>pensar,</w:t>
      </w:r>
      <w:r>
        <w:rPr>
          <w:spacing w:val="-7"/>
        </w:rPr>
        <w:t> </w:t>
      </w:r>
      <w:r>
        <w:rPr>
          <w:spacing w:val="-4"/>
        </w:rPr>
        <w:t>ser</w:t>
      </w:r>
      <w:r>
        <w:rPr>
          <w:spacing w:val="-7"/>
        </w:rPr>
        <w:t> </w:t>
      </w:r>
      <w:r>
        <w:rPr>
          <w:spacing w:val="-4"/>
        </w:rPr>
        <w:t>y</w:t>
      </w:r>
      <w:r>
        <w:rPr>
          <w:spacing w:val="-7"/>
        </w:rPr>
        <w:t> </w:t>
      </w:r>
      <w:r>
        <w:rPr>
          <w:spacing w:val="-4"/>
        </w:rPr>
        <w:t>actuar </w:t>
      </w:r>
      <w:r>
        <w:rPr>
          <w:w w:val="90"/>
        </w:rPr>
        <w:t>caracterizada por una actitud de apertura al mundo y un reconocimiento de nuestra profunda </w:t>
      </w:r>
      <w:r>
        <w:rPr>
          <w:w w:val="90"/>
        </w:rPr>
        <w:t>interrelación </w:t>
      </w:r>
      <w:r>
        <w:rPr/>
        <w:t>con los demás.</w:t>
      </w:r>
    </w:p>
    <w:p>
      <w:pPr>
        <w:pStyle w:val="BodyText"/>
        <w:spacing w:line="283" w:lineRule="auto" w:before="59"/>
        <w:ind w:left="1275" w:right="1415" w:hanging="1"/>
        <w:jc w:val="both"/>
      </w:pPr>
      <w:r>
        <w:rPr/>
        <w:t>El curso de TdC hace especial hincapié en los elementos fundamentales para el desarrollo de </w:t>
      </w:r>
      <w:r>
        <w:rPr/>
        <w:t>una </w:t>
      </w:r>
      <w:r>
        <w:rPr>
          <w:w w:val="90"/>
        </w:rPr>
        <w:t>mentalidad internacional. Por ejemplo, anima a los alumnos a tener en cuenta la diversidad y la riqueza de </w:t>
      </w:r>
      <w:r>
        <w:rPr>
          <w:spacing w:val="-6"/>
        </w:rPr>
        <w:t>perspectivas</w:t>
      </w:r>
      <w:r>
        <w:rPr>
          <w:spacing w:val="-9"/>
        </w:rPr>
        <w:t> </w:t>
      </w:r>
      <w:r>
        <w:rPr>
          <w:spacing w:val="-6"/>
        </w:rPr>
        <w:t>diferentes,</w:t>
      </w:r>
      <w:r>
        <w:rPr>
          <w:spacing w:val="-9"/>
        </w:rPr>
        <w:t> </w:t>
      </w:r>
      <w:r>
        <w:rPr>
          <w:spacing w:val="-6"/>
        </w:rPr>
        <w:t>así</w:t>
      </w:r>
      <w:r>
        <w:rPr>
          <w:spacing w:val="-9"/>
        </w:rPr>
        <w:t> </w:t>
      </w:r>
      <w:r>
        <w:rPr>
          <w:spacing w:val="-6"/>
        </w:rPr>
        <w:t>como</w:t>
      </w:r>
      <w:r>
        <w:rPr>
          <w:spacing w:val="-9"/>
        </w:rPr>
        <w:t> </w:t>
      </w:r>
      <w:r>
        <w:rPr>
          <w:spacing w:val="-6"/>
        </w:rPr>
        <w:t>a</w:t>
      </w:r>
      <w:r>
        <w:rPr>
          <w:spacing w:val="-9"/>
        </w:rPr>
        <w:t> </w:t>
      </w:r>
      <w:r>
        <w:rPr>
          <w:spacing w:val="-6"/>
        </w:rPr>
        <w:t>explorar</w:t>
      </w:r>
      <w:r>
        <w:rPr>
          <w:spacing w:val="-9"/>
        </w:rPr>
        <w:t> </w:t>
      </w:r>
      <w:r>
        <w:rPr>
          <w:spacing w:val="-6"/>
        </w:rPr>
        <w:t>la</w:t>
      </w:r>
      <w:r>
        <w:rPr>
          <w:spacing w:val="-9"/>
        </w:rPr>
        <w:t> </w:t>
      </w:r>
      <w:r>
        <w:rPr>
          <w:spacing w:val="-6"/>
        </w:rPr>
        <w:t>influencia</w:t>
      </w:r>
      <w:r>
        <w:rPr>
          <w:spacing w:val="-9"/>
        </w:rPr>
        <w:t> </w:t>
      </w:r>
      <w:r>
        <w:rPr>
          <w:spacing w:val="-6"/>
        </w:rPr>
        <w:t>interdependiente</w:t>
      </w:r>
      <w:r>
        <w:rPr>
          <w:spacing w:val="-9"/>
        </w:rPr>
        <w:t> </w:t>
      </w:r>
      <w:r>
        <w:rPr>
          <w:spacing w:val="-6"/>
        </w:rPr>
        <w:t>del</w:t>
      </w:r>
      <w:r>
        <w:rPr>
          <w:spacing w:val="-9"/>
        </w:rPr>
        <w:t> </w:t>
      </w:r>
      <w:r>
        <w:rPr>
          <w:spacing w:val="-6"/>
        </w:rPr>
        <w:t>conocimiento</w:t>
      </w:r>
      <w:r>
        <w:rPr>
          <w:spacing w:val="-9"/>
        </w:rPr>
        <w:t> </w:t>
      </w:r>
      <w:r>
        <w:rPr>
          <w:spacing w:val="-6"/>
        </w:rPr>
        <w:t>y</w:t>
      </w:r>
      <w:r>
        <w:rPr>
          <w:spacing w:val="-9"/>
        </w:rPr>
        <w:t> </w:t>
      </w:r>
      <w:r>
        <w:rPr>
          <w:spacing w:val="-6"/>
        </w:rPr>
        <w:t>la</w:t>
      </w:r>
      <w:r>
        <w:rPr>
          <w:spacing w:val="-9"/>
        </w:rPr>
        <w:t> </w:t>
      </w:r>
      <w:r>
        <w:rPr>
          <w:spacing w:val="-6"/>
        </w:rPr>
        <w:t>cultura.</w:t>
      </w:r>
    </w:p>
    <w:p>
      <w:pPr>
        <w:pStyle w:val="BodyText"/>
        <w:spacing w:line="283" w:lineRule="auto" w:before="59"/>
        <w:ind w:left="1275" w:right="1415" w:hanging="1"/>
        <w:jc w:val="both"/>
      </w:pPr>
      <w:r>
        <w:rPr>
          <w:spacing w:val="-2"/>
        </w:rPr>
        <w:t>El</w:t>
      </w:r>
      <w:r>
        <w:rPr>
          <w:spacing w:val="-8"/>
        </w:rPr>
        <w:t> </w:t>
      </w:r>
      <w:r>
        <w:rPr>
          <w:spacing w:val="-2"/>
        </w:rPr>
        <w:t>curso</w:t>
      </w:r>
      <w:r>
        <w:rPr>
          <w:spacing w:val="-8"/>
        </w:rPr>
        <w:t> </w:t>
      </w:r>
      <w:r>
        <w:rPr>
          <w:spacing w:val="-2"/>
        </w:rPr>
        <w:t>hace</w:t>
      </w:r>
      <w:r>
        <w:rPr>
          <w:spacing w:val="-8"/>
        </w:rPr>
        <w:t> </w:t>
      </w:r>
      <w:r>
        <w:rPr>
          <w:spacing w:val="-2"/>
        </w:rPr>
        <w:t>que</w:t>
      </w:r>
      <w:r>
        <w:rPr>
          <w:spacing w:val="-8"/>
        </w:rPr>
        <w:t> </w:t>
      </w:r>
      <w:r>
        <w:rPr>
          <w:spacing w:val="-2"/>
        </w:rPr>
        <w:t>los</w:t>
      </w:r>
      <w:r>
        <w:rPr>
          <w:spacing w:val="-8"/>
        </w:rPr>
        <w:t> </w:t>
      </w:r>
      <w:r>
        <w:rPr>
          <w:spacing w:val="-2"/>
        </w:rPr>
        <w:t>alumnos</w:t>
      </w:r>
      <w:r>
        <w:rPr>
          <w:spacing w:val="-8"/>
        </w:rPr>
        <w:t> </w:t>
      </w:r>
      <w:r>
        <w:rPr>
          <w:spacing w:val="-2"/>
        </w:rPr>
        <w:t>sientan</w:t>
      </w:r>
      <w:r>
        <w:rPr>
          <w:spacing w:val="-8"/>
        </w:rPr>
        <w:t> </w:t>
      </w:r>
      <w:r>
        <w:rPr>
          <w:spacing w:val="-2"/>
        </w:rPr>
        <w:t>curiosidad</w:t>
      </w:r>
      <w:r>
        <w:rPr>
          <w:spacing w:val="-8"/>
        </w:rPr>
        <w:t> </w:t>
      </w:r>
      <w:r>
        <w:rPr>
          <w:spacing w:val="-2"/>
        </w:rPr>
        <w:t>por</w:t>
      </w:r>
      <w:r>
        <w:rPr>
          <w:spacing w:val="-8"/>
        </w:rPr>
        <w:t> </w:t>
      </w:r>
      <w:r>
        <w:rPr>
          <w:spacing w:val="-2"/>
        </w:rPr>
        <w:t>cuestiones</w:t>
      </w:r>
      <w:r>
        <w:rPr>
          <w:spacing w:val="-8"/>
        </w:rPr>
        <w:t> </w:t>
      </w:r>
      <w:r>
        <w:rPr>
          <w:spacing w:val="-2"/>
        </w:rPr>
        <w:t>complicadas,</w:t>
      </w:r>
      <w:r>
        <w:rPr>
          <w:spacing w:val="-8"/>
        </w:rPr>
        <w:t> </w:t>
      </w:r>
      <w:r>
        <w:rPr>
          <w:spacing w:val="-2"/>
        </w:rPr>
        <w:t>y</w:t>
      </w:r>
      <w:r>
        <w:rPr>
          <w:spacing w:val="-8"/>
        </w:rPr>
        <w:t> </w:t>
      </w:r>
      <w:r>
        <w:rPr>
          <w:spacing w:val="-2"/>
        </w:rPr>
        <w:t>reflexionen</w:t>
      </w:r>
      <w:r>
        <w:rPr>
          <w:spacing w:val="-8"/>
        </w:rPr>
        <w:t> </w:t>
      </w:r>
      <w:r>
        <w:rPr>
          <w:spacing w:val="-2"/>
        </w:rPr>
        <w:t>sobre</w:t>
      </w:r>
      <w:r>
        <w:rPr>
          <w:spacing w:val="-8"/>
        </w:rPr>
        <w:t> </w:t>
      </w:r>
      <w:r>
        <w:rPr>
          <w:spacing w:val="-2"/>
        </w:rPr>
        <w:t>ellas </w:t>
      </w:r>
      <w:r>
        <w:rPr>
          <w:w w:val="90"/>
        </w:rPr>
        <w:t>profunda y detenidamente. Los alienta a evitar el pensamiento superficial y polarizado, y a no emitir juicios </w:t>
      </w:r>
      <w:r>
        <w:rPr>
          <w:spacing w:val="-2"/>
        </w:rPr>
        <w:t>precipitados.</w:t>
      </w:r>
      <w:r>
        <w:rPr>
          <w:spacing w:val="-11"/>
        </w:rPr>
        <w:t> </w:t>
      </w:r>
      <w:r>
        <w:rPr>
          <w:spacing w:val="-2"/>
        </w:rPr>
        <w:t>El</w:t>
      </w:r>
      <w:r>
        <w:rPr>
          <w:spacing w:val="-11"/>
        </w:rPr>
        <w:t> </w:t>
      </w:r>
      <w:r>
        <w:rPr>
          <w:spacing w:val="-2"/>
        </w:rPr>
        <w:t>curso</w:t>
      </w:r>
      <w:r>
        <w:rPr>
          <w:spacing w:val="-11"/>
        </w:rPr>
        <w:t> </w:t>
      </w:r>
      <w:r>
        <w:rPr>
          <w:spacing w:val="-2"/>
        </w:rPr>
        <w:t>pone</w:t>
      </w:r>
      <w:r>
        <w:rPr>
          <w:spacing w:val="-11"/>
        </w:rPr>
        <w:t> </w:t>
      </w:r>
      <w:r>
        <w:rPr>
          <w:spacing w:val="-2"/>
        </w:rPr>
        <w:t>de</w:t>
      </w:r>
      <w:r>
        <w:rPr>
          <w:spacing w:val="-11"/>
        </w:rPr>
        <w:t> </w:t>
      </w:r>
      <w:r>
        <w:rPr>
          <w:spacing w:val="-2"/>
        </w:rPr>
        <w:t>manifiesto</w:t>
      </w:r>
      <w:r>
        <w:rPr>
          <w:spacing w:val="-11"/>
        </w:rPr>
        <w:t> </w:t>
      </w:r>
      <w:r>
        <w:rPr>
          <w:spacing w:val="-2"/>
        </w:rPr>
        <w:t>que</w:t>
      </w:r>
      <w:r>
        <w:rPr>
          <w:spacing w:val="-11"/>
        </w:rPr>
        <w:t> </w:t>
      </w:r>
      <w:r>
        <w:rPr>
          <w:spacing w:val="-2"/>
        </w:rPr>
        <w:t>realmente</w:t>
      </w:r>
      <w:r>
        <w:rPr>
          <w:spacing w:val="-11"/>
        </w:rPr>
        <w:t> </w:t>
      </w:r>
      <w:r>
        <w:rPr>
          <w:spacing w:val="-2"/>
        </w:rPr>
        <w:t>no</w:t>
      </w:r>
      <w:r>
        <w:rPr>
          <w:spacing w:val="-11"/>
        </w:rPr>
        <w:t> </w:t>
      </w:r>
      <w:r>
        <w:rPr>
          <w:spacing w:val="-2"/>
        </w:rPr>
        <w:t>hay</w:t>
      </w:r>
      <w:r>
        <w:rPr>
          <w:spacing w:val="-11"/>
        </w:rPr>
        <w:t> </w:t>
      </w:r>
      <w:r>
        <w:rPr>
          <w:spacing w:val="-2"/>
        </w:rPr>
        <w:t>preguntas</w:t>
      </w:r>
      <w:r>
        <w:rPr>
          <w:spacing w:val="-11"/>
        </w:rPr>
        <w:t> </w:t>
      </w:r>
      <w:r>
        <w:rPr>
          <w:spacing w:val="-2"/>
        </w:rPr>
        <w:t>sencillas</w:t>
      </w:r>
      <w:r>
        <w:rPr>
          <w:spacing w:val="-11"/>
        </w:rPr>
        <w:t> </w:t>
      </w:r>
      <w:r>
        <w:rPr>
          <w:spacing w:val="-2"/>
        </w:rPr>
        <w:t>y</w:t>
      </w:r>
      <w:r>
        <w:rPr>
          <w:spacing w:val="-11"/>
        </w:rPr>
        <w:t> </w:t>
      </w:r>
      <w:r>
        <w:rPr>
          <w:spacing w:val="-2"/>
        </w:rPr>
        <w:t>que</w:t>
      </w:r>
      <w:r>
        <w:rPr>
          <w:spacing w:val="-11"/>
        </w:rPr>
        <w:t> </w:t>
      </w:r>
      <w:r>
        <w:rPr>
          <w:spacing w:val="-2"/>
        </w:rPr>
        <w:t>las</w:t>
      </w:r>
      <w:r>
        <w:rPr>
          <w:spacing w:val="-11"/>
        </w:rPr>
        <w:t> </w:t>
      </w:r>
      <w:r>
        <w:rPr>
          <w:spacing w:val="-2"/>
        </w:rPr>
        <w:t>tensiones </w:t>
      </w:r>
      <w:r>
        <w:rPr>
          <w:spacing w:val="-4"/>
        </w:rPr>
        <w:t>entre</w:t>
      </w:r>
      <w:r>
        <w:rPr>
          <w:spacing w:val="-5"/>
        </w:rPr>
        <w:t> </w:t>
      </w:r>
      <w:r>
        <w:rPr>
          <w:spacing w:val="-4"/>
        </w:rPr>
        <w:t>puntos</w:t>
      </w:r>
      <w:r>
        <w:rPr>
          <w:spacing w:val="-5"/>
        </w:rPr>
        <w:t> </w:t>
      </w:r>
      <w:r>
        <w:rPr>
          <w:spacing w:val="-4"/>
        </w:rPr>
        <w:t>de</w:t>
      </w:r>
      <w:r>
        <w:rPr>
          <w:spacing w:val="-5"/>
        </w:rPr>
        <w:t> </w:t>
      </w:r>
      <w:r>
        <w:rPr>
          <w:spacing w:val="-4"/>
        </w:rPr>
        <w:t>vista</w:t>
      </w:r>
      <w:r>
        <w:rPr>
          <w:spacing w:val="-5"/>
        </w:rPr>
        <w:t> </w:t>
      </w:r>
      <w:r>
        <w:rPr>
          <w:spacing w:val="-4"/>
        </w:rPr>
        <w:t>contrapuestos</w:t>
      </w:r>
      <w:r>
        <w:rPr>
          <w:spacing w:val="-5"/>
        </w:rPr>
        <w:t> </w:t>
      </w:r>
      <w:r>
        <w:rPr>
          <w:spacing w:val="-4"/>
        </w:rPr>
        <w:t>se</w:t>
      </w:r>
      <w:r>
        <w:rPr>
          <w:spacing w:val="-5"/>
        </w:rPr>
        <w:t> </w:t>
      </w:r>
      <w:r>
        <w:rPr>
          <w:spacing w:val="-4"/>
        </w:rPr>
        <w:t>tienen</w:t>
      </w:r>
      <w:r>
        <w:rPr>
          <w:spacing w:val="-5"/>
        </w:rPr>
        <w:t> </w:t>
      </w:r>
      <w:r>
        <w:rPr>
          <w:spacing w:val="-4"/>
        </w:rPr>
        <w:t>que</w:t>
      </w:r>
      <w:r>
        <w:rPr>
          <w:spacing w:val="-5"/>
        </w:rPr>
        <w:t> </w:t>
      </w:r>
      <w:r>
        <w:rPr>
          <w:spacing w:val="-4"/>
        </w:rPr>
        <w:t>aceptar,</w:t>
      </w:r>
      <w:r>
        <w:rPr>
          <w:spacing w:val="-5"/>
        </w:rPr>
        <w:t> </w:t>
      </w:r>
      <w:r>
        <w:rPr>
          <w:spacing w:val="-4"/>
        </w:rPr>
        <w:t>discutir</w:t>
      </w:r>
      <w:r>
        <w:rPr>
          <w:spacing w:val="-5"/>
        </w:rPr>
        <w:t> </w:t>
      </w:r>
      <w:r>
        <w:rPr>
          <w:spacing w:val="-4"/>
        </w:rPr>
        <w:t>y,</w:t>
      </w:r>
      <w:r>
        <w:rPr>
          <w:spacing w:val="-5"/>
        </w:rPr>
        <w:t> </w:t>
      </w:r>
      <w:r>
        <w:rPr>
          <w:spacing w:val="-4"/>
        </w:rPr>
        <w:t>con</w:t>
      </w:r>
      <w:r>
        <w:rPr>
          <w:spacing w:val="-5"/>
        </w:rPr>
        <w:t> </w:t>
      </w:r>
      <w:r>
        <w:rPr>
          <w:spacing w:val="-4"/>
        </w:rPr>
        <w:t>frecuencia,</w:t>
      </w:r>
      <w:r>
        <w:rPr>
          <w:spacing w:val="-5"/>
        </w:rPr>
        <w:t> </w:t>
      </w:r>
      <w:r>
        <w:rPr>
          <w:spacing w:val="-4"/>
        </w:rPr>
        <w:t>dejar</w:t>
      </w:r>
      <w:r>
        <w:rPr>
          <w:spacing w:val="-5"/>
        </w:rPr>
        <w:t> </w:t>
      </w:r>
      <w:r>
        <w:rPr>
          <w:spacing w:val="-4"/>
        </w:rPr>
        <w:t>sin</w:t>
      </w:r>
      <w:r>
        <w:rPr>
          <w:spacing w:val="-5"/>
        </w:rPr>
        <w:t> </w:t>
      </w:r>
      <w:r>
        <w:rPr>
          <w:spacing w:val="-4"/>
        </w:rPr>
        <w:t>resolver </w:t>
      </w:r>
      <w:r>
        <w:rPr>
          <w:spacing w:val="-2"/>
        </w:rPr>
        <w:t>(Walker,</w:t>
      </w:r>
      <w:r>
        <w:rPr>
          <w:spacing w:val="-17"/>
        </w:rPr>
        <w:t> </w:t>
      </w:r>
      <w:r>
        <w:rPr>
          <w:spacing w:val="-2"/>
        </w:rPr>
        <w:t>2004:</w:t>
      </w:r>
      <w:r>
        <w:rPr>
          <w:spacing w:val="-17"/>
        </w:rPr>
        <w:t> </w:t>
      </w:r>
      <w:r>
        <w:rPr>
          <w:spacing w:val="-2"/>
        </w:rPr>
        <w:t>pág.</w:t>
      </w:r>
      <w:r>
        <w:rPr>
          <w:spacing w:val="-17"/>
        </w:rPr>
        <w:t> </w:t>
      </w:r>
      <w:r>
        <w:rPr>
          <w:spacing w:val="-2"/>
        </w:rPr>
        <w:t>135).</w:t>
      </w:r>
    </w:p>
    <w:p>
      <w:pPr>
        <w:pStyle w:val="BodyText"/>
        <w:spacing w:line="283" w:lineRule="auto" w:before="59"/>
        <w:ind w:left="1275" w:right="1415"/>
        <w:jc w:val="both"/>
      </w:pPr>
      <w:r>
        <w:rPr>
          <w:spacing w:val="-6"/>
        </w:rPr>
        <w:t>A través de sus exploraciones en TdC, se anima a los alumnos a descubrir y expresar sus propios puntos de </w:t>
      </w:r>
      <w:r>
        <w:rPr/>
        <w:t>vista</w:t>
      </w:r>
      <w:r>
        <w:rPr>
          <w:spacing w:val="-11"/>
        </w:rPr>
        <w:t> </w:t>
      </w:r>
      <w:r>
        <w:rPr/>
        <w:t>sobre</w:t>
      </w:r>
      <w:r>
        <w:rPr>
          <w:spacing w:val="-11"/>
        </w:rPr>
        <w:t> </w:t>
      </w:r>
      <w:r>
        <w:rPr/>
        <w:t>el</w:t>
      </w:r>
      <w:r>
        <w:rPr>
          <w:spacing w:val="-11"/>
        </w:rPr>
        <w:t> </w:t>
      </w:r>
      <w:r>
        <w:rPr/>
        <w:t>conocimiento.</w:t>
      </w:r>
      <w:r>
        <w:rPr>
          <w:spacing w:val="-11"/>
        </w:rPr>
        <w:t> </w:t>
      </w:r>
      <w:r>
        <w:rPr/>
        <w:t>Se</w:t>
      </w:r>
      <w:r>
        <w:rPr>
          <w:spacing w:val="-11"/>
        </w:rPr>
        <w:t> </w:t>
      </w:r>
      <w:r>
        <w:rPr/>
        <w:t>les</w:t>
      </w:r>
      <w:r>
        <w:rPr>
          <w:spacing w:val="-11"/>
        </w:rPr>
        <w:t> </w:t>
      </w:r>
      <w:r>
        <w:rPr/>
        <w:t>anima</w:t>
      </w:r>
      <w:r>
        <w:rPr>
          <w:spacing w:val="-11"/>
        </w:rPr>
        <w:t> </w:t>
      </w:r>
      <w:r>
        <w:rPr/>
        <w:t>a</w:t>
      </w:r>
      <w:r>
        <w:rPr>
          <w:spacing w:val="-11"/>
        </w:rPr>
        <w:t> </w:t>
      </w:r>
      <w:r>
        <w:rPr/>
        <w:t>compartir</w:t>
      </w:r>
      <w:r>
        <w:rPr>
          <w:spacing w:val="-11"/>
        </w:rPr>
        <w:t> </w:t>
      </w:r>
      <w:r>
        <w:rPr/>
        <w:t>sus</w:t>
      </w:r>
      <w:r>
        <w:rPr>
          <w:spacing w:val="-11"/>
        </w:rPr>
        <w:t> </w:t>
      </w:r>
      <w:r>
        <w:rPr/>
        <w:t>ideas</w:t>
      </w:r>
      <w:r>
        <w:rPr>
          <w:spacing w:val="-11"/>
        </w:rPr>
        <w:t> </w:t>
      </w:r>
      <w:r>
        <w:rPr/>
        <w:t>con</w:t>
      </w:r>
      <w:r>
        <w:rPr>
          <w:spacing w:val="-11"/>
        </w:rPr>
        <w:t> </w:t>
      </w:r>
      <w:r>
        <w:rPr/>
        <w:t>otras</w:t>
      </w:r>
      <w:r>
        <w:rPr>
          <w:spacing w:val="-11"/>
        </w:rPr>
        <w:t> </w:t>
      </w:r>
      <w:r>
        <w:rPr/>
        <w:t>personas,</w:t>
      </w:r>
      <w:r>
        <w:rPr>
          <w:spacing w:val="-11"/>
        </w:rPr>
        <w:t> </w:t>
      </w:r>
      <w:r>
        <w:rPr/>
        <w:t>a</w:t>
      </w:r>
      <w:r>
        <w:rPr>
          <w:spacing w:val="-11"/>
        </w:rPr>
        <w:t> </w:t>
      </w:r>
      <w:r>
        <w:rPr/>
        <w:t>escuchar</w:t>
      </w:r>
      <w:r>
        <w:rPr>
          <w:spacing w:val="-11"/>
        </w:rPr>
        <w:t> </w:t>
      </w:r>
      <w:r>
        <w:rPr/>
        <w:t>lo</w:t>
      </w:r>
      <w:r>
        <w:rPr>
          <w:spacing w:val="-11"/>
        </w:rPr>
        <w:t> </w:t>
      </w:r>
      <w:r>
        <w:rPr/>
        <w:t>que </w:t>
      </w:r>
      <w:r>
        <w:rPr>
          <w:spacing w:val="-4"/>
        </w:rPr>
        <w:t>piensan</w:t>
      </w:r>
      <w:r>
        <w:rPr>
          <w:spacing w:val="-8"/>
        </w:rPr>
        <w:t> </w:t>
      </w:r>
      <w:r>
        <w:rPr>
          <w:spacing w:val="-4"/>
        </w:rPr>
        <w:t>y</w:t>
      </w:r>
      <w:r>
        <w:rPr>
          <w:spacing w:val="-8"/>
        </w:rPr>
        <w:t> </w:t>
      </w:r>
      <w:r>
        <w:rPr>
          <w:spacing w:val="-4"/>
        </w:rPr>
        <w:t>a</w:t>
      </w:r>
      <w:r>
        <w:rPr>
          <w:spacing w:val="-8"/>
        </w:rPr>
        <w:t> </w:t>
      </w:r>
      <w:r>
        <w:rPr>
          <w:spacing w:val="-4"/>
        </w:rPr>
        <w:t>aprender</w:t>
      </w:r>
      <w:r>
        <w:rPr>
          <w:spacing w:val="-8"/>
        </w:rPr>
        <w:t> </w:t>
      </w:r>
      <w:r>
        <w:rPr>
          <w:spacing w:val="-4"/>
        </w:rPr>
        <w:t>de</w:t>
      </w:r>
      <w:r>
        <w:rPr>
          <w:spacing w:val="-8"/>
        </w:rPr>
        <w:t> </w:t>
      </w:r>
      <w:r>
        <w:rPr>
          <w:spacing w:val="-4"/>
        </w:rPr>
        <w:t>ello.</w:t>
      </w:r>
      <w:r>
        <w:rPr>
          <w:spacing w:val="-8"/>
        </w:rPr>
        <w:t> </w:t>
      </w:r>
      <w:r>
        <w:rPr>
          <w:spacing w:val="-4"/>
        </w:rPr>
        <w:t>Mediante</w:t>
      </w:r>
      <w:r>
        <w:rPr>
          <w:spacing w:val="-8"/>
        </w:rPr>
        <w:t> </w:t>
      </w:r>
      <w:r>
        <w:rPr>
          <w:spacing w:val="-4"/>
        </w:rPr>
        <w:t>este</w:t>
      </w:r>
      <w:r>
        <w:rPr>
          <w:spacing w:val="-8"/>
        </w:rPr>
        <w:t> </w:t>
      </w:r>
      <w:r>
        <w:rPr>
          <w:spacing w:val="-4"/>
        </w:rPr>
        <w:t>proceso</w:t>
      </w:r>
      <w:r>
        <w:rPr>
          <w:spacing w:val="-8"/>
        </w:rPr>
        <w:t> </w:t>
      </w:r>
      <w:r>
        <w:rPr>
          <w:spacing w:val="-4"/>
        </w:rPr>
        <w:t>de</w:t>
      </w:r>
      <w:r>
        <w:rPr>
          <w:spacing w:val="-8"/>
        </w:rPr>
        <w:t> </w:t>
      </w:r>
      <w:r>
        <w:rPr>
          <w:spacing w:val="-4"/>
        </w:rPr>
        <w:t>diálogo</w:t>
      </w:r>
      <w:r>
        <w:rPr>
          <w:spacing w:val="-8"/>
        </w:rPr>
        <w:t> </w:t>
      </w:r>
      <w:r>
        <w:rPr>
          <w:spacing w:val="-4"/>
        </w:rPr>
        <w:t>y</w:t>
      </w:r>
      <w:r>
        <w:rPr>
          <w:spacing w:val="-8"/>
        </w:rPr>
        <w:t> </w:t>
      </w:r>
      <w:r>
        <w:rPr>
          <w:spacing w:val="-4"/>
        </w:rPr>
        <w:t>discusión,</w:t>
      </w:r>
      <w:r>
        <w:rPr>
          <w:spacing w:val="-8"/>
        </w:rPr>
        <w:t> </w:t>
      </w:r>
      <w:r>
        <w:rPr>
          <w:spacing w:val="-4"/>
        </w:rPr>
        <w:t>se</w:t>
      </w:r>
      <w:r>
        <w:rPr>
          <w:spacing w:val="-8"/>
        </w:rPr>
        <w:t> </w:t>
      </w:r>
      <w:r>
        <w:rPr>
          <w:spacing w:val="-4"/>
        </w:rPr>
        <w:t>enriquece</w:t>
      </w:r>
      <w:r>
        <w:rPr>
          <w:spacing w:val="-8"/>
        </w:rPr>
        <w:t> </w:t>
      </w:r>
      <w:r>
        <w:rPr>
          <w:spacing w:val="-4"/>
        </w:rPr>
        <w:t>y</w:t>
      </w:r>
      <w:r>
        <w:rPr>
          <w:spacing w:val="-8"/>
        </w:rPr>
        <w:t> </w:t>
      </w:r>
      <w:r>
        <w:rPr>
          <w:spacing w:val="-4"/>
        </w:rPr>
        <w:t>profundiza</w:t>
      </w:r>
      <w:r>
        <w:rPr>
          <w:spacing w:val="-8"/>
        </w:rPr>
        <w:t> </w:t>
      </w:r>
      <w:r>
        <w:rPr>
          <w:spacing w:val="-4"/>
        </w:rPr>
        <w:t>su </w:t>
      </w:r>
      <w:r>
        <w:rPr>
          <w:w w:val="90"/>
        </w:rPr>
        <w:t>propia comprensión a medida que entran más en contacto con diferentes creencias, valores y experiencias,</w:t>
      </w:r>
      <w:r>
        <w:rPr/>
        <w:t> </w:t>
      </w:r>
      <w:r>
        <w:rPr>
          <w:spacing w:val="-2"/>
        </w:rPr>
        <w:t>así</w:t>
      </w:r>
      <w:r>
        <w:rPr>
          <w:spacing w:val="-17"/>
        </w:rPr>
        <w:t> </w:t>
      </w:r>
      <w:r>
        <w:rPr>
          <w:spacing w:val="-2"/>
        </w:rPr>
        <w:t>como</w:t>
      </w:r>
      <w:r>
        <w:rPr>
          <w:spacing w:val="-17"/>
        </w:rPr>
        <w:t> </w:t>
      </w:r>
      <w:r>
        <w:rPr>
          <w:spacing w:val="-2"/>
        </w:rPr>
        <w:t>con</w:t>
      </w:r>
      <w:r>
        <w:rPr>
          <w:spacing w:val="-17"/>
        </w:rPr>
        <w:t> </w:t>
      </w:r>
      <w:r>
        <w:rPr>
          <w:spacing w:val="-2"/>
        </w:rPr>
        <w:t>formas</w:t>
      </w:r>
      <w:r>
        <w:rPr>
          <w:spacing w:val="-17"/>
        </w:rPr>
        <w:t> </w:t>
      </w:r>
      <w:r>
        <w:rPr>
          <w:spacing w:val="-2"/>
        </w:rPr>
        <w:t>alternativas</w:t>
      </w:r>
      <w:r>
        <w:rPr>
          <w:spacing w:val="-17"/>
        </w:rPr>
        <w:t> </w:t>
      </w:r>
      <w:r>
        <w:rPr>
          <w:spacing w:val="-2"/>
        </w:rPr>
        <w:t>de</w:t>
      </w:r>
      <w:r>
        <w:rPr>
          <w:spacing w:val="-17"/>
        </w:rPr>
        <w:t> </w:t>
      </w:r>
      <w:r>
        <w:rPr>
          <w:spacing w:val="-2"/>
        </w:rPr>
        <w:t>responder</w:t>
      </w:r>
      <w:r>
        <w:rPr>
          <w:spacing w:val="-17"/>
        </w:rPr>
        <w:t> </w:t>
      </w:r>
      <w:r>
        <w:rPr>
          <w:spacing w:val="-2"/>
        </w:rPr>
        <w:t>las</w:t>
      </w:r>
      <w:r>
        <w:rPr>
          <w:spacing w:val="-17"/>
        </w:rPr>
        <w:t> </w:t>
      </w:r>
      <w:r>
        <w:rPr>
          <w:spacing w:val="-2"/>
        </w:rPr>
        <w:t>preguntas.</w:t>
      </w:r>
    </w:p>
    <w:p>
      <w:pPr>
        <w:pStyle w:val="BodyText"/>
        <w:spacing w:line="283" w:lineRule="auto" w:before="58"/>
        <w:ind w:left="1275" w:right="1415"/>
        <w:jc w:val="both"/>
      </w:pPr>
      <w:r>
        <w:rPr/>
        <w:t>TdC</w:t>
      </w:r>
      <w:r>
        <w:rPr>
          <w:spacing w:val="-3"/>
        </w:rPr>
        <w:t> </w:t>
      </w:r>
      <w:r>
        <w:rPr/>
        <w:t>también</w:t>
      </w:r>
      <w:r>
        <w:rPr>
          <w:spacing w:val="-3"/>
        </w:rPr>
        <w:t> </w:t>
      </w:r>
      <w:r>
        <w:rPr/>
        <w:t>desafía</w:t>
      </w:r>
      <w:r>
        <w:rPr>
          <w:spacing w:val="-3"/>
        </w:rPr>
        <w:t> </w:t>
      </w:r>
      <w:r>
        <w:rPr/>
        <w:t>a</w:t>
      </w:r>
      <w:r>
        <w:rPr>
          <w:spacing w:val="-3"/>
        </w:rPr>
        <w:t> </w:t>
      </w:r>
      <w:r>
        <w:rPr/>
        <w:t>los</w:t>
      </w:r>
      <w:r>
        <w:rPr>
          <w:spacing w:val="-3"/>
        </w:rPr>
        <w:t> </w:t>
      </w:r>
      <w:r>
        <w:rPr/>
        <w:t>alumnos</w:t>
      </w:r>
      <w:r>
        <w:rPr>
          <w:spacing w:val="-3"/>
        </w:rPr>
        <w:t> </w:t>
      </w:r>
      <w:r>
        <w:rPr/>
        <w:t>a</w:t>
      </w:r>
      <w:r>
        <w:rPr>
          <w:spacing w:val="-3"/>
        </w:rPr>
        <w:t> </w:t>
      </w:r>
      <w:r>
        <w:rPr/>
        <w:t>ser</w:t>
      </w:r>
      <w:r>
        <w:rPr>
          <w:spacing w:val="-3"/>
        </w:rPr>
        <w:t> </w:t>
      </w:r>
      <w:r>
        <w:rPr/>
        <w:t>intelectualmente</w:t>
      </w:r>
      <w:r>
        <w:rPr>
          <w:spacing w:val="-3"/>
        </w:rPr>
        <w:t> </w:t>
      </w:r>
      <w:r>
        <w:rPr/>
        <w:t>audaces</w:t>
      </w:r>
      <w:r>
        <w:rPr>
          <w:spacing w:val="-3"/>
        </w:rPr>
        <w:t> </w:t>
      </w:r>
      <w:r>
        <w:rPr/>
        <w:t>y</w:t>
      </w:r>
      <w:r>
        <w:rPr>
          <w:spacing w:val="-3"/>
        </w:rPr>
        <w:t> </w:t>
      </w:r>
      <w:r>
        <w:rPr/>
        <w:t>a</w:t>
      </w:r>
      <w:r>
        <w:rPr>
          <w:spacing w:val="-3"/>
        </w:rPr>
        <w:t> </w:t>
      </w:r>
      <w:r>
        <w:rPr/>
        <w:t>cuestionar</w:t>
      </w:r>
      <w:r>
        <w:rPr>
          <w:spacing w:val="-3"/>
        </w:rPr>
        <w:t> </w:t>
      </w:r>
      <w:r>
        <w:rPr/>
        <w:t>lo</w:t>
      </w:r>
      <w:r>
        <w:rPr>
          <w:spacing w:val="-3"/>
        </w:rPr>
        <w:t> </w:t>
      </w:r>
      <w:r>
        <w:rPr/>
        <w:t>que</w:t>
      </w:r>
      <w:r>
        <w:rPr>
          <w:spacing w:val="-3"/>
        </w:rPr>
        <w:t> </w:t>
      </w:r>
      <w:r>
        <w:rPr/>
        <w:t>consideran </w:t>
      </w:r>
      <w:r>
        <w:rPr>
          <w:spacing w:val="-6"/>
        </w:rPr>
        <w:t>verdadero.</w:t>
      </w:r>
      <w:r>
        <w:rPr>
          <w:spacing w:val="-7"/>
        </w:rPr>
        <w:t> </w:t>
      </w:r>
      <w:r>
        <w:rPr>
          <w:spacing w:val="-6"/>
        </w:rPr>
        <w:t>De</w:t>
      </w:r>
      <w:r>
        <w:rPr>
          <w:spacing w:val="-7"/>
        </w:rPr>
        <w:t> </w:t>
      </w:r>
      <w:r>
        <w:rPr>
          <w:spacing w:val="-6"/>
        </w:rPr>
        <w:t>este</w:t>
      </w:r>
      <w:r>
        <w:rPr>
          <w:spacing w:val="-7"/>
        </w:rPr>
        <w:t> </w:t>
      </w:r>
      <w:r>
        <w:rPr>
          <w:spacing w:val="-6"/>
        </w:rPr>
        <w:t>modo,</w:t>
      </w:r>
      <w:r>
        <w:rPr>
          <w:spacing w:val="-7"/>
        </w:rPr>
        <w:t> </w:t>
      </w:r>
      <w:r>
        <w:rPr>
          <w:spacing w:val="-6"/>
        </w:rPr>
        <w:t>se</w:t>
      </w:r>
      <w:r>
        <w:rPr>
          <w:spacing w:val="-7"/>
        </w:rPr>
        <w:t> </w:t>
      </w:r>
      <w:r>
        <w:rPr>
          <w:spacing w:val="-6"/>
        </w:rPr>
        <w:t>fomenta</w:t>
      </w:r>
      <w:r>
        <w:rPr>
          <w:spacing w:val="-7"/>
        </w:rPr>
        <w:t> </w:t>
      </w:r>
      <w:r>
        <w:rPr>
          <w:spacing w:val="-6"/>
        </w:rPr>
        <w:t>la</w:t>
      </w:r>
      <w:r>
        <w:rPr>
          <w:spacing w:val="-7"/>
        </w:rPr>
        <w:t> </w:t>
      </w:r>
      <w:r>
        <w:rPr>
          <w:spacing w:val="-6"/>
        </w:rPr>
        <w:t>humildad</w:t>
      </w:r>
      <w:r>
        <w:rPr>
          <w:spacing w:val="-7"/>
        </w:rPr>
        <w:t> </w:t>
      </w:r>
      <w:r>
        <w:rPr>
          <w:spacing w:val="-6"/>
        </w:rPr>
        <w:t>intelectual</w:t>
      </w:r>
      <w:r>
        <w:rPr>
          <w:spacing w:val="-7"/>
        </w:rPr>
        <w:t> </w:t>
      </w:r>
      <w:r>
        <w:rPr>
          <w:spacing w:val="-6"/>
        </w:rPr>
        <w:t>y</w:t>
      </w:r>
      <w:r>
        <w:rPr>
          <w:spacing w:val="-7"/>
        </w:rPr>
        <w:t> </w:t>
      </w:r>
      <w:r>
        <w:rPr>
          <w:spacing w:val="-6"/>
        </w:rPr>
        <w:t>se</w:t>
      </w:r>
      <w:r>
        <w:rPr>
          <w:spacing w:val="-7"/>
        </w:rPr>
        <w:t> </w:t>
      </w:r>
      <w:r>
        <w:rPr>
          <w:spacing w:val="-6"/>
        </w:rPr>
        <w:t>anima</w:t>
      </w:r>
      <w:r>
        <w:rPr>
          <w:spacing w:val="-7"/>
        </w:rPr>
        <w:t> </w:t>
      </w:r>
      <w:r>
        <w:rPr>
          <w:spacing w:val="-6"/>
        </w:rPr>
        <w:t>a</w:t>
      </w:r>
      <w:r>
        <w:rPr>
          <w:spacing w:val="-7"/>
        </w:rPr>
        <w:t> </w:t>
      </w:r>
      <w:r>
        <w:rPr>
          <w:spacing w:val="-6"/>
        </w:rPr>
        <w:t>los</w:t>
      </w:r>
      <w:r>
        <w:rPr>
          <w:spacing w:val="-7"/>
        </w:rPr>
        <w:t> </w:t>
      </w:r>
      <w:r>
        <w:rPr>
          <w:spacing w:val="-6"/>
        </w:rPr>
        <w:t>alumnos</w:t>
      </w:r>
      <w:r>
        <w:rPr>
          <w:spacing w:val="-7"/>
        </w:rPr>
        <w:t> </w:t>
      </w:r>
      <w:r>
        <w:rPr>
          <w:spacing w:val="-6"/>
        </w:rPr>
        <w:t>a</w:t>
      </w:r>
      <w:r>
        <w:rPr>
          <w:spacing w:val="-7"/>
        </w:rPr>
        <w:t> </w:t>
      </w:r>
      <w:r>
        <w:rPr>
          <w:spacing w:val="-6"/>
        </w:rPr>
        <w:t>adquirir</w:t>
      </w:r>
      <w:r>
        <w:rPr>
          <w:spacing w:val="-7"/>
        </w:rPr>
        <w:t> </w:t>
      </w:r>
      <w:r>
        <w:rPr>
          <w:spacing w:val="-6"/>
        </w:rPr>
        <w:t>y</w:t>
      </w:r>
      <w:r>
        <w:rPr>
          <w:spacing w:val="-7"/>
        </w:rPr>
        <w:t> </w:t>
      </w:r>
      <w:r>
        <w:rPr>
          <w:spacing w:val="-6"/>
        </w:rPr>
        <w:t>aplicar </w:t>
      </w:r>
      <w:r>
        <w:rPr>
          <w:spacing w:val="-2"/>
        </w:rPr>
        <w:t>los</w:t>
      </w:r>
      <w:r>
        <w:rPr>
          <w:spacing w:val="-9"/>
        </w:rPr>
        <w:t> </w:t>
      </w:r>
      <w:r>
        <w:rPr>
          <w:spacing w:val="-2"/>
        </w:rPr>
        <w:t>conocimientos</w:t>
      </w:r>
      <w:r>
        <w:rPr>
          <w:spacing w:val="-9"/>
        </w:rPr>
        <w:t> </w:t>
      </w:r>
      <w:r>
        <w:rPr>
          <w:spacing w:val="-2"/>
        </w:rPr>
        <w:t>con</w:t>
      </w:r>
      <w:r>
        <w:rPr>
          <w:spacing w:val="-9"/>
        </w:rPr>
        <w:t> </w:t>
      </w:r>
      <w:r>
        <w:rPr>
          <w:spacing w:val="-2"/>
        </w:rPr>
        <w:t>una</w:t>
      </w:r>
      <w:r>
        <w:rPr>
          <w:spacing w:val="-9"/>
        </w:rPr>
        <w:t> </w:t>
      </w:r>
      <w:r>
        <w:rPr>
          <w:spacing w:val="-2"/>
        </w:rPr>
        <w:t>mayor</w:t>
      </w:r>
      <w:r>
        <w:rPr>
          <w:spacing w:val="-9"/>
        </w:rPr>
        <w:t> </w:t>
      </w:r>
      <w:r>
        <w:rPr>
          <w:spacing w:val="-2"/>
        </w:rPr>
        <w:t>conciencia</w:t>
      </w:r>
      <w:r>
        <w:rPr>
          <w:spacing w:val="-9"/>
        </w:rPr>
        <w:t> </w:t>
      </w:r>
      <w:r>
        <w:rPr>
          <w:spacing w:val="-2"/>
        </w:rPr>
        <w:t>y</w:t>
      </w:r>
      <w:r>
        <w:rPr>
          <w:spacing w:val="-9"/>
        </w:rPr>
        <w:t> </w:t>
      </w:r>
      <w:r>
        <w:rPr>
          <w:spacing w:val="-2"/>
        </w:rPr>
        <w:t>responsabilidad.</w:t>
      </w:r>
      <w:r>
        <w:rPr>
          <w:spacing w:val="-9"/>
        </w:rPr>
        <w:t> </w:t>
      </w:r>
      <w:r>
        <w:rPr>
          <w:spacing w:val="-2"/>
        </w:rPr>
        <w:t>Reflexionar</w:t>
      </w:r>
      <w:r>
        <w:rPr>
          <w:spacing w:val="-9"/>
        </w:rPr>
        <w:t> </w:t>
      </w:r>
      <w:r>
        <w:rPr>
          <w:spacing w:val="-2"/>
        </w:rPr>
        <w:t>sobre</w:t>
      </w:r>
      <w:r>
        <w:rPr>
          <w:spacing w:val="-9"/>
        </w:rPr>
        <w:t> </w:t>
      </w:r>
      <w:r>
        <w:rPr>
          <w:spacing w:val="-2"/>
        </w:rPr>
        <w:t>cómo</w:t>
      </w:r>
      <w:r>
        <w:rPr>
          <w:spacing w:val="-9"/>
        </w:rPr>
        <w:t> </w:t>
      </w:r>
      <w:r>
        <w:rPr>
          <w:spacing w:val="-2"/>
        </w:rPr>
        <w:t>podemos</w:t>
      </w:r>
      <w:r>
        <w:rPr>
          <w:spacing w:val="-9"/>
        </w:rPr>
        <w:t> </w:t>
      </w:r>
      <w:r>
        <w:rPr>
          <w:spacing w:val="-2"/>
        </w:rPr>
        <w:t>estar </w:t>
      </w:r>
      <w:r>
        <w:rPr>
          <w:spacing w:val="-6"/>
        </w:rPr>
        <w:t>equivocados y cómo le puede parecer el mundo a otra persona ayuda a los alumnos a ser más conscientes </w:t>
      </w:r>
      <w:r>
        <w:rPr>
          <w:spacing w:val="-4"/>
        </w:rPr>
        <w:t>de</w:t>
      </w:r>
      <w:r>
        <w:rPr>
          <w:spacing w:val="-6"/>
        </w:rPr>
        <w:t> </w:t>
      </w:r>
      <w:r>
        <w:rPr>
          <w:spacing w:val="-4"/>
        </w:rPr>
        <w:t>las</w:t>
      </w:r>
      <w:r>
        <w:rPr>
          <w:spacing w:val="-6"/>
        </w:rPr>
        <w:t> </w:t>
      </w:r>
      <w:r>
        <w:rPr>
          <w:spacing w:val="-4"/>
        </w:rPr>
        <w:t>suposiciones</w:t>
      </w:r>
      <w:r>
        <w:rPr>
          <w:spacing w:val="-6"/>
        </w:rPr>
        <w:t> </w:t>
      </w:r>
      <w:r>
        <w:rPr>
          <w:spacing w:val="-4"/>
        </w:rPr>
        <w:t>y</w:t>
      </w:r>
      <w:r>
        <w:rPr>
          <w:spacing w:val="-6"/>
        </w:rPr>
        <w:t> </w:t>
      </w:r>
      <w:r>
        <w:rPr>
          <w:spacing w:val="-4"/>
        </w:rPr>
        <w:t>los</w:t>
      </w:r>
      <w:r>
        <w:rPr>
          <w:spacing w:val="-6"/>
        </w:rPr>
        <w:t> </w:t>
      </w:r>
      <w:r>
        <w:rPr>
          <w:spacing w:val="-4"/>
        </w:rPr>
        <w:t>valores</w:t>
      </w:r>
      <w:r>
        <w:rPr>
          <w:spacing w:val="-6"/>
        </w:rPr>
        <w:t> </w:t>
      </w:r>
      <w:r>
        <w:rPr>
          <w:spacing w:val="-4"/>
        </w:rPr>
        <w:t>que</w:t>
      </w:r>
      <w:r>
        <w:rPr>
          <w:spacing w:val="-6"/>
        </w:rPr>
        <w:t> </w:t>
      </w:r>
      <w:r>
        <w:rPr>
          <w:spacing w:val="-4"/>
        </w:rPr>
        <w:t>influyen</w:t>
      </w:r>
      <w:r>
        <w:rPr>
          <w:spacing w:val="-6"/>
        </w:rPr>
        <w:t> </w:t>
      </w:r>
      <w:r>
        <w:rPr>
          <w:spacing w:val="-4"/>
        </w:rPr>
        <w:t>en</w:t>
      </w:r>
      <w:r>
        <w:rPr>
          <w:spacing w:val="-6"/>
        </w:rPr>
        <w:t> </w:t>
      </w:r>
      <w:r>
        <w:rPr>
          <w:spacing w:val="-4"/>
        </w:rPr>
        <w:t>nuestros</w:t>
      </w:r>
      <w:r>
        <w:rPr>
          <w:spacing w:val="-6"/>
        </w:rPr>
        <w:t> </w:t>
      </w:r>
      <w:r>
        <w:rPr>
          <w:spacing w:val="-4"/>
        </w:rPr>
        <w:t>pensamientos</w:t>
      </w:r>
      <w:r>
        <w:rPr>
          <w:spacing w:val="-6"/>
        </w:rPr>
        <w:t> </w:t>
      </w:r>
      <w:r>
        <w:rPr>
          <w:spacing w:val="-4"/>
        </w:rPr>
        <w:t>y</w:t>
      </w:r>
      <w:r>
        <w:rPr>
          <w:spacing w:val="-6"/>
        </w:rPr>
        <w:t> </w:t>
      </w:r>
      <w:r>
        <w:rPr>
          <w:spacing w:val="-4"/>
        </w:rPr>
        <w:t>actos.</w:t>
      </w:r>
      <w:r>
        <w:rPr>
          <w:spacing w:val="-6"/>
        </w:rPr>
        <w:t> </w:t>
      </w:r>
      <w:r>
        <w:rPr>
          <w:spacing w:val="-4"/>
        </w:rPr>
        <w:t>Así,</w:t>
      </w:r>
      <w:r>
        <w:rPr>
          <w:spacing w:val="-6"/>
        </w:rPr>
        <w:t> </w:t>
      </w:r>
      <w:r>
        <w:rPr>
          <w:spacing w:val="-4"/>
        </w:rPr>
        <w:t>el</w:t>
      </w:r>
      <w:r>
        <w:rPr>
          <w:spacing w:val="-6"/>
        </w:rPr>
        <w:t> </w:t>
      </w:r>
      <w:r>
        <w:rPr>
          <w:spacing w:val="-4"/>
        </w:rPr>
        <w:t>curso</w:t>
      </w:r>
      <w:r>
        <w:rPr>
          <w:spacing w:val="-6"/>
        </w:rPr>
        <w:t> </w:t>
      </w:r>
      <w:r>
        <w:rPr>
          <w:spacing w:val="-4"/>
        </w:rPr>
        <w:t>ayuda</w:t>
      </w:r>
      <w:r>
        <w:rPr>
          <w:spacing w:val="-6"/>
        </w:rPr>
        <w:t> </w:t>
      </w:r>
      <w:r>
        <w:rPr>
          <w:spacing w:val="-4"/>
        </w:rPr>
        <w:t>a</w:t>
      </w:r>
      <w:r>
        <w:rPr>
          <w:spacing w:val="-6"/>
        </w:rPr>
        <w:t> </w:t>
      </w:r>
      <w:r>
        <w:rPr>
          <w:spacing w:val="-4"/>
        </w:rPr>
        <w:t>los </w:t>
      </w:r>
      <w:r>
        <w:rPr>
          <w:spacing w:val="-6"/>
        </w:rPr>
        <w:t>alumnos a reflexionar sobre el conocimiento cada vez mayor que tienen de sí mismos y del mundo que los </w:t>
      </w:r>
      <w:r>
        <w:rPr>
          <w:spacing w:val="-2"/>
        </w:rPr>
        <w:t>rodea.</w:t>
      </w:r>
    </w:p>
    <w:p>
      <w:pPr>
        <w:pStyle w:val="BodyText"/>
        <w:spacing w:after="0" w:line="283" w:lineRule="auto"/>
        <w:jc w:val="both"/>
        <w:sectPr>
          <w:headerReference w:type="even" r:id="rId64"/>
          <w:headerReference w:type="default" r:id="rId65"/>
          <w:pgSz w:w="11910" w:h="16840"/>
          <w:pgMar w:header="702" w:footer="0" w:top="1000" w:bottom="880" w:left="425" w:right="283"/>
        </w:sectPr>
      </w:pPr>
    </w:p>
    <w:p>
      <w:pPr>
        <w:pStyle w:val="BodyText"/>
      </w:pPr>
    </w:p>
    <w:p>
      <w:pPr>
        <w:pStyle w:val="BodyText"/>
        <w:spacing w:before="18"/>
      </w:pPr>
    </w:p>
    <w:p>
      <w:pPr>
        <w:pStyle w:val="BodyText"/>
        <w:ind w:left="1275"/>
      </w:pPr>
      <w:bookmarkStart w:name="_bookmark4" w:id="9"/>
      <w:bookmarkEnd w:id="9"/>
      <w:r>
        <w:rPr/>
      </w:r>
      <w:r>
        <w:rPr>
          <w:w w:val="90"/>
        </w:rPr>
        <w:t>Los</w:t>
      </w:r>
      <w:r>
        <w:rPr>
          <w:spacing w:val="1"/>
        </w:rPr>
        <w:t> </w:t>
      </w:r>
      <w:r>
        <w:rPr>
          <w:w w:val="90"/>
        </w:rPr>
        <w:t>objetivos</w:t>
      </w:r>
      <w:r>
        <w:rPr>
          <w:spacing w:val="2"/>
        </w:rPr>
        <w:t> </w:t>
      </w:r>
      <w:r>
        <w:rPr>
          <w:w w:val="90"/>
        </w:rPr>
        <w:t>generales</w:t>
      </w:r>
      <w:r>
        <w:rPr>
          <w:spacing w:val="2"/>
        </w:rPr>
        <w:t> </w:t>
      </w:r>
      <w:r>
        <w:rPr>
          <w:w w:val="90"/>
        </w:rPr>
        <w:t>del</w:t>
      </w:r>
      <w:r>
        <w:rPr>
          <w:spacing w:val="2"/>
        </w:rPr>
        <w:t> </w:t>
      </w:r>
      <w:r>
        <w:rPr>
          <w:w w:val="90"/>
        </w:rPr>
        <w:t>curso</w:t>
      </w:r>
      <w:r>
        <w:rPr>
          <w:spacing w:val="2"/>
        </w:rPr>
        <w:t> </w:t>
      </w:r>
      <w:r>
        <w:rPr>
          <w:w w:val="90"/>
        </w:rPr>
        <w:t>de</w:t>
      </w:r>
      <w:r>
        <w:rPr>
          <w:spacing w:val="1"/>
        </w:rPr>
        <w:t> </w:t>
      </w:r>
      <w:r>
        <w:rPr>
          <w:w w:val="90"/>
        </w:rPr>
        <w:t>TdC</w:t>
      </w:r>
      <w:r>
        <w:rPr>
          <w:spacing w:val="2"/>
        </w:rPr>
        <w:t> </w:t>
      </w:r>
      <w:r>
        <w:rPr>
          <w:spacing w:val="-4"/>
          <w:w w:val="90"/>
        </w:rPr>
        <w:t>son:</w:t>
      </w:r>
    </w:p>
    <w:p>
      <w:pPr>
        <w:pStyle w:val="ListParagraph"/>
        <w:numPr>
          <w:ilvl w:val="0"/>
          <w:numId w:val="3"/>
        </w:numPr>
        <w:tabs>
          <w:tab w:pos="1672" w:val="left" w:leader="none"/>
        </w:tabs>
        <w:spacing w:line="283" w:lineRule="auto" w:before="100" w:after="0"/>
        <w:ind w:left="1672" w:right="1650" w:hanging="407"/>
        <w:jc w:val="left"/>
        <w:rPr>
          <w:sz w:val="19"/>
        </w:rPr>
      </w:pPr>
      <w:r>
        <w:rPr>
          <w:w w:val="90"/>
          <w:sz w:val="19"/>
        </w:rPr>
        <w:t>Animar a los alumnos a reflexionar sobre la pregunta central “¿cómo sabemos eso?” y a reconocer </w:t>
      </w:r>
      <w:r>
        <w:rPr>
          <w:w w:val="90"/>
          <w:sz w:val="19"/>
        </w:rPr>
        <w:t>el </w:t>
      </w:r>
      <w:r>
        <w:rPr>
          <w:sz w:val="19"/>
        </w:rPr>
        <w:t>valor</w:t>
      </w:r>
      <w:r>
        <w:rPr>
          <w:spacing w:val="-17"/>
          <w:sz w:val="19"/>
        </w:rPr>
        <w:t> </w:t>
      </w:r>
      <w:r>
        <w:rPr>
          <w:sz w:val="19"/>
        </w:rPr>
        <w:t>que</w:t>
      </w:r>
      <w:r>
        <w:rPr>
          <w:spacing w:val="-17"/>
          <w:sz w:val="19"/>
        </w:rPr>
        <w:t> </w:t>
      </w:r>
      <w:r>
        <w:rPr>
          <w:sz w:val="19"/>
        </w:rPr>
        <w:t>tiene</w:t>
      </w:r>
      <w:r>
        <w:rPr>
          <w:spacing w:val="-17"/>
          <w:sz w:val="19"/>
        </w:rPr>
        <w:t> </w:t>
      </w:r>
      <w:r>
        <w:rPr>
          <w:sz w:val="19"/>
        </w:rPr>
        <w:t>hacer</w:t>
      </w:r>
      <w:r>
        <w:rPr>
          <w:spacing w:val="-17"/>
          <w:sz w:val="19"/>
        </w:rPr>
        <w:t> </w:t>
      </w:r>
      <w:r>
        <w:rPr>
          <w:sz w:val="19"/>
        </w:rPr>
        <w:t>dicha</w:t>
      </w:r>
      <w:r>
        <w:rPr>
          <w:spacing w:val="-17"/>
          <w:sz w:val="19"/>
        </w:rPr>
        <w:t> </w:t>
      </w:r>
      <w:r>
        <w:rPr>
          <w:sz w:val="19"/>
        </w:rPr>
        <w:t>pregunta</w:t>
      </w:r>
    </w:p>
    <w:p>
      <w:pPr>
        <w:pStyle w:val="ListParagraph"/>
        <w:numPr>
          <w:ilvl w:val="0"/>
          <w:numId w:val="3"/>
        </w:numPr>
        <w:tabs>
          <w:tab w:pos="1672" w:val="left" w:leader="none"/>
        </w:tabs>
        <w:spacing w:line="283" w:lineRule="auto" w:before="59" w:after="0"/>
        <w:ind w:left="1672" w:right="2129" w:hanging="407"/>
        <w:jc w:val="left"/>
        <w:rPr>
          <w:sz w:val="19"/>
        </w:rPr>
      </w:pPr>
      <w:r>
        <w:rPr>
          <w:w w:val="90"/>
          <w:sz w:val="19"/>
        </w:rPr>
        <w:t>Exponer a los alumnos a la ambigüedad y la incertidumbre, y plantearles preguntas con </w:t>
      </w:r>
      <w:r>
        <w:rPr>
          <w:w w:val="90"/>
          <w:sz w:val="19"/>
        </w:rPr>
        <w:t>varias </w:t>
      </w:r>
      <w:r>
        <w:rPr>
          <w:sz w:val="19"/>
        </w:rPr>
        <w:t>respuestas</w:t>
      </w:r>
      <w:r>
        <w:rPr>
          <w:spacing w:val="-17"/>
          <w:sz w:val="19"/>
        </w:rPr>
        <w:t> </w:t>
      </w:r>
      <w:r>
        <w:rPr>
          <w:sz w:val="19"/>
        </w:rPr>
        <w:t>posibles</w:t>
      </w:r>
    </w:p>
    <w:p>
      <w:pPr>
        <w:pStyle w:val="ListParagraph"/>
        <w:numPr>
          <w:ilvl w:val="0"/>
          <w:numId w:val="3"/>
        </w:numPr>
        <w:tabs>
          <w:tab w:pos="1672" w:val="left" w:leader="none"/>
        </w:tabs>
        <w:spacing w:line="283" w:lineRule="auto" w:before="59" w:after="0"/>
        <w:ind w:left="1672" w:right="1523" w:hanging="407"/>
        <w:jc w:val="left"/>
        <w:rPr>
          <w:sz w:val="19"/>
        </w:rPr>
      </w:pPr>
      <w:r>
        <w:rPr>
          <w:spacing w:val="-6"/>
          <w:sz w:val="19"/>
        </w:rPr>
        <w:t>Formar</w:t>
      </w:r>
      <w:r>
        <w:rPr>
          <w:spacing w:val="-13"/>
          <w:sz w:val="19"/>
        </w:rPr>
        <w:t> </w:t>
      </w:r>
      <w:r>
        <w:rPr>
          <w:spacing w:val="-6"/>
          <w:sz w:val="19"/>
        </w:rPr>
        <w:t>a</w:t>
      </w:r>
      <w:r>
        <w:rPr>
          <w:spacing w:val="-13"/>
          <w:sz w:val="19"/>
        </w:rPr>
        <w:t> </w:t>
      </w:r>
      <w:r>
        <w:rPr>
          <w:spacing w:val="-6"/>
          <w:sz w:val="19"/>
        </w:rPr>
        <w:t>los</w:t>
      </w:r>
      <w:r>
        <w:rPr>
          <w:spacing w:val="-13"/>
          <w:sz w:val="19"/>
        </w:rPr>
        <w:t> </w:t>
      </w:r>
      <w:r>
        <w:rPr>
          <w:spacing w:val="-6"/>
          <w:sz w:val="19"/>
        </w:rPr>
        <w:t>alumnos</w:t>
      </w:r>
      <w:r>
        <w:rPr>
          <w:spacing w:val="-13"/>
          <w:sz w:val="19"/>
        </w:rPr>
        <w:t> </w:t>
      </w:r>
      <w:r>
        <w:rPr>
          <w:spacing w:val="-6"/>
          <w:sz w:val="19"/>
        </w:rPr>
        <w:t>para</w:t>
      </w:r>
      <w:r>
        <w:rPr>
          <w:spacing w:val="-13"/>
          <w:sz w:val="19"/>
        </w:rPr>
        <w:t> </w:t>
      </w:r>
      <w:r>
        <w:rPr>
          <w:spacing w:val="-6"/>
          <w:sz w:val="19"/>
        </w:rPr>
        <w:t>que</w:t>
      </w:r>
      <w:r>
        <w:rPr>
          <w:spacing w:val="-13"/>
          <w:sz w:val="19"/>
        </w:rPr>
        <w:t> </w:t>
      </w:r>
      <w:r>
        <w:rPr>
          <w:spacing w:val="-6"/>
          <w:sz w:val="19"/>
        </w:rPr>
        <w:t>sean</w:t>
      </w:r>
      <w:r>
        <w:rPr>
          <w:spacing w:val="-13"/>
          <w:sz w:val="19"/>
        </w:rPr>
        <w:t> </w:t>
      </w:r>
      <w:r>
        <w:rPr>
          <w:spacing w:val="-6"/>
          <w:sz w:val="19"/>
        </w:rPr>
        <w:t>capaces</w:t>
      </w:r>
      <w:r>
        <w:rPr>
          <w:spacing w:val="-13"/>
          <w:sz w:val="19"/>
        </w:rPr>
        <w:t> </w:t>
      </w:r>
      <w:r>
        <w:rPr>
          <w:spacing w:val="-6"/>
          <w:sz w:val="19"/>
        </w:rPr>
        <w:t>de</w:t>
      </w:r>
      <w:r>
        <w:rPr>
          <w:spacing w:val="-13"/>
          <w:sz w:val="19"/>
        </w:rPr>
        <w:t> </w:t>
      </w:r>
      <w:r>
        <w:rPr>
          <w:spacing w:val="-6"/>
          <w:sz w:val="19"/>
        </w:rPr>
        <w:t>moverse</w:t>
      </w:r>
      <w:r>
        <w:rPr>
          <w:spacing w:val="-13"/>
          <w:sz w:val="19"/>
        </w:rPr>
        <w:t> </w:t>
      </w:r>
      <w:r>
        <w:rPr>
          <w:spacing w:val="-6"/>
          <w:sz w:val="19"/>
        </w:rPr>
        <w:t>por</w:t>
      </w:r>
      <w:r>
        <w:rPr>
          <w:spacing w:val="-13"/>
          <w:sz w:val="19"/>
        </w:rPr>
        <w:t> </w:t>
      </w:r>
      <w:r>
        <w:rPr>
          <w:spacing w:val="-6"/>
          <w:sz w:val="19"/>
        </w:rPr>
        <w:t>el</w:t>
      </w:r>
      <w:r>
        <w:rPr>
          <w:spacing w:val="-13"/>
          <w:sz w:val="19"/>
        </w:rPr>
        <w:t> </w:t>
      </w:r>
      <w:r>
        <w:rPr>
          <w:spacing w:val="-6"/>
          <w:sz w:val="19"/>
        </w:rPr>
        <w:t>mundo</w:t>
      </w:r>
      <w:r>
        <w:rPr>
          <w:spacing w:val="-13"/>
          <w:sz w:val="19"/>
        </w:rPr>
        <w:t> </w:t>
      </w:r>
      <w:r>
        <w:rPr>
          <w:spacing w:val="-6"/>
          <w:sz w:val="19"/>
        </w:rPr>
        <w:t>y</w:t>
      </w:r>
      <w:r>
        <w:rPr>
          <w:spacing w:val="-13"/>
          <w:sz w:val="19"/>
        </w:rPr>
        <w:t> </w:t>
      </w:r>
      <w:r>
        <w:rPr>
          <w:spacing w:val="-6"/>
          <w:sz w:val="19"/>
        </w:rPr>
        <w:t>comprenderlo,</w:t>
      </w:r>
      <w:r>
        <w:rPr>
          <w:spacing w:val="-13"/>
          <w:sz w:val="19"/>
        </w:rPr>
        <w:t> </w:t>
      </w:r>
      <w:r>
        <w:rPr>
          <w:spacing w:val="-6"/>
          <w:sz w:val="19"/>
        </w:rPr>
        <w:t>y</w:t>
      </w:r>
      <w:r>
        <w:rPr>
          <w:spacing w:val="-13"/>
          <w:sz w:val="19"/>
        </w:rPr>
        <w:t> </w:t>
      </w:r>
      <w:r>
        <w:rPr>
          <w:spacing w:val="-6"/>
          <w:sz w:val="19"/>
        </w:rPr>
        <w:t>ayudarles</w:t>
      </w:r>
      <w:r>
        <w:rPr>
          <w:spacing w:val="-13"/>
          <w:sz w:val="19"/>
        </w:rPr>
        <w:t> </w:t>
      </w:r>
      <w:r>
        <w:rPr>
          <w:spacing w:val="-6"/>
          <w:sz w:val="19"/>
        </w:rPr>
        <w:t>a </w:t>
      </w:r>
      <w:r>
        <w:rPr>
          <w:spacing w:val="-2"/>
          <w:sz w:val="19"/>
        </w:rPr>
        <w:t>enfrentarse</w:t>
      </w:r>
      <w:r>
        <w:rPr>
          <w:spacing w:val="-17"/>
          <w:sz w:val="19"/>
        </w:rPr>
        <w:t> </w:t>
      </w:r>
      <w:r>
        <w:rPr>
          <w:spacing w:val="-2"/>
          <w:sz w:val="19"/>
        </w:rPr>
        <w:t>ante</w:t>
      </w:r>
      <w:r>
        <w:rPr>
          <w:spacing w:val="-17"/>
          <w:sz w:val="19"/>
        </w:rPr>
        <w:t> </w:t>
      </w:r>
      <w:r>
        <w:rPr>
          <w:spacing w:val="-2"/>
          <w:sz w:val="19"/>
        </w:rPr>
        <w:t>situaciones</w:t>
      </w:r>
      <w:r>
        <w:rPr>
          <w:spacing w:val="-17"/>
          <w:sz w:val="19"/>
        </w:rPr>
        <w:t> </w:t>
      </w:r>
      <w:r>
        <w:rPr>
          <w:spacing w:val="-2"/>
          <w:sz w:val="19"/>
        </w:rPr>
        <w:t>nuevas</w:t>
      </w:r>
      <w:r>
        <w:rPr>
          <w:spacing w:val="-17"/>
          <w:sz w:val="19"/>
        </w:rPr>
        <w:t> </w:t>
      </w:r>
      <w:r>
        <w:rPr>
          <w:spacing w:val="-2"/>
          <w:sz w:val="19"/>
        </w:rPr>
        <w:t>y</w:t>
      </w:r>
      <w:r>
        <w:rPr>
          <w:spacing w:val="-17"/>
          <w:sz w:val="19"/>
        </w:rPr>
        <w:t> </w:t>
      </w:r>
      <w:r>
        <w:rPr>
          <w:spacing w:val="-2"/>
          <w:sz w:val="19"/>
        </w:rPr>
        <w:t>complejas</w:t>
      </w:r>
    </w:p>
    <w:p>
      <w:pPr>
        <w:pStyle w:val="ListParagraph"/>
        <w:numPr>
          <w:ilvl w:val="0"/>
          <w:numId w:val="3"/>
        </w:numPr>
        <w:tabs>
          <w:tab w:pos="1672" w:val="left" w:leader="none"/>
        </w:tabs>
        <w:spacing w:line="283" w:lineRule="auto" w:before="60" w:after="0"/>
        <w:ind w:left="1672" w:right="1833" w:hanging="407"/>
        <w:jc w:val="left"/>
        <w:rPr>
          <w:sz w:val="19"/>
        </w:rPr>
      </w:pPr>
      <w:r>
        <w:rPr>
          <w:spacing w:val="-6"/>
          <w:sz w:val="19"/>
        </w:rPr>
        <w:t>Animar</w:t>
      </w:r>
      <w:r>
        <w:rPr>
          <w:spacing w:val="-14"/>
          <w:sz w:val="19"/>
        </w:rPr>
        <w:t> </w:t>
      </w:r>
      <w:r>
        <w:rPr>
          <w:spacing w:val="-6"/>
          <w:sz w:val="19"/>
        </w:rPr>
        <w:t>a</w:t>
      </w:r>
      <w:r>
        <w:rPr>
          <w:spacing w:val="-14"/>
          <w:sz w:val="19"/>
        </w:rPr>
        <w:t> </w:t>
      </w:r>
      <w:r>
        <w:rPr>
          <w:spacing w:val="-6"/>
          <w:sz w:val="19"/>
        </w:rPr>
        <w:t>los</w:t>
      </w:r>
      <w:r>
        <w:rPr>
          <w:spacing w:val="-14"/>
          <w:sz w:val="19"/>
        </w:rPr>
        <w:t> </w:t>
      </w:r>
      <w:r>
        <w:rPr>
          <w:spacing w:val="-6"/>
          <w:sz w:val="19"/>
        </w:rPr>
        <w:t>alumnos</w:t>
      </w:r>
      <w:r>
        <w:rPr>
          <w:spacing w:val="-14"/>
          <w:sz w:val="19"/>
        </w:rPr>
        <w:t> </w:t>
      </w:r>
      <w:r>
        <w:rPr>
          <w:spacing w:val="-6"/>
          <w:sz w:val="19"/>
        </w:rPr>
        <w:t>a</w:t>
      </w:r>
      <w:r>
        <w:rPr>
          <w:spacing w:val="-14"/>
          <w:sz w:val="19"/>
        </w:rPr>
        <w:t> </w:t>
      </w:r>
      <w:r>
        <w:rPr>
          <w:spacing w:val="-6"/>
          <w:sz w:val="19"/>
        </w:rPr>
        <w:t>ser</w:t>
      </w:r>
      <w:r>
        <w:rPr>
          <w:spacing w:val="-14"/>
          <w:sz w:val="19"/>
        </w:rPr>
        <w:t> </w:t>
      </w:r>
      <w:r>
        <w:rPr>
          <w:spacing w:val="-6"/>
          <w:sz w:val="19"/>
        </w:rPr>
        <w:t>más</w:t>
      </w:r>
      <w:r>
        <w:rPr>
          <w:spacing w:val="-14"/>
          <w:sz w:val="19"/>
        </w:rPr>
        <w:t> </w:t>
      </w:r>
      <w:r>
        <w:rPr>
          <w:spacing w:val="-6"/>
          <w:sz w:val="19"/>
        </w:rPr>
        <w:t>conscientes</w:t>
      </w:r>
      <w:r>
        <w:rPr>
          <w:spacing w:val="-14"/>
          <w:sz w:val="19"/>
        </w:rPr>
        <w:t> </w:t>
      </w:r>
      <w:r>
        <w:rPr>
          <w:spacing w:val="-6"/>
          <w:sz w:val="19"/>
        </w:rPr>
        <w:t>de</w:t>
      </w:r>
      <w:r>
        <w:rPr>
          <w:spacing w:val="-14"/>
          <w:sz w:val="19"/>
        </w:rPr>
        <w:t> </w:t>
      </w:r>
      <w:r>
        <w:rPr>
          <w:spacing w:val="-6"/>
          <w:sz w:val="19"/>
        </w:rPr>
        <w:t>sus</w:t>
      </w:r>
      <w:r>
        <w:rPr>
          <w:spacing w:val="-14"/>
          <w:sz w:val="19"/>
        </w:rPr>
        <w:t> </w:t>
      </w:r>
      <w:r>
        <w:rPr>
          <w:spacing w:val="-6"/>
          <w:sz w:val="19"/>
        </w:rPr>
        <w:t>propias</w:t>
      </w:r>
      <w:r>
        <w:rPr>
          <w:spacing w:val="-14"/>
          <w:sz w:val="19"/>
        </w:rPr>
        <w:t> </w:t>
      </w:r>
      <w:r>
        <w:rPr>
          <w:spacing w:val="-6"/>
          <w:sz w:val="19"/>
        </w:rPr>
        <w:t>perspectivas</w:t>
      </w:r>
      <w:r>
        <w:rPr>
          <w:spacing w:val="-14"/>
          <w:sz w:val="19"/>
        </w:rPr>
        <w:t> </w:t>
      </w:r>
      <w:r>
        <w:rPr>
          <w:spacing w:val="-6"/>
          <w:sz w:val="19"/>
        </w:rPr>
        <w:t>y</w:t>
      </w:r>
      <w:r>
        <w:rPr>
          <w:spacing w:val="-14"/>
          <w:sz w:val="19"/>
        </w:rPr>
        <w:t> </w:t>
      </w:r>
      <w:r>
        <w:rPr>
          <w:spacing w:val="-6"/>
          <w:sz w:val="19"/>
        </w:rPr>
        <w:t>a</w:t>
      </w:r>
      <w:r>
        <w:rPr>
          <w:spacing w:val="-14"/>
          <w:sz w:val="19"/>
        </w:rPr>
        <w:t> </w:t>
      </w:r>
      <w:r>
        <w:rPr>
          <w:spacing w:val="-6"/>
          <w:sz w:val="19"/>
        </w:rPr>
        <w:t>reflexionar</w:t>
      </w:r>
      <w:r>
        <w:rPr>
          <w:spacing w:val="-14"/>
          <w:sz w:val="19"/>
        </w:rPr>
        <w:t> </w:t>
      </w:r>
      <w:r>
        <w:rPr>
          <w:spacing w:val="-6"/>
          <w:sz w:val="19"/>
        </w:rPr>
        <w:t>de</w:t>
      </w:r>
      <w:r>
        <w:rPr>
          <w:spacing w:val="-14"/>
          <w:sz w:val="19"/>
        </w:rPr>
        <w:t> </w:t>
      </w:r>
      <w:r>
        <w:rPr>
          <w:spacing w:val="-6"/>
          <w:sz w:val="19"/>
        </w:rPr>
        <w:t>manera </w:t>
      </w:r>
      <w:r>
        <w:rPr>
          <w:spacing w:val="-2"/>
          <w:sz w:val="19"/>
        </w:rPr>
        <w:t>crítica</w:t>
      </w:r>
      <w:r>
        <w:rPr>
          <w:spacing w:val="-17"/>
          <w:sz w:val="19"/>
        </w:rPr>
        <w:t> </w:t>
      </w:r>
      <w:r>
        <w:rPr>
          <w:spacing w:val="-2"/>
          <w:sz w:val="19"/>
        </w:rPr>
        <w:t>acerca</w:t>
      </w:r>
      <w:r>
        <w:rPr>
          <w:spacing w:val="-17"/>
          <w:sz w:val="19"/>
        </w:rPr>
        <w:t> </w:t>
      </w:r>
      <w:r>
        <w:rPr>
          <w:spacing w:val="-2"/>
          <w:sz w:val="19"/>
        </w:rPr>
        <w:t>de</w:t>
      </w:r>
      <w:r>
        <w:rPr>
          <w:spacing w:val="-17"/>
          <w:sz w:val="19"/>
        </w:rPr>
        <w:t> </w:t>
      </w:r>
      <w:r>
        <w:rPr>
          <w:spacing w:val="-2"/>
          <w:sz w:val="19"/>
        </w:rPr>
        <w:t>sus</w:t>
      </w:r>
      <w:r>
        <w:rPr>
          <w:spacing w:val="-17"/>
          <w:sz w:val="19"/>
        </w:rPr>
        <w:t> </w:t>
      </w:r>
      <w:r>
        <w:rPr>
          <w:spacing w:val="-2"/>
          <w:sz w:val="19"/>
        </w:rPr>
        <w:t>creencias</w:t>
      </w:r>
      <w:r>
        <w:rPr>
          <w:spacing w:val="-17"/>
          <w:sz w:val="19"/>
        </w:rPr>
        <w:t> </w:t>
      </w:r>
      <w:r>
        <w:rPr>
          <w:spacing w:val="-2"/>
          <w:sz w:val="19"/>
        </w:rPr>
        <w:t>y</w:t>
      </w:r>
      <w:r>
        <w:rPr>
          <w:spacing w:val="-17"/>
          <w:sz w:val="19"/>
        </w:rPr>
        <w:t> </w:t>
      </w:r>
      <w:r>
        <w:rPr>
          <w:spacing w:val="-2"/>
          <w:sz w:val="19"/>
        </w:rPr>
        <w:t>suposiciones</w:t>
      </w:r>
    </w:p>
    <w:p>
      <w:pPr>
        <w:pStyle w:val="ListParagraph"/>
        <w:numPr>
          <w:ilvl w:val="0"/>
          <w:numId w:val="3"/>
        </w:numPr>
        <w:tabs>
          <w:tab w:pos="1672" w:val="left" w:leader="none"/>
        </w:tabs>
        <w:spacing w:line="283" w:lineRule="auto" w:before="59" w:after="0"/>
        <w:ind w:left="1672" w:right="1515" w:hanging="407"/>
        <w:jc w:val="left"/>
        <w:rPr>
          <w:sz w:val="19"/>
        </w:rPr>
      </w:pPr>
      <w:r>
        <w:rPr>
          <w:w w:val="90"/>
          <w:sz w:val="19"/>
        </w:rPr>
        <w:t>Hacer que los alumnos consideren distintas perspectivas, fomentar la mentalidad abierta y </w:t>
      </w:r>
      <w:r>
        <w:rPr>
          <w:w w:val="90"/>
          <w:sz w:val="19"/>
        </w:rPr>
        <w:t>desarrollar </w:t>
      </w:r>
      <w:r>
        <w:rPr>
          <w:sz w:val="19"/>
        </w:rPr>
        <w:t>un</w:t>
      </w:r>
      <w:r>
        <w:rPr>
          <w:spacing w:val="-17"/>
          <w:sz w:val="19"/>
        </w:rPr>
        <w:t> </w:t>
      </w:r>
      <w:r>
        <w:rPr>
          <w:sz w:val="19"/>
        </w:rPr>
        <w:t>entendimiento</w:t>
      </w:r>
      <w:r>
        <w:rPr>
          <w:spacing w:val="-17"/>
          <w:sz w:val="19"/>
        </w:rPr>
        <w:t> </w:t>
      </w:r>
      <w:r>
        <w:rPr>
          <w:sz w:val="19"/>
        </w:rPr>
        <w:t>intercultural</w:t>
      </w:r>
    </w:p>
    <w:p>
      <w:pPr>
        <w:pStyle w:val="ListParagraph"/>
        <w:numPr>
          <w:ilvl w:val="0"/>
          <w:numId w:val="3"/>
        </w:numPr>
        <w:tabs>
          <w:tab w:pos="1672" w:val="left" w:leader="none"/>
        </w:tabs>
        <w:spacing w:line="283" w:lineRule="auto" w:before="59" w:after="0"/>
        <w:ind w:left="1672" w:right="1565" w:hanging="407"/>
        <w:jc w:val="left"/>
        <w:rPr>
          <w:sz w:val="19"/>
        </w:rPr>
      </w:pPr>
      <w:r>
        <w:rPr>
          <w:spacing w:val="-4"/>
          <w:sz w:val="19"/>
        </w:rPr>
        <w:t>Animar</w:t>
      </w:r>
      <w:r>
        <w:rPr>
          <w:spacing w:val="-15"/>
          <w:sz w:val="19"/>
        </w:rPr>
        <w:t> </w:t>
      </w:r>
      <w:r>
        <w:rPr>
          <w:spacing w:val="-4"/>
          <w:sz w:val="19"/>
        </w:rPr>
        <w:t>a</w:t>
      </w:r>
      <w:r>
        <w:rPr>
          <w:spacing w:val="-15"/>
          <w:sz w:val="19"/>
        </w:rPr>
        <w:t> </w:t>
      </w:r>
      <w:r>
        <w:rPr>
          <w:spacing w:val="-4"/>
          <w:sz w:val="19"/>
        </w:rPr>
        <w:t>los</w:t>
      </w:r>
      <w:r>
        <w:rPr>
          <w:spacing w:val="-15"/>
          <w:sz w:val="19"/>
        </w:rPr>
        <w:t> </w:t>
      </w:r>
      <w:r>
        <w:rPr>
          <w:spacing w:val="-4"/>
          <w:sz w:val="19"/>
        </w:rPr>
        <w:t>alumnos</w:t>
      </w:r>
      <w:r>
        <w:rPr>
          <w:spacing w:val="-15"/>
          <w:sz w:val="19"/>
        </w:rPr>
        <w:t> </w:t>
      </w:r>
      <w:r>
        <w:rPr>
          <w:spacing w:val="-4"/>
          <w:sz w:val="19"/>
        </w:rPr>
        <w:t>a</w:t>
      </w:r>
      <w:r>
        <w:rPr>
          <w:spacing w:val="-15"/>
          <w:sz w:val="19"/>
        </w:rPr>
        <w:t> </w:t>
      </w:r>
      <w:r>
        <w:rPr>
          <w:spacing w:val="-4"/>
          <w:sz w:val="19"/>
        </w:rPr>
        <w:t>establecer</w:t>
      </w:r>
      <w:r>
        <w:rPr>
          <w:spacing w:val="-15"/>
          <w:sz w:val="19"/>
        </w:rPr>
        <w:t> </w:t>
      </w:r>
      <w:r>
        <w:rPr>
          <w:spacing w:val="-4"/>
          <w:sz w:val="19"/>
        </w:rPr>
        <w:t>conexiones</w:t>
      </w:r>
      <w:r>
        <w:rPr>
          <w:spacing w:val="-15"/>
          <w:sz w:val="19"/>
        </w:rPr>
        <w:t> </w:t>
      </w:r>
      <w:r>
        <w:rPr>
          <w:spacing w:val="-4"/>
          <w:sz w:val="19"/>
        </w:rPr>
        <w:t>entre</w:t>
      </w:r>
      <w:r>
        <w:rPr>
          <w:spacing w:val="-15"/>
          <w:sz w:val="19"/>
        </w:rPr>
        <w:t> </w:t>
      </w:r>
      <w:r>
        <w:rPr>
          <w:spacing w:val="-4"/>
          <w:sz w:val="19"/>
        </w:rPr>
        <w:t>las</w:t>
      </w:r>
      <w:r>
        <w:rPr>
          <w:spacing w:val="-15"/>
          <w:sz w:val="19"/>
        </w:rPr>
        <w:t> </w:t>
      </w:r>
      <w:r>
        <w:rPr>
          <w:spacing w:val="-4"/>
          <w:sz w:val="19"/>
        </w:rPr>
        <w:t>disciplinas</w:t>
      </w:r>
      <w:r>
        <w:rPr>
          <w:spacing w:val="-15"/>
          <w:sz w:val="19"/>
        </w:rPr>
        <w:t> </w:t>
      </w:r>
      <w:r>
        <w:rPr>
          <w:spacing w:val="-4"/>
          <w:sz w:val="19"/>
        </w:rPr>
        <w:t>académicas</w:t>
      </w:r>
      <w:r>
        <w:rPr>
          <w:spacing w:val="-15"/>
          <w:sz w:val="19"/>
        </w:rPr>
        <w:t> </w:t>
      </w:r>
      <w:r>
        <w:rPr>
          <w:spacing w:val="-4"/>
          <w:sz w:val="19"/>
        </w:rPr>
        <w:t>a</w:t>
      </w:r>
      <w:r>
        <w:rPr>
          <w:spacing w:val="-15"/>
          <w:sz w:val="19"/>
        </w:rPr>
        <w:t> </w:t>
      </w:r>
      <w:r>
        <w:rPr>
          <w:spacing w:val="-4"/>
          <w:sz w:val="19"/>
        </w:rPr>
        <w:t>través</w:t>
      </w:r>
      <w:r>
        <w:rPr>
          <w:spacing w:val="-15"/>
          <w:sz w:val="19"/>
        </w:rPr>
        <w:t> </w:t>
      </w:r>
      <w:r>
        <w:rPr>
          <w:spacing w:val="-4"/>
          <w:sz w:val="19"/>
        </w:rPr>
        <w:t>de</w:t>
      </w:r>
      <w:r>
        <w:rPr>
          <w:spacing w:val="-15"/>
          <w:sz w:val="19"/>
        </w:rPr>
        <w:t> </w:t>
      </w:r>
      <w:r>
        <w:rPr>
          <w:spacing w:val="-4"/>
          <w:sz w:val="19"/>
        </w:rPr>
        <w:t>la </w:t>
      </w:r>
      <w:r>
        <w:rPr>
          <w:w w:val="90"/>
          <w:sz w:val="19"/>
        </w:rPr>
        <w:t>exploración de conceptos subyacentes, y la identificación de similitudes y diferencias en los </w:t>
      </w:r>
      <w:r>
        <w:rPr>
          <w:w w:val="90"/>
          <w:sz w:val="19"/>
        </w:rPr>
        <w:t>métodos </w:t>
      </w:r>
      <w:r>
        <w:rPr>
          <w:spacing w:val="-2"/>
          <w:sz w:val="19"/>
        </w:rPr>
        <w:t>de</w:t>
      </w:r>
      <w:r>
        <w:rPr>
          <w:spacing w:val="-14"/>
          <w:sz w:val="19"/>
        </w:rPr>
        <w:t> </w:t>
      </w:r>
      <w:r>
        <w:rPr>
          <w:spacing w:val="-2"/>
          <w:sz w:val="19"/>
        </w:rPr>
        <w:t>indagación</w:t>
      </w:r>
      <w:r>
        <w:rPr>
          <w:spacing w:val="-14"/>
          <w:sz w:val="19"/>
        </w:rPr>
        <w:t> </w:t>
      </w:r>
      <w:r>
        <w:rPr>
          <w:spacing w:val="-2"/>
          <w:sz w:val="19"/>
        </w:rPr>
        <w:t>empleados</w:t>
      </w:r>
      <w:r>
        <w:rPr>
          <w:spacing w:val="-14"/>
          <w:sz w:val="19"/>
        </w:rPr>
        <w:t> </w:t>
      </w:r>
      <w:r>
        <w:rPr>
          <w:spacing w:val="-2"/>
          <w:sz w:val="19"/>
        </w:rPr>
        <w:t>en</w:t>
      </w:r>
      <w:r>
        <w:rPr>
          <w:spacing w:val="-14"/>
          <w:sz w:val="19"/>
        </w:rPr>
        <w:t> </w:t>
      </w:r>
      <w:r>
        <w:rPr>
          <w:spacing w:val="-2"/>
          <w:sz w:val="19"/>
        </w:rPr>
        <w:t>las</w:t>
      </w:r>
      <w:r>
        <w:rPr>
          <w:spacing w:val="-14"/>
          <w:sz w:val="19"/>
        </w:rPr>
        <w:t> </w:t>
      </w:r>
      <w:r>
        <w:rPr>
          <w:spacing w:val="-2"/>
          <w:sz w:val="19"/>
        </w:rPr>
        <w:t>distintas</w:t>
      </w:r>
      <w:r>
        <w:rPr>
          <w:spacing w:val="-14"/>
          <w:sz w:val="19"/>
        </w:rPr>
        <w:t> </w:t>
      </w:r>
      <w:r>
        <w:rPr>
          <w:spacing w:val="-2"/>
          <w:sz w:val="19"/>
        </w:rPr>
        <w:t>áreas</w:t>
      </w:r>
      <w:r>
        <w:rPr>
          <w:spacing w:val="-14"/>
          <w:sz w:val="19"/>
        </w:rPr>
        <w:t> </w:t>
      </w:r>
      <w:r>
        <w:rPr>
          <w:spacing w:val="-2"/>
          <w:sz w:val="19"/>
        </w:rPr>
        <w:t>de</w:t>
      </w:r>
      <w:r>
        <w:rPr>
          <w:spacing w:val="-14"/>
          <w:sz w:val="19"/>
        </w:rPr>
        <w:t> </w:t>
      </w:r>
      <w:r>
        <w:rPr>
          <w:spacing w:val="-2"/>
          <w:sz w:val="19"/>
        </w:rPr>
        <w:t>conocimiento</w:t>
      </w:r>
    </w:p>
    <w:p>
      <w:pPr>
        <w:pStyle w:val="ListParagraph"/>
        <w:numPr>
          <w:ilvl w:val="0"/>
          <w:numId w:val="3"/>
        </w:numPr>
        <w:tabs>
          <w:tab w:pos="1672" w:val="left" w:leader="none"/>
        </w:tabs>
        <w:spacing w:line="283" w:lineRule="auto" w:before="59" w:after="0"/>
        <w:ind w:left="1672" w:right="1592" w:hanging="407"/>
        <w:jc w:val="left"/>
        <w:rPr>
          <w:sz w:val="19"/>
        </w:rPr>
      </w:pPr>
      <w:r>
        <w:rPr>
          <w:spacing w:val="-4"/>
          <w:sz w:val="19"/>
        </w:rPr>
        <w:t>Inducir</w:t>
      </w:r>
      <w:r>
        <w:rPr>
          <w:spacing w:val="-13"/>
          <w:sz w:val="19"/>
        </w:rPr>
        <w:t> </w:t>
      </w:r>
      <w:r>
        <w:rPr>
          <w:spacing w:val="-4"/>
          <w:sz w:val="19"/>
        </w:rPr>
        <w:t>a</w:t>
      </w:r>
      <w:r>
        <w:rPr>
          <w:spacing w:val="-13"/>
          <w:sz w:val="19"/>
        </w:rPr>
        <w:t> </w:t>
      </w:r>
      <w:r>
        <w:rPr>
          <w:spacing w:val="-4"/>
          <w:sz w:val="19"/>
        </w:rPr>
        <w:t>los</w:t>
      </w:r>
      <w:r>
        <w:rPr>
          <w:spacing w:val="-13"/>
          <w:sz w:val="19"/>
        </w:rPr>
        <w:t> </w:t>
      </w:r>
      <w:r>
        <w:rPr>
          <w:spacing w:val="-4"/>
          <w:sz w:val="19"/>
        </w:rPr>
        <w:t>alumnos</w:t>
      </w:r>
      <w:r>
        <w:rPr>
          <w:spacing w:val="-13"/>
          <w:sz w:val="19"/>
        </w:rPr>
        <w:t> </w:t>
      </w:r>
      <w:r>
        <w:rPr>
          <w:spacing w:val="-4"/>
          <w:sz w:val="19"/>
        </w:rPr>
        <w:t>a</w:t>
      </w:r>
      <w:r>
        <w:rPr>
          <w:spacing w:val="-13"/>
          <w:sz w:val="19"/>
        </w:rPr>
        <w:t> </w:t>
      </w:r>
      <w:r>
        <w:rPr>
          <w:spacing w:val="-4"/>
          <w:sz w:val="19"/>
        </w:rPr>
        <w:t>considerar</w:t>
      </w:r>
      <w:r>
        <w:rPr>
          <w:spacing w:val="-13"/>
          <w:sz w:val="19"/>
        </w:rPr>
        <w:t> </w:t>
      </w:r>
      <w:r>
        <w:rPr>
          <w:spacing w:val="-4"/>
          <w:sz w:val="19"/>
        </w:rPr>
        <w:t>la</w:t>
      </w:r>
      <w:r>
        <w:rPr>
          <w:spacing w:val="-13"/>
          <w:sz w:val="19"/>
        </w:rPr>
        <w:t> </w:t>
      </w:r>
      <w:r>
        <w:rPr>
          <w:spacing w:val="-4"/>
          <w:sz w:val="19"/>
        </w:rPr>
        <w:t>importancia</w:t>
      </w:r>
      <w:r>
        <w:rPr>
          <w:spacing w:val="-13"/>
          <w:sz w:val="19"/>
        </w:rPr>
        <w:t> </w:t>
      </w:r>
      <w:r>
        <w:rPr>
          <w:spacing w:val="-4"/>
          <w:sz w:val="19"/>
        </w:rPr>
        <w:t>de</w:t>
      </w:r>
      <w:r>
        <w:rPr>
          <w:spacing w:val="-13"/>
          <w:sz w:val="19"/>
        </w:rPr>
        <w:t> </w:t>
      </w:r>
      <w:r>
        <w:rPr>
          <w:spacing w:val="-4"/>
          <w:sz w:val="19"/>
        </w:rPr>
        <w:t>los</w:t>
      </w:r>
      <w:r>
        <w:rPr>
          <w:spacing w:val="-13"/>
          <w:sz w:val="19"/>
        </w:rPr>
        <w:t> </w:t>
      </w:r>
      <w:r>
        <w:rPr>
          <w:spacing w:val="-4"/>
          <w:sz w:val="19"/>
        </w:rPr>
        <w:t>valores,</w:t>
      </w:r>
      <w:r>
        <w:rPr>
          <w:spacing w:val="-13"/>
          <w:sz w:val="19"/>
        </w:rPr>
        <w:t> </w:t>
      </w:r>
      <w:r>
        <w:rPr>
          <w:spacing w:val="-4"/>
          <w:sz w:val="19"/>
        </w:rPr>
        <w:t>las</w:t>
      </w:r>
      <w:r>
        <w:rPr>
          <w:spacing w:val="-13"/>
          <w:sz w:val="19"/>
        </w:rPr>
        <w:t> </w:t>
      </w:r>
      <w:r>
        <w:rPr>
          <w:spacing w:val="-4"/>
          <w:sz w:val="19"/>
        </w:rPr>
        <w:t>responsabilidades</w:t>
      </w:r>
      <w:r>
        <w:rPr>
          <w:spacing w:val="-13"/>
          <w:sz w:val="19"/>
        </w:rPr>
        <w:t> </w:t>
      </w:r>
      <w:r>
        <w:rPr>
          <w:spacing w:val="-4"/>
          <w:sz w:val="19"/>
        </w:rPr>
        <w:t>y</w:t>
      </w:r>
      <w:r>
        <w:rPr>
          <w:spacing w:val="-13"/>
          <w:sz w:val="19"/>
        </w:rPr>
        <w:t> </w:t>
      </w:r>
      <w:r>
        <w:rPr>
          <w:spacing w:val="-4"/>
          <w:sz w:val="19"/>
        </w:rPr>
        <w:t>las </w:t>
      </w:r>
      <w:r>
        <w:rPr>
          <w:spacing w:val="-6"/>
          <w:sz w:val="19"/>
        </w:rPr>
        <w:t>preocupaciones</w:t>
      </w:r>
      <w:r>
        <w:rPr>
          <w:spacing w:val="-9"/>
          <w:sz w:val="19"/>
        </w:rPr>
        <w:t> </w:t>
      </w:r>
      <w:r>
        <w:rPr>
          <w:spacing w:val="-6"/>
          <w:sz w:val="19"/>
        </w:rPr>
        <w:t>éticas</w:t>
      </w:r>
      <w:r>
        <w:rPr>
          <w:spacing w:val="-9"/>
          <w:sz w:val="19"/>
        </w:rPr>
        <w:t> </w:t>
      </w:r>
      <w:r>
        <w:rPr>
          <w:spacing w:val="-6"/>
          <w:sz w:val="19"/>
        </w:rPr>
        <w:t>relacionadas</w:t>
      </w:r>
      <w:r>
        <w:rPr>
          <w:spacing w:val="-9"/>
          <w:sz w:val="19"/>
        </w:rPr>
        <w:t> </w:t>
      </w:r>
      <w:r>
        <w:rPr>
          <w:spacing w:val="-6"/>
          <w:sz w:val="19"/>
        </w:rPr>
        <w:t>con</w:t>
      </w:r>
      <w:r>
        <w:rPr>
          <w:spacing w:val="-9"/>
          <w:sz w:val="19"/>
        </w:rPr>
        <w:t> </w:t>
      </w:r>
      <w:r>
        <w:rPr>
          <w:spacing w:val="-6"/>
          <w:sz w:val="19"/>
        </w:rPr>
        <w:t>la</w:t>
      </w:r>
      <w:r>
        <w:rPr>
          <w:spacing w:val="-9"/>
          <w:sz w:val="19"/>
        </w:rPr>
        <w:t> </w:t>
      </w:r>
      <w:r>
        <w:rPr>
          <w:spacing w:val="-6"/>
          <w:sz w:val="19"/>
        </w:rPr>
        <w:t>producción,</w:t>
      </w:r>
      <w:r>
        <w:rPr>
          <w:spacing w:val="-9"/>
          <w:sz w:val="19"/>
        </w:rPr>
        <w:t> </w:t>
      </w:r>
      <w:r>
        <w:rPr>
          <w:spacing w:val="-6"/>
          <w:sz w:val="19"/>
        </w:rPr>
        <w:t>adquisición</w:t>
      </w:r>
      <w:r>
        <w:rPr>
          <w:spacing w:val="-9"/>
          <w:sz w:val="19"/>
        </w:rPr>
        <w:t> </w:t>
      </w:r>
      <w:r>
        <w:rPr>
          <w:spacing w:val="-6"/>
          <w:sz w:val="19"/>
        </w:rPr>
        <w:t>y</w:t>
      </w:r>
      <w:r>
        <w:rPr>
          <w:spacing w:val="-9"/>
          <w:sz w:val="19"/>
        </w:rPr>
        <w:t> </w:t>
      </w:r>
      <w:r>
        <w:rPr>
          <w:spacing w:val="-6"/>
          <w:sz w:val="19"/>
        </w:rPr>
        <w:t>comunicación</w:t>
      </w:r>
      <w:r>
        <w:rPr>
          <w:spacing w:val="-9"/>
          <w:sz w:val="19"/>
        </w:rPr>
        <w:t> </w:t>
      </w:r>
      <w:r>
        <w:rPr>
          <w:spacing w:val="-6"/>
          <w:sz w:val="19"/>
        </w:rPr>
        <w:t>de</w:t>
      </w:r>
      <w:r>
        <w:rPr>
          <w:spacing w:val="-9"/>
          <w:sz w:val="19"/>
        </w:rPr>
        <w:t> </w:t>
      </w:r>
      <w:r>
        <w:rPr>
          <w:spacing w:val="-6"/>
          <w:sz w:val="19"/>
        </w:rPr>
        <w:t>conocimiento</w:t>
      </w:r>
    </w:p>
    <w:p>
      <w:pPr>
        <w:pStyle w:val="ListParagraph"/>
        <w:spacing w:after="0" w:line="283" w:lineRule="auto"/>
        <w:jc w:val="left"/>
        <w:rPr>
          <w:sz w:val="19"/>
        </w:rPr>
        <w:sectPr>
          <w:footerReference w:type="default" r:id="rId66"/>
          <w:footerReference w:type="even" r:id="rId67"/>
          <w:pgSz w:w="11910" w:h="16840"/>
          <w:pgMar w:header="0" w:footer="681" w:top="3020" w:bottom="880" w:left="425" w:right="283"/>
          <w:pgNumType w:start="9"/>
        </w:sectPr>
      </w:pPr>
    </w:p>
    <w:p>
      <w:pPr>
        <w:pStyle w:val="BodyText"/>
      </w:pPr>
    </w:p>
    <w:p>
      <w:pPr>
        <w:pStyle w:val="BodyText"/>
        <w:spacing w:before="18"/>
      </w:pPr>
    </w:p>
    <w:p>
      <w:pPr>
        <w:pStyle w:val="BodyText"/>
        <w:ind w:left="1275"/>
      </w:pPr>
      <w:bookmarkStart w:name="_bookmark5" w:id="10"/>
      <w:bookmarkEnd w:id="10"/>
      <w:r>
        <w:rPr/>
      </w:r>
      <w:r>
        <w:rPr>
          <w:w w:val="90"/>
        </w:rPr>
        <w:t>Tras</w:t>
      </w:r>
      <w:r>
        <w:rPr>
          <w:spacing w:val="-1"/>
        </w:rPr>
        <w:t> </w:t>
      </w:r>
      <w:r>
        <w:rPr>
          <w:w w:val="90"/>
        </w:rPr>
        <w:t>haber</w:t>
      </w:r>
      <w:r>
        <w:rPr/>
        <w:t> </w:t>
      </w:r>
      <w:r>
        <w:rPr>
          <w:w w:val="90"/>
        </w:rPr>
        <w:t>completado</w:t>
      </w:r>
      <w:r>
        <w:rPr/>
        <w:t> </w:t>
      </w:r>
      <w:r>
        <w:rPr>
          <w:w w:val="90"/>
        </w:rPr>
        <w:t>el</w:t>
      </w:r>
      <w:r>
        <w:rPr/>
        <w:t> </w:t>
      </w:r>
      <w:r>
        <w:rPr>
          <w:w w:val="90"/>
        </w:rPr>
        <w:t>curso</w:t>
      </w:r>
      <w:r>
        <w:rPr/>
        <w:t> </w:t>
      </w:r>
      <w:r>
        <w:rPr>
          <w:w w:val="90"/>
        </w:rPr>
        <w:t>de</w:t>
      </w:r>
      <w:r>
        <w:rPr/>
        <w:t> </w:t>
      </w:r>
      <w:r>
        <w:rPr>
          <w:w w:val="90"/>
        </w:rPr>
        <w:t>TdC,</w:t>
      </w:r>
      <w:r>
        <w:rPr/>
        <w:t> </w:t>
      </w:r>
      <w:r>
        <w:rPr>
          <w:w w:val="90"/>
        </w:rPr>
        <w:t>los</w:t>
      </w:r>
      <w:r>
        <w:rPr/>
        <w:t> </w:t>
      </w:r>
      <w:r>
        <w:rPr>
          <w:w w:val="90"/>
        </w:rPr>
        <w:t>alumnos</w:t>
      </w:r>
      <w:r>
        <w:rPr>
          <w:spacing w:val="-1"/>
        </w:rPr>
        <w:t> </w:t>
      </w:r>
      <w:r>
        <w:rPr>
          <w:w w:val="90"/>
        </w:rPr>
        <w:t>deberán</w:t>
      </w:r>
      <w:r>
        <w:rPr/>
        <w:t> </w:t>
      </w:r>
      <w:r>
        <w:rPr>
          <w:w w:val="90"/>
        </w:rPr>
        <w:t>ser</w:t>
      </w:r>
      <w:r>
        <w:rPr/>
        <w:t> </w:t>
      </w:r>
      <w:r>
        <w:rPr>
          <w:w w:val="90"/>
        </w:rPr>
        <w:t>capaces</w:t>
      </w:r>
      <w:r>
        <w:rPr/>
        <w:t> </w:t>
      </w:r>
      <w:r>
        <w:rPr>
          <w:spacing w:val="-5"/>
          <w:w w:val="90"/>
        </w:rPr>
        <w:t>de:</w:t>
      </w:r>
    </w:p>
    <w:p>
      <w:pPr>
        <w:pStyle w:val="ListParagraph"/>
        <w:numPr>
          <w:ilvl w:val="0"/>
          <w:numId w:val="3"/>
        </w:numPr>
        <w:tabs>
          <w:tab w:pos="1672" w:val="left" w:leader="none"/>
        </w:tabs>
        <w:spacing w:line="240" w:lineRule="auto" w:before="100" w:after="0"/>
        <w:ind w:left="1672" w:right="0" w:hanging="407"/>
        <w:jc w:val="left"/>
        <w:rPr>
          <w:sz w:val="19"/>
        </w:rPr>
      </w:pPr>
      <w:r>
        <w:rPr>
          <w:w w:val="90"/>
          <w:sz w:val="19"/>
        </w:rPr>
        <w:t>Demostrar</w:t>
      </w:r>
      <w:r>
        <w:rPr>
          <w:spacing w:val="1"/>
          <w:sz w:val="19"/>
        </w:rPr>
        <w:t> </w:t>
      </w:r>
      <w:r>
        <w:rPr>
          <w:w w:val="90"/>
          <w:sz w:val="19"/>
        </w:rPr>
        <w:t>el</w:t>
      </w:r>
      <w:r>
        <w:rPr>
          <w:spacing w:val="1"/>
          <w:sz w:val="19"/>
        </w:rPr>
        <w:t> </w:t>
      </w:r>
      <w:r>
        <w:rPr>
          <w:w w:val="90"/>
          <w:sz w:val="19"/>
        </w:rPr>
        <w:t>pensamiento</w:t>
      </w:r>
      <w:r>
        <w:rPr>
          <w:spacing w:val="2"/>
          <w:sz w:val="19"/>
        </w:rPr>
        <w:t> </w:t>
      </w:r>
      <w:r>
        <w:rPr>
          <w:w w:val="90"/>
          <w:sz w:val="19"/>
        </w:rPr>
        <w:t>de</w:t>
      </w:r>
      <w:r>
        <w:rPr>
          <w:spacing w:val="1"/>
          <w:sz w:val="19"/>
        </w:rPr>
        <w:t> </w:t>
      </w:r>
      <w:r>
        <w:rPr>
          <w:w w:val="90"/>
          <w:sz w:val="19"/>
        </w:rPr>
        <w:t>TdC</w:t>
      </w:r>
      <w:r>
        <w:rPr>
          <w:spacing w:val="2"/>
          <w:sz w:val="19"/>
        </w:rPr>
        <w:t> </w:t>
      </w:r>
      <w:r>
        <w:rPr>
          <w:w w:val="90"/>
          <w:sz w:val="19"/>
        </w:rPr>
        <w:t>mediante</w:t>
      </w:r>
      <w:r>
        <w:rPr>
          <w:spacing w:val="1"/>
          <w:sz w:val="19"/>
        </w:rPr>
        <w:t> </w:t>
      </w:r>
      <w:r>
        <w:rPr>
          <w:w w:val="90"/>
          <w:sz w:val="19"/>
        </w:rPr>
        <w:t>el</w:t>
      </w:r>
      <w:r>
        <w:rPr>
          <w:spacing w:val="2"/>
          <w:sz w:val="19"/>
        </w:rPr>
        <w:t> </w:t>
      </w:r>
      <w:r>
        <w:rPr>
          <w:w w:val="90"/>
          <w:sz w:val="19"/>
        </w:rPr>
        <w:t>análisis</w:t>
      </w:r>
      <w:r>
        <w:rPr>
          <w:spacing w:val="1"/>
          <w:sz w:val="19"/>
        </w:rPr>
        <w:t> </w:t>
      </w:r>
      <w:r>
        <w:rPr>
          <w:w w:val="90"/>
          <w:sz w:val="19"/>
        </w:rPr>
        <w:t>crítico</w:t>
      </w:r>
      <w:r>
        <w:rPr>
          <w:spacing w:val="2"/>
          <w:sz w:val="19"/>
        </w:rPr>
        <w:t> </w:t>
      </w:r>
      <w:r>
        <w:rPr>
          <w:w w:val="90"/>
          <w:sz w:val="19"/>
        </w:rPr>
        <w:t>de</w:t>
      </w:r>
      <w:r>
        <w:rPr>
          <w:spacing w:val="1"/>
          <w:sz w:val="19"/>
        </w:rPr>
        <w:t> </w:t>
      </w:r>
      <w:r>
        <w:rPr>
          <w:w w:val="90"/>
          <w:sz w:val="19"/>
        </w:rPr>
        <w:t>las</w:t>
      </w:r>
      <w:r>
        <w:rPr>
          <w:spacing w:val="2"/>
          <w:sz w:val="19"/>
        </w:rPr>
        <w:t> </w:t>
      </w:r>
      <w:r>
        <w:rPr>
          <w:w w:val="90"/>
          <w:sz w:val="19"/>
        </w:rPr>
        <w:t>preguntas</w:t>
      </w:r>
      <w:r>
        <w:rPr>
          <w:spacing w:val="1"/>
          <w:sz w:val="19"/>
        </w:rPr>
        <w:t> </w:t>
      </w:r>
      <w:r>
        <w:rPr>
          <w:w w:val="90"/>
          <w:sz w:val="19"/>
        </w:rPr>
        <w:t>de</w:t>
      </w:r>
      <w:r>
        <w:rPr>
          <w:spacing w:val="1"/>
          <w:sz w:val="19"/>
        </w:rPr>
        <w:t> </w:t>
      </w:r>
      <w:r>
        <w:rPr>
          <w:spacing w:val="-2"/>
          <w:w w:val="90"/>
          <w:sz w:val="19"/>
        </w:rPr>
        <w:t>conocimiento</w:t>
      </w:r>
    </w:p>
    <w:p>
      <w:pPr>
        <w:pStyle w:val="ListParagraph"/>
        <w:numPr>
          <w:ilvl w:val="0"/>
          <w:numId w:val="3"/>
        </w:numPr>
        <w:tabs>
          <w:tab w:pos="1672" w:val="left" w:leader="none"/>
        </w:tabs>
        <w:spacing w:line="240" w:lineRule="auto" w:before="99" w:after="0"/>
        <w:ind w:left="1672" w:right="0" w:hanging="407"/>
        <w:jc w:val="left"/>
        <w:rPr>
          <w:sz w:val="19"/>
        </w:rPr>
      </w:pPr>
      <w:r>
        <w:rPr>
          <w:w w:val="90"/>
          <w:sz w:val="19"/>
        </w:rPr>
        <w:t>Identificar</w:t>
      </w:r>
      <w:r>
        <w:rPr>
          <w:spacing w:val="3"/>
          <w:sz w:val="19"/>
        </w:rPr>
        <w:t> </w:t>
      </w:r>
      <w:r>
        <w:rPr>
          <w:w w:val="90"/>
          <w:sz w:val="19"/>
        </w:rPr>
        <w:t>y</w:t>
      </w:r>
      <w:r>
        <w:rPr>
          <w:spacing w:val="3"/>
          <w:sz w:val="19"/>
        </w:rPr>
        <w:t> </w:t>
      </w:r>
      <w:r>
        <w:rPr>
          <w:w w:val="90"/>
          <w:sz w:val="19"/>
        </w:rPr>
        <w:t>explorar</w:t>
      </w:r>
      <w:r>
        <w:rPr>
          <w:spacing w:val="3"/>
          <w:sz w:val="19"/>
        </w:rPr>
        <w:t> </w:t>
      </w:r>
      <w:r>
        <w:rPr>
          <w:w w:val="90"/>
          <w:sz w:val="19"/>
        </w:rPr>
        <w:t>los</w:t>
      </w:r>
      <w:r>
        <w:rPr>
          <w:spacing w:val="3"/>
          <w:sz w:val="19"/>
        </w:rPr>
        <w:t> </w:t>
      </w:r>
      <w:r>
        <w:rPr>
          <w:w w:val="90"/>
          <w:sz w:val="19"/>
        </w:rPr>
        <w:t>vínculos</w:t>
      </w:r>
      <w:r>
        <w:rPr>
          <w:spacing w:val="3"/>
          <w:sz w:val="19"/>
        </w:rPr>
        <w:t> </w:t>
      </w:r>
      <w:r>
        <w:rPr>
          <w:w w:val="90"/>
          <w:sz w:val="19"/>
        </w:rPr>
        <w:t>entre</w:t>
      </w:r>
      <w:r>
        <w:rPr>
          <w:spacing w:val="4"/>
          <w:sz w:val="19"/>
        </w:rPr>
        <w:t> </w:t>
      </w:r>
      <w:r>
        <w:rPr>
          <w:w w:val="90"/>
          <w:sz w:val="19"/>
        </w:rPr>
        <w:t>las</w:t>
      </w:r>
      <w:r>
        <w:rPr>
          <w:spacing w:val="3"/>
          <w:sz w:val="19"/>
        </w:rPr>
        <w:t> </w:t>
      </w:r>
      <w:r>
        <w:rPr>
          <w:w w:val="90"/>
          <w:sz w:val="19"/>
        </w:rPr>
        <w:t>preguntas</w:t>
      </w:r>
      <w:r>
        <w:rPr>
          <w:spacing w:val="3"/>
          <w:sz w:val="19"/>
        </w:rPr>
        <w:t> </w:t>
      </w:r>
      <w:r>
        <w:rPr>
          <w:w w:val="90"/>
          <w:sz w:val="19"/>
        </w:rPr>
        <w:t>de</w:t>
      </w:r>
      <w:r>
        <w:rPr>
          <w:spacing w:val="3"/>
          <w:sz w:val="19"/>
        </w:rPr>
        <w:t> </w:t>
      </w:r>
      <w:r>
        <w:rPr>
          <w:w w:val="90"/>
          <w:sz w:val="19"/>
        </w:rPr>
        <w:t>conocimiento</w:t>
      </w:r>
      <w:r>
        <w:rPr>
          <w:spacing w:val="3"/>
          <w:sz w:val="19"/>
        </w:rPr>
        <w:t> </w:t>
      </w:r>
      <w:r>
        <w:rPr>
          <w:w w:val="90"/>
          <w:sz w:val="19"/>
        </w:rPr>
        <w:t>y</w:t>
      </w:r>
      <w:r>
        <w:rPr>
          <w:spacing w:val="4"/>
          <w:sz w:val="19"/>
        </w:rPr>
        <w:t> </w:t>
      </w:r>
      <w:r>
        <w:rPr>
          <w:w w:val="90"/>
          <w:sz w:val="19"/>
        </w:rPr>
        <w:t>el</w:t>
      </w:r>
      <w:r>
        <w:rPr>
          <w:spacing w:val="3"/>
          <w:sz w:val="19"/>
        </w:rPr>
        <w:t> </w:t>
      </w:r>
      <w:r>
        <w:rPr>
          <w:w w:val="90"/>
          <w:sz w:val="19"/>
        </w:rPr>
        <w:t>mundo</w:t>
      </w:r>
      <w:r>
        <w:rPr>
          <w:spacing w:val="3"/>
          <w:sz w:val="19"/>
        </w:rPr>
        <w:t> </w:t>
      </w:r>
      <w:r>
        <w:rPr>
          <w:w w:val="90"/>
          <w:sz w:val="19"/>
        </w:rPr>
        <w:t>que</w:t>
      </w:r>
      <w:r>
        <w:rPr>
          <w:spacing w:val="3"/>
          <w:sz w:val="19"/>
        </w:rPr>
        <w:t> </w:t>
      </w:r>
      <w:r>
        <w:rPr>
          <w:w w:val="90"/>
          <w:sz w:val="19"/>
        </w:rPr>
        <w:t>nos</w:t>
      </w:r>
      <w:r>
        <w:rPr>
          <w:spacing w:val="3"/>
          <w:sz w:val="19"/>
        </w:rPr>
        <w:t> </w:t>
      </w:r>
      <w:r>
        <w:rPr>
          <w:spacing w:val="-2"/>
          <w:w w:val="90"/>
          <w:sz w:val="19"/>
        </w:rPr>
        <w:t>rodea</w:t>
      </w:r>
    </w:p>
    <w:p>
      <w:pPr>
        <w:pStyle w:val="ListParagraph"/>
        <w:numPr>
          <w:ilvl w:val="0"/>
          <w:numId w:val="3"/>
        </w:numPr>
        <w:tabs>
          <w:tab w:pos="1672" w:val="left" w:leader="none"/>
        </w:tabs>
        <w:spacing w:line="240" w:lineRule="auto" w:before="99" w:after="0"/>
        <w:ind w:left="1672" w:right="0" w:hanging="407"/>
        <w:jc w:val="left"/>
        <w:rPr>
          <w:sz w:val="19"/>
        </w:rPr>
      </w:pPr>
      <w:r>
        <w:rPr>
          <w:w w:val="90"/>
          <w:sz w:val="19"/>
        </w:rPr>
        <w:t>Identificar</w:t>
      </w:r>
      <w:r>
        <w:rPr>
          <w:spacing w:val="-2"/>
          <w:sz w:val="19"/>
        </w:rPr>
        <w:t> </w:t>
      </w:r>
      <w:r>
        <w:rPr>
          <w:w w:val="90"/>
          <w:sz w:val="19"/>
        </w:rPr>
        <w:t>y</w:t>
      </w:r>
      <w:r>
        <w:rPr>
          <w:spacing w:val="-2"/>
          <w:sz w:val="19"/>
        </w:rPr>
        <w:t> </w:t>
      </w:r>
      <w:r>
        <w:rPr>
          <w:w w:val="90"/>
          <w:sz w:val="19"/>
        </w:rPr>
        <w:t>explorar</w:t>
      </w:r>
      <w:r>
        <w:rPr>
          <w:spacing w:val="-2"/>
          <w:sz w:val="19"/>
        </w:rPr>
        <w:t> </w:t>
      </w:r>
      <w:r>
        <w:rPr>
          <w:w w:val="90"/>
          <w:sz w:val="19"/>
        </w:rPr>
        <w:t>los</w:t>
      </w:r>
      <w:r>
        <w:rPr>
          <w:spacing w:val="-2"/>
          <w:sz w:val="19"/>
        </w:rPr>
        <w:t> </w:t>
      </w:r>
      <w:r>
        <w:rPr>
          <w:w w:val="90"/>
          <w:sz w:val="19"/>
        </w:rPr>
        <w:t>vínculos</w:t>
      </w:r>
      <w:r>
        <w:rPr>
          <w:spacing w:val="-2"/>
          <w:sz w:val="19"/>
        </w:rPr>
        <w:t> </w:t>
      </w:r>
      <w:r>
        <w:rPr>
          <w:w w:val="90"/>
          <w:sz w:val="19"/>
        </w:rPr>
        <w:t>entre</w:t>
      </w:r>
      <w:r>
        <w:rPr>
          <w:spacing w:val="-2"/>
          <w:sz w:val="19"/>
        </w:rPr>
        <w:t> </w:t>
      </w:r>
      <w:r>
        <w:rPr>
          <w:w w:val="90"/>
          <w:sz w:val="19"/>
        </w:rPr>
        <w:t>las</w:t>
      </w:r>
      <w:r>
        <w:rPr>
          <w:spacing w:val="-2"/>
          <w:sz w:val="19"/>
        </w:rPr>
        <w:t> </w:t>
      </w:r>
      <w:r>
        <w:rPr>
          <w:w w:val="90"/>
          <w:sz w:val="19"/>
        </w:rPr>
        <w:t>preguntas</w:t>
      </w:r>
      <w:r>
        <w:rPr>
          <w:spacing w:val="-2"/>
          <w:sz w:val="19"/>
        </w:rPr>
        <w:t> </w:t>
      </w:r>
      <w:r>
        <w:rPr>
          <w:w w:val="90"/>
          <w:sz w:val="19"/>
        </w:rPr>
        <w:t>de</w:t>
      </w:r>
      <w:r>
        <w:rPr>
          <w:spacing w:val="-2"/>
          <w:sz w:val="19"/>
        </w:rPr>
        <w:t> </w:t>
      </w:r>
      <w:r>
        <w:rPr>
          <w:w w:val="90"/>
          <w:sz w:val="19"/>
        </w:rPr>
        <w:t>conocimiento</w:t>
      </w:r>
      <w:r>
        <w:rPr>
          <w:spacing w:val="-1"/>
          <w:sz w:val="19"/>
        </w:rPr>
        <w:t> </w:t>
      </w:r>
      <w:r>
        <w:rPr>
          <w:w w:val="90"/>
          <w:sz w:val="19"/>
        </w:rPr>
        <w:t>y</w:t>
      </w:r>
      <w:r>
        <w:rPr>
          <w:spacing w:val="-2"/>
          <w:sz w:val="19"/>
        </w:rPr>
        <w:t> </w:t>
      </w:r>
      <w:r>
        <w:rPr>
          <w:w w:val="90"/>
          <w:sz w:val="19"/>
        </w:rPr>
        <w:t>las</w:t>
      </w:r>
      <w:r>
        <w:rPr>
          <w:spacing w:val="-2"/>
          <w:sz w:val="19"/>
        </w:rPr>
        <w:t> </w:t>
      </w:r>
      <w:r>
        <w:rPr>
          <w:w w:val="90"/>
          <w:sz w:val="19"/>
        </w:rPr>
        <w:t>áreas</w:t>
      </w:r>
      <w:r>
        <w:rPr>
          <w:spacing w:val="-2"/>
          <w:sz w:val="19"/>
        </w:rPr>
        <w:t> </w:t>
      </w:r>
      <w:r>
        <w:rPr>
          <w:w w:val="90"/>
          <w:sz w:val="19"/>
        </w:rPr>
        <w:t>de</w:t>
      </w:r>
      <w:r>
        <w:rPr>
          <w:spacing w:val="-2"/>
          <w:sz w:val="19"/>
        </w:rPr>
        <w:t> </w:t>
      </w:r>
      <w:r>
        <w:rPr>
          <w:spacing w:val="-2"/>
          <w:w w:val="90"/>
          <w:sz w:val="19"/>
        </w:rPr>
        <w:t>conocimiento</w:t>
      </w:r>
    </w:p>
    <w:p>
      <w:pPr>
        <w:pStyle w:val="ListParagraph"/>
        <w:numPr>
          <w:ilvl w:val="0"/>
          <w:numId w:val="3"/>
        </w:numPr>
        <w:tabs>
          <w:tab w:pos="1672" w:val="left" w:leader="none"/>
        </w:tabs>
        <w:spacing w:line="240" w:lineRule="auto" w:before="100" w:after="0"/>
        <w:ind w:left="1672" w:right="0" w:hanging="407"/>
        <w:jc w:val="left"/>
        <w:rPr>
          <w:sz w:val="19"/>
        </w:rPr>
      </w:pPr>
      <w:r>
        <w:rPr>
          <w:w w:val="90"/>
          <w:sz w:val="19"/>
        </w:rPr>
        <w:t>Desarrollar</w:t>
      </w:r>
      <w:r>
        <w:rPr>
          <w:spacing w:val="3"/>
          <w:sz w:val="19"/>
        </w:rPr>
        <w:t> </w:t>
      </w:r>
      <w:r>
        <w:rPr>
          <w:w w:val="90"/>
          <w:sz w:val="19"/>
        </w:rPr>
        <w:t>argumentos</w:t>
      </w:r>
      <w:r>
        <w:rPr>
          <w:spacing w:val="4"/>
          <w:sz w:val="19"/>
        </w:rPr>
        <w:t> </w:t>
      </w:r>
      <w:r>
        <w:rPr>
          <w:w w:val="90"/>
          <w:sz w:val="19"/>
        </w:rPr>
        <w:t>pertinentes,</w:t>
      </w:r>
      <w:r>
        <w:rPr>
          <w:spacing w:val="3"/>
          <w:sz w:val="19"/>
        </w:rPr>
        <w:t> </w:t>
      </w:r>
      <w:r>
        <w:rPr>
          <w:w w:val="90"/>
          <w:sz w:val="19"/>
        </w:rPr>
        <w:t>claros</w:t>
      </w:r>
      <w:r>
        <w:rPr>
          <w:spacing w:val="4"/>
          <w:sz w:val="19"/>
        </w:rPr>
        <w:t> </w:t>
      </w:r>
      <w:r>
        <w:rPr>
          <w:w w:val="90"/>
          <w:sz w:val="19"/>
        </w:rPr>
        <w:t>y</w:t>
      </w:r>
      <w:r>
        <w:rPr>
          <w:spacing w:val="3"/>
          <w:sz w:val="19"/>
        </w:rPr>
        <w:t> </w:t>
      </w:r>
      <w:r>
        <w:rPr>
          <w:spacing w:val="-2"/>
          <w:w w:val="90"/>
          <w:sz w:val="19"/>
        </w:rPr>
        <w:t>coherentes</w:t>
      </w:r>
    </w:p>
    <w:p>
      <w:pPr>
        <w:pStyle w:val="ListParagraph"/>
        <w:numPr>
          <w:ilvl w:val="0"/>
          <w:numId w:val="3"/>
        </w:numPr>
        <w:tabs>
          <w:tab w:pos="1672" w:val="left" w:leader="none"/>
        </w:tabs>
        <w:spacing w:line="240" w:lineRule="auto" w:before="99" w:after="0"/>
        <w:ind w:left="1672" w:right="0" w:hanging="407"/>
        <w:jc w:val="left"/>
        <w:rPr>
          <w:sz w:val="19"/>
        </w:rPr>
      </w:pPr>
      <w:r>
        <w:rPr>
          <w:w w:val="90"/>
          <w:sz w:val="19"/>
        </w:rPr>
        <w:t>Utilizar</w:t>
      </w:r>
      <w:r>
        <w:rPr>
          <w:spacing w:val="-3"/>
          <w:sz w:val="19"/>
        </w:rPr>
        <w:t> </w:t>
      </w:r>
      <w:r>
        <w:rPr>
          <w:w w:val="90"/>
          <w:sz w:val="19"/>
        </w:rPr>
        <w:t>ejemplos</w:t>
      </w:r>
      <w:r>
        <w:rPr>
          <w:spacing w:val="-2"/>
          <w:sz w:val="19"/>
        </w:rPr>
        <w:t> </w:t>
      </w:r>
      <w:r>
        <w:rPr>
          <w:w w:val="90"/>
          <w:sz w:val="19"/>
        </w:rPr>
        <w:t>y</w:t>
      </w:r>
      <w:r>
        <w:rPr>
          <w:spacing w:val="-2"/>
          <w:sz w:val="19"/>
        </w:rPr>
        <w:t> </w:t>
      </w:r>
      <w:r>
        <w:rPr>
          <w:w w:val="90"/>
          <w:sz w:val="19"/>
        </w:rPr>
        <w:t>pruebas</w:t>
      </w:r>
      <w:r>
        <w:rPr>
          <w:spacing w:val="-2"/>
          <w:sz w:val="19"/>
        </w:rPr>
        <w:t> </w:t>
      </w:r>
      <w:r>
        <w:rPr>
          <w:w w:val="90"/>
          <w:sz w:val="19"/>
        </w:rPr>
        <w:t>eficazmente</w:t>
      </w:r>
      <w:r>
        <w:rPr>
          <w:spacing w:val="-3"/>
          <w:sz w:val="19"/>
        </w:rPr>
        <w:t> </w:t>
      </w:r>
      <w:r>
        <w:rPr>
          <w:w w:val="90"/>
          <w:sz w:val="19"/>
        </w:rPr>
        <w:t>para</w:t>
      </w:r>
      <w:r>
        <w:rPr>
          <w:spacing w:val="-2"/>
          <w:sz w:val="19"/>
        </w:rPr>
        <w:t> </w:t>
      </w:r>
      <w:r>
        <w:rPr>
          <w:w w:val="90"/>
          <w:sz w:val="19"/>
        </w:rPr>
        <w:t>respaldar</w:t>
      </w:r>
      <w:r>
        <w:rPr>
          <w:spacing w:val="-2"/>
          <w:sz w:val="19"/>
        </w:rPr>
        <w:t> </w:t>
      </w:r>
      <w:r>
        <w:rPr>
          <w:w w:val="90"/>
          <w:sz w:val="19"/>
        </w:rPr>
        <w:t>una</w:t>
      </w:r>
      <w:r>
        <w:rPr>
          <w:spacing w:val="-2"/>
          <w:sz w:val="19"/>
        </w:rPr>
        <w:t> </w:t>
      </w:r>
      <w:r>
        <w:rPr>
          <w:spacing w:val="-2"/>
          <w:w w:val="90"/>
          <w:sz w:val="19"/>
        </w:rPr>
        <w:t>discusión</w:t>
      </w:r>
    </w:p>
    <w:p>
      <w:pPr>
        <w:pStyle w:val="ListParagraph"/>
        <w:numPr>
          <w:ilvl w:val="0"/>
          <w:numId w:val="3"/>
        </w:numPr>
        <w:tabs>
          <w:tab w:pos="1672" w:val="left" w:leader="none"/>
        </w:tabs>
        <w:spacing w:line="240" w:lineRule="auto" w:before="100" w:after="0"/>
        <w:ind w:left="1672" w:right="0" w:hanging="407"/>
        <w:jc w:val="left"/>
        <w:rPr>
          <w:sz w:val="19"/>
        </w:rPr>
      </w:pPr>
      <w:r>
        <w:rPr>
          <w:w w:val="90"/>
          <w:sz w:val="19"/>
        </w:rPr>
        <w:t>Demostrar</w:t>
      </w:r>
      <w:r>
        <w:rPr>
          <w:spacing w:val="8"/>
          <w:sz w:val="19"/>
        </w:rPr>
        <w:t> </w:t>
      </w:r>
      <w:r>
        <w:rPr>
          <w:w w:val="90"/>
          <w:sz w:val="19"/>
        </w:rPr>
        <w:t>conciencia</w:t>
      </w:r>
      <w:r>
        <w:rPr>
          <w:spacing w:val="8"/>
          <w:sz w:val="19"/>
        </w:rPr>
        <w:t> </w:t>
      </w:r>
      <w:r>
        <w:rPr>
          <w:w w:val="90"/>
          <w:sz w:val="19"/>
        </w:rPr>
        <w:t>y</w:t>
      </w:r>
      <w:r>
        <w:rPr>
          <w:spacing w:val="8"/>
          <w:sz w:val="19"/>
        </w:rPr>
        <w:t> </w:t>
      </w:r>
      <w:r>
        <w:rPr>
          <w:w w:val="90"/>
          <w:sz w:val="19"/>
        </w:rPr>
        <w:t>valoración</w:t>
      </w:r>
      <w:r>
        <w:rPr>
          <w:spacing w:val="8"/>
          <w:sz w:val="19"/>
        </w:rPr>
        <w:t> </w:t>
      </w:r>
      <w:r>
        <w:rPr>
          <w:w w:val="90"/>
          <w:sz w:val="19"/>
        </w:rPr>
        <w:t>de</w:t>
      </w:r>
      <w:r>
        <w:rPr>
          <w:spacing w:val="9"/>
          <w:sz w:val="19"/>
        </w:rPr>
        <w:t> </w:t>
      </w:r>
      <w:r>
        <w:rPr>
          <w:w w:val="90"/>
          <w:sz w:val="19"/>
        </w:rPr>
        <w:t>distintos</w:t>
      </w:r>
      <w:r>
        <w:rPr>
          <w:spacing w:val="8"/>
          <w:sz w:val="19"/>
        </w:rPr>
        <w:t> </w:t>
      </w:r>
      <w:r>
        <w:rPr>
          <w:w w:val="90"/>
          <w:sz w:val="19"/>
        </w:rPr>
        <w:t>puntos</w:t>
      </w:r>
      <w:r>
        <w:rPr>
          <w:spacing w:val="8"/>
          <w:sz w:val="19"/>
        </w:rPr>
        <w:t> </w:t>
      </w:r>
      <w:r>
        <w:rPr>
          <w:w w:val="90"/>
          <w:sz w:val="19"/>
        </w:rPr>
        <w:t>de</w:t>
      </w:r>
      <w:r>
        <w:rPr>
          <w:spacing w:val="8"/>
          <w:sz w:val="19"/>
        </w:rPr>
        <w:t> </w:t>
      </w:r>
      <w:r>
        <w:rPr>
          <w:spacing w:val="-2"/>
          <w:w w:val="90"/>
          <w:sz w:val="19"/>
        </w:rPr>
        <w:t>vista</w:t>
      </w:r>
    </w:p>
    <w:p>
      <w:pPr>
        <w:pStyle w:val="ListParagraph"/>
        <w:numPr>
          <w:ilvl w:val="0"/>
          <w:numId w:val="3"/>
        </w:numPr>
        <w:tabs>
          <w:tab w:pos="1672" w:val="left" w:leader="none"/>
        </w:tabs>
        <w:spacing w:line="240" w:lineRule="auto" w:before="99" w:after="0"/>
        <w:ind w:left="1672" w:right="0" w:hanging="407"/>
        <w:jc w:val="left"/>
        <w:rPr>
          <w:sz w:val="19"/>
        </w:rPr>
      </w:pPr>
      <w:r>
        <w:rPr>
          <w:w w:val="90"/>
          <w:sz w:val="19"/>
        </w:rPr>
        <w:t>Considerar</w:t>
      </w:r>
      <w:r>
        <w:rPr>
          <w:spacing w:val="4"/>
          <w:sz w:val="19"/>
        </w:rPr>
        <w:t> </w:t>
      </w:r>
      <w:r>
        <w:rPr>
          <w:w w:val="90"/>
          <w:sz w:val="19"/>
        </w:rPr>
        <w:t>las</w:t>
      </w:r>
      <w:r>
        <w:rPr>
          <w:spacing w:val="4"/>
          <w:sz w:val="19"/>
        </w:rPr>
        <w:t> </w:t>
      </w:r>
      <w:r>
        <w:rPr>
          <w:w w:val="90"/>
          <w:sz w:val="19"/>
        </w:rPr>
        <w:t>implicaciones</w:t>
      </w:r>
      <w:r>
        <w:rPr>
          <w:spacing w:val="4"/>
          <w:sz w:val="19"/>
        </w:rPr>
        <w:t> </w:t>
      </w:r>
      <w:r>
        <w:rPr>
          <w:w w:val="90"/>
          <w:sz w:val="19"/>
        </w:rPr>
        <w:t>de</w:t>
      </w:r>
      <w:r>
        <w:rPr>
          <w:spacing w:val="4"/>
          <w:sz w:val="19"/>
        </w:rPr>
        <w:t> </w:t>
      </w:r>
      <w:r>
        <w:rPr>
          <w:w w:val="90"/>
          <w:sz w:val="19"/>
        </w:rPr>
        <w:t>los</w:t>
      </w:r>
      <w:r>
        <w:rPr>
          <w:spacing w:val="4"/>
          <w:sz w:val="19"/>
        </w:rPr>
        <w:t> </w:t>
      </w:r>
      <w:r>
        <w:rPr>
          <w:w w:val="90"/>
          <w:sz w:val="19"/>
        </w:rPr>
        <w:t>argumentos</w:t>
      </w:r>
      <w:r>
        <w:rPr>
          <w:spacing w:val="5"/>
          <w:sz w:val="19"/>
        </w:rPr>
        <w:t> </w:t>
      </w:r>
      <w:r>
        <w:rPr>
          <w:w w:val="90"/>
          <w:sz w:val="19"/>
        </w:rPr>
        <w:t>y</w:t>
      </w:r>
      <w:r>
        <w:rPr>
          <w:spacing w:val="4"/>
          <w:sz w:val="19"/>
        </w:rPr>
        <w:t> </w:t>
      </w:r>
      <w:r>
        <w:rPr>
          <w:w w:val="90"/>
          <w:sz w:val="19"/>
        </w:rPr>
        <w:t>las</w:t>
      </w:r>
      <w:r>
        <w:rPr>
          <w:spacing w:val="4"/>
          <w:sz w:val="19"/>
        </w:rPr>
        <w:t> </w:t>
      </w:r>
      <w:r>
        <w:rPr>
          <w:spacing w:val="-2"/>
          <w:w w:val="90"/>
          <w:sz w:val="19"/>
        </w:rPr>
        <w:t>conclusiones</w:t>
      </w:r>
    </w:p>
    <w:p>
      <w:pPr>
        <w:pStyle w:val="ListParagraph"/>
        <w:spacing w:after="0" w:line="240" w:lineRule="auto"/>
        <w:jc w:val="left"/>
        <w:rPr>
          <w:sz w:val="19"/>
        </w:rPr>
        <w:sectPr>
          <w:headerReference w:type="even" r:id="rId68"/>
          <w:headerReference w:type="default" r:id="rId69"/>
          <w:pgSz w:w="11910" w:h="16840"/>
          <w:pgMar w:header="737" w:footer="0" w:top="3020" w:bottom="880" w:left="425" w:right="283"/>
        </w:sectPr>
      </w:pPr>
    </w:p>
    <w:p>
      <w:pPr>
        <w:pStyle w:val="BodyText"/>
        <w:rPr>
          <w:sz w:val="20"/>
        </w:rPr>
      </w:pPr>
    </w:p>
    <w:p>
      <w:pPr>
        <w:pStyle w:val="BodyText"/>
        <w:spacing w:before="66"/>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6368"/>
        <w:gridCol w:w="2116"/>
      </w:tblGrid>
      <w:tr>
        <w:trPr>
          <w:trHeight w:val="620" w:hRule="atLeast"/>
        </w:trPr>
        <w:tc>
          <w:tcPr>
            <w:tcW w:w="6368" w:type="dxa"/>
            <w:shd w:val="clear" w:color="auto" w:fill="E5E5E5"/>
          </w:tcPr>
          <w:p>
            <w:pPr>
              <w:pStyle w:val="TableParagraph"/>
              <w:ind w:left="45"/>
              <w:rPr>
                <w:rFonts w:ascii="Arial"/>
                <w:b/>
                <w:sz w:val="19"/>
              </w:rPr>
            </w:pPr>
            <w:bookmarkStart w:name="Programa de estudios" w:id="11"/>
            <w:bookmarkEnd w:id="11"/>
            <w:r>
              <w:rPr/>
            </w:r>
            <w:bookmarkStart w:name="_bookmark6" w:id="12"/>
            <w:bookmarkEnd w:id="12"/>
            <w:r>
              <w:rPr/>
            </w:r>
            <w:r>
              <w:rPr>
                <w:rFonts w:ascii="Arial"/>
                <w:b/>
                <w:color w:val="7F7F7F"/>
                <w:w w:val="90"/>
                <w:sz w:val="19"/>
              </w:rPr>
              <w:t>Elementos</w:t>
            </w:r>
            <w:r>
              <w:rPr>
                <w:rFonts w:ascii="Arial"/>
                <w:b/>
                <w:color w:val="7F7F7F"/>
                <w:spacing w:val="2"/>
                <w:sz w:val="19"/>
              </w:rPr>
              <w:t> </w:t>
            </w:r>
            <w:r>
              <w:rPr>
                <w:rFonts w:ascii="Arial"/>
                <w:b/>
                <w:color w:val="7F7F7F"/>
                <w:w w:val="90"/>
                <w:sz w:val="19"/>
              </w:rPr>
              <w:t>del</w:t>
            </w:r>
            <w:r>
              <w:rPr>
                <w:rFonts w:ascii="Arial"/>
                <w:b/>
                <w:color w:val="7F7F7F"/>
                <w:spacing w:val="3"/>
                <w:sz w:val="19"/>
              </w:rPr>
              <w:t> </w:t>
            </w:r>
            <w:r>
              <w:rPr>
                <w:rFonts w:ascii="Arial"/>
                <w:b/>
                <w:color w:val="7F7F7F"/>
                <w:spacing w:val="-2"/>
                <w:w w:val="90"/>
                <w:sz w:val="19"/>
              </w:rPr>
              <w:t>curso</w:t>
            </w:r>
          </w:p>
        </w:tc>
        <w:tc>
          <w:tcPr>
            <w:tcW w:w="2116" w:type="dxa"/>
            <w:shd w:val="clear" w:color="auto" w:fill="E5E5E5"/>
          </w:tcPr>
          <w:p>
            <w:pPr>
              <w:pStyle w:val="TableParagraph"/>
              <w:spacing w:line="285" w:lineRule="auto"/>
              <w:ind w:left="44" w:right="640"/>
              <w:rPr>
                <w:rFonts w:ascii="Arial" w:hAnsi="Arial"/>
                <w:b/>
                <w:sz w:val="19"/>
              </w:rPr>
            </w:pPr>
            <w:r>
              <w:rPr>
                <w:rFonts w:ascii="Arial" w:hAnsi="Arial"/>
                <w:b/>
                <w:color w:val="7F7F7F"/>
                <w:spacing w:val="-6"/>
                <w:sz w:val="19"/>
              </w:rPr>
              <w:t>Mínimo</w:t>
            </w:r>
            <w:r>
              <w:rPr>
                <w:rFonts w:ascii="Arial" w:hAnsi="Arial"/>
                <w:b/>
                <w:color w:val="7F7F7F"/>
                <w:spacing w:val="-15"/>
                <w:sz w:val="19"/>
              </w:rPr>
              <w:t> </w:t>
            </w:r>
            <w:r>
              <w:rPr>
                <w:rFonts w:ascii="Arial" w:hAnsi="Arial"/>
                <w:b/>
                <w:color w:val="7F7F7F"/>
                <w:spacing w:val="-6"/>
                <w:sz w:val="19"/>
              </w:rPr>
              <w:t>de</w:t>
            </w:r>
            <w:r>
              <w:rPr>
                <w:rFonts w:ascii="Arial" w:hAnsi="Arial"/>
                <w:b/>
                <w:color w:val="7F7F7F"/>
                <w:spacing w:val="-15"/>
                <w:sz w:val="19"/>
              </w:rPr>
              <w:t> </w:t>
            </w:r>
            <w:r>
              <w:rPr>
                <w:rFonts w:ascii="Arial" w:hAnsi="Arial"/>
                <w:b/>
                <w:color w:val="7F7F7F"/>
                <w:spacing w:val="-6"/>
                <w:sz w:val="19"/>
              </w:rPr>
              <w:t>horas </w:t>
            </w:r>
            <w:r>
              <w:rPr>
                <w:rFonts w:ascii="Arial" w:hAnsi="Arial"/>
                <w:b/>
                <w:color w:val="7F7F7F"/>
                <w:spacing w:val="-2"/>
                <w:sz w:val="19"/>
              </w:rPr>
              <w:t>lectivas</w:t>
            </w:r>
          </w:p>
        </w:tc>
      </w:tr>
      <w:tr>
        <w:trPr>
          <w:trHeight w:val="310" w:hRule="atLeast"/>
        </w:trPr>
        <w:tc>
          <w:tcPr>
            <w:tcW w:w="6368" w:type="dxa"/>
            <w:tcBorders>
              <w:bottom w:val="nil"/>
            </w:tcBorders>
          </w:tcPr>
          <w:p>
            <w:pPr>
              <w:pStyle w:val="TableParagraph"/>
              <w:ind w:left="45"/>
              <w:rPr>
                <w:rFonts w:ascii="Arial"/>
                <w:b/>
                <w:sz w:val="19"/>
              </w:rPr>
            </w:pPr>
            <w:r>
              <w:rPr>
                <w:rFonts w:ascii="Arial"/>
                <w:b/>
                <w:w w:val="90"/>
                <w:sz w:val="19"/>
              </w:rPr>
              <w:t>Tema</w:t>
            </w:r>
            <w:r>
              <w:rPr>
                <w:rFonts w:ascii="Arial"/>
                <w:b/>
                <w:spacing w:val="-1"/>
                <w:sz w:val="19"/>
              </w:rPr>
              <w:t> </w:t>
            </w:r>
            <w:r>
              <w:rPr>
                <w:rFonts w:ascii="Arial"/>
                <w:b/>
                <w:w w:val="90"/>
                <w:sz w:val="19"/>
              </w:rPr>
              <w:t>central:</w:t>
            </w:r>
            <w:r>
              <w:rPr>
                <w:rFonts w:ascii="Arial"/>
                <w:b/>
                <w:sz w:val="19"/>
              </w:rPr>
              <w:t> </w:t>
            </w:r>
            <w:r>
              <w:rPr>
                <w:rFonts w:ascii="Arial"/>
                <w:b/>
                <w:w w:val="90"/>
                <w:sz w:val="19"/>
              </w:rPr>
              <w:t>El</w:t>
            </w:r>
            <w:r>
              <w:rPr>
                <w:rFonts w:ascii="Arial"/>
                <w:b/>
                <w:sz w:val="19"/>
              </w:rPr>
              <w:t> </w:t>
            </w:r>
            <w:r>
              <w:rPr>
                <w:rFonts w:ascii="Arial"/>
                <w:b/>
                <w:w w:val="90"/>
                <w:sz w:val="19"/>
              </w:rPr>
              <w:t>conocimiento</w:t>
            </w:r>
            <w:r>
              <w:rPr>
                <w:rFonts w:ascii="Arial"/>
                <w:b/>
                <w:spacing w:val="-1"/>
                <w:sz w:val="19"/>
              </w:rPr>
              <w:t> </w:t>
            </w:r>
            <w:r>
              <w:rPr>
                <w:rFonts w:ascii="Arial"/>
                <w:b/>
                <w:w w:val="90"/>
                <w:sz w:val="19"/>
              </w:rPr>
              <w:t>y</w:t>
            </w:r>
            <w:r>
              <w:rPr>
                <w:rFonts w:ascii="Arial"/>
                <w:b/>
                <w:sz w:val="19"/>
              </w:rPr>
              <w:t> </w:t>
            </w:r>
            <w:r>
              <w:rPr>
                <w:rFonts w:ascii="Arial"/>
                <w:b/>
                <w:w w:val="90"/>
                <w:sz w:val="19"/>
              </w:rPr>
              <w:t>el</w:t>
            </w:r>
            <w:r>
              <w:rPr>
                <w:rFonts w:ascii="Arial"/>
                <w:b/>
                <w:spacing w:val="-1"/>
                <w:sz w:val="19"/>
              </w:rPr>
              <w:t> </w:t>
            </w:r>
            <w:r>
              <w:rPr>
                <w:rFonts w:ascii="Arial"/>
                <w:b/>
                <w:w w:val="90"/>
                <w:sz w:val="19"/>
              </w:rPr>
              <w:t>actor</w:t>
            </w:r>
            <w:r>
              <w:rPr>
                <w:rFonts w:ascii="Arial"/>
                <w:b/>
                <w:sz w:val="19"/>
              </w:rPr>
              <w:t> </w:t>
            </w:r>
            <w:r>
              <w:rPr>
                <w:rFonts w:ascii="Arial"/>
                <w:b/>
                <w:w w:val="90"/>
                <w:sz w:val="19"/>
              </w:rPr>
              <w:t>del</w:t>
            </w:r>
            <w:r>
              <w:rPr>
                <w:rFonts w:ascii="Arial"/>
                <w:b/>
                <w:sz w:val="19"/>
              </w:rPr>
              <w:t> </w:t>
            </w:r>
            <w:r>
              <w:rPr>
                <w:rFonts w:ascii="Arial"/>
                <w:b/>
                <w:spacing w:val="-2"/>
                <w:w w:val="90"/>
                <w:sz w:val="19"/>
              </w:rPr>
              <w:t>conocimiento</w:t>
            </w:r>
          </w:p>
        </w:tc>
        <w:tc>
          <w:tcPr>
            <w:tcW w:w="2116" w:type="dxa"/>
            <w:tcBorders>
              <w:bottom w:val="nil"/>
            </w:tcBorders>
          </w:tcPr>
          <w:p>
            <w:pPr>
              <w:pStyle w:val="TableParagraph"/>
              <w:ind w:left="10"/>
              <w:jc w:val="center"/>
              <w:rPr>
                <w:sz w:val="19"/>
              </w:rPr>
            </w:pPr>
            <w:r>
              <w:rPr>
                <w:spacing w:val="-5"/>
                <w:sz w:val="19"/>
              </w:rPr>
              <w:t>32</w:t>
            </w:r>
          </w:p>
        </w:tc>
      </w:tr>
      <w:tr>
        <w:trPr>
          <w:trHeight w:val="889" w:hRule="atLeast"/>
        </w:trPr>
        <w:tc>
          <w:tcPr>
            <w:tcW w:w="6368" w:type="dxa"/>
            <w:tcBorders>
              <w:top w:val="nil"/>
            </w:tcBorders>
          </w:tcPr>
          <w:p>
            <w:pPr>
              <w:pStyle w:val="TableParagraph"/>
              <w:spacing w:line="283" w:lineRule="auto" w:before="48"/>
              <w:ind w:left="45"/>
              <w:rPr>
                <w:sz w:val="19"/>
              </w:rPr>
            </w:pPr>
            <w:r>
              <w:rPr>
                <w:spacing w:val="-6"/>
                <w:sz w:val="19"/>
              </w:rPr>
              <w:t>Este</w:t>
            </w:r>
            <w:r>
              <w:rPr>
                <w:spacing w:val="-14"/>
                <w:sz w:val="19"/>
              </w:rPr>
              <w:t> </w:t>
            </w:r>
            <w:r>
              <w:rPr>
                <w:spacing w:val="-6"/>
                <w:sz w:val="19"/>
              </w:rPr>
              <w:t>tema</w:t>
            </w:r>
            <w:r>
              <w:rPr>
                <w:spacing w:val="-14"/>
                <w:sz w:val="19"/>
              </w:rPr>
              <w:t> </w:t>
            </w:r>
            <w:r>
              <w:rPr>
                <w:spacing w:val="-6"/>
                <w:sz w:val="19"/>
              </w:rPr>
              <w:t>brinda</w:t>
            </w:r>
            <w:r>
              <w:rPr>
                <w:spacing w:val="-14"/>
                <w:sz w:val="19"/>
              </w:rPr>
              <w:t> </w:t>
            </w:r>
            <w:r>
              <w:rPr>
                <w:spacing w:val="-6"/>
                <w:sz w:val="19"/>
              </w:rPr>
              <w:t>a</w:t>
            </w:r>
            <w:r>
              <w:rPr>
                <w:spacing w:val="-14"/>
                <w:sz w:val="19"/>
              </w:rPr>
              <w:t> </w:t>
            </w:r>
            <w:r>
              <w:rPr>
                <w:spacing w:val="-6"/>
                <w:sz w:val="19"/>
              </w:rPr>
              <w:t>los</w:t>
            </w:r>
            <w:r>
              <w:rPr>
                <w:spacing w:val="-14"/>
                <w:sz w:val="19"/>
              </w:rPr>
              <w:t> </w:t>
            </w:r>
            <w:r>
              <w:rPr>
                <w:spacing w:val="-6"/>
                <w:sz w:val="19"/>
              </w:rPr>
              <w:t>alumnos</w:t>
            </w:r>
            <w:r>
              <w:rPr>
                <w:spacing w:val="-14"/>
                <w:sz w:val="19"/>
              </w:rPr>
              <w:t> </w:t>
            </w:r>
            <w:r>
              <w:rPr>
                <w:spacing w:val="-6"/>
                <w:sz w:val="19"/>
              </w:rPr>
              <w:t>la</w:t>
            </w:r>
            <w:r>
              <w:rPr>
                <w:spacing w:val="-14"/>
                <w:sz w:val="19"/>
              </w:rPr>
              <w:t> </w:t>
            </w:r>
            <w:r>
              <w:rPr>
                <w:spacing w:val="-6"/>
                <w:sz w:val="19"/>
              </w:rPr>
              <w:t>oportunidad</w:t>
            </w:r>
            <w:r>
              <w:rPr>
                <w:spacing w:val="-14"/>
                <w:sz w:val="19"/>
              </w:rPr>
              <w:t> </w:t>
            </w:r>
            <w:r>
              <w:rPr>
                <w:spacing w:val="-6"/>
                <w:sz w:val="19"/>
              </w:rPr>
              <w:t>de</w:t>
            </w:r>
            <w:r>
              <w:rPr>
                <w:spacing w:val="-14"/>
                <w:sz w:val="19"/>
              </w:rPr>
              <w:t> </w:t>
            </w:r>
            <w:r>
              <w:rPr>
                <w:spacing w:val="-6"/>
                <w:sz w:val="19"/>
              </w:rPr>
              <w:t>reflexionar</w:t>
            </w:r>
            <w:r>
              <w:rPr>
                <w:spacing w:val="-14"/>
                <w:sz w:val="19"/>
              </w:rPr>
              <w:t> </w:t>
            </w:r>
            <w:r>
              <w:rPr>
                <w:spacing w:val="-6"/>
                <w:sz w:val="19"/>
              </w:rPr>
              <w:t>sobre</w:t>
            </w:r>
            <w:r>
              <w:rPr>
                <w:spacing w:val="-14"/>
                <w:sz w:val="19"/>
              </w:rPr>
              <w:t> </w:t>
            </w:r>
            <w:r>
              <w:rPr>
                <w:spacing w:val="-6"/>
                <w:sz w:val="19"/>
              </w:rPr>
              <w:t>sí</w:t>
            </w:r>
            <w:r>
              <w:rPr>
                <w:spacing w:val="-14"/>
                <w:sz w:val="19"/>
              </w:rPr>
              <w:t> </w:t>
            </w:r>
            <w:r>
              <w:rPr>
                <w:spacing w:val="-6"/>
                <w:sz w:val="19"/>
              </w:rPr>
              <w:t>mismos </w:t>
            </w:r>
            <w:r>
              <w:rPr>
                <w:spacing w:val="-2"/>
                <w:sz w:val="19"/>
              </w:rPr>
              <w:t>como</w:t>
            </w:r>
            <w:r>
              <w:rPr>
                <w:spacing w:val="-17"/>
                <w:sz w:val="19"/>
              </w:rPr>
              <w:t> </w:t>
            </w:r>
            <w:r>
              <w:rPr>
                <w:spacing w:val="-2"/>
                <w:sz w:val="19"/>
              </w:rPr>
              <w:t>actores</w:t>
            </w:r>
            <w:r>
              <w:rPr>
                <w:spacing w:val="-17"/>
                <w:sz w:val="19"/>
              </w:rPr>
              <w:t> </w:t>
            </w:r>
            <w:r>
              <w:rPr>
                <w:spacing w:val="-2"/>
                <w:sz w:val="19"/>
              </w:rPr>
              <w:t>del</w:t>
            </w:r>
            <w:r>
              <w:rPr>
                <w:spacing w:val="-17"/>
                <w:sz w:val="19"/>
              </w:rPr>
              <w:t> </w:t>
            </w:r>
            <w:r>
              <w:rPr>
                <w:spacing w:val="-2"/>
                <w:sz w:val="19"/>
              </w:rPr>
              <w:t>conocimiento</w:t>
            </w:r>
            <w:r>
              <w:rPr>
                <w:spacing w:val="-17"/>
                <w:sz w:val="19"/>
              </w:rPr>
              <w:t> </w:t>
            </w:r>
            <w:r>
              <w:rPr>
                <w:spacing w:val="-2"/>
                <w:sz w:val="19"/>
              </w:rPr>
              <w:t>y</w:t>
            </w:r>
            <w:r>
              <w:rPr>
                <w:spacing w:val="-17"/>
                <w:sz w:val="19"/>
              </w:rPr>
              <w:t> </w:t>
            </w:r>
            <w:r>
              <w:rPr>
                <w:spacing w:val="-2"/>
                <w:sz w:val="19"/>
              </w:rPr>
              <w:t>pensadores,</w:t>
            </w:r>
            <w:r>
              <w:rPr>
                <w:spacing w:val="-17"/>
                <w:sz w:val="19"/>
              </w:rPr>
              <w:t> </w:t>
            </w:r>
            <w:r>
              <w:rPr>
                <w:spacing w:val="-2"/>
                <w:sz w:val="19"/>
              </w:rPr>
              <w:t>y</w:t>
            </w:r>
            <w:r>
              <w:rPr>
                <w:spacing w:val="-17"/>
                <w:sz w:val="19"/>
              </w:rPr>
              <w:t> </w:t>
            </w:r>
            <w:r>
              <w:rPr>
                <w:spacing w:val="-2"/>
                <w:sz w:val="19"/>
              </w:rPr>
              <w:t>sobre</w:t>
            </w:r>
            <w:r>
              <w:rPr>
                <w:spacing w:val="-17"/>
                <w:sz w:val="19"/>
              </w:rPr>
              <w:t> </w:t>
            </w:r>
            <w:r>
              <w:rPr>
                <w:spacing w:val="-2"/>
                <w:sz w:val="19"/>
              </w:rPr>
              <w:t>las</w:t>
            </w:r>
            <w:r>
              <w:rPr>
                <w:spacing w:val="-17"/>
                <w:sz w:val="19"/>
              </w:rPr>
              <w:t> </w:t>
            </w:r>
            <w:r>
              <w:rPr>
                <w:spacing w:val="-2"/>
                <w:sz w:val="19"/>
              </w:rPr>
              <w:t>diferentes comunidades</w:t>
            </w:r>
            <w:r>
              <w:rPr>
                <w:spacing w:val="-17"/>
                <w:sz w:val="19"/>
              </w:rPr>
              <w:t> </w:t>
            </w:r>
            <w:r>
              <w:rPr>
                <w:spacing w:val="-2"/>
                <w:sz w:val="19"/>
              </w:rPr>
              <w:t>de</w:t>
            </w:r>
            <w:r>
              <w:rPr>
                <w:spacing w:val="-17"/>
                <w:sz w:val="19"/>
              </w:rPr>
              <w:t> </w:t>
            </w:r>
            <w:r>
              <w:rPr>
                <w:spacing w:val="-2"/>
                <w:sz w:val="19"/>
              </w:rPr>
              <w:t>actores</w:t>
            </w:r>
            <w:r>
              <w:rPr>
                <w:spacing w:val="-17"/>
                <w:sz w:val="19"/>
              </w:rPr>
              <w:t> </w:t>
            </w:r>
            <w:r>
              <w:rPr>
                <w:spacing w:val="-2"/>
                <w:sz w:val="19"/>
              </w:rPr>
              <w:t>del</w:t>
            </w:r>
            <w:r>
              <w:rPr>
                <w:spacing w:val="-17"/>
                <w:sz w:val="19"/>
              </w:rPr>
              <w:t> </w:t>
            </w:r>
            <w:r>
              <w:rPr>
                <w:spacing w:val="-2"/>
                <w:sz w:val="19"/>
              </w:rPr>
              <w:t>conocimiento</w:t>
            </w:r>
            <w:r>
              <w:rPr>
                <w:spacing w:val="-17"/>
                <w:sz w:val="19"/>
              </w:rPr>
              <w:t> </w:t>
            </w:r>
            <w:r>
              <w:rPr>
                <w:spacing w:val="-2"/>
                <w:sz w:val="19"/>
              </w:rPr>
              <w:t>a</w:t>
            </w:r>
            <w:r>
              <w:rPr>
                <w:spacing w:val="-17"/>
                <w:sz w:val="19"/>
              </w:rPr>
              <w:t> </w:t>
            </w:r>
            <w:r>
              <w:rPr>
                <w:spacing w:val="-2"/>
                <w:sz w:val="19"/>
              </w:rPr>
              <w:t>las</w:t>
            </w:r>
            <w:r>
              <w:rPr>
                <w:spacing w:val="-17"/>
                <w:sz w:val="19"/>
              </w:rPr>
              <w:t> </w:t>
            </w:r>
            <w:r>
              <w:rPr>
                <w:spacing w:val="-2"/>
                <w:sz w:val="19"/>
              </w:rPr>
              <w:t>que</w:t>
            </w:r>
            <w:r>
              <w:rPr>
                <w:spacing w:val="-17"/>
                <w:sz w:val="19"/>
              </w:rPr>
              <w:t> </w:t>
            </w:r>
            <w:r>
              <w:rPr>
                <w:spacing w:val="-2"/>
                <w:sz w:val="19"/>
              </w:rPr>
              <w:t>pertenecemos.</w:t>
            </w:r>
          </w:p>
        </w:tc>
        <w:tc>
          <w:tcPr>
            <w:tcW w:w="2116" w:type="dxa"/>
            <w:tcBorders>
              <w:top w:val="nil"/>
              <w:bottom w:val="nil"/>
            </w:tcBorders>
          </w:tcPr>
          <w:p>
            <w:pPr>
              <w:pStyle w:val="TableParagraph"/>
              <w:spacing w:before="0"/>
              <w:ind w:left="0"/>
              <w:rPr>
                <w:rFonts w:ascii="Times New Roman"/>
                <w:sz w:val="18"/>
              </w:rPr>
            </w:pPr>
          </w:p>
        </w:tc>
      </w:tr>
      <w:tr>
        <w:trPr>
          <w:trHeight w:val="310" w:hRule="atLeast"/>
        </w:trPr>
        <w:tc>
          <w:tcPr>
            <w:tcW w:w="6368" w:type="dxa"/>
            <w:tcBorders>
              <w:bottom w:val="nil"/>
            </w:tcBorders>
          </w:tcPr>
          <w:p>
            <w:pPr>
              <w:pStyle w:val="TableParagraph"/>
              <w:ind w:left="45"/>
              <w:rPr>
                <w:rFonts w:ascii="Arial"/>
                <w:b/>
                <w:sz w:val="19"/>
              </w:rPr>
            </w:pPr>
            <w:r>
              <w:rPr>
                <w:rFonts w:ascii="Arial"/>
                <w:b/>
                <w:w w:val="90"/>
                <w:sz w:val="19"/>
              </w:rPr>
              <w:t>Temas</w:t>
            </w:r>
            <w:r>
              <w:rPr>
                <w:rFonts w:ascii="Arial"/>
                <w:b/>
                <w:spacing w:val="-4"/>
                <w:w w:val="90"/>
                <w:sz w:val="19"/>
              </w:rPr>
              <w:t> </w:t>
            </w:r>
            <w:r>
              <w:rPr>
                <w:rFonts w:ascii="Arial"/>
                <w:b/>
                <w:spacing w:val="-2"/>
                <w:w w:val="95"/>
                <w:sz w:val="19"/>
              </w:rPr>
              <w:t>opcionales</w:t>
            </w:r>
          </w:p>
        </w:tc>
        <w:tc>
          <w:tcPr>
            <w:tcW w:w="2116" w:type="dxa"/>
            <w:tcBorders>
              <w:top w:val="nil"/>
              <w:bottom w:val="nil"/>
            </w:tcBorders>
          </w:tcPr>
          <w:p>
            <w:pPr>
              <w:pStyle w:val="TableParagraph"/>
              <w:spacing w:before="0"/>
              <w:ind w:left="0"/>
              <w:rPr>
                <w:rFonts w:ascii="Times New Roman"/>
                <w:sz w:val="18"/>
              </w:rPr>
            </w:pPr>
          </w:p>
        </w:tc>
      </w:tr>
      <w:tr>
        <w:trPr>
          <w:trHeight w:val="580" w:hRule="atLeast"/>
        </w:trPr>
        <w:tc>
          <w:tcPr>
            <w:tcW w:w="6368" w:type="dxa"/>
            <w:tcBorders>
              <w:top w:val="nil"/>
              <w:bottom w:val="nil"/>
            </w:tcBorders>
          </w:tcPr>
          <w:p>
            <w:pPr>
              <w:pStyle w:val="TableParagraph"/>
              <w:spacing w:line="260" w:lineRule="atLeast" w:before="9"/>
              <w:ind w:left="45" w:right="61"/>
              <w:rPr>
                <w:sz w:val="19"/>
              </w:rPr>
            </w:pPr>
            <w:r>
              <w:rPr>
                <w:spacing w:val="-6"/>
                <w:sz w:val="19"/>
              </w:rPr>
              <w:t>Los</w:t>
            </w:r>
            <w:r>
              <w:rPr>
                <w:spacing w:val="-16"/>
                <w:sz w:val="19"/>
              </w:rPr>
              <w:t> </w:t>
            </w:r>
            <w:r>
              <w:rPr>
                <w:spacing w:val="-6"/>
                <w:sz w:val="19"/>
              </w:rPr>
              <w:t>alumnos</w:t>
            </w:r>
            <w:r>
              <w:rPr>
                <w:spacing w:val="-16"/>
                <w:sz w:val="19"/>
              </w:rPr>
              <w:t> </w:t>
            </w:r>
            <w:r>
              <w:rPr>
                <w:spacing w:val="-6"/>
                <w:sz w:val="19"/>
              </w:rPr>
              <w:t>deberán</w:t>
            </w:r>
            <w:r>
              <w:rPr>
                <w:spacing w:val="-16"/>
                <w:sz w:val="19"/>
              </w:rPr>
              <w:t> </w:t>
            </w:r>
            <w:r>
              <w:rPr>
                <w:spacing w:val="-6"/>
                <w:sz w:val="19"/>
              </w:rPr>
              <w:t>estudiar</w:t>
            </w:r>
            <w:r>
              <w:rPr>
                <w:spacing w:val="-16"/>
                <w:sz w:val="19"/>
              </w:rPr>
              <w:t> </w:t>
            </w:r>
            <w:r>
              <w:rPr>
                <w:rFonts w:ascii="Arial" w:hAnsi="Arial"/>
                <w:b/>
                <w:spacing w:val="-6"/>
                <w:sz w:val="19"/>
              </w:rPr>
              <w:t>dos</w:t>
            </w:r>
            <w:r>
              <w:rPr>
                <w:rFonts w:ascii="Arial" w:hAnsi="Arial"/>
                <w:b/>
                <w:spacing w:val="-12"/>
                <w:sz w:val="19"/>
              </w:rPr>
              <w:t> </w:t>
            </w:r>
            <w:r>
              <w:rPr>
                <w:spacing w:val="-6"/>
                <w:sz w:val="19"/>
              </w:rPr>
              <w:t>temas</w:t>
            </w:r>
            <w:r>
              <w:rPr>
                <w:spacing w:val="-16"/>
                <w:sz w:val="19"/>
              </w:rPr>
              <w:t> </w:t>
            </w:r>
            <w:r>
              <w:rPr>
                <w:spacing w:val="-6"/>
                <w:sz w:val="19"/>
              </w:rPr>
              <w:t>opcionales</w:t>
            </w:r>
            <w:r>
              <w:rPr>
                <w:spacing w:val="-16"/>
                <w:sz w:val="19"/>
              </w:rPr>
              <w:t> </w:t>
            </w:r>
            <w:r>
              <w:rPr>
                <w:spacing w:val="-6"/>
                <w:sz w:val="19"/>
              </w:rPr>
              <w:t>de</w:t>
            </w:r>
            <w:r>
              <w:rPr>
                <w:spacing w:val="-16"/>
                <w:sz w:val="19"/>
              </w:rPr>
              <w:t> </w:t>
            </w:r>
            <w:r>
              <w:rPr>
                <w:spacing w:val="-6"/>
                <w:sz w:val="19"/>
              </w:rPr>
              <w:t>entre</w:t>
            </w:r>
            <w:r>
              <w:rPr>
                <w:spacing w:val="-16"/>
                <w:sz w:val="19"/>
              </w:rPr>
              <w:t> </w:t>
            </w:r>
            <w:r>
              <w:rPr>
                <w:spacing w:val="-6"/>
                <w:sz w:val="19"/>
              </w:rPr>
              <w:t>las</w:t>
            </w:r>
            <w:r>
              <w:rPr>
                <w:spacing w:val="-16"/>
                <w:sz w:val="19"/>
              </w:rPr>
              <w:t> </w:t>
            </w:r>
            <w:r>
              <w:rPr>
                <w:spacing w:val="-6"/>
                <w:sz w:val="19"/>
              </w:rPr>
              <w:t>cinco </w:t>
            </w:r>
            <w:r>
              <w:rPr>
                <w:sz w:val="19"/>
              </w:rPr>
              <w:t>opciones</w:t>
            </w:r>
            <w:r>
              <w:rPr>
                <w:spacing w:val="-17"/>
                <w:sz w:val="19"/>
              </w:rPr>
              <w:t> </w:t>
            </w:r>
            <w:r>
              <w:rPr>
                <w:sz w:val="19"/>
              </w:rPr>
              <w:t>siguientes:</w:t>
            </w:r>
          </w:p>
        </w:tc>
        <w:tc>
          <w:tcPr>
            <w:tcW w:w="2116" w:type="dxa"/>
            <w:tcBorders>
              <w:top w:val="nil"/>
              <w:bottom w:val="nil"/>
            </w:tcBorders>
          </w:tcPr>
          <w:p>
            <w:pPr>
              <w:pStyle w:val="TableParagraph"/>
              <w:spacing w:before="0"/>
              <w:ind w:left="0"/>
              <w:rPr>
                <w:rFonts w:ascii="Times New Roman"/>
                <w:sz w:val="18"/>
              </w:rPr>
            </w:pPr>
          </w:p>
        </w:tc>
      </w:tr>
      <w:tr>
        <w:trPr>
          <w:trHeight w:val="320" w:hRule="atLeast"/>
        </w:trPr>
        <w:tc>
          <w:tcPr>
            <w:tcW w:w="6368" w:type="dxa"/>
            <w:tcBorders>
              <w:top w:val="nil"/>
              <w:bottom w:val="nil"/>
            </w:tcBorders>
          </w:tcPr>
          <w:p>
            <w:pPr>
              <w:pStyle w:val="TableParagraph"/>
              <w:numPr>
                <w:ilvl w:val="0"/>
                <w:numId w:val="4"/>
              </w:numPr>
              <w:tabs>
                <w:tab w:pos="441" w:val="left" w:leader="none"/>
              </w:tabs>
              <w:spacing w:line="240" w:lineRule="auto" w:before="48" w:after="0"/>
              <w:ind w:left="441" w:right="0" w:hanging="407"/>
              <w:jc w:val="left"/>
              <w:rPr>
                <w:sz w:val="19"/>
              </w:rPr>
            </w:pPr>
            <w:r>
              <w:rPr>
                <w:spacing w:val="-4"/>
                <w:sz w:val="19"/>
              </w:rPr>
              <w:t>Conocimiento</w:t>
            </w:r>
            <w:r>
              <w:rPr>
                <w:spacing w:val="-17"/>
                <w:sz w:val="19"/>
              </w:rPr>
              <w:t> </w:t>
            </w:r>
            <w:r>
              <w:rPr>
                <w:spacing w:val="-4"/>
                <w:sz w:val="19"/>
              </w:rPr>
              <w:t>y</w:t>
            </w:r>
            <w:r>
              <w:rPr>
                <w:spacing w:val="-17"/>
                <w:sz w:val="19"/>
              </w:rPr>
              <w:t> </w:t>
            </w:r>
            <w:r>
              <w:rPr>
                <w:spacing w:val="-4"/>
                <w:sz w:val="19"/>
              </w:rPr>
              <w:t>tecnología</w:t>
            </w:r>
          </w:p>
        </w:tc>
        <w:tc>
          <w:tcPr>
            <w:tcW w:w="2116" w:type="dxa"/>
            <w:tcBorders>
              <w:top w:val="nil"/>
              <w:bottom w:val="nil"/>
            </w:tcBorders>
          </w:tcPr>
          <w:p>
            <w:pPr>
              <w:pStyle w:val="TableParagraph"/>
              <w:spacing w:before="0"/>
              <w:ind w:left="0"/>
              <w:rPr>
                <w:rFonts w:ascii="Times New Roman"/>
                <w:sz w:val="18"/>
              </w:rPr>
            </w:pPr>
          </w:p>
        </w:tc>
      </w:tr>
      <w:tr>
        <w:trPr>
          <w:trHeight w:val="320" w:hRule="atLeast"/>
        </w:trPr>
        <w:tc>
          <w:tcPr>
            <w:tcW w:w="6368" w:type="dxa"/>
            <w:tcBorders>
              <w:top w:val="nil"/>
              <w:bottom w:val="nil"/>
            </w:tcBorders>
          </w:tcPr>
          <w:p>
            <w:pPr>
              <w:pStyle w:val="TableParagraph"/>
              <w:numPr>
                <w:ilvl w:val="0"/>
                <w:numId w:val="5"/>
              </w:numPr>
              <w:tabs>
                <w:tab w:pos="441" w:val="left" w:leader="none"/>
              </w:tabs>
              <w:spacing w:line="240" w:lineRule="auto" w:before="48" w:after="0"/>
              <w:ind w:left="441" w:right="0" w:hanging="407"/>
              <w:jc w:val="left"/>
              <w:rPr>
                <w:sz w:val="19"/>
              </w:rPr>
            </w:pPr>
            <w:r>
              <w:rPr>
                <w:spacing w:val="-4"/>
                <w:sz w:val="19"/>
              </w:rPr>
              <w:t>Conocimiento</w:t>
            </w:r>
            <w:r>
              <w:rPr>
                <w:spacing w:val="-17"/>
                <w:sz w:val="19"/>
              </w:rPr>
              <w:t> </w:t>
            </w:r>
            <w:r>
              <w:rPr>
                <w:spacing w:val="-4"/>
                <w:sz w:val="19"/>
              </w:rPr>
              <w:t>y</w:t>
            </w:r>
            <w:r>
              <w:rPr>
                <w:spacing w:val="-17"/>
                <w:sz w:val="19"/>
              </w:rPr>
              <w:t> </w:t>
            </w:r>
            <w:r>
              <w:rPr>
                <w:spacing w:val="-4"/>
                <w:sz w:val="19"/>
              </w:rPr>
              <w:t>lenguaje</w:t>
            </w:r>
          </w:p>
        </w:tc>
        <w:tc>
          <w:tcPr>
            <w:tcW w:w="2116" w:type="dxa"/>
            <w:tcBorders>
              <w:top w:val="nil"/>
              <w:bottom w:val="nil"/>
            </w:tcBorders>
          </w:tcPr>
          <w:p>
            <w:pPr>
              <w:pStyle w:val="TableParagraph"/>
              <w:spacing w:before="0"/>
              <w:ind w:left="0"/>
              <w:rPr>
                <w:rFonts w:ascii="Times New Roman"/>
                <w:sz w:val="18"/>
              </w:rPr>
            </w:pPr>
          </w:p>
        </w:tc>
      </w:tr>
      <w:tr>
        <w:trPr>
          <w:trHeight w:val="320" w:hRule="atLeast"/>
        </w:trPr>
        <w:tc>
          <w:tcPr>
            <w:tcW w:w="6368" w:type="dxa"/>
            <w:tcBorders>
              <w:top w:val="nil"/>
              <w:bottom w:val="nil"/>
            </w:tcBorders>
          </w:tcPr>
          <w:p>
            <w:pPr>
              <w:pStyle w:val="TableParagraph"/>
              <w:numPr>
                <w:ilvl w:val="0"/>
                <w:numId w:val="6"/>
              </w:numPr>
              <w:tabs>
                <w:tab w:pos="441" w:val="left" w:leader="none"/>
              </w:tabs>
              <w:spacing w:line="240" w:lineRule="auto" w:before="48" w:after="0"/>
              <w:ind w:left="441" w:right="0" w:hanging="407"/>
              <w:jc w:val="left"/>
              <w:rPr>
                <w:sz w:val="19"/>
              </w:rPr>
            </w:pPr>
            <w:r>
              <w:rPr>
                <w:spacing w:val="-4"/>
                <w:sz w:val="19"/>
              </w:rPr>
              <w:t>Conocimiento</w:t>
            </w:r>
            <w:r>
              <w:rPr>
                <w:spacing w:val="-17"/>
                <w:sz w:val="19"/>
              </w:rPr>
              <w:t> </w:t>
            </w:r>
            <w:r>
              <w:rPr>
                <w:spacing w:val="-4"/>
                <w:sz w:val="19"/>
              </w:rPr>
              <w:t>y</w:t>
            </w:r>
            <w:r>
              <w:rPr>
                <w:spacing w:val="-17"/>
                <w:sz w:val="19"/>
              </w:rPr>
              <w:t> </w:t>
            </w:r>
            <w:r>
              <w:rPr>
                <w:spacing w:val="-4"/>
                <w:sz w:val="19"/>
              </w:rPr>
              <w:t>política</w:t>
            </w:r>
          </w:p>
        </w:tc>
        <w:tc>
          <w:tcPr>
            <w:tcW w:w="2116" w:type="dxa"/>
            <w:tcBorders>
              <w:top w:val="nil"/>
              <w:bottom w:val="nil"/>
            </w:tcBorders>
          </w:tcPr>
          <w:p>
            <w:pPr>
              <w:pStyle w:val="TableParagraph"/>
              <w:spacing w:before="0"/>
              <w:ind w:left="0"/>
              <w:rPr>
                <w:rFonts w:ascii="Times New Roman"/>
                <w:sz w:val="18"/>
              </w:rPr>
            </w:pPr>
          </w:p>
        </w:tc>
      </w:tr>
      <w:tr>
        <w:trPr>
          <w:trHeight w:val="320" w:hRule="atLeast"/>
        </w:trPr>
        <w:tc>
          <w:tcPr>
            <w:tcW w:w="6368" w:type="dxa"/>
            <w:tcBorders>
              <w:top w:val="nil"/>
              <w:bottom w:val="nil"/>
            </w:tcBorders>
          </w:tcPr>
          <w:p>
            <w:pPr>
              <w:pStyle w:val="TableParagraph"/>
              <w:numPr>
                <w:ilvl w:val="0"/>
                <w:numId w:val="7"/>
              </w:numPr>
              <w:tabs>
                <w:tab w:pos="441" w:val="left" w:leader="none"/>
              </w:tabs>
              <w:spacing w:line="240" w:lineRule="auto" w:before="48" w:after="0"/>
              <w:ind w:left="441" w:right="0" w:hanging="407"/>
              <w:jc w:val="left"/>
              <w:rPr>
                <w:sz w:val="19"/>
              </w:rPr>
            </w:pPr>
            <w:r>
              <w:rPr>
                <w:spacing w:val="-4"/>
                <w:sz w:val="19"/>
              </w:rPr>
              <w:t>Conocimiento</w:t>
            </w:r>
            <w:r>
              <w:rPr>
                <w:spacing w:val="-17"/>
                <w:sz w:val="19"/>
              </w:rPr>
              <w:t> </w:t>
            </w:r>
            <w:r>
              <w:rPr>
                <w:spacing w:val="-4"/>
                <w:sz w:val="19"/>
              </w:rPr>
              <w:t>y</w:t>
            </w:r>
            <w:r>
              <w:rPr>
                <w:spacing w:val="-17"/>
                <w:sz w:val="19"/>
              </w:rPr>
              <w:t> </w:t>
            </w:r>
            <w:r>
              <w:rPr>
                <w:spacing w:val="-4"/>
                <w:sz w:val="19"/>
              </w:rPr>
              <w:t>religión</w:t>
            </w:r>
          </w:p>
        </w:tc>
        <w:tc>
          <w:tcPr>
            <w:tcW w:w="2116" w:type="dxa"/>
            <w:tcBorders>
              <w:top w:val="nil"/>
              <w:bottom w:val="nil"/>
            </w:tcBorders>
          </w:tcPr>
          <w:p>
            <w:pPr>
              <w:pStyle w:val="TableParagraph"/>
              <w:spacing w:before="0"/>
              <w:ind w:left="0"/>
              <w:rPr>
                <w:rFonts w:ascii="Times New Roman"/>
                <w:sz w:val="18"/>
              </w:rPr>
            </w:pPr>
          </w:p>
        </w:tc>
      </w:tr>
      <w:tr>
        <w:trPr>
          <w:trHeight w:val="369" w:hRule="atLeast"/>
        </w:trPr>
        <w:tc>
          <w:tcPr>
            <w:tcW w:w="6368" w:type="dxa"/>
            <w:tcBorders>
              <w:top w:val="nil"/>
            </w:tcBorders>
          </w:tcPr>
          <w:p>
            <w:pPr>
              <w:pStyle w:val="TableParagraph"/>
              <w:numPr>
                <w:ilvl w:val="0"/>
                <w:numId w:val="8"/>
              </w:numPr>
              <w:tabs>
                <w:tab w:pos="441" w:val="left" w:leader="none"/>
              </w:tabs>
              <w:spacing w:line="240" w:lineRule="auto" w:before="48" w:after="0"/>
              <w:ind w:left="441" w:right="0" w:hanging="407"/>
              <w:jc w:val="left"/>
              <w:rPr>
                <w:sz w:val="19"/>
              </w:rPr>
            </w:pPr>
            <w:r>
              <w:rPr>
                <w:spacing w:val="-6"/>
                <w:sz w:val="19"/>
              </w:rPr>
              <w:t>Conocimiento</w:t>
            </w:r>
            <w:r>
              <w:rPr>
                <w:spacing w:val="-4"/>
                <w:sz w:val="19"/>
              </w:rPr>
              <w:t> </w:t>
            </w:r>
            <w:r>
              <w:rPr>
                <w:spacing w:val="-6"/>
                <w:sz w:val="19"/>
              </w:rPr>
              <w:t>y</w:t>
            </w:r>
            <w:r>
              <w:rPr>
                <w:spacing w:val="-3"/>
                <w:sz w:val="19"/>
              </w:rPr>
              <w:t> </w:t>
            </w:r>
            <w:r>
              <w:rPr>
                <w:spacing w:val="-6"/>
                <w:sz w:val="19"/>
              </w:rPr>
              <w:t>sociedades</w:t>
            </w:r>
            <w:r>
              <w:rPr>
                <w:spacing w:val="-4"/>
                <w:sz w:val="19"/>
              </w:rPr>
              <w:t> </w:t>
            </w:r>
            <w:r>
              <w:rPr>
                <w:spacing w:val="-6"/>
                <w:sz w:val="19"/>
              </w:rPr>
              <w:t>indígenas</w:t>
            </w:r>
          </w:p>
        </w:tc>
        <w:tc>
          <w:tcPr>
            <w:tcW w:w="2116" w:type="dxa"/>
            <w:tcBorders>
              <w:top w:val="nil"/>
            </w:tcBorders>
          </w:tcPr>
          <w:p>
            <w:pPr>
              <w:pStyle w:val="TableParagraph"/>
              <w:spacing w:before="0"/>
              <w:ind w:left="0"/>
              <w:rPr>
                <w:rFonts w:ascii="Times New Roman"/>
                <w:sz w:val="18"/>
              </w:rPr>
            </w:pPr>
          </w:p>
        </w:tc>
      </w:tr>
      <w:tr>
        <w:trPr>
          <w:trHeight w:val="2280" w:hRule="atLeast"/>
        </w:trPr>
        <w:tc>
          <w:tcPr>
            <w:tcW w:w="6368" w:type="dxa"/>
          </w:tcPr>
          <w:p>
            <w:pPr>
              <w:pStyle w:val="TableParagraph"/>
              <w:ind w:left="45"/>
              <w:rPr>
                <w:rFonts w:ascii="Arial" w:hAnsi="Arial"/>
                <w:b/>
                <w:sz w:val="19"/>
              </w:rPr>
            </w:pPr>
            <w:r>
              <w:rPr>
                <w:rFonts w:ascii="Arial" w:hAnsi="Arial"/>
                <w:b/>
                <w:w w:val="90"/>
                <w:sz w:val="19"/>
              </w:rPr>
              <w:t>Áreas</w:t>
            </w:r>
            <w:r>
              <w:rPr>
                <w:rFonts w:ascii="Arial" w:hAnsi="Arial"/>
                <w:b/>
                <w:spacing w:val="-4"/>
                <w:w w:val="90"/>
                <w:sz w:val="19"/>
              </w:rPr>
              <w:t> </w:t>
            </w:r>
            <w:r>
              <w:rPr>
                <w:rFonts w:ascii="Arial" w:hAnsi="Arial"/>
                <w:b/>
                <w:w w:val="90"/>
                <w:sz w:val="19"/>
              </w:rPr>
              <w:t>de</w:t>
            </w:r>
            <w:r>
              <w:rPr>
                <w:rFonts w:ascii="Arial" w:hAnsi="Arial"/>
                <w:b/>
                <w:spacing w:val="-3"/>
                <w:w w:val="90"/>
                <w:sz w:val="19"/>
              </w:rPr>
              <w:t> </w:t>
            </w:r>
            <w:r>
              <w:rPr>
                <w:rFonts w:ascii="Arial" w:hAnsi="Arial"/>
                <w:b/>
                <w:spacing w:val="-2"/>
                <w:w w:val="90"/>
                <w:sz w:val="19"/>
              </w:rPr>
              <w:t>conocimiento</w:t>
            </w:r>
          </w:p>
          <w:p>
            <w:pPr>
              <w:pStyle w:val="TableParagraph"/>
              <w:spacing w:before="101"/>
              <w:ind w:left="45"/>
              <w:rPr>
                <w:sz w:val="19"/>
              </w:rPr>
            </w:pPr>
            <w:r>
              <w:rPr>
                <w:w w:val="90"/>
                <w:sz w:val="19"/>
              </w:rPr>
              <w:t>Los</w:t>
            </w:r>
            <w:r>
              <w:rPr>
                <w:spacing w:val="3"/>
                <w:sz w:val="19"/>
              </w:rPr>
              <w:t> </w:t>
            </w:r>
            <w:r>
              <w:rPr>
                <w:w w:val="90"/>
                <w:sz w:val="19"/>
              </w:rPr>
              <w:t>alumnos</w:t>
            </w:r>
            <w:r>
              <w:rPr>
                <w:spacing w:val="4"/>
                <w:sz w:val="19"/>
              </w:rPr>
              <w:t> </w:t>
            </w:r>
            <w:r>
              <w:rPr>
                <w:w w:val="90"/>
                <w:sz w:val="19"/>
              </w:rPr>
              <w:t>deberán</w:t>
            </w:r>
            <w:r>
              <w:rPr>
                <w:spacing w:val="4"/>
                <w:sz w:val="19"/>
              </w:rPr>
              <w:t> </w:t>
            </w:r>
            <w:r>
              <w:rPr>
                <w:w w:val="90"/>
                <w:sz w:val="19"/>
              </w:rPr>
              <w:t>estudiar</w:t>
            </w:r>
            <w:r>
              <w:rPr>
                <w:spacing w:val="3"/>
                <w:sz w:val="19"/>
              </w:rPr>
              <w:t> </w:t>
            </w:r>
            <w:r>
              <w:rPr>
                <w:w w:val="90"/>
                <w:sz w:val="19"/>
              </w:rPr>
              <w:t>las</w:t>
            </w:r>
            <w:r>
              <w:rPr>
                <w:spacing w:val="4"/>
                <w:sz w:val="19"/>
              </w:rPr>
              <w:t> </w:t>
            </w:r>
            <w:r>
              <w:rPr>
                <w:rFonts w:ascii="Arial" w:hAnsi="Arial"/>
                <w:b/>
                <w:w w:val="90"/>
                <w:sz w:val="19"/>
              </w:rPr>
              <w:t>cinco</w:t>
            </w:r>
            <w:r>
              <w:rPr>
                <w:rFonts w:ascii="Arial" w:hAnsi="Arial"/>
                <w:b/>
                <w:spacing w:val="8"/>
                <w:sz w:val="19"/>
              </w:rPr>
              <w:t> </w:t>
            </w:r>
            <w:r>
              <w:rPr>
                <w:w w:val="90"/>
                <w:sz w:val="19"/>
              </w:rPr>
              <w:t>áreas</w:t>
            </w:r>
            <w:r>
              <w:rPr>
                <w:spacing w:val="3"/>
                <w:sz w:val="19"/>
              </w:rPr>
              <w:t> </w:t>
            </w:r>
            <w:r>
              <w:rPr>
                <w:w w:val="90"/>
                <w:sz w:val="19"/>
              </w:rPr>
              <w:t>de</w:t>
            </w:r>
            <w:r>
              <w:rPr>
                <w:spacing w:val="4"/>
                <w:sz w:val="19"/>
              </w:rPr>
              <w:t> </w:t>
            </w:r>
            <w:r>
              <w:rPr>
                <w:w w:val="90"/>
                <w:sz w:val="19"/>
              </w:rPr>
              <w:t>conocimiento</w:t>
            </w:r>
            <w:r>
              <w:rPr>
                <w:spacing w:val="4"/>
                <w:sz w:val="19"/>
              </w:rPr>
              <w:t> </w:t>
            </w:r>
            <w:r>
              <w:rPr>
                <w:spacing w:val="-2"/>
                <w:w w:val="90"/>
                <w:sz w:val="19"/>
              </w:rPr>
              <w:t>siguientes:</w:t>
            </w:r>
          </w:p>
          <w:p>
            <w:pPr>
              <w:pStyle w:val="TableParagraph"/>
              <w:numPr>
                <w:ilvl w:val="0"/>
                <w:numId w:val="9"/>
              </w:numPr>
              <w:tabs>
                <w:tab w:pos="441" w:val="left" w:leader="none"/>
              </w:tabs>
              <w:spacing w:line="240" w:lineRule="auto" w:before="100" w:after="0"/>
              <w:ind w:left="441" w:right="0" w:hanging="407"/>
              <w:jc w:val="left"/>
              <w:rPr>
                <w:sz w:val="19"/>
              </w:rPr>
            </w:pPr>
            <w:r>
              <w:rPr>
                <w:spacing w:val="-2"/>
                <w:sz w:val="19"/>
              </w:rPr>
              <w:t>Historia</w:t>
            </w:r>
          </w:p>
          <w:p>
            <w:pPr>
              <w:pStyle w:val="TableParagraph"/>
              <w:numPr>
                <w:ilvl w:val="0"/>
                <w:numId w:val="9"/>
              </w:numPr>
              <w:tabs>
                <w:tab w:pos="441" w:val="left" w:leader="none"/>
              </w:tabs>
              <w:spacing w:line="240" w:lineRule="auto" w:before="99" w:after="0"/>
              <w:ind w:left="441" w:right="0" w:hanging="407"/>
              <w:jc w:val="left"/>
              <w:rPr>
                <w:sz w:val="19"/>
              </w:rPr>
            </w:pPr>
            <w:r>
              <w:rPr>
                <w:w w:val="90"/>
                <w:sz w:val="19"/>
              </w:rPr>
              <w:t>Ciencias</w:t>
            </w:r>
            <w:r>
              <w:rPr>
                <w:spacing w:val="4"/>
                <w:sz w:val="19"/>
              </w:rPr>
              <w:t> </w:t>
            </w:r>
            <w:r>
              <w:rPr>
                <w:spacing w:val="-2"/>
                <w:sz w:val="19"/>
              </w:rPr>
              <w:t>humanas</w:t>
            </w:r>
          </w:p>
          <w:p>
            <w:pPr>
              <w:pStyle w:val="TableParagraph"/>
              <w:numPr>
                <w:ilvl w:val="0"/>
                <w:numId w:val="9"/>
              </w:numPr>
              <w:tabs>
                <w:tab w:pos="441" w:val="left" w:leader="none"/>
              </w:tabs>
              <w:spacing w:line="240" w:lineRule="auto" w:before="99" w:after="0"/>
              <w:ind w:left="441" w:right="0" w:hanging="407"/>
              <w:jc w:val="left"/>
              <w:rPr>
                <w:sz w:val="19"/>
              </w:rPr>
            </w:pPr>
            <w:r>
              <w:rPr>
                <w:w w:val="90"/>
                <w:sz w:val="19"/>
              </w:rPr>
              <w:t>Ciencias</w:t>
            </w:r>
            <w:r>
              <w:rPr>
                <w:spacing w:val="4"/>
                <w:sz w:val="19"/>
              </w:rPr>
              <w:t> </w:t>
            </w:r>
            <w:r>
              <w:rPr>
                <w:spacing w:val="-2"/>
                <w:sz w:val="19"/>
              </w:rPr>
              <w:t>naturales</w:t>
            </w:r>
          </w:p>
          <w:p>
            <w:pPr>
              <w:pStyle w:val="TableParagraph"/>
              <w:numPr>
                <w:ilvl w:val="0"/>
                <w:numId w:val="9"/>
              </w:numPr>
              <w:tabs>
                <w:tab w:pos="441" w:val="left" w:leader="none"/>
              </w:tabs>
              <w:spacing w:line="240" w:lineRule="auto" w:before="100" w:after="0"/>
              <w:ind w:left="441" w:right="0" w:hanging="407"/>
              <w:jc w:val="left"/>
              <w:rPr>
                <w:sz w:val="19"/>
              </w:rPr>
            </w:pPr>
            <w:r>
              <w:rPr>
                <w:spacing w:val="-2"/>
                <w:sz w:val="19"/>
              </w:rPr>
              <w:t>Artes</w:t>
            </w:r>
          </w:p>
          <w:p>
            <w:pPr>
              <w:pStyle w:val="TableParagraph"/>
              <w:numPr>
                <w:ilvl w:val="0"/>
                <w:numId w:val="9"/>
              </w:numPr>
              <w:tabs>
                <w:tab w:pos="441" w:val="left" w:leader="none"/>
              </w:tabs>
              <w:spacing w:line="240" w:lineRule="auto" w:before="99" w:after="0"/>
              <w:ind w:left="441" w:right="0" w:hanging="407"/>
              <w:jc w:val="left"/>
              <w:rPr>
                <w:sz w:val="19"/>
              </w:rPr>
            </w:pPr>
            <w:r>
              <w:rPr>
                <w:spacing w:val="-2"/>
                <w:sz w:val="19"/>
              </w:rPr>
              <w:t>Matemáticas</w:t>
            </w:r>
          </w:p>
        </w:tc>
        <w:tc>
          <w:tcPr>
            <w:tcW w:w="2116" w:type="dxa"/>
          </w:tcPr>
          <w:p>
            <w:pPr>
              <w:pStyle w:val="TableParagraph"/>
              <w:ind w:left="10"/>
              <w:jc w:val="center"/>
              <w:rPr>
                <w:sz w:val="19"/>
              </w:rPr>
            </w:pPr>
            <w:r>
              <w:rPr>
                <w:spacing w:val="-5"/>
                <w:sz w:val="19"/>
              </w:rPr>
              <w:t>50</w:t>
            </w:r>
          </w:p>
        </w:tc>
      </w:tr>
      <w:tr>
        <w:trPr>
          <w:trHeight w:val="1320" w:hRule="atLeast"/>
        </w:trPr>
        <w:tc>
          <w:tcPr>
            <w:tcW w:w="6368" w:type="dxa"/>
          </w:tcPr>
          <w:p>
            <w:pPr>
              <w:pStyle w:val="TableParagraph"/>
              <w:ind w:left="45"/>
              <w:rPr>
                <w:rFonts w:ascii="Arial" w:hAnsi="Arial"/>
                <w:b/>
                <w:sz w:val="19"/>
              </w:rPr>
            </w:pPr>
            <w:r>
              <w:rPr>
                <w:rFonts w:ascii="Arial" w:hAnsi="Arial"/>
                <w:b/>
                <w:spacing w:val="-2"/>
                <w:sz w:val="19"/>
              </w:rPr>
              <w:t>Evaluación</w:t>
            </w:r>
          </w:p>
          <w:p>
            <w:pPr>
              <w:pStyle w:val="TableParagraph"/>
              <w:spacing w:before="101"/>
              <w:ind w:left="45"/>
              <w:rPr>
                <w:sz w:val="19"/>
              </w:rPr>
            </w:pPr>
            <w:r>
              <w:rPr>
                <w:w w:val="90"/>
                <w:sz w:val="19"/>
              </w:rPr>
              <w:t>Los</w:t>
            </w:r>
            <w:r>
              <w:rPr>
                <w:spacing w:val="3"/>
                <w:sz w:val="19"/>
              </w:rPr>
              <w:t> </w:t>
            </w:r>
            <w:r>
              <w:rPr>
                <w:w w:val="90"/>
                <w:sz w:val="19"/>
              </w:rPr>
              <w:t>alumnos</w:t>
            </w:r>
            <w:r>
              <w:rPr>
                <w:spacing w:val="4"/>
                <w:sz w:val="19"/>
              </w:rPr>
              <w:t> </w:t>
            </w:r>
            <w:r>
              <w:rPr>
                <w:w w:val="90"/>
                <w:sz w:val="19"/>
              </w:rPr>
              <w:t>deben</w:t>
            </w:r>
            <w:r>
              <w:rPr>
                <w:spacing w:val="3"/>
                <w:sz w:val="19"/>
              </w:rPr>
              <w:t> </w:t>
            </w:r>
            <w:r>
              <w:rPr>
                <w:w w:val="90"/>
                <w:sz w:val="19"/>
              </w:rPr>
              <w:t>completar</w:t>
            </w:r>
            <w:r>
              <w:rPr>
                <w:spacing w:val="4"/>
                <w:sz w:val="19"/>
              </w:rPr>
              <w:t> </w:t>
            </w:r>
            <w:r>
              <w:rPr>
                <w:rFonts w:ascii="Arial" w:hAnsi="Arial"/>
                <w:b/>
                <w:w w:val="90"/>
                <w:sz w:val="19"/>
              </w:rPr>
              <w:t>dos</w:t>
            </w:r>
            <w:r>
              <w:rPr>
                <w:rFonts w:ascii="Arial" w:hAnsi="Arial"/>
                <w:b/>
                <w:spacing w:val="7"/>
                <w:sz w:val="19"/>
              </w:rPr>
              <w:t> </w:t>
            </w:r>
            <w:r>
              <w:rPr>
                <w:w w:val="90"/>
                <w:sz w:val="19"/>
              </w:rPr>
              <w:t>tareas</w:t>
            </w:r>
            <w:r>
              <w:rPr>
                <w:spacing w:val="3"/>
                <w:sz w:val="19"/>
              </w:rPr>
              <w:t> </w:t>
            </w:r>
            <w:r>
              <w:rPr>
                <w:w w:val="90"/>
                <w:sz w:val="19"/>
              </w:rPr>
              <w:t>de</w:t>
            </w:r>
            <w:r>
              <w:rPr>
                <w:spacing w:val="4"/>
                <w:sz w:val="19"/>
              </w:rPr>
              <w:t> </w:t>
            </w:r>
            <w:r>
              <w:rPr>
                <w:spacing w:val="-2"/>
                <w:w w:val="90"/>
                <w:sz w:val="19"/>
              </w:rPr>
              <w:t>evaluación:</w:t>
            </w:r>
          </w:p>
          <w:p>
            <w:pPr>
              <w:pStyle w:val="TableParagraph"/>
              <w:numPr>
                <w:ilvl w:val="0"/>
                <w:numId w:val="10"/>
              </w:numPr>
              <w:tabs>
                <w:tab w:pos="441" w:val="left" w:leader="none"/>
              </w:tabs>
              <w:spacing w:line="240" w:lineRule="auto" w:before="100" w:after="0"/>
              <w:ind w:left="441" w:right="0" w:hanging="407"/>
              <w:jc w:val="left"/>
              <w:rPr>
                <w:sz w:val="19"/>
              </w:rPr>
            </w:pPr>
            <w:r>
              <w:rPr>
                <w:w w:val="90"/>
                <w:sz w:val="19"/>
              </w:rPr>
              <w:t>Exposición</w:t>
            </w:r>
            <w:r>
              <w:rPr>
                <w:spacing w:val="4"/>
                <w:sz w:val="19"/>
              </w:rPr>
              <w:t> </w:t>
            </w:r>
            <w:r>
              <w:rPr>
                <w:w w:val="90"/>
                <w:sz w:val="19"/>
              </w:rPr>
              <w:t>de</w:t>
            </w:r>
            <w:r>
              <w:rPr>
                <w:spacing w:val="5"/>
                <w:sz w:val="19"/>
              </w:rPr>
              <w:t> </w:t>
            </w:r>
            <w:r>
              <w:rPr>
                <w:w w:val="90"/>
                <w:sz w:val="19"/>
              </w:rPr>
              <w:t>TdC</w:t>
            </w:r>
            <w:r>
              <w:rPr>
                <w:spacing w:val="5"/>
                <w:sz w:val="19"/>
              </w:rPr>
              <w:t> </w:t>
            </w:r>
            <w:r>
              <w:rPr>
                <w:w w:val="90"/>
                <w:sz w:val="19"/>
              </w:rPr>
              <w:t>(evaluada</w:t>
            </w:r>
            <w:r>
              <w:rPr>
                <w:spacing w:val="4"/>
                <w:sz w:val="19"/>
              </w:rPr>
              <w:t> </w:t>
            </w:r>
            <w:r>
              <w:rPr>
                <w:spacing w:val="-2"/>
                <w:w w:val="90"/>
                <w:sz w:val="19"/>
              </w:rPr>
              <w:t>internamente)</w:t>
            </w:r>
          </w:p>
          <w:p>
            <w:pPr>
              <w:pStyle w:val="TableParagraph"/>
              <w:numPr>
                <w:ilvl w:val="0"/>
                <w:numId w:val="10"/>
              </w:numPr>
              <w:tabs>
                <w:tab w:pos="441" w:val="left" w:leader="none"/>
              </w:tabs>
              <w:spacing w:line="240" w:lineRule="auto" w:before="99" w:after="0"/>
              <w:ind w:left="441" w:right="0" w:hanging="407"/>
              <w:jc w:val="left"/>
              <w:rPr>
                <w:sz w:val="19"/>
              </w:rPr>
            </w:pPr>
            <w:r>
              <w:rPr>
                <w:w w:val="90"/>
                <w:sz w:val="19"/>
              </w:rPr>
              <w:t>Ensayo</w:t>
            </w:r>
            <w:r>
              <w:rPr>
                <w:spacing w:val="2"/>
                <w:sz w:val="19"/>
              </w:rPr>
              <w:t> </w:t>
            </w:r>
            <w:r>
              <w:rPr>
                <w:w w:val="90"/>
                <w:sz w:val="19"/>
              </w:rPr>
              <w:t>de</w:t>
            </w:r>
            <w:r>
              <w:rPr>
                <w:spacing w:val="3"/>
                <w:sz w:val="19"/>
              </w:rPr>
              <w:t> </w:t>
            </w:r>
            <w:r>
              <w:rPr>
                <w:w w:val="90"/>
                <w:sz w:val="19"/>
              </w:rPr>
              <w:t>TdC</w:t>
            </w:r>
            <w:r>
              <w:rPr>
                <w:spacing w:val="3"/>
                <w:sz w:val="19"/>
              </w:rPr>
              <w:t> </w:t>
            </w:r>
            <w:r>
              <w:rPr>
                <w:w w:val="90"/>
                <w:sz w:val="19"/>
              </w:rPr>
              <w:t>sobre</w:t>
            </w:r>
            <w:r>
              <w:rPr>
                <w:spacing w:val="3"/>
                <w:sz w:val="19"/>
              </w:rPr>
              <w:t> </w:t>
            </w:r>
            <w:r>
              <w:rPr>
                <w:w w:val="90"/>
                <w:sz w:val="19"/>
              </w:rPr>
              <w:t>un</w:t>
            </w:r>
            <w:r>
              <w:rPr>
                <w:spacing w:val="3"/>
                <w:sz w:val="19"/>
              </w:rPr>
              <w:t> </w:t>
            </w:r>
            <w:r>
              <w:rPr>
                <w:w w:val="90"/>
                <w:sz w:val="19"/>
              </w:rPr>
              <w:t>título</w:t>
            </w:r>
            <w:r>
              <w:rPr>
                <w:spacing w:val="3"/>
                <w:sz w:val="19"/>
              </w:rPr>
              <w:t> </w:t>
            </w:r>
            <w:r>
              <w:rPr>
                <w:w w:val="90"/>
                <w:sz w:val="19"/>
              </w:rPr>
              <w:t>prescrito</w:t>
            </w:r>
            <w:r>
              <w:rPr>
                <w:spacing w:val="3"/>
                <w:sz w:val="19"/>
              </w:rPr>
              <w:t> </w:t>
            </w:r>
            <w:r>
              <w:rPr>
                <w:w w:val="90"/>
                <w:sz w:val="19"/>
              </w:rPr>
              <w:t>(evaluado</w:t>
            </w:r>
            <w:r>
              <w:rPr>
                <w:spacing w:val="3"/>
                <w:sz w:val="19"/>
              </w:rPr>
              <w:t> </w:t>
            </w:r>
            <w:r>
              <w:rPr>
                <w:spacing w:val="-2"/>
                <w:w w:val="90"/>
                <w:sz w:val="19"/>
              </w:rPr>
              <w:t>externamente)</w:t>
            </w:r>
          </w:p>
        </w:tc>
        <w:tc>
          <w:tcPr>
            <w:tcW w:w="2116" w:type="dxa"/>
          </w:tcPr>
          <w:p>
            <w:pPr>
              <w:pStyle w:val="TableParagraph"/>
              <w:ind w:left="10"/>
              <w:jc w:val="center"/>
              <w:rPr>
                <w:sz w:val="19"/>
              </w:rPr>
            </w:pPr>
            <w:r>
              <w:rPr>
                <w:spacing w:val="-5"/>
                <w:sz w:val="19"/>
              </w:rPr>
              <w:t>18</w:t>
            </w:r>
          </w:p>
        </w:tc>
      </w:tr>
      <w:tr>
        <w:trPr>
          <w:trHeight w:val="359" w:hRule="atLeast"/>
        </w:trPr>
        <w:tc>
          <w:tcPr>
            <w:tcW w:w="6368" w:type="dxa"/>
          </w:tcPr>
          <w:p>
            <w:pPr>
              <w:pStyle w:val="TableParagraph"/>
              <w:ind w:left="45"/>
              <w:rPr>
                <w:rFonts w:ascii="Arial" w:hAnsi="Arial"/>
                <w:b/>
                <w:sz w:val="19"/>
              </w:rPr>
            </w:pPr>
            <w:r>
              <w:rPr>
                <w:rFonts w:ascii="Arial" w:hAnsi="Arial"/>
                <w:b/>
                <w:w w:val="90"/>
                <w:sz w:val="19"/>
              </w:rPr>
              <w:t>Mínimo</w:t>
            </w:r>
            <w:r>
              <w:rPr>
                <w:rFonts w:ascii="Arial" w:hAnsi="Arial"/>
                <w:b/>
                <w:spacing w:val="6"/>
                <w:sz w:val="19"/>
              </w:rPr>
              <w:t> </w:t>
            </w:r>
            <w:r>
              <w:rPr>
                <w:rFonts w:ascii="Arial" w:hAnsi="Arial"/>
                <w:b/>
                <w:w w:val="90"/>
                <w:sz w:val="19"/>
              </w:rPr>
              <w:t>de</w:t>
            </w:r>
            <w:r>
              <w:rPr>
                <w:rFonts w:ascii="Arial" w:hAnsi="Arial"/>
                <w:b/>
                <w:spacing w:val="7"/>
                <w:sz w:val="19"/>
              </w:rPr>
              <w:t> </w:t>
            </w:r>
            <w:r>
              <w:rPr>
                <w:rFonts w:ascii="Arial" w:hAnsi="Arial"/>
                <w:b/>
                <w:w w:val="90"/>
                <w:sz w:val="19"/>
              </w:rPr>
              <w:t>horas</w:t>
            </w:r>
            <w:r>
              <w:rPr>
                <w:rFonts w:ascii="Arial" w:hAnsi="Arial"/>
                <w:b/>
                <w:spacing w:val="7"/>
                <w:sz w:val="19"/>
              </w:rPr>
              <w:t> </w:t>
            </w:r>
            <w:r>
              <w:rPr>
                <w:rFonts w:ascii="Arial" w:hAnsi="Arial"/>
                <w:b/>
                <w:spacing w:val="-2"/>
                <w:w w:val="90"/>
                <w:sz w:val="19"/>
              </w:rPr>
              <w:t>lectivas</w:t>
            </w:r>
          </w:p>
        </w:tc>
        <w:tc>
          <w:tcPr>
            <w:tcW w:w="2116" w:type="dxa"/>
          </w:tcPr>
          <w:p>
            <w:pPr>
              <w:pStyle w:val="TableParagraph"/>
              <w:ind w:left="10" w:right="1"/>
              <w:jc w:val="center"/>
              <w:rPr>
                <w:rFonts w:ascii="Arial"/>
                <w:b/>
                <w:sz w:val="19"/>
              </w:rPr>
            </w:pPr>
            <w:r>
              <w:rPr>
                <w:rFonts w:ascii="Arial"/>
                <w:b/>
                <w:spacing w:val="-5"/>
                <w:sz w:val="19"/>
              </w:rPr>
              <w:t>100</w:t>
            </w:r>
          </w:p>
        </w:tc>
      </w:tr>
    </w:tbl>
    <w:p>
      <w:pPr>
        <w:pStyle w:val="TableParagraph"/>
        <w:spacing w:after="0"/>
        <w:jc w:val="center"/>
        <w:rPr>
          <w:rFonts w:ascii="Arial"/>
          <w:b/>
          <w:sz w:val="19"/>
        </w:rPr>
        <w:sectPr>
          <w:footerReference w:type="default" r:id="rId70"/>
          <w:footerReference w:type="even" r:id="rId71"/>
          <w:pgSz w:w="11910" w:h="16840"/>
          <w:pgMar w:header="0" w:footer="681" w:top="3020" w:bottom="880" w:left="425" w:right="283"/>
          <w:pgNumType w:start="11"/>
        </w:sectPr>
      </w:pPr>
    </w:p>
    <w:p>
      <w:pPr>
        <w:pStyle w:val="BodyText"/>
      </w:pPr>
    </w:p>
    <w:p>
      <w:pPr>
        <w:pStyle w:val="BodyText"/>
        <w:spacing w:before="18"/>
      </w:pPr>
    </w:p>
    <w:p>
      <w:pPr>
        <w:pStyle w:val="BodyText"/>
        <w:spacing w:line="283" w:lineRule="auto"/>
        <w:ind w:left="1275" w:right="1415"/>
        <w:jc w:val="both"/>
      </w:pPr>
      <w:bookmarkStart w:name="_bookmark7" w:id="13"/>
      <w:bookmarkEnd w:id="13"/>
      <w:r>
        <w:rPr/>
      </w:r>
      <w:r>
        <w:rPr>
          <w:spacing w:val="-6"/>
        </w:rPr>
        <w:t>El</w:t>
      </w:r>
      <w:r>
        <w:rPr>
          <w:spacing w:val="-9"/>
        </w:rPr>
        <w:t> </w:t>
      </w:r>
      <w:r>
        <w:rPr>
          <w:spacing w:val="-6"/>
        </w:rPr>
        <w:t>currículo</w:t>
      </w:r>
      <w:r>
        <w:rPr>
          <w:spacing w:val="-8"/>
        </w:rPr>
        <w:t> </w:t>
      </w:r>
      <w:r>
        <w:rPr>
          <w:spacing w:val="-6"/>
        </w:rPr>
        <w:t>de</w:t>
      </w:r>
      <w:r>
        <w:rPr>
          <w:spacing w:val="-8"/>
        </w:rPr>
        <w:t> </w:t>
      </w:r>
      <w:r>
        <w:rPr>
          <w:spacing w:val="-6"/>
        </w:rPr>
        <w:t>TdC</w:t>
      </w:r>
      <w:r>
        <w:rPr>
          <w:spacing w:val="-9"/>
        </w:rPr>
        <w:t> </w:t>
      </w:r>
      <w:r>
        <w:rPr>
          <w:spacing w:val="-6"/>
        </w:rPr>
        <w:t>se</w:t>
      </w:r>
      <w:r>
        <w:rPr>
          <w:spacing w:val="-8"/>
        </w:rPr>
        <w:t> </w:t>
      </w:r>
      <w:r>
        <w:rPr>
          <w:spacing w:val="-6"/>
        </w:rPr>
        <w:t>centra</w:t>
      </w:r>
      <w:r>
        <w:rPr>
          <w:spacing w:val="-8"/>
        </w:rPr>
        <w:t> </w:t>
      </w:r>
      <w:r>
        <w:rPr>
          <w:spacing w:val="-6"/>
        </w:rPr>
        <w:t>en</w:t>
      </w:r>
      <w:r>
        <w:rPr>
          <w:spacing w:val="-9"/>
        </w:rPr>
        <w:t> </w:t>
      </w:r>
      <w:r>
        <w:rPr>
          <w:spacing w:val="-6"/>
        </w:rPr>
        <w:t>la</w:t>
      </w:r>
      <w:r>
        <w:rPr>
          <w:spacing w:val="-8"/>
        </w:rPr>
        <w:t> </w:t>
      </w:r>
      <w:r>
        <w:rPr>
          <w:spacing w:val="-6"/>
        </w:rPr>
        <w:t>exploración</w:t>
      </w:r>
      <w:r>
        <w:rPr>
          <w:spacing w:val="-8"/>
        </w:rPr>
        <w:t> </w:t>
      </w:r>
      <w:r>
        <w:rPr>
          <w:spacing w:val="-6"/>
        </w:rPr>
        <w:t>de</w:t>
      </w:r>
      <w:r>
        <w:rPr>
          <w:spacing w:val="-9"/>
        </w:rPr>
        <w:t> </w:t>
      </w:r>
      <w:r>
        <w:rPr>
          <w:spacing w:val="-6"/>
        </w:rPr>
        <w:t>preguntas</w:t>
      </w:r>
      <w:r>
        <w:rPr>
          <w:spacing w:val="-8"/>
        </w:rPr>
        <w:t> </w:t>
      </w:r>
      <w:r>
        <w:rPr>
          <w:spacing w:val="-6"/>
        </w:rPr>
        <w:t>de</w:t>
      </w:r>
      <w:r>
        <w:rPr>
          <w:spacing w:val="-8"/>
        </w:rPr>
        <w:t> </w:t>
      </w:r>
      <w:r>
        <w:rPr>
          <w:spacing w:val="-6"/>
        </w:rPr>
        <w:t>conocimiento,</w:t>
      </w:r>
      <w:r>
        <w:rPr>
          <w:spacing w:val="-9"/>
        </w:rPr>
        <w:t> </w:t>
      </w:r>
      <w:r>
        <w:rPr>
          <w:spacing w:val="-6"/>
        </w:rPr>
        <w:t>que</w:t>
      </w:r>
      <w:r>
        <w:rPr>
          <w:spacing w:val="-8"/>
        </w:rPr>
        <w:t> </w:t>
      </w:r>
      <w:r>
        <w:rPr>
          <w:spacing w:val="-6"/>
        </w:rPr>
        <w:t>resultan</w:t>
      </w:r>
      <w:r>
        <w:rPr>
          <w:spacing w:val="-8"/>
        </w:rPr>
        <w:t> </w:t>
      </w:r>
      <w:r>
        <w:rPr>
          <w:spacing w:val="-6"/>
        </w:rPr>
        <w:t>fundamentales </w:t>
      </w:r>
      <w:r>
        <w:rPr/>
        <w:t>para</w:t>
      </w:r>
      <w:r>
        <w:rPr>
          <w:spacing w:val="-8"/>
        </w:rPr>
        <w:t> </w:t>
      </w:r>
      <w:r>
        <w:rPr/>
        <w:t>mantener</w:t>
      </w:r>
      <w:r>
        <w:rPr>
          <w:spacing w:val="-8"/>
        </w:rPr>
        <w:t> </w:t>
      </w:r>
      <w:r>
        <w:rPr/>
        <w:t>discusiones</w:t>
      </w:r>
      <w:r>
        <w:rPr>
          <w:spacing w:val="-8"/>
        </w:rPr>
        <w:t> </w:t>
      </w:r>
      <w:r>
        <w:rPr/>
        <w:t>eficaces</w:t>
      </w:r>
      <w:r>
        <w:rPr>
          <w:spacing w:val="-8"/>
        </w:rPr>
        <w:t> </w:t>
      </w:r>
      <w:r>
        <w:rPr/>
        <w:t>en</w:t>
      </w:r>
      <w:r>
        <w:rPr>
          <w:spacing w:val="-8"/>
        </w:rPr>
        <w:t> </w:t>
      </w:r>
      <w:r>
        <w:rPr/>
        <w:t>la</w:t>
      </w:r>
      <w:r>
        <w:rPr>
          <w:spacing w:val="-8"/>
        </w:rPr>
        <w:t> </w:t>
      </w:r>
      <w:r>
        <w:rPr/>
        <w:t>asignatura,</w:t>
      </w:r>
      <w:r>
        <w:rPr>
          <w:spacing w:val="-8"/>
        </w:rPr>
        <w:t> </w:t>
      </w:r>
      <w:r>
        <w:rPr/>
        <w:t>ya</w:t>
      </w:r>
      <w:r>
        <w:rPr>
          <w:spacing w:val="-8"/>
        </w:rPr>
        <w:t> </w:t>
      </w:r>
      <w:r>
        <w:rPr/>
        <w:t>que</w:t>
      </w:r>
      <w:r>
        <w:rPr>
          <w:spacing w:val="-8"/>
        </w:rPr>
        <w:t> </w:t>
      </w:r>
      <w:r>
        <w:rPr/>
        <w:t>ayudan</w:t>
      </w:r>
      <w:r>
        <w:rPr>
          <w:spacing w:val="-8"/>
        </w:rPr>
        <w:t> </w:t>
      </w:r>
      <w:r>
        <w:rPr/>
        <w:t>a</w:t>
      </w:r>
      <w:r>
        <w:rPr>
          <w:spacing w:val="-8"/>
        </w:rPr>
        <w:t> </w:t>
      </w:r>
      <w:r>
        <w:rPr/>
        <w:t>que</w:t>
      </w:r>
      <w:r>
        <w:rPr>
          <w:spacing w:val="-8"/>
        </w:rPr>
        <w:t> </w:t>
      </w:r>
      <w:r>
        <w:rPr/>
        <w:t>los</w:t>
      </w:r>
      <w:r>
        <w:rPr>
          <w:spacing w:val="-8"/>
        </w:rPr>
        <w:t> </w:t>
      </w:r>
      <w:r>
        <w:rPr/>
        <w:t>alumnos</w:t>
      </w:r>
      <w:r>
        <w:rPr>
          <w:spacing w:val="-8"/>
        </w:rPr>
        <w:t> </w:t>
      </w:r>
      <w:r>
        <w:rPr/>
        <w:t>se</w:t>
      </w:r>
      <w:r>
        <w:rPr>
          <w:spacing w:val="-8"/>
        </w:rPr>
        <w:t> </w:t>
      </w:r>
      <w:r>
        <w:rPr/>
        <w:t>centren</w:t>
      </w:r>
      <w:r>
        <w:rPr>
          <w:spacing w:val="-8"/>
        </w:rPr>
        <w:t> </w:t>
      </w:r>
      <w:r>
        <w:rPr/>
        <w:t>en preguntas</w:t>
      </w:r>
      <w:r>
        <w:rPr>
          <w:spacing w:val="-5"/>
        </w:rPr>
        <w:t> </w:t>
      </w:r>
      <w:r>
        <w:rPr/>
        <w:t>sobre</w:t>
      </w:r>
      <w:r>
        <w:rPr>
          <w:spacing w:val="-5"/>
        </w:rPr>
        <w:t> </w:t>
      </w:r>
      <w:r>
        <w:rPr/>
        <w:t>el</w:t>
      </w:r>
      <w:r>
        <w:rPr>
          <w:spacing w:val="-5"/>
        </w:rPr>
        <w:t> </w:t>
      </w:r>
      <w:r>
        <w:rPr/>
        <w:t>propio</w:t>
      </w:r>
      <w:r>
        <w:rPr>
          <w:spacing w:val="-5"/>
        </w:rPr>
        <w:t> </w:t>
      </w:r>
      <w:r>
        <w:rPr/>
        <w:t>conocimiento</w:t>
      </w:r>
      <w:r>
        <w:rPr>
          <w:spacing w:val="-5"/>
        </w:rPr>
        <w:t> </w:t>
      </w:r>
      <w:r>
        <w:rPr/>
        <w:t>y</w:t>
      </w:r>
      <w:r>
        <w:rPr>
          <w:spacing w:val="-5"/>
        </w:rPr>
        <w:t> </w:t>
      </w:r>
      <w:r>
        <w:rPr/>
        <w:t>sobre</w:t>
      </w:r>
      <w:r>
        <w:rPr>
          <w:spacing w:val="-5"/>
        </w:rPr>
        <w:t> </w:t>
      </w:r>
      <w:r>
        <w:rPr/>
        <w:t>cómo</w:t>
      </w:r>
      <w:r>
        <w:rPr>
          <w:spacing w:val="-5"/>
        </w:rPr>
        <w:t> </w:t>
      </w:r>
      <w:r>
        <w:rPr/>
        <w:t>lo</w:t>
      </w:r>
      <w:r>
        <w:rPr>
          <w:spacing w:val="-5"/>
        </w:rPr>
        <w:t> </w:t>
      </w:r>
      <w:r>
        <w:rPr/>
        <w:t>adquirimos.</w:t>
      </w:r>
      <w:r>
        <w:rPr>
          <w:spacing w:val="-5"/>
        </w:rPr>
        <w:t> </w:t>
      </w:r>
      <w:r>
        <w:rPr/>
        <w:t>Las</w:t>
      </w:r>
      <w:r>
        <w:rPr>
          <w:spacing w:val="-5"/>
        </w:rPr>
        <w:t> </w:t>
      </w:r>
      <w:r>
        <w:rPr/>
        <w:t>preguntas</w:t>
      </w:r>
      <w:r>
        <w:rPr>
          <w:spacing w:val="-5"/>
        </w:rPr>
        <w:t> </w:t>
      </w:r>
      <w:r>
        <w:rPr/>
        <w:t>de</w:t>
      </w:r>
      <w:r>
        <w:rPr>
          <w:spacing w:val="-5"/>
        </w:rPr>
        <w:t> </w:t>
      </w:r>
      <w:r>
        <w:rPr/>
        <w:t>conocimiento </w:t>
      </w:r>
      <w:r>
        <w:rPr>
          <w:spacing w:val="-6"/>
        </w:rPr>
        <w:t>ayudan a los alumnos a alejarse de las preguntas específicas de una asignatura o de situaciones concretas </w:t>
      </w:r>
      <w:r>
        <w:rPr>
          <w:spacing w:val="-2"/>
        </w:rPr>
        <w:t>de</w:t>
      </w:r>
      <w:r>
        <w:rPr>
          <w:spacing w:val="-17"/>
        </w:rPr>
        <w:t> </w:t>
      </w:r>
      <w:r>
        <w:rPr>
          <w:spacing w:val="-2"/>
        </w:rPr>
        <w:t>la</w:t>
      </w:r>
      <w:r>
        <w:rPr>
          <w:spacing w:val="-17"/>
        </w:rPr>
        <w:t> </w:t>
      </w:r>
      <w:r>
        <w:rPr>
          <w:spacing w:val="-2"/>
        </w:rPr>
        <w:t>vida</w:t>
      </w:r>
      <w:r>
        <w:rPr>
          <w:spacing w:val="-17"/>
        </w:rPr>
        <w:t> </w:t>
      </w:r>
      <w:r>
        <w:rPr>
          <w:spacing w:val="-2"/>
        </w:rPr>
        <w:t>real</w:t>
      </w:r>
      <w:r>
        <w:rPr>
          <w:spacing w:val="-17"/>
        </w:rPr>
        <w:t> </w:t>
      </w:r>
      <w:r>
        <w:rPr>
          <w:spacing w:val="-2"/>
        </w:rPr>
        <w:t>para</w:t>
      </w:r>
      <w:r>
        <w:rPr>
          <w:spacing w:val="-17"/>
        </w:rPr>
        <w:t> </w:t>
      </w:r>
      <w:r>
        <w:rPr>
          <w:spacing w:val="-2"/>
        </w:rPr>
        <w:t>pasar</w:t>
      </w:r>
      <w:r>
        <w:rPr>
          <w:spacing w:val="-17"/>
        </w:rPr>
        <w:t> </w:t>
      </w:r>
      <w:r>
        <w:rPr>
          <w:spacing w:val="-2"/>
        </w:rPr>
        <w:t>al</w:t>
      </w:r>
      <w:r>
        <w:rPr>
          <w:spacing w:val="-17"/>
        </w:rPr>
        <w:t> </w:t>
      </w:r>
      <w:r>
        <w:rPr>
          <w:spacing w:val="-2"/>
        </w:rPr>
        <w:t>terreno</w:t>
      </w:r>
      <w:r>
        <w:rPr>
          <w:spacing w:val="-17"/>
        </w:rPr>
        <w:t> </w:t>
      </w:r>
      <w:r>
        <w:rPr>
          <w:spacing w:val="-2"/>
        </w:rPr>
        <w:t>de</w:t>
      </w:r>
      <w:r>
        <w:rPr>
          <w:spacing w:val="-17"/>
        </w:rPr>
        <w:t> </w:t>
      </w:r>
      <w:r>
        <w:rPr>
          <w:spacing w:val="-2"/>
        </w:rPr>
        <w:t>TdC.</w:t>
      </w:r>
    </w:p>
    <w:p>
      <w:pPr>
        <w:pStyle w:val="BodyText"/>
        <w:spacing w:line="283" w:lineRule="auto" w:before="59"/>
        <w:ind w:left="1275" w:right="1415"/>
        <w:jc w:val="both"/>
      </w:pPr>
      <w:r>
        <w:rPr/>
        <w:t>Las</w:t>
      </w:r>
      <w:r>
        <w:rPr>
          <w:spacing w:val="-12"/>
        </w:rPr>
        <w:t> </w:t>
      </w:r>
      <w:r>
        <w:rPr>
          <w:rFonts w:ascii="Arial" w:hAnsi="Arial"/>
          <w:b/>
        </w:rPr>
        <w:t>preguntas</w:t>
      </w:r>
      <w:r>
        <w:rPr>
          <w:rFonts w:ascii="Arial" w:hAnsi="Arial"/>
          <w:b/>
          <w:spacing w:val="-8"/>
        </w:rPr>
        <w:t> </w:t>
      </w:r>
      <w:r>
        <w:rPr>
          <w:rFonts w:ascii="Arial" w:hAnsi="Arial"/>
          <w:b/>
        </w:rPr>
        <w:t>de</w:t>
      </w:r>
      <w:r>
        <w:rPr>
          <w:rFonts w:ascii="Arial" w:hAnsi="Arial"/>
          <w:b/>
          <w:spacing w:val="-8"/>
        </w:rPr>
        <w:t> </w:t>
      </w:r>
      <w:r>
        <w:rPr>
          <w:rFonts w:ascii="Arial" w:hAnsi="Arial"/>
          <w:b/>
        </w:rPr>
        <w:t>conocimiento</w:t>
      </w:r>
      <w:r>
        <w:rPr>
          <w:rFonts w:ascii="Arial" w:hAnsi="Arial"/>
          <w:b/>
          <w:spacing w:val="-8"/>
        </w:rPr>
        <w:t> </w:t>
      </w:r>
      <w:r>
        <w:rPr/>
        <w:t>tratan</w:t>
      </w:r>
      <w:r>
        <w:rPr>
          <w:spacing w:val="-12"/>
        </w:rPr>
        <w:t> </w:t>
      </w:r>
      <w:r>
        <w:rPr/>
        <w:t>sobre</w:t>
      </w:r>
      <w:r>
        <w:rPr>
          <w:spacing w:val="-12"/>
        </w:rPr>
        <w:t> </w:t>
      </w:r>
      <w:r>
        <w:rPr/>
        <w:t>cómo</w:t>
      </w:r>
      <w:r>
        <w:rPr>
          <w:spacing w:val="-12"/>
        </w:rPr>
        <w:t> </w:t>
      </w:r>
      <w:r>
        <w:rPr/>
        <w:t>se</w:t>
      </w:r>
      <w:r>
        <w:rPr>
          <w:spacing w:val="-12"/>
        </w:rPr>
        <w:t> </w:t>
      </w:r>
      <w:r>
        <w:rPr/>
        <w:t>produce,</w:t>
      </w:r>
      <w:r>
        <w:rPr>
          <w:spacing w:val="-12"/>
        </w:rPr>
        <w:t> </w:t>
      </w:r>
      <w:r>
        <w:rPr/>
        <w:t>se</w:t>
      </w:r>
      <w:r>
        <w:rPr>
          <w:spacing w:val="-12"/>
        </w:rPr>
        <w:t> </w:t>
      </w:r>
      <w:r>
        <w:rPr/>
        <w:t>adquiere,</w:t>
      </w:r>
      <w:r>
        <w:rPr>
          <w:spacing w:val="-12"/>
        </w:rPr>
        <w:t> </w:t>
      </w:r>
      <w:r>
        <w:rPr/>
        <w:t>se</w:t>
      </w:r>
      <w:r>
        <w:rPr>
          <w:spacing w:val="-12"/>
        </w:rPr>
        <w:t> </w:t>
      </w:r>
      <w:r>
        <w:rPr/>
        <w:t>comparte</w:t>
      </w:r>
      <w:r>
        <w:rPr>
          <w:spacing w:val="-12"/>
        </w:rPr>
        <w:t> </w:t>
      </w:r>
      <w:r>
        <w:rPr/>
        <w:t>y</w:t>
      </w:r>
      <w:r>
        <w:rPr>
          <w:spacing w:val="-12"/>
        </w:rPr>
        <w:t> </w:t>
      </w:r>
      <w:r>
        <w:rPr/>
        <w:t>se</w:t>
      </w:r>
      <w:r>
        <w:rPr>
          <w:spacing w:val="-12"/>
        </w:rPr>
        <w:t> </w:t>
      </w:r>
      <w:r>
        <w:rPr/>
        <w:t>usa</w:t>
      </w:r>
      <w:r>
        <w:rPr>
          <w:spacing w:val="-12"/>
        </w:rPr>
        <w:t> </w:t>
      </w:r>
      <w:r>
        <w:rPr/>
        <w:t>el </w:t>
      </w:r>
      <w:r>
        <w:rPr>
          <w:spacing w:val="-4"/>
        </w:rPr>
        <w:t>conocimiento;</w:t>
      </w:r>
      <w:r>
        <w:rPr>
          <w:spacing w:val="-10"/>
        </w:rPr>
        <w:t> </w:t>
      </w:r>
      <w:r>
        <w:rPr>
          <w:spacing w:val="-4"/>
        </w:rPr>
        <w:t>lo</w:t>
      </w:r>
      <w:r>
        <w:rPr>
          <w:spacing w:val="-10"/>
        </w:rPr>
        <w:t> </w:t>
      </w:r>
      <w:r>
        <w:rPr>
          <w:spacing w:val="-4"/>
        </w:rPr>
        <w:t>que</w:t>
      </w:r>
      <w:r>
        <w:rPr>
          <w:spacing w:val="-10"/>
        </w:rPr>
        <w:t> </w:t>
      </w:r>
      <w:r>
        <w:rPr>
          <w:spacing w:val="-4"/>
        </w:rPr>
        <w:t>es</w:t>
      </w:r>
      <w:r>
        <w:rPr>
          <w:spacing w:val="-10"/>
        </w:rPr>
        <w:t> </w:t>
      </w:r>
      <w:r>
        <w:rPr>
          <w:spacing w:val="-4"/>
        </w:rPr>
        <w:t>y</w:t>
      </w:r>
      <w:r>
        <w:rPr>
          <w:spacing w:val="-10"/>
        </w:rPr>
        <w:t> </w:t>
      </w:r>
      <w:r>
        <w:rPr>
          <w:spacing w:val="-4"/>
        </w:rPr>
        <w:t>lo</w:t>
      </w:r>
      <w:r>
        <w:rPr>
          <w:spacing w:val="-10"/>
        </w:rPr>
        <w:t> </w:t>
      </w:r>
      <w:r>
        <w:rPr>
          <w:spacing w:val="-4"/>
        </w:rPr>
        <w:t>que</w:t>
      </w:r>
      <w:r>
        <w:rPr>
          <w:spacing w:val="-10"/>
        </w:rPr>
        <w:t> </w:t>
      </w:r>
      <w:r>
        <w:rPr>
          <w:spacing w:val="-4"/>
        </w:rPr>
        <w:t>no</w:t>
      </w:r>
      <w:r>
        <w:rPr>
          <w:spacing w:val="-10"/>
        </w:rPr>
        <w:t> </w:t>
      </w:r>
      <w:r>
        <w:rPr>
          <w:spacing w:val="-4"/>
        </w:rPr>
        <w:t>es,</w:t>
      </w:r>
      <w:r>
        <w:rPr>
          <w:spacing w:val="-10"/>
        </w:rPr>
        <w:t> </w:t>
      </w:r>
      <w:r>
        <w:rPr>
          <w:spacing w:val="-4"/>
        </w:rPr>
        <w:t>quien</w:t>
      </w:r>
      <w:r>
        <w:rPr>
          <w:spacing w:val="-10"/>
        </w:rPr>
        <w:t> </w:t>
      </w:r>
      <w:r>
        <w:rPr>
          <w:spacing w:val="-4"/>
        </w:rPr>
        <w:t>lo</w:t>
      </w:r>
      <w:r>
        <w:rPr>
          <w:spacing w:val="-10"/>
        </w:rPr>
        <w:t> </w:t>
      </w:r>
      <w:r>
        <w:rPr>
          <w:spacing w:val="-4"/>
        </w:rPr>
        <w:t>tiene</w:t>
      </w:r>
      <w:r>
        <w:rPr>
          <w:spacing w:val="-10"/>
        </w:rPr>
        <w:t> </w:t>
      </w:r>
      <w:r>
        <w:rPr>
          <w:spacing w:val="-4"/>
        </w:rPr>
        <w:t>y</w:t>
      </w:r>
      <w:r>
        <w:rPr>
          <w:spacing w:val="-10"/>
        </w:rPr>
        <w:t> </w:t>
      </w:r>
      <w:r>
        <w:rPr>
          <w:spacing w:val="-4"/>
        </w:rPr>
        <w:t>quien</w:t>
      </w:r>
      <w:r>
        <w:rPr>
          <w:spacing w:val="-10"/>
        </w:rPr>
        <w:t> </w:t>
      </w:r>
      <w:r>
        <w:rPr>
          <w:spacing w:val="-4"/>
        </w:rPr>
        <w:t>no</w:t>
      </w:r>
      <w:r>
        <w:rPr>
          <w:spacing w:val="-10"/>
        </w:rPr>
        <w:t> </w:t>
      </w:r>
      <w:r>
        <w:rPr>
          <w:spacing w:val="-4"/>
        </w:rPr>
        <w:t>lo</w:t>
      </w:r>
      <w:r>
        <w:rPr>
          <w:spacing w:val="-10"/>
        </w:rPr>
        <w:t> </w:t>
      </w:r>
      <w:r>
        <w:rPr>
          <w:spacing w:val="-4"/>
        </w:rPr>
        <w:t>tiene,</w:t>
      </w:r>
      <w:r>
        <w:rPr>
          <w:spacing w:val="-10"/>
        </w:rPr>
        <w:t> </w:t>
      </w:r>
      <w:r>
        <w:rPr>
          <w:spacing w:val="-4"/>
        </w:rPr>
        <w:t>y</w:t>
      </w:r>
      <w:r>
        <w:rPr>
          <w:spacing w:val="-10"/>
        </w:rPr>
        <w:t> </w:t>
      </w:r>
      <w:r>
        <w:rPr>
          <w:spacing w:val="-4"/>
        </w:rPr>
        <w:t>quien</w:t>
      </w:r>
      <w:r>
        <w:rPr>
          <w:spacing w:val="-10"/>
        </w:rPr>
        <w:t> </w:t>
      </w:r>
      <w:r>
        <w:rPr>
          <w:spacing w:val="-4"/>
        </w:rPr>
        <w:t>decide</w:t>
      </w:r>
      <w:r>
        <w:rPr>
          <w:spacing w:val="-10"/>
        </w:rPr>
        <w:t> </w:t>
      </w:r>
      <w:r>
        <w:rPr>
          <w:spacing w:val="-4"/>
        </w:rPr>
        <w:t>las</w:t>
      </w:r>
      <w:r>
        <w:rPr>
          <w:spacing w:val="-10"/>
        </w:rPr>
        <w:t> </w:t>
      </w:r>
      <w:r>
        <w:rPr>
          <w:spacing w:val="-4"/>
        </w:rPr>
        <w:t>respuestas</w:t>
      </w:r>
      <w:r>
        <w:rPr>
          <w:spacing w:val="-10"/>
        </w:rPr>
        <w:t> </w:t>
      </w:r>
      <w:r>
        <w:rPr>
          <w:spacing w:val="-4"/>
        </w:rPr>
        <w:t>a </w:t>
      </w:r>
      <w:r>
        <w:rPr>
          <w:w w:val="90"/>
        </w:rPr>
        <w:t>estas preguntas. En vez de centrarse en el contenido específico de una asignatura o en ejemplos </w:t>
      </w:r>
      <w:r>
        <w:rPr>
          <w:w w:val="90"/>
        </w:rPr>
        <w:t>concretos,</w:t>
      </w:r>
      <w:r>
        <w:rPr>
          <w:spacing w:val="40"/>
        </w:rPr>
        <w:t> </w:t>
      </w:r>
      <w:r>
        <w:rPr>
          <w:spacing w:val="-6"/>
        </w:rPr>
        <w:t>se</w:t>
      </w:r>
      <w:r>
        <w:rPr>
          <w:spacing w:val="-9"/>
        </w:rPr>
        <w:t> </w:t>
      </w:r>
      <w:r>
        <w:rPr>
          <w:spacing w:val="-6"/>
        </w:rPr>
        <w:t>centran</w:t>
      </w:r>
      <w:r>
        <w:rPr>
          <w:spacing w:val="-8"/>
        </w:rPr>
        <w:t> </w:t>
      </w:r>
      <w:r>
        <w:rPr>
          <w:spacing w:val="-6"/>
        </w:rPr>
        <w:t>en</w:t>
      </w:r>
      <w:r>
        <w:rPr>
          <w:spacing w:val="-8"/>
        </w:rPr>
        <w:t> </w:t>
      </w:r>
      <w:r>
        <w:rPr>
          <w:spacing w:val="-6"/>
        </w:rPr>
        <w:t>cómo</w:t>
      </w:r>
      <w:r>
        <w:rPr>
          <w:spacing w:val="-9"/>
        </w:rPr>
        <w:t> </w:t>
      </w:r>
      <w:r>
        <w:rPr>
          <w:spacing w:val="-6"/>
        </w:rPr>
        <w:t>se</w:t>
      </w:r>
      <w:r>
        <w:rPr>
          <w:spacing w:val="-8"/>
        </w:rPr>
        <w:t> </w:t>
      </w:r>
      <w:r>
        <w:rPr>
          <w:spacing w:val="-6"/>
        </w:rPr>
        <w:t>construye</w:t>
      </w:r>
      <w:r>
        <w:rPr>
          <w:spacing w:val="-8"/>
        </w:rPr>
        <w:t> </w:t>
      </w:r>
      <w:r>
        <w:rPr>
          <w:spacing w:val="-6"/>
        </w:rPr>
        <w:t>y</w:t>
      </w:r>
      <w:r>
        <w:rPr>
          <w:spacing w:val="-9"/>
        </w:rPr>
        <w:t> </w:t>
      </w:r>
      <w:r>
        <w:rPr>
          <w:spacing w:val="-6"/>
        </w:rPr>
        <w:t>evalúa</w:t>
      </w:r>
      <w:r>
        <w:rPr>
          <w:spacing w:val="-8"/>
        </w:rPr>
        <w:t> </w:t>
      </w:r>
      <w:r>
        <w:rPr>
          <w:spacing w:val="-6"/>
        </w:rPr>
        <w:t>el</w:t>
      </w:r>
      <w:r>
        <w:rPr>
          <w:spacing w:val="-8"/>
        </w:rPr>
        <w:t> </w:t>
      </w:r>
      <w:r>
        <w:rPr>
          <w:spacing w:val="-6"/>
        </w:rPr>
        <w:t>conocimiento.</w:t>
      </w:r>
      <w:r>
        <w:rPr>
          <w:spacing w:val="-9"/>
        </w:rPr>
        <w:t> </w:t>
      </w:r>
      <w:r>
        <w:rPr>
          <w:spacing w:val="-6"/>
        </w:rPr>
        <w:t>En</w:t>
      </w:r>
      <w:r>
        <w:rPr>
          <w:spacing w:val="-8"/>
        </w:rPr>
        <w:t> </w:t>
      </w:r>
      <w:r>
        <w:rPr>
          <w:spacing w:val="-6"/>
        </w:rPr>
        <w:t>este</w:t>
      </w:r>
      <w:r>
        <w:rPr>
          <w:spacing w:val="-8"/>
        </w:rPr>
        <w:t> </w:t>
      </w:r>
      <w:r>
        <w:rPr>
          <w:spacing w:val="-6"/>
        </w:rPr>
        <w:t>sentido,</w:t>
      </w:r>
      <w:r>
        <w:rPr>
          <w:spacing w:val="-8"/>
        </w:rPr>
        <w:t> </w:t>
      </w:r>
      <w:r>
        <w:rPr>
          <w:spacing w:val="-6"/>
        </w:rPr>
        <w:t>las</w:t>
      </w:r>
      <w:r>
        <w:rPr>
          <w:spacing w:val="-9"/>
        </w:rPr>
        <w:t> </w:t>
      </w:r>
      <w:r>
        <w:rPr>
          <w:spacing w:val="-6"/>
        </w:rPr>
        <w:t>preguntas</w:t>
      </w:r>
      <w:r>
        <w:rPr>
          <w:spacing w:val="-8"/>
        </w:rPr>
        <w:t> </w:t>
      </w:r>
      <w:r>
        <w:rPr>
          <w:spacing w:val="-6"/>
        </w:rPr>
        <w:t>de</w:t>
      </w:r>
      <w:r>
        <w:rPr>
          <w:spacing w:val="-8"/>
        </w:rPr>
        <w:t> </w:t>
      </w:r>
      <w:r>
        <w:rPr>
          <w:spacing w:val="-6"/>
        </w:rPr>
        <w:t>conocimiento </w:t>
      </w:r>
      <w:r>
        <w:rPr>
          <w:spacing w:val="-2"/>
        </w:rPr>
        <w:t>son</w:t>
      </w:r>
      <w:r>
        <w:rPr>
          <w:spacing w:val="-17"/>
        </w:rPr>
        <w:t> </w:t>
      </w:r>
      <w:r>
        <w:rPr>
          <w:spacing w:val="-2"/>
        </w:rPr>
        <w:t>distintas</w:t>
      </w:r>
      <w:r>
        <w:rPr>
          <w:spacing w:val="-17"/>
        </w:rPr>
        <w:t> </w:t>
      </w:r>
      <w:r>
        <w:rPr>
          <w:spacing w:val="-2"/>
        </w:rPr>
        <w:t>de</w:t>
      </w:r>
      <w:r>
        <w:rPr>
          <w:spacing w:val="-17"/>
        </w:rPr>
        <w:t> </w:t>
      </w:r>
      <w:r>
        <w:rPr>
          <w:spacing w:val="-2"/>
        </w:rPr>
        <w:t>muchas</w:t>
      </w:r>
      <w:r>
        <w:rPr>
          <w:spacing w:val="-17"/>
        </w:rPr>
        <w:t> </w:t>
      </w:r>
      <w:r>
        <w:rPr>
          <w:spacing w:val="-2"/>
        </w:rPr>
        <w:t>de</w:t>
      </w:r>
      <w:r>
        <w:rPr>
          <w:spacing w:val="-17"/>
        </w:rPr>
        <w:t> </w:t>
      </w:r>
      <w:r>
        <w:rPr>
          <w:spacing w:val="-2"/>
        </w:rPr>
        <w:t>las</w:t>
      </w:r>
      <w:r>
        <w:rPr>
          <w:spacing w:val="-17"/>
        </w:rPr>
        <w:t> </w:t>
      </w:r>
      <w:r>
        <w:rPr>
          <w:spacing w:val="-2"/>
        </w:rPr>
        <w:t>preguntas</w:t>
      </w:r>
      <w:r>
        <w:rPr>
          <w:spacing w:val="-17"/>
        </w:rPr>
        <w:t> </w:t>
      </w:r>
      <w:r>
        <w:rPr>
          <w:spacing w:val="-2"/>
        </w:rPr>
        <w:t>que</w:t>
      </w:r>
      <w:r>
        <w:rPr>
          <w:spacing w:val="-17"/>
        </w:rPr>
        <w:t> </w:t>
      </w:r>
      <w:r>
        <w:rPr>
          <w:spacing w:val="-2"/>
        </w:rPr>
        <w:t>los</w:t>
      </w:r>
      <w:r>
        <w:rPr>
          <w:spacing w:val="-17"/>
        </w:rPr>
        <w:t> </w:t>
      </w:r>
      <w:r>
        <w:rPr>
          <w:spacing w:val="-2"/>
        </w:rPr>
        <w:t>alumnos</w:t>
      </w:r>
      <w:r>
        <w:rPr>
          <w:spacing w:val="-17"/>
        </w:rPr>
        <w:t> </w:t>
      </w:r>
      <w:r>
        <w:rPr>
          <w:spacing w:val="-2"/>
        </w:rPr>
        <w:t>abordan</w:t>
      </w:r>
      <w:r>
        <w:rPr>
          <w:spacing w:val="-17"/>
        </w:rPr>
        <w:t> </w:t>
      </w:r>
      <w:r>
        <w:rPr>
          <w:spacing w:val="-2"/>
        </w:rPr>
        <w:t>en</w:t>
      </w:r>
      <w:r>
        <w:rPr>
          <w:spacing w:val="-17"/>
        </w:rPr>
        <w:t> </w:t>
      </w:r>
      <w:r>
        <w:rPr>
          <w:spacing w:val="-2"/>
        </w:rPr>
        <w:t>sus</w:t>
      </w:r>
      <w:r>
        <w:rPr>
          <w:spacing w:val="-17"/>
        </w:rPr>
        <w:t> </w:t>
      </w:r>
      <w:r>
        <w:rPr>
          <w:spacing w:val="-2"/>
        </w:rPr>
        <w:t>otras</w:t>
      </w:r>
      <w:r>
        <w:rPr>
          <w:spacing w:val="-17"/>
        </w:rPr>
        <w:t> </w:t>
      </w:r>
      <w:r>
        <w:rPr>
          <w:spacing w:val="-2"/>
        </w:rPr>
        <w:t>asignaturas.</w:t>
      </w:r>
    </w:p>
    <w:p>
      <w:pPr>
        <w:pStyle w:val="BodyText"/>
        <w:spacing w:line="283" w:lineRule="auto" w:before="58"/>
        <w:ind w:left="1275" w:right="1415"/>
        <w:jc w:val="both"/>
      </w:pPr>
      <w:r>
        <w:rPr>
          <w:spacing w:val="-2"/>
        </w:rPr>
        <w:t>Las</w:t>
      </w:r>
      <w:r>
        <w:rPr>
          <w:spacing w:val="-8"/>
        </w:rPr>
        <w:t> </w:t>
      </w:r>
      <w:r>
        <w:rPr>
          <w:spacing w:val="-2"/>
        </w:rPr>
        <w:t>preguntas</w:t>
      </w:r>
      <w:r>
        <w:rPr>
          <w:spacing w:val="-8"/>
        </w:rPr>
        <w:t> </w:t>
      </w:r>
      <w:r>
        <w:rPr>
          <w:spacing w:val="-2"/>
        </w:rPr>
        <w:t>de</w:t>
      </w:r>
      <w:r>
        <w:rPr>
          <w:spacing w:val="-8"/>
        </w:rPr>
        <w:t> </w:t>
      </w:r>
      <w:r>
        <w:rPr>
          <w:spacing w:val="-2"/>
        </w:rPr>
        <w:t>conocimiento</w:t>
      </w:r>
      <w:r>
        <w:rPr>
          <w:spacing w:val="-8"/>
        </w:rPr>
        <w:t> </w:t>
      </w:r>
      <w:r>
        <w:rPr>
          <w:spacing w:val="-2"/>
        </w:rPr>
        <w:t>son</w:t>
      </w:r>
      <w:r>
        <w:rPr>
          <w:spacing w:val="-8"/>
        </w:rPr>
        <w:t> </w:t>
      </w:r>
      <w:r>
        <w:rPr>
          <w:rFonts w:ascii="Arial" w:hAnsi="Arial"/>
          <w:b/>
          <w:spacing w:val="-2"/>
        </w:rPr>
        <w:t>debatibles,</w:t>
      </w:r>
      <w:r>
        <w:rPr>
          <w:rFonts w:ascii="Arial" w:hAnsi="Arial"/>
          <w:b/>
          <w:spacing w:val="-3"/>
        </w:rPr>
        <w:t> </w:t>
      </w:r>
      <w:r>
        <w:rPr>
          <w:spacing w:val="-2"/>
        </w:rPr>
        <w:t>puesto</w:t>
      </w:r>
      <w:r>
        <w:rPr>
          <w:spacing w:val="-8"/>
        </w:rPr>
        <w:t> </w:t>
      </w:r>
      <w:r>
        <w:rPr>
          <w:spacing w:val="-2"/>
        </w:rPr>
        <w:t>que</w:t>
      </w:r>
      <w:r>
        <w:rPr>
          <w:spacing w:val="-8"/>
        </w:rPr>
        <w:t> </w:t>
      </w:r>
      <w:r>
        <w:rPr>
          <w:spacing w:val="-2"/>
        </w:rPr>
        <w:t>hay</w:t>
      </w:r>
      <w:r>
        <w:rPr>
          <w:spacing w:val="-8"/>
        </w:rPr>
        <w:t> </w:t>
      </w:r>
      <w:r>
        <w:rPr>
          <w:spacing w:val="-2"/>
        </w:rPr>
        <w:t>varias</w:t>
      </w:r>
      <w:r>
        <w:rPr>
          <w:spacing w:val="-8"/>
        </w:rPr>
        <w:t> </w:t>
      </w:r>
      <w:r>
        <w:rPr>
          <w:spacing w:val="-2"/>
        </w:rPr>
        <w:t>respuestas</w:t>
      </w:r>
      <w:r>
        <w:rPr>
          <w:spacing w:val="-8"/>
        </w:rPr>
        <w:t> </w:t>
      </w:r>
      <w:r>
        <w:rPr>
          <w:spacing w:val="-2"/>
        </w:rPr>
        <w:t>plausibles</w:t>
      </w:r>
      <w:r>
        <w:rPr>
          <w:spacing w:val="-8"/>
        </w:rPr>
        <w:t> </w:t>
      </w:r>
      <w:r>
        <w:rPr>
          <w:spacing w:val="-2"/>
        </w:rPr>
        <w:t>para</w:t>
      </w:r>
      <w:r>
        <w:rPr>
          <w:spacing w:val="-8"/>
        </w:rPr>
        <w:t> </w:t>
      </w:r>
      <w:r>
        <w:rPr>
          <w:spacing w:val="-2"/>
        </w:rPr>
        <w:t>ellas. </w:t>
      </w:r>
      <w:r>
        <w:rPr/>
        <w:t>Abordar</w:t>
      </w:r>
      <w:r>
        <w:rPr>
          <w:spacing w:val="-2"/>
        </w:rPr>
        <w:t> </w:t>
      </w:r>
      <w:r>
        <w:rPr/>
        <w:t>estas</w:t>
      </w:r>
      <w:r>
        <w:rPr>
          <w:spacing w:val="-2"/>
        </w:rPr>
        <w:t> </w:t>
      </w:r>
      <w:r>
        <w:rPr/>
        <w:t>preguntas</w:t>
      </w:r>
      <w:r>
        <w:rPr>
          <w:spacing w:val="-2"/>
        </w:rPr>
        <w:t> </w:t>
      </w:r>
      <w:r>
        <w:rPr/>
        <w:t>abiertas</w:t>
      </w:r>
      <w:r>
        <w:rPr>
          <w:spacing w:val="-2"/>
        </w:rPr>
        <w:t> </w:t>
      </w:r>
      <w:r>
        <w:rPr/>
        <w:t>y</w:t>
      </w:r>
      <w:r>
        <w:rPr>
          <w:spacing w:val="-2"/>
        </w:rPr>
        <w:t> </w:t>
      </w:r>
      <w:r>
        <w:rPr/>
        <w:t>debatibles</w:t>
      </w:r>
      <w:r>
        <w:rPr>
          <w:spacing w:val="-2"/>
        </w:rPr>
        <w:t> </w:t>
      </w:r>
      <w:r>
        <w:rPr/>
        <w:t>es</w:t>
      </w:r>
      <w:r>
        <w:rPr>
          <w:spacing w:val="-2"/>
        </w:rPr>
        <w:t> </w:t>
      </w:r>
      <w:r>
        <w:rPr/>
        <w:t>una</w:t>
      </w:r>
      <w:r>
        <w:rPr>
          <w:spacing w:val="-2"/>
        </w:rPr>
        <w:t> </w:t>
      </w:r>
      <w:r>
        <w:rPr/>
        <w:t>característica</w:t>
      </w:r>
      <w:r>
        <w:rPr>
          <w:spacing w:val="-2"/>
        </w:rPr>
        <w:t> </w:t>
      </w:r>
      <w:r>
        <w:rPr/>
        <w:t>clave</w:t>
      </w:r>
      <w:r>
        <w:rPr>
          <w:spacing w:val="-2"/>
        </w:rPr>
        <w:t> </w:t>
      </w:r>
      <w:r>
        <w:rPr/>
        <w:t>de</w:t>
      </w:r>
      <w:r>
        <w:rPr>
          <w:spacing w:val="-2"/>
        </w:rPr>
        <w:t> </w:t>
      </w:r>
      <w:r>
        <w:rPr/>
        <w:t>TdC,</w:t>
      </w:r>
      <w:r>
        <w:rPr>
          <w:spacing w:val="-2"/>
        </w:rPr>
        <w:t> </w:t>
      </w:r>
      <w:r>
        <w:rPr/>
        <w:t>aunque</w:t>
      </w:r>
      <w:r>
        <w:rPr>
          <w:spacing w:val="-2"/>
        </w:rPr>
        <w:t> </w:t>
      </w:r>
      <w:r>
        <w:rPr/>
        <w:t>a</w:t>
      </w:r>
      <w:r>
        <w:rPr>
          <w:spacing w:val="-2"/>
        </w:rPr>
        <w:t> </w:t>
      </w:r>
      <w:r>
        <w:rPr/>
        <w:t>algunos </w:t>
      </w:r>
      <w:r>
        <w:rPr>
          <w:w w:val="90"/>
        </w:rPr>
        <w:t>alumnos les resulte un poco desconcertante la falta de una única respuesta “correcta”. En las discusiones de TdC, es perfectamente concebible que haya diferentes respuestas a una misma pregunta: lo que importa es </w:t>
      </w:r>
      <w:r>
        <w:rPr>
          <w:spacing w:val="-4"/>
        </w:rPr>
        <w:t>que</w:t>
      </w:r>
      <w:r>
        <w:rPr>
          <w:spacing w:val="-16"/>
        </w:rPr>
        <w:t> </w:t>
      </w:r>
      <w:r>
        <w:rPr>
          <w:spacing w:val="-4"/>
        </w:rPr>
        <w:t>el</w:t>
      </w:r>
      <w:r>
        <w:rPr>
          <w:spacing w:val="-16"/>
        </w:rPr>
        <w:t> </w:t>
      </w:r>
      <w:r>
        <w:rPr>
          <w:spacing w:val="-4"/>
        </w:rPr>
        <w:t>análisis</w:t>
      </w:r>
      <w:r>
        <w:rPr>
          <w:spacing w:val="-16"/>
        </w:rPr>
        <w:t> </w:t>
      </w:r>
      <w:r>
        <w:rPr>
          <w:spacing w:val="-4"/>
        </w:rPr>
        <w:t>sea</w:t>
      </w:r>
      <w:r>
        <w:rPr>
          <w:spacing w:val="-16"/>
        </w:rPr>
        <w:t> </w:t>
      </w:r>
      <w:r>
        <w:rPr>
          <w:spacing w:val="-4"/>
        </w:rPr>
        <w:t>minucioso</w:t>
      </w:r>
      <w:r>
        <w:rPr>
          <w:spacing w:val="-16"/>
        </w:rPr>
        <w:t> </w:t>
      </w:r>
      <w:r>
        <w:rPr>
          <w:spacing w:val="-4"/>
        </w:rPr>
        <w:t>y</w:t>
      </w:r>
      <w:r>
        <w:rPr>
          <w:spacing w:val="-16"/>
        </w:rPr>
        <w:t> </w:t>
      </w:r>
      <w:r>
        <w:rPr>
          <w:spacing w:val="-4"/>
        </w:rPr>
        <w:t>preciso,</w:t>
      </w:r>
      <w:r>
        <w:rPr>
          <w:spacing w:val="-16"/>
        </w:rPr>
        <w:t> </w:t>
      </w:r>
      <w:r>
        <w:rPr>
          <w:spacing w:val="-4"/>
        </w:rPr>
        <w:t>y</w:t>
      </w:r>
      <w:r>
        <w:rPr>
          <w:spacing w:val="-16"/>
        </w:rPr>
        <w:t> </w:t>
      </w:r>
      <w:r>
        <w:rPr>
          <w:spacing w:val="-4"/>
        </w:rPr>
        <w:t>que</w:t>
      </w:r>
      <w:r>
        <w:rPr>
          <w:spacing w:val="-16"/>
        </w:rPr>
        <w:t> </w:t>
      </w:r>
      <w:r>
        <w:rPr>
          <w:spacing w:val="-4"/>
        </w:rPr>
        <w:t>esté</w:t>
      </w:r>
      <w:r>
        <w:rPr>
          <w:spacing w:val="-16"/>
        </w:rPr>
        <w:t> </w:t>
      </w:r>
      <w:r>
        <w:rPr>
          <w:spacing w:val="-4"/>
        </w:rPr>
        <w:t>respaldado</w:t>
      </w:r>
      <w:r>
        <w:rPr>
          <w:spacing w:val="-16"/>
        </w:rPr>
        <w:t> </w:t>
      </w:r>
      <w:r>
        <w:rPr>
          <w:spacing w:val="-4"/>
        </w:rPr>
        <w:t>eficazmente</w:t>
      </w:r>
      <w:r>
        <w:rPr>
          <w:spacing w:val="-16"/>
        </w:rPr>
        <w:t> </w:t>
      </w:r>
      <w:r>
        <w:rPr>
          <w:spacing w:val="-4"/>
        </w:rPr>
        <w:t>con</w:t>
      </w:r>
      <w:r>
        <w:rPr>
          <w:spacing w:val="-16"/>
        </w:rPr>
        <w:t> </w:t>
      </w:r>
      <w:r>
        <w:rPr>
          <w:spacing w:val="-4"/>
        </w:rPr>
        <w:t>ejemplos</w:t>
      </w:r>
      <w:r>
        <w:rPr>
          <w:spacing w:val="-16"/>
        </w:rPr>
        <w:t> </w:t>
      </w:r>
      <w:r>
        <w:rPr>
          <w:spacing w:val="-4"/>
        </w:rPr>
        <w:t>y</w:t>
      </w:r>
      <w:r>
        <w:rPr>
          <w:spacing w:val="-16"/>
        </w:rPr>
        <w:t> </w:t>
      </w:r>
      <w:r>
        <w:rPr>
          <w:spacing w:val="-4"/>
        </w:rPr>
        <w:t>pruebas.</w:t>
      </w:r>
    </w:p>
    <w:p>
      <w:pPr>
        <w:pStyle w:val="BodyText"/>
        <w:spacing w:line="283" w:lineRule="auto" w:before="58"/>
        <w:ind w:left="1275" w:right="1415" w:hanging="1"/>
        <w:jc w:val="both"/>
      </w:pPr>
      <w:r>
        <w:rPr>
          <w:spacing w:val="-6"/>
        </w:rPr>
        <w:t>Además,</w:t>
      </w:r>
      <w:r>
        <w:rPr>
          <w:spacing w:val="-8"/>
        </w:rPr>
        <w:t> </w:t>
      </w:r>
      <w:r>
        <w:rPr>
          <w:spacing w:val="-6"/>
        </w:rPr>
        <w:t>para</w:t>
      </w:r>
      <w:r>
        <w:rPr>
          <w:spacing w:val="-8"/>
        </w:rPr>
        <w:t> </w:t>
      </w:r>
      <w:r>
        <w:rPr>
          <w:spacing w:val="-6"/>
        </w:rPr>
        <w:t>las</w:t>
      </w:r>
      <w:r>
        <w:rPr>
          <w:spacing w:val="-8"/>
        </w:rPr>
        <w:t> </w:t>
      </w:r>
      <w:r>
        <w:rPr>
          <w:spacing w:val="-6"/>
        </w:rPr>
        <w:t>preguntas</w:t>
      </w:r>
      <w:r>
        <w:rPr>
          <w:spacing w:val="-8"/>
        </w:rPr>
        <w:t> </w:t>
      </w:r>
      <w:r>
        <w:rPr>
          <w:spacing w:val="-6"/>
        </w:rPr>
        <w:t>de</w:t>
      </w:r>
      <w:r>
        <w:rPr>
          <w:spacing w:val="-8"/>
        </w:rPr>
        <w:t> </w:t>
      </w:r>
      <w:r>
        <w:rPr>
          <w:spacing w:val="-6"/>
        </w:rPr>
        <w:t>conocimiento</w:t>
      </w:r>
      <w:r>
        <w:rPr>
          <w:spacing w:val="-8"/>
        </w:rPr>
        <w:t> </w:t>
      </w:r>
      <w:r>
        <w:rPr>
          <w:rFonts w:ascii="Arial" w:hAnsi="Arial"/>
          <w:b/>
          <w:spacing w:val="-6"/>
        </w:rPr>
        <w:t>se recurre a conceptos y terminología de TdC,</w:t>
      </w:r>
      <w:r>
        <w:rPr>
          <w:rFonts w:ascii="Arial" w:hAnsi="Arial"/>
          <w:b/>
          <w:spacing w:val="-3"/>
        </w:rPr>
        <w:t> </w:t>
      </w:r>
      <w:r>
        <w:rPr>
          <w:spacing w:val="-6"/>
        </w:rPr>
        <w:t>en</w:t>
      </w:r>
      <w:r>
        <w:rPr>
          <w:spacing w:val="-8"/>
        </w:rPr>
        <w:t> </w:t>
      </w:r>
      <w:r>
        <w:rPr>
          <w:spacing w:val="-6"/>
        </w:rPr>
        <w:t>lugar</w:t>
      </w:r>
      <w:r>
        <w:rPr>
          <w:spacing w:val="-8"/>
        </w:rPr>
        <w:t> </w:t>
      </w:r>
      <w:r>
        <w:rPr>
          <w:spacing w:val="-6"/>
        </w:rPr>
        <w:t>de </w:t>
      </w:r>
      <w:r>
        <w:rPr/>
        <w:t>utilizar ejemplos específicos o terminología de una asignatura determinada. Las preguntas </w:t>
      </w:r>
      <w:r>
        <w:rPr/>
        <w:t>de </w:t>
      </w:r>
      <w:r>
        <w:rPr>
          <w:spacing w:val="-4"/>
        </w:rPr>
        <w:t>conocimiento</w:t>
      </w:r>
      <w:r>
        <w:rPr>
          <w:spacing w:val="-17"/>
        </w:rPr>
        <w:t> </w:t>
      </w:r>
      <w:r>
        <w:rPr>
          <w:spacing w:val="-4"/>
        </w:rPr>
        <w:t>utilizan</w:t>
      </w:r>
      <w:r>
        <w:rPr>
          <w:spacing w:val="-17"/>
        </w:rPr>
        <w:t> </w:t>
      </w:r>
      <w:r>
        <w:rPr>
          <w:spacing w:val="-4"/>
        </w:rPr>
        <w:t>conceptos</w:t>
      </w:r>
      <w:r>
        <w:rPr>
          <w:spacing w:val="-17"/>
        </w:rPr>
        <w:t> </w:t>
      </w:r>
      <w:r>
        <w:rPr>
          <w:spacing w:val="-4"/>
        </w:rPr>
        <w:t>de</w:t>
      </w:r>
      <w:r>
        <w:rPr>
          <w:spacing w:val="-17"/>
        </w:rPr>
        <w:t> </w:t>
      </w:r>
      <w:r>
        <w:rPr>
          <w:spacing w:val="-4"/>
        </w:rPr>
        <w:t>TdC</w:t>
      </w:r>
      <w:r>
        <w:rPr>
          <w:spacing w:val="-17"/>
        </w:rPr>
        <w:t> </w:t>
      </w:r>
      <w:r>
        <w:rPr>
          <w:spacing w:val="-4"/>
        </w:rPr>
        <w:t>como</w:t>
      </w:r>
      <w:r>
        <w:rPr>
          <w:spacing w:val="-17"/>
        </w:rPr>
        <w:t> </w:t>
      </w:r>
      <w:r>
        <w:rPr>
          <w:spacing w:val="-4"/>
        </w:rPr>
        <w:t>prueba,</w:t>
      </w:r>
      <w:r>
        <w:rPr>
          <w:spacing w:val="-17"/>
        </w:rPr>
        <w:t> </w:t>
      </w:r>
      <w:r>
        <w:rPr>
          <w:spacing w:val="-4"/>
        </w:rPr>
        <w:t>certeza,</w:t>
      </w:r>
      <w:r>
        <w:rPr>
          <w:spacing w:val="-17"/>
        </w:rPr>
        <w:t> </w:t>
      </w:r>
      <w:r>
        <w:rPr>
          <w:spacing w:val="-4"/>
        </w:rPr>
        <w:t>valores</w:t>
      </w:r>
      <w:r>
        <w:rPr>
          <w:spacing w:val="-17"/>
        </w:rPr>
        <w:t> </w:t>
      </w:r>
      <w:r>
        <w:rPr>
          <w:spacing w:val="-4"/>
        </w:rPr>
        <w:t>e</w:t>
      </w:r>
      <w:r>
        <w:rPr>
          <w:spacing w:val="-17"/>
        </w:rPr>
        <w:t> </w:t>
      </w:r>
      <w:r>
        <w:rPr>
          <w:spacing w:val="-4"/>
        </w:rPr>
        <w:t>interpretación.</w:t>
      </w:r>
    </w:p>
    <w:p>
      <w:pPr>
        <w:pStyle w:val="BodyText"/>
      </w:pPr>
    </w:p>
    <w:p>
      <w:pPr>
        <w:pStyle w:val="BodyText"/>
        <w:spacing w:before="11"/>
      </w:pPr>
    </w:p>
    <w:p>
      <w:pPr>
        <w:spacing w:line="348" w:lineRule="auto" w:before="1"/>
        <w:ind w:left="4490" w:right="4570" w:firstLine="728"/>
        <w:jc w:val="left"/>
        <w:rPr>
          <w:i/>
          <w:sz w:val="19"/>
        </w:rPr>
      </w:pPr>
      <w:r>
        <w:rPr>
          <w:i/>
          <w:sz w:val="19"/>
        </w:rPr>
        <w:drawing>
          <wp:anchor distT="0" distB="0" distL="0" distR="0" allowOverlap="1" layoutInCell="1" locked="0" behindDoc="0" simplePos="0" relativeHeight="15754240">
            <wp:simplePos x="0" y="0"/>
            <wp:positionH relativeFrom="page">
              <wp:posOffset>1755000</wp:posOffset>
            </wp:positionH>
            <wp:positionV relativeFrom="paragraph">
              <wp:posOffset>365251</wp:posOffset>
            </wp:positionV>
            <wp:extent cx="4050000" cy="2229022"/>
            <wp:effectExtent l="0" t="0" r="0" b="0"/>
            <wp:wrapNone/>
            <wp:docPr id="195" name="Image 195" descr=" "/>
            <wp:cNvGraphicFramePr>
              <a:graphicFrameLocks/>
            </wp:cNvGraphicFramePr>
            <a:graphic>
              <a:graphicData uri="http://schemas.openxmlformats.org/drawingml/2006/picture">
                <pic:pic>
                  <pic:nvPicPr>
                    <pic:cNvPr id="195" name="Image 195" descr=" "/>
                    <pic:cNvPicPr/>
                  </pic:nvPicPr>
                  <pic:blipFill>
                    <a:blip r:embed="rId74" cstate="print"/>
                    <a:stretch>
                      <a:fillRect/>
                    </a:stretch>
                  </pic:blipFill>
                  <pic:spPr>
                    <a:xfrm>
                      <a:off x="0" y="0"/>
                      <a:ext cx="4050000" cy="2229022"/>
                    </a:xfrm>
                    <a:prstGeom prst="rect">
                      <a:avLst/>
                    </a:prstGeom>
                  </pic:spPr>
                </pic:pic>
              </a:graphicData>
            </a:graphic>
          </wp:anchor>
        </w:drawing>
      </w:r>
      <w:r>
        <w:rPr>
          <w:i/>
          <w:sz w:val="19"/>
        </w:rPr>
        <w:t>Figura</w:t>
      </w:r>
      <w:r>
        <w:rPr>
          <w:i/>
          <w:spacing w:val="-23"/>
          <w:sz w:val="19"/>
        </w:rPr>
        <w:t> </w:t>
      </w:r>
      <w:r>
        <w:rPr>
          <w:i/>
          <w:sz w:val="19"/>
        </w:rPr>
        <w:t>2 </w:t>
      </w:r>
      <w:r>
        <w:rPr>
          <w:i/>
          <w:w w:val="90"/>
          <w:sz w:val="19"/>
        </w:rPr>
        <w:t>Preguntas</w:t>
      </w:r>
      <w:r>
        <w:rPr>
          <w:i/>
          <w:spacing w:val="-18"/>
          <w:w w:val="90"/>
          <w:sz w:val="19"/>
        </w:rPr>
        <w:t> </w:t>
      </w:r>
      <w:r>
        <w:rPr>
          <w:i/>
          <w:w w:val="90"/>
          <w:sz w:val="19"/>
        </w:rPr>
        <w:t>de</w:t>
      </w:r>
      <w:r>
        <w:rPr>
          <w:i/>
          <w:spacing w:val="-17"/>
          <w:w w:val="90"/>
          <w:sz w:val="19"/>
        </w:rPr>
        <w:t> </w:t>
      </w:r>
      <w:r>
        <w:rPr>
          <w:i/>
          <w:w w:val="90"/>
          <w:sz w:val="19"/>
        </w:rPr>
        <w:t>conocimiento</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207"/>
        <w:rPr>
          <w:i/>
        </w:rPr>
      </w:pPr>
    </w:p>
    <w:p>
      <w:pPr>
        <w:pStyle w:val="BodyText"/>
        <w:spacing w:line="283" w:lineRule="auto"/>
        <w:ind w:left="1275" w:right="1415"/>
        <w:jc w:val="both"/>
      </w:pPr>
      <w:r>
        <w:rPr/>
        <w:t>Las</w:t>
      </w:r>
      <w:r>
        <w:rPr>
          <w:spacing w:val="-15"/>
        </w:rPr>
        <w:t> </w:t>
      </w:r>
      <w:r>
        <w:rPr/>
        <w:t>preguntas</w:t>
      </w:r>
      <w:r>
        <w:rPr>
          <w:spacing w:val="-14"/>
        </w:rPr>
        <w:t> </w:t>
      </w:r>
      <w:r>
        <w:rPr/>
        <w:t>de</w:t>
      </w:r>
      <w:r>
        <w:rPr>
          <w:spacing w:val="-14"/>
        </w:rPr>
        <w:t> </w:t>
      </w:r>
      <w:r>
        <w:rPr/>
        <w:t>conocimiento</w:t>
      </w:r>
      <w:r>
        <w:rPr>
          <w:spacing w:val="-15"/>
        </w:rPr>
        <w:t> </w:t>
      </w:r>
      <w:r>
        <w:rPr/>
        <w:t>son</w:t>
      </w:r>
      <w:r>
        <w:rPr>
          <w:spacing w:val="-14"/>
        </w:rPr>
        <w:t> </w:t>
      </w:r>
      <w:r>
        <w:rPr/>
        <w:t>subyacentes</w:t>
      </w:r>
      <w:r>
        <w:rPr>
          <w:spacing w:val="-14"/>
        </w:rPr>
        <w:t> </w:t>
      </w:r>
      <w:r>
        <w:rPr/>
        <w:t>a</w:t>
      </w:r>
      <w:r>
        <w:rPr>
          <w:spacing w:val="-15"/>
        </w:rPr>
        <w:t> </w:t>
      </w:r>
      <w:r>
        <w:rPr/>
        <w:t>muchos</w:t>
      </w:r>
      <w:r>
        <w:rPr>
          <w:spacing w:val="-14"/>
        </w:rPr>
        <w:t> </w:t>
      </w:r>
      <w:r>
        <w:rPr/>
        <w:t>conocimientos</w:t>
      </w:r>
      <w:r>
        <w:rPr>
          <w:spacing w:val="-14"/>
        </w:rPr>
        <w:t> </w:t>
      </w:r>
      <w:r>
        <w:rPr/>
        <w:t>que</w:t>
      </w:r>
      <w:r>
        <w:rPr>
          <w:spacing w:val="-15"/>
        </w:rPr>
        <w:t> </w:t>
      </w:r>
      <w:r>
        <w:rPr/>
        <w:t>damos</w:t>
      </w:r>
      <w:r>
        <w:rPr>
          <w:spacing w:val="-14"/>
        </w:rPr>
        <w:t> </w:t>
      </w:r>
      <w:r>
        <w:rPr/>
        <w:t>por</w:t>
      </w:r>
      <w:r>
        <w:rPr>
          <w:spacing w:val="-14"/>
        </w:rPr>
        <w:t> </w:t>
      </w:r>
      <w:r>
        <w:rPr/>
        <w:t>sentados</w:t>
      </w:r>
      <w:r>
        <w:rPr>
          <w:spacing w:val="-15"/>
        </w:rPr>
        <w:t> </w:t>
      </w:r>
      <w:r>
        <w:rPr/>
        <w:t>y,</w:t>
      </w:r>
      <w:r>
        <w:rPr>
          <w:spacing w:val="-14"/>
        </w:rPr>
        <w:t> </w:t>
      </w:r>
      <w:r>
        <w:rPr/>
        <w:t>a menudo, son motivo de numerosos desacuerdos y controversias. Por lo tanto, la exploración de las preguntas de conocimiento puede ayudarnos a tener una comprensión más profunda de cómo se </w:t>
      </w:r>
      <w:r>
        <w:rPr>
          <w:spacing w:val="-4"/>
        </w:rPr>
        <w:t>construye</w:t>
      </w:r>
      <w:r>
        <w:rPr>
          <w:spacing w:val="-14"/>
        </w:rPr>
        <w:t> </w:t>
      </w:r>
      <w:r>
        <w:rPr>
          <w:spacing w:val="-4"/>
        </w:rPr>
        <w:t>y</w:t>
      </w:r>
      <w:r>
        <w:rPr>
          <w:spacing w:val="-14"/>
        </w:rPr>
        <w:t> </w:t>
      </w:r>
      <w:r>
        <w:rPr>
          <w:spacing w:val="-4"/>
        </w:rPr>
        <w:t>evalúa</w:t>
      </w:r>
      <w:r>
        <w:rPr>
          <w:spacing w:val="-14"/>
        </w:rPr>
        <w:t> </w:t>
      </w:r>
      <w:r>
        <w:rPr>
          <w:spacing w:val="-4"/>
        </w:rPr>
        <w:t>el</w:t>
      </w:r>
      <w:r>
        <w:rPr>
          <w:spacing w:val="-14"/>
        </w:rPr>
        <w:t> </w:t>
      </w:r>
      <w:r>
        <w:rPr>
          <w:spacing w:val="-4"/>
        </w:rPr>
        <w:t>conocimiento</w:t>
      </w:r>
      <w:r>
        <w:rPr>
          <w:spacing w:val="-14"/>
        </w:rPr>
        <w:t> </w:t>
      </w:r>
      <w:r>
        <w:rPr>
          <w:spacing w:val="-4"/>
        </w:rPr>
        <w:t>en</w:t>
      </w:r>
      <w:r>
        <w:rPr>
          <w:spacing w:val="-14"/>
        </w:rPr>
        <w:t> </w:t>
      </w:r>
      <w:r>
        <w:rPr>
          <w:spacing w:val="-4"/>
        </w:rPr>
        <w:t>distintas</w:t>
      </w:r>
      <w:r>
        <w:rPr>
          <w:spacing w:val="-14"/>
        </w:rPr>
        <w:t> </w:t>
      </w:r>
      <w:r>
        <w:rPr>
          <w:spacing w:val="-4"/>
        </w:rPr>
        <w:t>áreas,</w:t>
      </w:r>
      <w:r>
        <w:rPr>
          <w:spacing w:val="-14"/>
        </w:rPr>
        <w:t> </w:t>
      </w:r>
      <w:r>
        <w:rPr>
          <w:spacing w:val="-4"/>
        </w:rPr>
        <w:t>y</w:t>
      </w:r>
      <w:r>
        <w:rPr>
          <w:spacing w:val="-14"/>
        </w:rPr>
        <w:t> </w:t>
      </w:r>
      <w:r>
        <w:rPr>
          <w:spacing w:val="-4"/>
        </w:rPr>
        <w:t>a</w:t>
      </w:r>
      <w:r>
        <w:rPr>
          <w:spacing w:val="-14"/>
        </w:rPr>
        <w:t> </w:t>
      </w:r>
      <w:r>
        <w:rPr>
          <w:spacing w:val="-4"/>
        </w:rPr>
        <w:t>entender</w:t>
      </w:r>
      <w:r>
        <w:rPr>
          <w:spacing w:val="-14"/>
        </w:rPr>
        <w:t> </w:t>
      </w:r>
      <w:r>
        <w:rPr>
          <w:spacing w:val="-4"/>
        </w:rPr>
        <w:t>el</w:t>
      </w:r>
      <w:r>
        <w:rPr>
          <w:spacing w:val="-14"/>
        </w:rPr>
        <w:t> </w:t>
      </w:r>
      <w:r>
        <w:rPr>
          <w:spacing w:val="-4"/>
        </w:rPr>
        <w:t>mundo</w:t>
      </w:r>
      <w:r>
        <w:rPr>
          <w:spacing w:val="-14"/>
        </w:rPr>
        <w:t> </w:t>
      </w:r>
      <w:r>
        <w:rPr>
          <w:spacing w:val="-4"/>
        </w:rPr>
        <w:t>que</w:t>
      </w:r>
      <w:r>
        <w:rPr>
          <w:spacing w:val="-14"/>
        </w:rPr>
        <w:t> </w:t>
      </w:r>
      <w:r>
        <w:rPr>
          <w:spacing w:val="-4"/>
        </w:rPr>
        <w:t>nos</w:t>
      </w:r>
      <w:r>
        <w:rPr>
          <w:spacing w:val="-14"/>
        </w:rPr>
        <w:t> </w:t>
      </w:r>
      <w:r>
        <w:rPr>
          <w:spacing w:val="-4"/>
        </w:rPr>
        <w:t>rodea.</w:t>
      </w:r>
    </w:p>
    <w:p>
      <w:pPr>
        <w:pStyle w:val="BodyText"/>
        <w:spacing w:line="283" w:lineRule="auto" w:before="59"/>
        <w:ind w:left="1275" w:right="1415"/>
        <w:jc w:val="both"/>
      </w:pPr>
      <w:r>
        <w:rPr>
          <w:w w:val="90"/>
        </w:rPr>
        <w:t>Podemos afirmar que son la herramienta clave para la enseñanza y el aprendizaje en TdC. Las dos tareas de </w:t>
      </w:r>
      <w:r>
        <w:rPr/>
        <w:t>evaluación —la exposición y el ensayo de TdC— se centran en la exploración de preguntas </w:t>
      </w:r>
      <w:r>
        <w:rPr/>
        <w:t>de </w:t>
      </w:r>
      <w:r>
        <w:rPr>
          <w:spacing w:val="-6"/>
        </w:rPr>
        <w:t>conocimiento,</w:t>
      </w:r>
      <w:r>
        <w:rPr>
          <w:spacing w:val="-4"/>
        </w:rPr>
        <w:t> </w:t>
      </w:r>
      <w:r>
        <w:rPr>
          <w:spacing w:val="-6"/>
        </w:rPr>
        <w:t>ya</w:t>
      </w:r>
      <w:r>
        <w:rPr>
          <w:spacing w:val="-4"/>
        </w:rPr>
        <w:t> </w:t>
      </w:r>
      <w:r>
        <w:rPr>
          <w:spacing w:val="-6"/>
        </w:rPr>
        <w:t>que</w:t>
      </w:r>
      <w:r>
        <w:rPr>
          <w:spacing w:val="-4"/>
        </w:rPr>
        <w:t> </w:t>
      </w:r>
      <w:r>
        <w:rPr>
          <w:spacing w:val="-6"/>
        </w:rPr>
        <w:t>tanto</w:t>
      </w:r>
      <w:r>
        <w:rPr>
          <w:spacing w:val="-4"/>
        </w:rPr>
        <w:t> </w:t>
      </w:r>
      <w:r>
        <w:rPr>
          <w:spacing w:val="-6"/>
        </w:rPr>
        <w:t>las</w:t>
      </w:r>
      <w:r>
        <w:rPr>
          <w:spacing w:val="-4"/>
        </w:rPr>
        <w:t> </w:t>
      </w:r>
      <w:r>
        <w:rPr>
          <w:spacing w:val="-6"/>
        </w:rPr>
        <w:t>preguntas</w:t>
      </w:r>
      <w:r>
        <w:rPr>
          <w:spacing w:val="-4"/>
        </w:rPr>
        <w:t> </w:t>
      </w:r>
      <w:r>
        <w:rPr>
          <w:spacing w:val="-6"/>
        </w:rPr>
        <w:t>de</w:t>
      </w:r>
      <w:r>
        <w:rPr>
          <w:spacing w:val="-4"/>
        </w:rPr>
        <w:t> </w:t>
      </w:r>
      <w:r>
        <w:rPr>
          <w:spacing w:val="-6"/>
        </w:rPr>
        <w:t>evaluación</w:t>
      </w:r>
      <w:r>
        <w:rPr>
          <w:spacing w:val="-4"/>
        </w:rPr>
        <w:t> </w:t>
      </w:r>
      <w:r>
        <w:rPr>
          <w:spacing w:val="-6"/>
        </w:rPr>
        <w:t>interna</w:t>
      </w:r>
      <w:r>
        <w:rPr>
          <w:spacing w:val="-4"/>
        </w:rPr>
        <w:t> </w:t>
      </w:r>
      <w:r>
        <w:rPr>
          <w:spacing w:val="-6"/>
        </w:rPr>
        <w:t>como</w:t>
      </w:r>
      <w:r>
        <w:rPr>
          <w:spacing w:val="-4"/>
        </w:rPr>
        <w:t> </w:t>
      </w:r>
      <w:r>
        <w:rPr>
          <w:spacing w:val="-6"/>
        </w:rPr>
        <w:t>los</w:t>
      </w:r>
      <w:r>
        <w:rPr>
          <w:spacing w:val="-4"/>
        </w:rPr>
        <w:t> </w:t>
      </w:r>
      <w:r>
        <w:rPr>
          <w:spacing w:val="-6"/>
        </w:rPr>
        <w:t>títulos</w:t>
      </w:r>
      <w:r>
        <w:rPr>
          <w:spacing w:val="-4"/>
        </w:rPr>
        <w:t> </w:t>
      </w:r>
      <w:r>
        <w:rPr>
          <w:spacing w:val="-6"/>
        </w:rPr>
        <w:t>prescritos</w:t>
      </w:r>
      <w:r>
        <w:rPr>
          <w:spacing w:val="-4"/>
        </w:rPr>
        <w:t> </w:t>
      </w:r>
      <w:r>
        <w:rPr>
          <w:spacing w:val="-6"/>
        </w:rPr>
        <w:t>para</w:t>
      </w:r>
      <w:r>
        <w:rPr>
          <w:spacing w:val="-4"/>
        </w:rPr>
        <w:t> </w:t>
      </w:r>
      <w:r>
        <w:rPr>
          <w:spacing w:val="-6"/>
        </w:rPr>
        <w:t>el</w:t>
      </w:r>
      <w:r>
        <w:rPr>
          <w:spacing w:val="-4"/>
        </w:rPr>
        <w:t> </w:t>
      </w:r>
      <w:r>
        <w:rPr>
          <w:spacing w:val="-6"/>
        </w:rPr>
        <w:t>ensayo</w:t>
      </w:r>
    </w:p>
    <w:p>
      <w:pPr>
        <w:pStyle w:val="BodyText"/>
        <w:spacing w:after="0" w:line="283" w:lineRule="auto"/>
        <w:jc w:val="both"/>
        <w:sectPr>
          <w:headerReference w:type="even" r:id="rId72"/>
          <w:headerReference w:type="default" r:id="rId73"/>
          <w:pgSz w:w="11910" w:h="16840"/>
          <w:pgMar w:header="737" w:footer="0" w:top="3020" w:bottom="880" w:left="425" w:right="283"/>
        </w:sectPr>
      </w:pPr>
    </w:p>
    <w:p>
      <w:pPr>
        <w:pStyle w:val="BodyText"/>
      </w:pPr>
    </w:p>
    <w:p>
      <w:pPr>
        <w:pStyle w:val="BodyText"/>
        <w:spacing w:before="191"/>
      </w:pPr>
    </w:p>
    <w:p>
      <w:pPr>
        <w:pStyle w:val="BodyText"/>
        <w:spacing w:line="283" w:lineRule="auto"/>
        <w:ind w:left="1275" w:right="1415"/>
        <w:jc w:val="both"/>
      </w:pPr>
      <w:r>
        <w:rPr>
          <w:w w:val="90"/>
        </w:rPr>
        <w:t>adoptan la forma de preguntas de conocimiento. Así pues, es fundamental que los alumnos participen en la </w:t>
      </w:r>
      <w:r>
        <w:rPr>
          <w:spacing w:val="-2"/>
        </w:rPr>
        <w:t>exploración</w:t>
      </w:r>
      <w:r>
        <w:rPr>
          <w:spacing w:val="-17"/>
        </w:rPr>
        <w:t> </w:t>
      </w:r>
      <w:r>
        <w:rPr>
          <w:spacing w:val="-2"/>
        </w:rPr>
        <w:t>y</w:t>
      </w:r>
      <w:r>
        <w:rPr>
          <w:spacing w:val="-17"/>
        </w:rPr>
        <w:t> </w:t>
      </w:r>
      <w:r>
        <w:rPr>
          <w:spacing w:val="-2"/>
        </w:rPr>
        <w:t>la</w:t>
      </w:r>
      <w:r>
        <w:rPr>
          <w:spacing w:val="-17"/>
        </w:rPr>
        <w:t> </w:t>
      </w:r>
      <w:r>
        <w:rPr>
          <w:spacing w:val="-2"/>
        </w:rPr>
        <w:t>discusión</w:t>
      </w:r>
      <w:r>
        <w:rPr>
          <w:spacing w:val="-17"/>
        </w:rPr>
        <w:t> </w:t>
      </w:r>
      <w:r>
        <w:rPr>
          <w:spacing w:val="-2"/>
        </w:rPr>
        <w:t>de</w:t>
      </w:r>
      <w:r>
        <w:rPr>
          <w:spacing w:val="-17"/>
        </w:rPr>
        <w:t> </w:t>
      </w:r>
      <w:r>
        <w:rPr>
          <w:spacing w:val="-2"/>
        </w:rPr>
        <w:t>preguntas</w:t>
      </w:r>
      <w:r>
        <w:rPr>
          <w:spacing w:val="-17"/>
        </w:rPr>
        <w:t> </w:t>
      </w:r>
      <w:r>
        <w:rPr>
          <w:spacing w:val="-2"/>
        </w:rPr>
        <w:t>de</w:t>
      </w:r>
      <w:r>
        <w:rPr>
          <w:spacing w:val="-17"/>
        </w:rPr>
        <w:t> </w:t>
      </w:r>
      <w:r>
        <w:rPr>
          <w:spacing w:val="-2"/>
        </w:rPr>
        <w:t>conocimiento</w:t>
      </w:r>
      <w:r>
        <w:rPr>
          <w:spacing w:val="-17"/>
        </w:rPr>
        <w:t> </w:t>
      </w:r>
      <w:r>
        <w:rPr>
          <w:spacing w:val="-2"/>
        </w:rPr>
        <w:t>a</w:t>
      </w:r>
      <w:r>
        <w:rPr>
          <w:spacing w:val="-17"/>
        </w:rPr>
        <w:t> </w:t>
      </w:r>
      <w:r>
        <w:rPr>
          <w:spacing w:val="-2"/>
        </w:rPr>
        <w:t>lo</w:t>
      </w:r>
      <w:r>
        <w:rPr>
          <w:spacing w:val="-17"/>
        </w:rPr>
        <w:t> </w:t>
      </w:r>
      <w:r>
        <w:rPr>
          <w:spacing w:val="-2"/>
        </w:rPr>
        <w:t>largo</w:t>
      </w:r>
      <w:r>
        <w:rPr>
          <w:spacing w:val="-17"/>
        </w:rPr>
        <w:t> </w:t>
      </w:r>
      <w:r>
        <w:rPr>
          <w:spacing w:val="-2"/>
        </w:rPr>
        <w:t>de</w:t>
      </w:r>
      <w:r>
        <w:rPr>
          <w:spacing w:val="-17"/>
        </w:rPr>
        <w:t> </w:t>
      </w:r>
      <w:r>
        <w:rPr>
          <w:spacing w:val="-2"/>
        </w:rPr>
        <w:t>todo</w:t>
      </w:r>
      <w:r>
        <w:rPr>
          <w:spacing w:val="-17"/>
        </w:rPr>
        <w:t> </w:t>
      </w:r>
      <w:r>
        <w:rPr>
          <w:spacing w:val="-2"/>
        </w:rPr>
        <w:t>el</w:t>
      </w:r>
      <w:r>
        <w:rPr>
          <w:spacing w:val="-17"/>
        </w:rPr>
        <w:t> </w:t>
      </w:r>
      <w:r>
        <w:rPr>
          <w:spacing w:val="-2"/>
        </w:rPr>
        <w:t>curso</w:t>
      </w:r>
      <w:r>
        <w:rPr>
          <w:spacing w:val="-17"/>
        </w:rPr>
        <w:t> </w:t>
      </w:r>
      <w:r>
        <w:rPr>
          <w:spacing w:val="-2"/>
        </w:rPr>
        <w:t>de</w:t>
      </w:r>
      <w:r>
        <w:rPr>
          <w:spacing w:val="-17"/>
        </w:rPr>
        <w:t> </w:t>
      </w:r>
      <w:r>
        <w:rPr>
          <w:spacing w:val="-2"/>
        </w:rPr>
        <w:t>TdC.</w:t>
      </w:r>
    </w:p>
    <w:p>
      <w:pPr>
        <w:pStyle w:val="Heading1"/>
        <w:spacing w:before="205"/>
      </w:pPr>
      <w:r>
        <w:rPr>
          <w:color w:val="7F7F7F"/>
          <w:w w:val="90"/>
        </w:rPr>
        <w:t>Ejemplos</w:t>
      </w:r>
      <w:r>
        <w:rPr>
          <w:color w:val="7F7F7F"/>
          <w:spacing w:val="15"/>
        </w:rPr>
        <w:t> </w:t>
      </w:r>
      <w:r>
        <w:rPr>
          <w:color w:val="7F7F7F"/>
          <w:w w:val="90"/>
        </w:rPr>
        <w:t>de</w:t>
      </w:r>
      <w:r>
        <w:rPr>
          <w:color w:val="7F7F7F"/>
          <w:spacing w:val="16"/>
        </w:rPr>
        <w:t> </w:t>
      </w:r>
      <w:r>
        <w:rPr>
          <w:color w:val="7F7F7F"/>
          <w:w w:val="90"/>
        </w:rPr>
        <w:t>preguntas</w:t>
      </w:r>
      <w:r>
        <w:rPr>
          <w:color w:val="7F7F7F"/>
          <w:spacing w:val="16"/>
        </w:rPr>
        <w:t> </w:t>
      </w:r>
      <w:r>
        <w:rPr>
          <w:color w:val="7F7F7F"/>
          <w:w w:val="90"/>
        </w:rPr>
        <w:t>de</w:t>
      </w:r>
      <w:r>
        <w:rPr>
          <w:color w:val="7F7F7F"/>
          <w:spacing w:val="16"/>
        </w:rPr>
        <w:t> </w:t>
      </w:r>
      <w:r>
        <w:rPr>
          <w:color w:val="7F7F7F"/>
          <w:spacing w:val="-2"/>
          <w:w w:val="90"/>
        </w:rPr>
        <w:t>conocimiento</w:t>
      </w:r>
    </w:p>
    <w:p>
      <w:pPr>
        <w:pStyle w:val="BodyText"/>
        <w:spacing w:line="283" w:lineRule="auto" w:before="100"/>
        <w:ind w:left="1275" w:right="1415"/>
        <w:jc w:val="both"/>
      </w:pPr>
      <w:r>
        <w:rPr>
          <w:spacing w:val="-6"/>
        </w:rPr>
        <w:t>Las</w:t>
      </w:r>
      <w:r>
        <w:rPr>
          <w:spacing w:val="-9"/>
        </w:rPr>
        <w:t> </w:t>
      </w:r>
      <w:r>
        <w:rPr>
          <w:spacing w:val="-6"/>
        </w:rPr>
        <w:t>preguntas</w:t>
      </w:r>
      <w:r>
        <w:rPr>
          <w:spacing w:val="-8"/>
        </w:rPr>
        <w:t> </w:t>
      </w:r>
      <w:r>
        <w:rPr>
          <w:spacing w:val="-6"/>
        </w:rPr>
        <w:t>de</w:t>
      </w:r>
      <w:r>
        <w:rPr>
          <w:spacing w:val="-8"/>
        </w:rPr>
        <w:t> </w:t>
      </w:r>
      <w:r>
        <w:rPr>
          <w:spacing w:val="-6"/>
        </w:rPr>
        <w:t>conocimiento</w:t>
      </w:r>
      <w:r>
        <w:rPr>
          <w:spacing w:val="-9"/>
        </w:rPr>
        <w:t> </w:t>
      </w:r>
      <w:r>
        <w:rPr>
          <w:spacing w:val="-6"/>
        </w:rPr>
        <w:t>desempeñan</w:t>
      </w:r>
      <w:r>
        <w:rPr>
          <w:spacing w:val="-8"/>
        </w:rPr>
        <w:t> </w:t>
      </w:r>
      <w:r>
        <w:rPr>
          <w:spacing w:val="-6"/>
        </w:rPr>
        <w:t>un</w:t>
      </w:r>
      <w:r>
        <w:rPr>
          <w:spacing w:val="-8"/>
        </w:rPr>
        <w:t> </w:t>
      </w:r>
      <w:r>
        <w:rPr>
          <w:spacing w:val="-6"/>
        </w:rPr>
        <w:t>papel</w:t>
      </w:r>
      <w:r>
        <w:rPr>
          <w:spacing w:val="-9"/>
        </w:rPr>
        <w:t> </w:t>
      </w:r>
      <w:r>
        <w:rPr>
          <w:spacing w:val="-6"/>
        </w:rPr>
        <w:t>fundamental</w:t>
      </w:r>
      <w:r>
        <w:rPr>
          <w:spacing w:val="-8"/>
        </w:rPr>
        <w:t> </w:t>
      </w:r>
      <w:r>
        <w:rPr>
          <w:spacing w:val="-6"/>
        </w:rPr>
        <w:t>para</w:t>
      </w:r>
      <w:r>
        <w:rPr>
          <w:spacing w:val="-8"/>
        </w:rPr>
        <w:t> </w:t>
      </w:r>
      <w:r>
        <w:rPr>
          <w:spacing w:val="-6"/>
        </w:rPr>
        <w:t>ayudar</w:t>
      </w:r>
      <w:r>
        <w:rPr>
          <w:spacing w:val="-9"/>
        </w:rPr>
        <w:t> </w:t>
      </w:r>
      <w:r>
        <w:rPr>
          <w:spacing w:val="-6"/>
        </w:rPr>
        <w:t>a</w:t>
      </w:r>
      <w:r>
        <w:rPr>
          <w:spacing w:val="-8"/>
        </w:rPr>
        <w:t> </w:t>
      </w:r>
      <w:r>
        <w:rPr>
          <w:spacing w:val="-6"/>
        </w:rPr>
        <w:t>los</w:t>
      </w:r>
      <w:r>
        <w:rPr>
          <w:spacing w:val="-8"/>
        </w:rPr>
        <w:t> </w:t>
      </w:r>
      <w:r>
        <w:rPr>
          <w:spacing w:val="-6"/>
        </w:rPr>
        <w:t>alumnos</w:t>
      </w:r>
      <w:r>
        <w:rPr>
          <w:spacing w:val="-9"/>
        </w:rPr>
        <w:t> </w:t>
      </w:r>
      <w:r>
        <w:rPr>
          <w:spacing w:val="-6"/>
        </w:rPr>
        <w:t>a</w:t>
      </w:r>
      <w:r>
        <w:rPr>
          <w:spacing w:val="-8"/>
        </w:rPr>
        <w:t> </w:t>
      </w:r>
      <w:r>
        <w:rPr>
          <w:spacing w:val="-6"/>
        </w:rPr>
        <w:t>alejarse</w:t>
      </w:r>
      <w:r>
        <w:rPr>
          <w:spacing w:val="-8"/>
        </w:rPr>
        <w:t> </w:t>
      </w:r>
      <w:r>
        <w:rPr>
          <w:spacing w:val="-6"/>
        </w:rPr>
        <w:t>de </w:t>
      </w:r>
      <w:r>
        <w:rPr>
          <w:w w:val="90"/>
        </w:rPr>
        <w:t>las preguntas específicas de una asignatura o de situaciones concretas de la vida real y entablar discusiones</w:t>
      </w:r>
      <w:r>
        <w:rPr/>
        <w:t> </w:t>
      </w:r>
      <w:r>
        <w:rPr>
          <w:spacing w:val="-4"/>
        </w:rPr>
        <w:t>de</w:t>
      </w:r>
      <w:r>
        <w:rPr>
          <w:spacing w:val="-10"/>
        </w:rPr>
        <w:t> </w:t>
      </w:r>
      <w:r>
        <w:rPr>
          <w:spacing w:val="-4"/>
        </w:rPr>
        <w:t>TdC</w:t>
      </w:r>
      <w:r>
        <w:rPr>
          <w:spacing w:val="-10"/>
        </w:rPr>
        <w:t> </w:t>
      </w:r>
      <w:r>
        <w:rPr>
          <w:spacing w:val="-4"/>
        </w:rPr>
        <w:t>que</w:t>
      </w:r>
      <w:r>
        <w:rPr>
          <w:spacing w:val="-10"/>
        </w:rPr>
        <w:t> </w:t>
      </w:r>
      <w:r>
        <w:rPr>
          <w:spacing w:val="-4"/>
        </w:rPr>
        <w:t>se</w:t>
      </w:r>
      <w:r>
        <w:rPr>
          <w:spacing w:val="-10"/>
        </w:rPr>
        <w:t> </w:t>
      </w:r>
      <w:r>
        <w:rPr>
          <w:spacing w:val="-4"/>
        </w:rPr>
        <w:t>centren</w:t>
      </w:r>
      <w:r>
        <w:rPr>
          <w:spacing w:val="-10"/>
        </w:rPr>
        <w:t> </w:t>
      </w:r>
      <w:r>
        <w:rPr>
          <w:spacing w:val="-4"/>
        </w:rPr>
        <w:t>explícitamente</w:t>
      </w:r>
      <w:r>
        <w:rPr>
          <w:spacing w:val="-10"/>
        </w:rPr>
        <w:t> </w:t>
      </w:r>
      <w:r>
        <w:rPr>
          <w:spacing w:val="-4"/>
        </w:rPr>
        <w:t>en</w:t>
      </w:r>
      <w:r>
        <w:rPr>
          <w:spacing w:val="-10"/>
        </w:rPr>
        <w:t> </w:t>
      </w:r>
      <w:r>
        <w:rPr>
          <w:spacing w:val="-4"/>
        </w:rPr>
        <w:t>el</w:t>
      </w:r>
      <w:r>
        <w:rPr>
          <w:spacing w:val="-10"/>
        </w:rPr>
        <w:t> </w:t>
      </w:r>
      <w:r>
        <w:rPr>
          <w:spacing w:val="-4"/>
        </w:rPr>
        <w:t>conocimiento.</w:t>
      </w:r>
    </w:p>
    <w:p>
      <w:pPr>
        <w:pStyle w:val="BodyText"/>
        <w:spacing w:before="10" w:after="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3817"/>
        <w:gridCol w:w="841"/>
        <w:gridCol w:w="3817"/>
      </w:tblGrid>
      <w:tr>
        <w:trPr>
          <w:trHeight w:val="360" w:hRule="atLeast"/>
        </w:trPr>
        <w:tc>
          <w:tcPr>
            <w:tcW w:w="3817" w:type="dxa"/>
            <w:shd w:val="clear" w:color="auto" w:fill="E5E5E5"/>
          </w:tcPr>
          <w:p>
            <w:pPr>
              <w:pStyle w:val="TableParagraph"/>
              <w:ind w:left="45"/>
              <w:rPr>
                <w:rFonts w:ascii="Arial" w:hAnsi="Arial"/>
                <w:b/>
                <w:sz w:val="19"/>
              </w:rPr>
            </w:pPr>
            <w:r>
              <w:rPr>
                <w:rFonts w:ascii="Arial" w:hAnsi="Arial"/>
                <w:b/>
                <w:color w:val="7F7F7F"/>
                <w:w w:val="90"/>
                <w:sz w:val="19"/>
              </w:rPr>
              <w:t>Pregunta</w:t>
            </w:r>
            <w:r>
              <w:rPr>
                <w:rFonts w:ascii="Arial" w:hAnsi="Arial"/>
                <w:b/>
                <w:color w:val="7F7F7F"/>
                <w:spacing w:val="5"/>
                <w:sz w:val="19"/>
              </w:rPr>
              <w:t> </w:t>
            </w:r>
            <w:r>
              <w:rPr>
                <w:rFonts w:ascii="Arial" w:hAnsi="Arial"/>
                <w:b/>
                <w:color w:val="7F7F7F"/>
                <w:w w:val="90"/>
                <w:sz w:val="19"/>
              </w:rPr>
              <w:t>o</w:t>
            </w:r>
            <w:r>
              <w:rPr>
                <w:rFonts w:ascii="Arial" w:hAnsi="Arial"/>
                <w:b/>
                <w:color w:val="7F7F7F"/>
                <w:spacing w:val="6"/>
                <w:sz w:val="19"/>
              </w:rPr>
              <w:t> </w:t>
            </w:r>
            <w:r>
              <w:rPr>
                <w:rFonts w:ascii="Arial" w:hAnsi="Arial"/>
                <w:b/>
                <w:color w:val="7F7F7F"/>
                <w:w w:val="90"/>
                <w:sz w:val="19"/>
              </w:rPr>
              <w:t>situación</w:t>
            </w:r>
            <w:r>
              <w:rPr>
                <w:rFonts w:ascii="Arial" w:hAnsi="Arial"/>
                <w:b/>
                <w:color w:val="7F7F7F"/>
                <w:spacing w:val="6"/>
                <w:sz w:val="19"/>
              </w:rPr>
              <w:t> </w:t>
            </w:r>
            <w:r>
              <w:rPr>
                <w:rFonts w:ascii="Arial" w:hAnsi="Arial"/>
                <w:b/>
                <w:color w:val="7F7F7F"/>
                <w:spacing w:val="-2"/>
                <w:w w:val="90"/>
                <w:sz w:val="19"/>
              </w:rPr>
              <w:t>concreta</w:t>
            </w:r>
          </w:p>
        </w:tc>
        <w:tc>
          <w:tcPr>
            <w:tcW w:w="841" w:type="dxa"/>
            <w:shd w:val="clear" w:color="auto" w:fill="E5E5E5"/>
          </w:tcPr>
          <w:p>
            <w:pPr>
              <w:pStyle w:val="TableParagraph"/>
              <w:spacing w:before="9"/>
              <w:ind w:left="8"/>
              <w:jc w:val="center"/>
              <w:rPr>
                <w:rFonts w:ascii="Lucida Sans Unicode" w:hAnsi="Lucida Sans Unicode"/>
                <w:sz w:val="19"/>
              </w:rPr>
            </w:pPr>
            <w:r>
              <w:rPr>
                <w:rFonts w:ascii="Lucida Sans Unicode" w:hAnsi="Lucida Sans Unicode"/>
                <w:color w:val="7F7F7F"/>
                <w:spacing w:val="-10"/>
                <w:sz w:val="19"/>
              </w:rPr>
              <w:t>→</w:t>
            </w:r>
          </w:p>
        </w:tc>
        <w:tc>
          <w:tcPr>
            <w:tcW w:w="3817" w:type="dxa"/>
            <w:shd w:val="clear" w:color="auto" w:fill="E5E5E5"/>
          </w:tcPr>
          <w:p>
            <w:pPr>
              <w:pStyle w:val="TableParagraph"/>
              <w:ind w:left="44"/>
              <w:rPr>
                <w:rFonts w:ascii="Arial"/>
                <w:b/>
                <w:sz w:val="19"/>
              </w:rPr>
            </w:pPr>
            <w:r>
              <w:rPr>
                <w:rFonts w:ascii="Arial"/>
                <w:b/>
                <w:color w:val="7F7F7F"/>
                <w:spacing w:val="-6"/>
                <w:sz w:val="19"/>
              </w:rPr>
              <w:t>Pregunta</w:t>
            </w:r>
            <w:r>
              <w:rPr>
                <w:rFonts w:ascii="Arial"/>
                <w:b/>
                <w:color w:val="7F7F7F"/>
                <w:spacing w:val="-11"/>
                <w:sz w:val="19"/>
              </w:rPr>
              <w:t> </w:t>
            </w:r>
            <w:r>
              <w:rPr>
                <w:rFonts w:ascii="Arial"/>
                <w:b/>
                <w:color w:val="7F7F7F"/>
                <w:spacing w:val="-6"/>
                <w:sz w:val="19"/>
              </w:rPr>
              <w:t>de</w:t>
            </w:r>
            <w:r>
              <w:rPr>
                <w:rFonts w:ascii="Arial"/>
                <w:b/>
                <w:color w:val="7F7F7F"/>
                <w:spacing w:val="-10"/>
                <w:sz w:val="19"/>
              </w:rPr>
              <w:t> </w:t>
            </w:r>
            <w:r>
              <w:rPr>
                <w:rFonts w:ascii="Arial"/>
                <w:b/>
                <w:color w:val="7F7F7F"/>
                <w:spacing w:val="-6"/>
                <w:sz w:val="19"/>
              </w:rPr>
              <w:t>conocimiento</w:t>
            </w:r>
          </w:p>
        </w:tc>
      </w:tr>
      <w:tr>
        <w:trPr>
          <w:trHeight w:val="880" w:hRule="atLeast"/>
        </w:trPr>
        <w:tc>
          <w:tcPr>
            <w:tcW w:w="3817" w:type="dxa"/>
          </w:tcPr>
          <w:p>
            <w:pPr>
              <w:pStyle w:val="TableParagraph"/>
              <w:spacing w:line="283" w:lineRule="auto"/>
              <w:ind w:left="45"/>
              <w:rPr>
                <w:sz w:val="19"/>
              </w:rPr>
            </w:pPr>
            <w:r>
              <w:rPr>
                <w:spacing w:val="-6"/>
                <w:sz w:val="19"/>
              </w:rPr>
              <w:t>Estudiar</w:t>
            </w:r>
            <w:r>
              <w:rPr>
                <w:spacing w:val="-12"/>
                <w:sz w:val="19"/>
              </w:rPr>
              <w:t> </w:t>
            </w:r>
            <w:r>
              <w:rPr>
                <w:spacing w:val="-6"/>
                <w:sz w:val="19"/>
              </w:rPr>
              <w:t>las</w:t>
            </w:r>
            <w:r>
              <w:rPr>
                <w:spacing w:val="-12"/>
                <w:sz w:val="19"/>
              </w:rPr>
              <w:t> </w:t>
            </w:r>
            <w:r>
              <w:rPr>
                <w:spacing w:val="-6"/>
                <w:sz w:val="19"/>
              </w:rPr>
              <w:t>opiniones</w:t>
            </w:r>
            <w:r>
              <w:rPr>
                <w:spacing w:val="-12"/>
                <w:sz w:val="19"/>
              </w:rPr>
              <w:t> </w:t>
            </w:r>
            <w:r>
              <w:rPr>
                <w:spacing w:val="-6"/>
                <w:sz w:val="19"/>
              </w:rPr>
              <w:t>de</w:t>
            </w:r>
            <w:r>
              <w:rPr>
                <w:spacing w:val="-12"/>
                <w:sz w:val="19"/>
              </w:rPr>
              <w:t> </w:t>
            </w:r>
            <w:r>
              <w:rPr>
                <w:spacing w:val="-6"/>
                <w:sz w:val="19"/>
              </w:rPr>
              <w:t>dos</w:t>
            </w:r>
            <w:r>
              <w:rPr>
                <w:spacing w:val="-12"/>
                <w:sz w:val="19"/>
              </w:rPr>
              <w:t> </w:t>
            </w:r>
            <w:r>
              <w:rPr>
                <w:spacing w:val="-6"/>
                <w:sz w:val="19"/>
              </w:rPr>
              <w:t>historiadores </w:t>
            </w:r>
            <w:r>
              <w:rPr>
                <w:spacing w:val="-4"/>
                <w:sz w:val="19"/>
              </w:rPr>
              <w:t>diferentes</w:t>
            </w:r>
            <w:r>
              <w:rPr>
                <w:spacing w:val="-16"/>
                <w:sz w:val="19"/>
              </w:rPr>
              <w:t> </w:t>
            </w:r>
            <w:r>
              <w:rPr>
                <w:spacing w:val="-4"/>
                <w:sz w:val="19"/>
              </w:rPr>
              <w:t>en</w:t>
            </w:r>
            <w:r>
              <w:rPr>
                <w:spacing w:val="-16"/>
                <w:sz w:val="19"/>
              </w:rPr>
              <w:t> </w:t>
            </w:r>
            <w:r>
              <w:rPr>
                <w:spacing w:val="-4"/>
                <w:sz w:val="19"/>
              </w:rPr>
              <w:t>una</w:t>
            </w:r>
            <w:r>
              <w:rPr>
                <w:spacing w:val="-16"/>
                <w:sz w:val="19"/>
              </w:rPr>
              <w:t> </w:t>
            </w:r>
            <w:r>
              <w:rPr>
                <w:spacing w:val="-4"/>
                <w:sz w:val="19"/>
              </w:rPr>
              <w:t>clase</w:t>
            </w:r>
            <w:r>
              <w:rPr>
                <w:spacing w:val="-16"/>
                <w:sz w:val="19"/>
              </w:rPr>
              <w:t> </w:t>
            </w:r>
            <w:r>
              <w:rPr>
                <w:spacing w:val="-4"/>
                <w:sz w:val="19"/>
              </w:rPr>
              <w:t>de</w:t>
            </w:r>
            <w:r>
              <w:rPr>
                <w:spacing w:val="-16"/>
                <w:sz w:val="19"/>
              </w:rPr>
              <w:t> </w:t>
            </w:r>
            <w:r>
              <w:rPr>
                <w:spacing w:val="-4"/>
                <w:sz w:val="19"/>
              </w:rPr>
              <w:t>Historia</w:t>
            </w:r>
            <w:r>
              <w:rPr>
                <w:spacing w:val="-16"/>
                <w:sz w:val="19"/>
              </w:rPr>
              <w:t> </w:t>
            </w:r>
            <w:r>
              <w:rPr>
                <w:spacing w:val="-4"/>
                <w:sz w:val="19"/>
              </w:rPr>
              <w:t>del</w:t>
            </w:r>
            <w:r>
              <w:rPr>
                <w:spacing w:val="-16"/>
                <w:sz w:val="19"/>
              </w:rPr>
              <w:t> </w:t>
            </w:r>
            <w:r>
              <w:rPr>
                <w:spacing w:val="-4"/>
                <w:sz w:val="19"/>
              </w:rPr>
              <w:t>PD</w:t>
            </w:r>
          </w:p>
        </w:tc>
        <w:tc>
          <w:tcPr>
            <w:tcW w:w="841" w:type="dxa"/>
          </w:tcPr>
          <w:p>
            <w:pPr>
              <w:pStyle w:val="TableParagraph"/>
              <w:spacing w:before="48"/>
              <w:ind w:left="0"/>
              <w:rPr>
                <w:sz w:val="19"/>
              </w:rPr>
            </w:pPr>
          </w:p>
          <w:p>
            <w:pPr>
              <w:pStyle w:val="TableParagraph"/>
              <w:spacing w:before="0"/>
              <w:ind w:left="8"/>
              <w:jc w:val="center"/>
              <w:rPr>
                <w:rFonts w:ascii="Lucida Sans Unicode" w:hAnsi="Lucida Sans Unicode"/>
                <w:sz w:val="19"/>
              </w:rPr>
            </w:pPr>
            <w:r>
              <w:rPr>
                <w:rFonts w:ascii="Lucida Sans Unicode" w:hAnsi="Lucida Sans Unicode"/>
                <w:spacing w:val="-10"/>
                <w:sz w:val="19"/>
              </w:rPr>
              <w:t>→</w:t>
            </w:r>
          </w:p>
        </w:tc>
        <w:tc>
          <w:tcPr>
            <w:tcW w:w="3817" w:type="dxa"/>
          </w:tcPr>
          <w:p>
            <w:pPr>
              <w:pStyle w:val="TableParagraph"/>
              <w:spacing w:line="283" w:lineRule="auto"/>
              <w:ind w:left="44" w:right="49"/>
              <w:jc w:val="both"/>
              <w:rPr>
                <w:sz w:val="19"/>
              </w:rPr>
            </w:pPr>
            <w:r>
              <w:rPr>
                <w:spacing w:val="-6"/>
                <w:sz w:val="19"/>
              </w:rPr>
              <w:t>¿Cómo</w:t>
            </w:r>
            <w:r>
              <w:rPr>
                <w:spacing w:val="-9"/>
                <w:sz w:val="19"/>
              </w:rPr>
              <w:t> </w:t>
            </w:r>
            <w:r>
              <w:rPr>
                <w:spacing w:val="-6"/>
                <w:sz w:val="19"/>
              </w:rPr>
              <w:t>podemos</w:t>
            </w:r>
            <w:r>
              <w:rPr>
                <w:spacing w:val="-8"/>
                <w:sz w:val="19"/>
              </w:rPr>
              <w:t> </w:t>
            </w:r>
            <w:r>
              <w:rPr>
                <w:spacing w:val="-6"/>
                <w:sz w:val="19"/>
              </w:rPr>
              <w:t>decidir</w:t>
            </w:r>
            <w:r>
              <w:rPr>
                <w:spacing w:val="-8"/>
                <w:sz w:val="19"/>
              </w:rPr>
              <w:t> </w:t>
            </w:r>
            <w:r>
              <w:rPr>
                <w:spacing w:val="-6"/>
                <w:sz w:val="19"/>
              </w:rPr>
              <w:t>entre</w:t>
            </w:r>
            <w:r>
              <w:rPr>
                <w:spacing w:val="-9"/>
                <w:sz w:val="19"/>
              </w:rPr>
              <w:t> </w:t>
            </w:r>
            <w:r>
              <w:rPr>
                <w:spacing w:val="-6"/>
                <w:sz w:val="19"/>
              </w:rPr>
              <w:t>los</w:t>
            </w:r>
            <w:r>
              <w:rPr>
                <w:spacing w:val="-8"/>
                <w:sz w:val="19"/>
              </w:rPr>
              <w:t> </w:t>
            </w:r>
            <w:r>
              <w:rPr>
                <w:spacing w:val="-6"/>
                <w:sz w:val="19"/>
              </w:rPr>
              <w:t>juicios</w:t>
            </w:r>
            <w:r>
              <w:rPr>
                <w:spacing w:val="-8"/>
                <w:sz w:val="19"/>
              </w:rPr>
              <w:t> </w:t>
            </w:r>
            <w:r>
              <w:rPr>
                <w:spacing w:val="-6"/>
                <w:sz w:val="19"/>
              </w:rPr>
              <w:t>de</w:t>
            </w:r>
            <w:r>
              <w:rPr>
                <w:spacing w:val="-9"/>
                <w:sz w:val="19"/>
              </w:rPr>
              <w:t> </w:t>
            </w:r>
            <w:r>
              <w:rPr>
                <w:spacing w:val="-6"/>
                <w:sz w:val="19"/>
              </w:rPr>
              <w:t>los expertos</w:t>
            </w:r>
            <w:r>
              <w:rPr>
                <w:spacing w:val="-9"/>
                <w:sz w:val="19"/>
              </w:rPr>
              <w:t> </w:t>
            </w:r>
            <w:r>
              <w:rPr>
                <w:spacing w:val="-6"/>
                <w:sz w:val="19"/>
              </w:rPr>
              <w:t>si</w:t>
            </w:r>
            <w:r>
              <w:rPr>
                <w:spacing w:val="-8"/>
                <w:sz w:val="19"/>
              </w:rPr>
              <w:t> </w:t>
            </w:r>
            <w:r>
              <w:rPr>
                <w:spacing w:val="-6"/>
                <w:sz w:val="19"/>
              </w:rPr>
              <w:t>ellos</w:t>
            </w:r>
            <w:r>
              <w:rPr>
                <w:spacing w:val="-8"/>
                <w:sz w:val="19"/>
              </w:rPr>
              <w:t> </w:t>
            </w:r>
            <w:r>
              <w:rPr>
                <w:spacing w:val="-6"/>
                <w:sz w:val="19"/>
              </w:rPr>
              <w:t>no</w:t>
            </w:r>
            <w:r>
              <w:rPr>
                <w:spacing w:val="-9"/>
                <w:sz w:val="19"/>
              </w:rPr>
              <w:t> </w:t>
            </w:r>
            <w:r>
              <w:rPr>
                <w:spacing w:val="-6"/>
                <w:sz w:val="19"/>
              </w:rPr>
              <w:t>se</w:t>
            </w:r>
            <w:r>
              <w:rPr>
                <w:spacing w:val="-8"/>
                <w:sz w:val="19"/>
              </w:rPr>
              <w:t> </w:t>
            </w:r>
            <w:r>
              <w:rPr>
                <w:spacing w:val="-6"/>
                <w:sz w:val="19"/>
              </w:rPr>
              <w:t>ponen</w:t>
            </w:r>
            <w:r>
              <w:rPr>
                <w:spacing w:val="-8"/>
                <w:sz w:val="19"/>
              </w:rPr>
              <w:t> </w:t>
            </w:r>
            <w:r>
              <w:rPr>
                <w:spacing w:val="-6"/>
                <w:sz w:val="19"/>
              </w:rPr>
              <w:t>de</w:t>
            </w:r>
            <w:r>
              <w:rPr>
                <w:spacing w:val="-9"/>
                <w:sz w:val="19"/>
              </w:rPr>
              <w:t> </w:t>
            </w:r>
            <w:r>
              <w:rPr>
                <w:spacing w:val="-6"/>
                <w:sz w:val="19"/>
              </w:rPr>
              <w:t>acuerdo</w:t>
            </w:r>
            <w:r>
              <w:rPr>
                <w:spacing w:val="-8"/>
                <w:sz w:val="19"/>
              </w:rPr>
              <w:t> </w:t>
            </w:r>
            <w:r>
              <w:rPr>
                <w:spacing w:val="-6"/>
                <w:sz w:val="19"/>
              </w:rPr>
              <w:t>entre </w:t>
            </w:r>
            <w:r>
              <w:rPr>
                <w:spacing w:val="-4"/>
                <w:sz w:val="19"/>
              </w:rPr>
              <w:t>sí?</w:t>
            </w:r>
          </w:p>
        </w:tc>
      </w:tr>
      <w:tr>
        <w:trPr>
          <w:trHeight w:val="620" w:hRule="atLeast"/>
        </w:trPr>
        <w:tc>
          <w:tcPr>
            <w:tcW w:w="3817" w:type="dxa"/>
          </w:tcPr>
          <w:p>
            <w:pPr>
              <w:pStyle w:val="TableParagraph"/>
              <w:spacing w:line="283" w:lineRule="auto"/>
              <w:ind w:left="45"/>
              <w:rPr>
                <w:sz w:val="19"/>
              </w:rPr>
            </w:pPr>
            <w:r>
              <w:rPr>
                <w:w w:val="90"/>
                <w:sz w:val="19"/>
              </w:rPr>
              <w:t>Un artículo periodístico sobre la predicción </w:t>
            </w:r>
            <w:r>
              <w:rPr>
                <w:w w:val="90"/>
                <w:sz w:val="19"/>
              </w:rPr>
              <w:t>del </w:t>
            </w:r>
            <w:r>
              <w:rPr>
                <w:spacing w:val="-2"/>
                <w:sz w:val="19"/>
              </w:rPr>
              <w:t>crecimiento</w:t>
            </w:r>
            <w:r>
              <w:rPr>
                <w:spacing w:val="-15"/>
                <w:sz w:val="19"/>
              </w:rPr>
              <w:t> </w:t>
            </w:r>
            <w:r>
              <w:rPr>
                <w:spacing w:val="-2"/>
                <w:sz w:val="19"/>
              </w:rPr>
              <w:t>futuro</w:t>
            </w:r>
            <w:r>
              <w:rPr>
                <w:spacing w:val="-15"/>
                <w:sz w:val="19"/>
              </w:rPr>
              <w:t> </w:t>
            </w:r>
            <w:r>
              <w:rPr>
                <w:spacing w:val="-2"/>
                <w:sz w:val="19"/>
              </w:rPr>
              <w:t>de</w:t>
            </w:r>
            <w:r>
              <w:rPr>
                <w:spacing w:val="-15"/>
                <w:sz w:val="19"/>
              </w:rPr>
              <w:t> </w:t>
            </w:r>
            <w:r>
              <w:rPr>
                <w:spacing w:val="-2"/>
                <w:sz w:val="19"/>
              </w:rPr>
              <w:t>la</w:t>
            </w:r>
            <w:r>
              <w:rPr>
                <w:spacing w:val="-15"/>
                <w:sz w:val="19"/>
              </w:rPr>
              <w:t> </w:t>
            </w:r>
            <w:r>
              <w:rPr>
                <w:spacing w:val="-2"/>
                <w:sz w:val="19"/>
              </w:rPr>
              <w:t>población</w:t>
            </w:r>
            <w:r>
              <w:rPr>
                <w:spacing w:val="-15"/>
                <w:sz w:val="19"/>
              </w:rPr>
              <w:t> </w:t>
            </w:r>
            <w:r>
              <w:rPr>
                <w:spacing w:val="-2"/>
                <w:sz w:val="19"/>
              </w:rPr>
              <w:t>en</w:t>
            </w:r>
            <w:r>
              <w:rPr>
                <w:spacing w:val="-15"/>
                <w:sz w:val="19"/>
              </w:rPr>
              <w:t> </w:t>
            </w:r>
            <w:r>
              <w:rPr>
                <w:spacing w:val="-2"/>
                <w:sz w:val="19"/>
              </w:rPr>
              <w:t>África</w:t>
            </w:r>
          </w:p>
        </w:tc>
        <w:tc>
          <w:tcPr>
            <w:tcW w:w="841" w:type="dxa"/>
          </w:tcPr>
          <w:p>
            <w:pPr>
              <w:pStyle w:val="TableParagraph"/>
              <w:spacing w:before="139"/>
              <w:ind w:left="8"/>
              <w:jc w:val="center"/>
              <w:rPr>
                <w:rFonts w:ascii="Lucida Sans Unicode" w:hAnsi="Lucida Sans Unicode"/>
                <w:sz w:val="19"/>
              </w:rPr>
            </w:pPr>
            <w:r>
              <w:rPr>
                <w:rFonts w:ascii="Lucida Sans Unicode" w:hAnsi="Lucida Sans Unicode"/>
                <w:spacing w:val="-10"/>
                <w:sz w:val="19"/>
              </w:rPr>
              <w:t>→</w:t>
            </w:r>
          </w:p>
        </w:tc>
        <w:tc>
          <w:tcPr>
            <w:tcW w:w="3817" w:type="dxa"/>
          </w:tcPr>
          <w:p>
            <w:pPr>
              <w:pStyle w:val="TableParagraph"/>
              <w:spacing w:line="283" w:lineRule="auto"/>
              <w:ind w:left="44"/>
              <w:rPr>
                <w:sz w:val="19"/>
              </w:rPr>
            </w:pPr>
            <w:r>
              <w:rPr>
                <w:spacing w:val="-4"/>
                <w:sz w:val="19"/>
              </w:rPr>
              <w:t>¿Cómo</w:t>
            </w:r>
            <w:r>
              <w:rPr>
                <w:spacing w:val="-17"/>
                <w:sz w:val="19"/>
              </w:rPr>
              <w:t> </w:t>
            </w:r>
            <w:r>
              <w:rPr>
                <w:spacing w:val="-4"/>
                <w:sz w:val="19"/>
              </w:rPr>
              <w:t>puede</w:t>
            </w:r>
            <w:r>
              <w:rPr>
                <w:spacing w:val="-17"/>
                <w:sz w:val="19"/>
              </w:rPr>
              <w:t> </w:t>
            </w:r>
            <w:r>
              <w:rPr>
                <w:spacing w:val="-4"/>
                <w:sz w:val="19"/>
              </w:rPr>
              <w:t>ser</w:t>
            </w:r>
            <w:r>
              <w:rPr>
                <w:spacing w:val="-17"/>
                <w:sz w:val="19"/>
              </w:rPr>
              <w:t> </w:t>
            </w:r>
            <w:r>
              <w:rPr>
                <w:spacing w:val="-4"/>
                <w:sz w:val="19"/>
              </w:rPr>
              <w:t>útil</w:t>
            </w:r>
            <w:r>
              <w:rPr>
                <w:spacing w:val="-17"/>
                <w:sz w:val="19"/>
              </w:rPr>
              <w:t> </w:t>
            </w:r>
            <w:r>
              <w:rPr>
                <w:spacing w:val="-4"/>
                <w:sz w:val="19"/>
              </w:rPr>
              <w:t>un</w:t>
            </w:r>
            <w:r>
              <w:rPr>
                <w:spacing w:val="-17"/>
                <w:sz w:val="19"/>
              </w:rPr>
              <w:t> </w:t>
            </w:r>
            <w:r>
              <w:rPr>
                <w:spacing w:val="-4"/>
                <w:sz w:val="19"/>
              </w:rPr>
              <w:t>modelo</w:t>
            </w:r>
            <w:r>
              <w:rPr>
                <w:spacing w:val="-17"/>
                <w:sz w:val="19"/>
              </w:rPr>
              <w:t> </w:t>
            </w:r>
            <w:r>
              <w:rPr>
                <w:spacing w:val="-4"/>
                <w:sz w:val="19"/>
              </w:rPr>
              <w:t>aunque</w:t>
            </w:r>
            <w:r>
              <w:rPr>
                <w:spacing w:val="-17"/>
                <w:sz w:val="19"/>
              </w:rPr>
              <w:t> </w:t>
            </w:r>
            <w:r>
              <w:rPr>
                <w:spacing w:val="-4"/>
                <w:sz w:val="19"/>
              </w:rPr>
              <w:t>sea </w:t>
            </w:r>
            <w:r>
              <w:rPr>
                <w:sz w:val="19"/>
              </w:rPr>
              <w:t>evidentemente</w:t>
            </w:r>
            <w:r>
              <w:rPr>
                <w:spacing w:val="-17"/>
                <w:sz w:val="19"/>
              </w:rPr>
              <w:t> </w:t>
            </w:r>
            <w:r>
              <w:rPr>
                <w:sz w:val="19"/>
              </w:rPr>
              <w:t>falso?</w:t>
            </w:r>
          </w:p>
        </w:tc>
      </w:tr>
      <w:tr>
        <w:trPr>
          <w:trHeight w:val="879" w:hRule="atLeast"/>
        </w:trPr>
        <w:tc>
          <w:tcPr>
            <w:tcW w:w="3817" w:type="dxa"/>
          </w:tcPr>
          <w:p>
            <w:pPr>
              <w:pStyle w:val="TableParagraph"/>
              <w:spacing w:line="283" w:lineRule="auto"/>
              <w:ind w:left="45"/>
              <w:rPr>
                <w:sz w:val="19"/>
              </w:rPr>
            </w:pPr>
            <w:r>
              <w:rPr>
                <w:spacing w:val="-2"/>
                <w:sz w:val="19"/>
              </w:rPr>
              <w:t>Un</w:t>
            </w:r>
            <w:r>
              <w:rPr>
                <w:spacing w:val="-13"/>
                <w:sz w:val="19"/>
              </w:rPr>
              <w:t> </w:t>
            </w:r>
            <w:r>
              <w:rPr>
                <w:spacing w:val="-2"/>
                <w:sz w:val="19"/>
              </w:rPr>
              <w:t>artículo</w:t>
            </w:r>
            <w:r>
              <w:rPr>
                <w:spacing w:val="-13"/>
                <w:sz w:val="19"/>
              </w:rPr>
              <w:t> </w:t>
            </w:r>
            <w:r>
              <w:rPr>
                <w:spacing w:val="-2"/>
                <w:sz w:val="19"/>
              </w:rPr>
              <w:t>de</w:t>
            </w:r>
            <w:r>
              <w:rPr>
                <w:spacing w:val="-13"/>
                <w:sz w:val="19"/>
              </w:rPr>
              <w:t> </w:t>
            </w:r>
            <w:r>
              <w:rPr>
                <w:spacing w:val="-2"/>
                <w:sz w:val="19"/>
              </w:rPr>
              <w:t>revista</w:t>
            </w:r>
            <w:r>
              <w:rPr>
                <w:spacing w:val="-13"/>
                <w:sz w:val="19"/>
              </w:rPr>
              <w:t> </w:t>
            </w:r>
            <w:r>
              <w:rPr>
                <w:spacing w:val="-2"/>
                <w:sz w:val="19"/>
              </w:rPr>
              <w:t>que</w:t>
            </w:r>
            <w:r>
              <w:rPr>
                <w:spacing w:val="-13"/>
                <w:sz w:val="19"/>
              </w:rPr>
              <w:t> </w:t>
            </w:r>
            <w:r>
              <w:rPr>
                <w:spacing w:val="-2"/>
                <w:sz w:val="19"/>
              </w:rPr>
              <w:t>detalle</w:t>
            </w:r>
            <w:r>
              <w:rPr>
                <w:spacing w:val="-13"/>
                <w:sz w:val="19"/>
              </w:rPr>
              <w:t> </w:t>
            </w:r>
            <w:r>
              <w:rPr>
                <w:spacing w:val="-2"/>
                <w:sz w:val="19"/>
              </w:rPr>
              <w:t>los </w:t>
            </w:r>
            <w:r>
              <w:rPr>
                <w:spacing w:val="-4"/>
                <w:sz w:val="19"/>
              </w:rPr>
              <w:t>resultados</w:t>
            </w:r>
            <w:r>
              <w:rPr>
                <w:spacing w:val="-17"/>
                <w:sz w:val="19"/>
              </w:rPr>
              <w:t> </w:t>
            </w:r>
            <w:r>
              <w:rPr>
                <w:spacing w:val="-4"/>
                <w:sz w:val="19"/>
              </w:rPr>
              <w:t>de</w:t>
            </w:r>
            <w:r>
              <w:rPr>
                <w:spacing w:val="-17"/>
                <w:sz w:val="19"/>
              </w:rPr>
              <w:t> </w:t>
            </w:r>
            <w:r>
              <w:rPr>
                <w:spacing w:val="-4"/>
                <w:sz w:val="19"/>
              </w:rPr>
              <w:t>un</w:t>
            </w:r>
            <w:r>
              <w:rPr>
                <w:spacing w:val="-17"/>
                <w:sz w:val="19"/>
              </w:rPr>
              <w:t> </w:t>
            </w:r>
            <w:r>
              <w:rPr>
                <w:spacing w:val="-4"/>
                <w:sz w:val="19"/>
              </w:rPr>
              <w:t>ensayo</w:t>
            </w:r>
            <w:r>
              <w:rPr>
                <w:spacing w:val="-17"/>
                <w:sz w:val="19"/>
              </w:rPr>
              <w:t> </w:t>
            </w:r>
            <w:r>
              <w:rPr>
                <w:spacing w:val="-4"/>
                <w:sz w:val="19"/>
              </w:rPr>
              <w:t>médico</w:t>
            </w:r>
            <w:r>
              <w:rPr>
                <w:spacing w:val="-17"/>
                <w:sz w:val="19"/>
              </w:rPr>
              <w:t> </w:t>
            </w:r>
            <w:r>
              <w:rPr>
                <w:spacing w:val="-4"/>
                <w:sz w:val="19"/>
              </w:rPr>
              <w:t>de</w:t>
            </w:r>
            <w:r>
              <w:rPr>
                <w:spacing w:val="-17"/>
                <w:sz w:val="19"/>
              </w:rPr>
              <w:t> </w:t>
            </w:r>
            <w:r>
              <w:rPr>
                <w:spacing w:val="-4"/>
                <w:sz w:val="19"/>
              </w:rPr>
              <w:t>un</w:t>
            </w:r>
            <w:r>
              <w:rPr>
                <w:spacing w:val="-17"/>
                <w:sz w:val="19"/>
              </w:rPr>
              <w:t> </w:t>
            </w:r>
            <w:r>
              <w:rPr>
                <w:spacing w:val="-4"/>
                <w:sz w:val="19"/>
              </w:rPr>
              <w:t>nuevo </w:t>
            </w:r>
            <w:r>
              <w:rPr>
                <w:sz w:val="19"/>
              </w:rPr>
              <w:t>fármaco</w:t>
            </w:r>
            <w:r>
              <w:rPr>
                <w:spacing w:val="-17"/>
                <w:sz w:val="19"/>
              </w:rPr>
              <w:t> </w:t>
            </w:r>
            <w:r>
              <w:rPr>
                <w:sz w:val="19"/>
              </w:rPr>
              <w:t>experimental</w:t>
            </w:r>
          </w:p>
        </w:tc>
        <w:tc>
          <w:tcPr>
            <w:tcW w:w="841" w:type="dxa"/>
          </w:tcPr>
          <w:p>
            <w:pPr>
              <w:pStyle w:val="TableParagraph"/>
              <w:spacing w:before="48"/>
              <w:ind w:left="0"/>
              <w:rPr>
                <w:sz w:val="19"/>
              </w:rPr>
            </w:pPr>
          </w:p>
          <w:p>
            <w:pPr>
              <w:pStyle w:val="TableParagraph"/>
              <w:spacing w:before="0"/>
              <w:ind w:left="8"/>
              <w:jc w:val="center"/>
              <w:rPr>
                <w:rFonts w:ascii="Lucida Sans Unicode" w:hAnsi="Lucida Sans Unicode"/>
                <w:sz w:val="19"/>
              </w:rPr>
            </w:pPr>
            <w:r>
              <w:rPr>
                <w:rFonts w:ascii="Lucida Sans Unicode" w:hAnsi="Lucida Sans Unicode"/>
                <w:spacing w:val="-10"/>
                <w:sz w:val="19"/>
              </w:rPr>
              <w:t>→</w:t>
            </w:r>
          </w:p>
        </w:tc>
        <w:tc>
          <w:tcPr>
            <w:tcW w:w="3817" w:type="dxa"/>
          </w:tcPr>
          <w:p>
            <w:pPr>
              <w:pStyle w:val="TableParagraph"/>
              <w:spacing w:line="283" w:lineRule="auto"/>
              <w:ind w:left="44"/>
              <w:rPr>
                <w:sz w:val="19"/>
              </w:rPr>
            </w:pPr>
            <w:r>
              <w:rPr>
                <w:w w:val="90"/>
                <w:sz w:val="19"/>
              </w:rPr>
              <w:t>¿Qué limitaciones éticas debería haber en </w:t>
            </w:r>
            <w:r>
              <w:rPr>
                <w:w w:val="90"/>
                <w:sz w:val="19"/>
              </w:rPr>
              <w:t>la </w:t>
            </w:r>
            <w:r>
              <w:rPr>
                <w:sz w:val="19"/>
              </w:rPr>
              <w:t>búsqueda del conocimiento?</w:t>
            </w:r>
          </w:p>
        </w:tc>
      </w:tr>
      <w:tr>
        <w:trPr>
          <w:trHeight w:val="879" w:hRule="atLeast"/>
        </w:trPr>
        <w:tc>
          <w:tcPr>
            <w:tcW w:w="3817" w:type="dxa"/>
          </w:tcPr>
          <w:p>
            <w:pPr>
              <w:pStyle w:val="TableParagraph"/>
              <w:spacing w:line="283" w:lineRule="auto"/>
              <w:ind w:left="45"/>
              <w:rPr>
                <w:sz w:val="19"/>
              </w:rPr>
            </w:pPr>
            <w:r>
              <w:rPr>
                <w:spacing w:val="-6"/>
                <w:sz w:val="19"/>
              </w:rPr>
              <w:t>Una</w:t>
            </w:r>
            <w:r>
              <w:rPr>
                <w:spacing w:val="-13"/>
                <w:sz w:val="19"/>
              </w:rPr>
              <w:t> </w:t>
            </w:r>
            <w:r>
              <w:rPr>
                <w:spacing w:val="-6"/>
                <w:sz w:val="19"/>
              </w:rPr>
              <w:t>discusión</w:t>
            </w:r>
            <w:r>
              <w:rPr>
                <w:spacing w:val="-13"/>
                <w:sz w:val="19"/>
              </w:rPr>
              <w:t> </w:t>
            </w:r>
            <w:r>
              <w:rPr>
                <w:spacing w:val="-6"/>
                <w:sz w:val="19"/>
              </w:rPr>
              <w:t>del</w:t>
            </w:r>
            <w:r>
              <w:rPr>
                <w:spacing w:val="-13"/>
                <w:sz w:val="19"/>
              </w:rPr>
              <w:t> </w:t>
            </w:r>
            <w:r>
              <w:rPr>
                <w:spacing w:val="-6"/>
                <w:sz w:val="19"/>
              </w:rPr>
              <w:t>triángulo</w:t>
            </w:r>
            <w:r>
              <w:rPr>
                <w:spacing w:val="-13"/>
                <w:sz w:val="19"/>
              </w:rPr>
              <w:t> </w:t>
            </w:r>
            <w:r>
              <w:rPr>
                <w:spacing w:val="-6"/>
                <w:sz w:val="19"/>
              </w:rPr>
              <w:t>de</w:t>
            </w:r>
            <w:r>
              <w:rPr>
                <w:spacing w:val="-13"/>
                <w:sz w:val="19"/>
              </w:rPr>
              <w:t> </w:t>
            </w:r>
            <w:r>
              <w:rPr>
                <w:spacing w:val="-6"/>
                <w:sz w:val="19"/>
              </w:rPr>
              <w:t>Pascal</w:t>
            </w:r>
            <w:r>
              <w:rPr>
                <w:spacing w:val="-13"/>
                <w:sz w:val="19"/>
              </w:rPr>
              <w:t> </w:t>
            </w:r>
            <w:r>
              <w:rPr>
                <w:spacing w:val="-6"/>
                <w:sz w:val="19"/>
              </w:rPr>
              <w:t>en</w:t>
            </w:r>
            <w:r>
              <w:rPr>
                <w:spacing w:val="-13"/>
                <w:sz w:val="19"/>
              </w:rPr>
              <w:t> </w:t>
            </w:r>
            <w:r>
              <w:rPr>
                <w:spacing w:val="-6"/>
                <w:sz w:val="19"/>
              </w:rPr>
              <w:t>una </w:t>
            </w:r>
            <w:r>
              <w:rPr>
                <w:sz w:val="19"/>
              </w:rPr>
              <w:t>clase de Matemáticas</w:t>
            </w:r>
          </w:p>
        </w:tc>
        <w:tc>
          <w:tcPr>
            <w:tcW w:w="841" w:type="dxa"/>
          </w:tcPr>
          <w:p>
            <w:pPr>
              <w:pStyle w:val="TableParagraph"/>
              <w:spacing w:before="48"/>
              <w:ind w:left="0"/>
              <w:rPr>
                <w:sz w:val="19"/>
              </w:rPr>
            </w:pPr>
          </w:p>
          <w:p>
            <w:pPr>
              <w:pStyle w:val="TableParagraph"/>
              <w:spacing w:before="0"/>
              <w:ind w:left="8"/>
              <w:jc w:val="center"/>
              <w:rPr>
                <w:rFonts w:ascii="Lucida Sans Unicode" w:hAnsi="Lucida Sans Unicode"/>
                <w:sz w:val="19"/>
              </w:rPr>
            </w:pPr>
            <w:r>
              <w:rPr>
                <w:rFonts w:ascii="Lucida Sans Unicode" w:hAnsi="Lucida Sans Unicode"/>
                <w:spacing w:val="-10"/>
                <w:sz w:val="19"/>
              </w:rPr>
              <w:t>→</w:t>
            </w:r>
          </w:p>
        </w:tc>
        <w:tc>
          <w:tcPr>
            <w:tcW w:w="3817" w:type="dxa"/>
          </w:tcPr>
          <w:p>
            <w:pPr>
              <w:pStyle w:val="TableParagraph"/>
              <w:spacing w:line="283" w:lineRule="auto"/>
              <w:ind w:left="44" w:right="46"/>
              <w:rPr>
                <w:sz w:val="19"/>
              </w:rPr>
            </w:pPr>
            <w:r>
              <w:rPr>
                <w:sz w:val="19"/>
              </w:rPr>
              <w:t>¿Cuál</w:t>
            </w:r>
            <w:r>
              <w:rPr>
                <w:spacing w:val="-14"/>
                <w:sz w:val="19"/>
              </w:rPr>
              <w:t> </w:t>
            </w:r>
            <w:r>
              <w:rPr>
                <w:sz w:val="19"/>
              </w:rPr>
              <w:t>ha</w:t>
            </w:r>
            <w:r>
              <w:rPr>
                <w:spacing w:val="-14"/>
                <w:sz w:val="19"/>
              </w:rPr>
              <w:t> </w:t>
            </w:r>
            <w:r>
              <w:rPr>
                <w:sz w:val="19"/>
              </w:rPr>
              <w:t>sido</w:t>
            </w:r>
            <w:r>
              <w:rPr>
                <w:spacing w:val="-14"/>
                <w:sz w:val="19"/>
              </w:rPr>
              <w:t> </w:t>
            </w:r>
            <w:r>
              <w:rPr>
                <w:sz w:val="19"/>
              </w:rPr>
              <w:t>la</w:t>
            </w:r>
            <w:r>
              <w:rPr>
                <w:spacing w:val="-14"/>
                <w:sz w:val="19"/>
              </w:rPr>
              <w:t> </w:t>
            </w:r>
            <w:r>
              <w:rPr>
                <w:sz w:val="19"/>
              </w:rPr>
              <w:t>importancia</w:t>
            </w:r>
            <w:r>
              <w:rPr>
                <w:spacing w:val="-14"/>
                <w:sz w:val="19"/>
              </w:rPr>
              <w:t> </w:t>
            </w:r>
            <w:r>
              <w:rPr>
                <w:sz w:val="19"/>
              </w:rPr>
              <w:t>de</w:t>
            </w:r>
            <w:r>
              <w:rPr>
                <w:spacing w:val="-14"/>
                <w:sz w:val="19"/>
              </w:rPr>
              <w:t> </w:t>
            </w:r>
            <w:r>
              <w:rPr>
                <w:sz w:val="19"/>
              </w:rPr>
              <w:t>las </w:t>
            </w:r>
            <w:r>
              <w:rPr>
                <w:w w:val="90"/>
                <w:sz w:val="19"/>
              </w:rPr>
              <w:t>personalidades destacadas en el desarrollo </w:t>
            </w:r>
            <w:r>
              <w:rPr>
                <w:w w:val="90"/>
                <w:sz w:val="19"/>
              </w:rPr>
              <w:t>de las</w:t>
            </w:r>
            <w:r>
              <w:rPr>
                <w:spacing w:val="-2"/>
                <w:sz w:val="19"/>
              </w:rPr>
              <w:t> </w:t>
            </w:r>
            <w:r>
              <w:rPr>
                <w:w w:val="90"/>
                <w:sz w:val="19"/>
              </w:rPr>
              <w:t>matemáticas</w:t>
            </w:r>
            <w:r>
              <w:rPr>
                <w:spacing w:val="-2"/>
                <w:sz w:val="19"/>
              </w:rPr>
              <w:t> </w:t>
            </w:r>
            <w:r>
              <w:rPr>
                <w:w w:val="90"/>
                <w:sz w:val="19"/>
              </w:rPr>
              <w:t>como</w:t>
            </w:r>
            <w:r>
              <w:rPr>
                <w:spacing w:val="-2"/>
                <w:sz w:val="19"/>
              </w:rPr>
              <w:t> </w:t>
            </w:r>
            <w:r>
              <w:rPr>
                <w:w w:val="90"/>
                <w:sz w:val="19"/>
              </w:rPr>
              <w:t>área</w:t>
            </w:r>
            <w:r>
              <w:rPr>
                <w:spacing w:val="-2"/>
                <w:sz w:val="19"/>
              </w:rPr>
              <w:t> </w:t>
            </w:r>
            <w:r>
              <w:rPr>
                <w:w w:val="90"/>
                <w:sz w:val="19"/>
              </w:rPr>
              <w:t>de</w:t>
            </w:r>
            <w:r>
              <w:rPr>
                <w:spacing w:val="-2"/>
                <w:sz w:val="19"/>
              </w:rPr>
              <w:t> </w:t>
            </w:r>
            <w:r>
              <w:rPr>
                <w:spacing w:val="-2"/>
                <w:w w:val="90"/>
                <w:sz w:val="19"/>
              </w:rPr>
              <w:t>conocimiento?</w:t>
            </w:r>
          </w:p>
        </w:tc>
      </w:tr>
      <w:tr>
        <w:trPr>
          <w:trHeight w:val="880" w:hRule="atLeast"/>
        </w:trPr>
        <w:tc>
          <w:tcPr>
            <w:tcW w:w="3817" w:type="dxa"/>
          </w:tcPr>
          <w:p>
            <w:pPr>
              <w:pStyle w:val="TableParagraph"/>
              <w:spacing w:line="283" w:lineRule="auto"/>
              <w:ind w:left="45"/>
              <w:rPr>
                <w:sz w:val="19"/>
              </w:rPr>
            </w:pPr>
            <w:r>
              <w:rPr>
                <w:spacing w:val="-6"/>
                <w:sz w:val="19"/>
              </w:rPr>
              <w:t>Ver</w:t>
            </w:r>
            <w:r>
              <w:rPr>
                <w:spacing w:val="-17"/>
                <w:sz w:val="19"/>
              </w:rPr>
              <w:t> </w:t>
            </w:r>
            <w:r>
              <w:rPr>
                <w:spacing w:val="-6"/>
                <w:sz w:val="19"/>
              </w:rPr>
              <w:t>un</w:t>
            </w:r>
            <w:r>
              <w:rPr>
                <w:spacing w:val="-17"/>
                <w:sz w:val="19"/>
              </w:rPr>
              <w:t> </w:t>
            </w:r>
            <w:r>
              <w:rPr>
                <w:spacing w:val="-6"/>
                <w:sz w:val="19"/>
              </w:rPr>
              <w:t>video</w:t>
            </w:r>
            <w:r>
              <w:rPr>
                <w:spacing w:val="-17"/>
                <w:sz w:val="19"/>
              </w:rPr>
              <w:t> </w:t>
            </w:r>
            <w:r>
              <w:rPr>
                <w:spacing w:val="-6"/>
                <w:sz w:val="19"/>
              </w:rPr>
              <w:t>de</w:t>
            </w:r>
            <w:r>
              <w:rPr>
                <w:spacing w:val="-17"/>
                <w:sz w:val="19"/>
              </w:rPr>
              <w:t> </w:t>
            </w:r>
            <w:r>
              <w:rPr>
                <w:spacing w:val="-6"/>
                <w:sz w:val="19"/>
              </w:rPr>
              <w:t>una</w:t>
            </w:r>
            <w:r>
              <w:rPr>
                <w:spacing w:val="-17"/>
                <w:sz w:val="19"/>
              </w:rPr>
              <w:t> </w:t>
            </w:r>
            <w:r>
              <w:rPr>
                <w:spacing w:val="-6"/>
                <w:sz w:val="19"/>
              </w:rPr>
              <w:t>charla</w:t>
            </w:r>
            <w:r>
              <w:rPr>
                <w:spacing w:val="-17"/>
                <w:sz w:val="19"/>
              </w:rPr>
              <w:t> </w:t>
            </w:r>
            <w:r>
              <w:rPr>
                <w:spacing w:val="-6"/>
                <w:sz w:val="19"/>
              </w:rPr>
              <w:t>del</w:t>
            </w:r>
            <w:r>
              <w:rPr>
                <w:spacing w:val="-17"/>
                <w:sz w:val="19"/>
              </w:rPr>
              <w:t> </w:t>
            </w:r>
            <w:r>
              <w:rPr>
                <w:spacing w:val="-6"/>
                <w:sz w:val="19"/>
              </w:rPr>
              <w:t>dalái</w:t>
            </w:r>
            <w:r>
              <w:rPr>
                <w:spacing w:val="-17"/>
                <w:sz w:val="19"/>
              </w:rPr>
              <w:t> </w:t>
            </w:r>
            <w:r>
              <w:rPr>
                <w:spacing w:val="-6"/>
                <w:sz w:val="19"/>
              </w:rPr>
              <w:t>lama</w:t>
            </w:r>
            <w:r>
              <w:rPr>
                <w:spacing w:val="-17"/>
                <w:sz w:val="19"/>
              </w:rPr>
              <w:t> </w:t>
            </w:r>
            <w:r>
              <w:rPr>
                <w:spacing w:val="-6"/>
                <w:sz w:val="19"/>
              </w:rPr>
              <w:t>sobre </w:t>
            </w:r>
            <w:r>
              <w:rPr>
                <w:spacing w:val="-2"/>
                <w:sz w:val="19"/>
              </w:rPr>
              <w:t>la</w:t>
            </w:r>
            <w:r>
              <w:rPr>
                <w:spacing w:val="-17"/>
                <w:sz w:val="19"/>
              </w:rPr>
              <w:t> </w:t>
            </w:r>
            <w:r>
              <w:rPr>
                <w:spacing w:val="-2"/>
                <w:sz w:val="19"/>
              </w:rPr>
              <w:t>compasión,</w:t>
            </w:r>
            <w:r>
              <w:rPr>
                <w:spacing w:val="-17"/>
                <w:sz w:val="19"/>
              </w:rPr>
              <w:t> </w:t>
            </w:r>
            <w:r>
              <w:rPr>
                <w:spacing w:val="-2"/>
                <w:sz w:val="19"/>
              </w:rPr>
              <w:t>la</w:t>
            </w:r>
            <w:r>
              <w:rPr>
                <w:spacing w:val="-17"/>
                <w:sz w:val="19"/>
              </w:rPr>
              <w:t> </w:t>
            </w:r>
            <w:r>
              <w:rPr>
                <w:spacing w:val="-2"/>
                <w:sz w:val="19"/>
              </w:rPr>
              <w:t>felicidad</w:t>
            </w:r>
            <w:r>
              <w:rPr>
                <w:spacing w:val="-17"/>
                <w:sz w:val="19"/>
              </w:rPr>
              <w:t> </w:t>
            </w:r>
            <w:r>
              <w:rPr>
                <w:spacing w:val="-2"/>
                <w:sz w:val="19"/>
              </w:rPr>
              <w:t>y</w:t>
            </w:r>
            <w:r>
              <w:rPr>
                <w:spacing w:val="-17"/>
                <w:sz w:val="19"/>
              </w:rPr>
              <w:t> </w:t>
            </w:r>
            <w:r>
              <w:rPr>
                <w:spacing w:val="-2"/>
                <w:sz w:val="19"/>
              </w:rPr>
              <w:t>la</w:t>
            </w:r>
            <w:r>
              <w:rPr>
                <w:spacing w:val="-17"/>
                <w:sz w:val="19"/>
              </w:rPr>
              <w:t> </w:t>
            </w:r>
            <w:r>
              <w:rPr>
                <w:spacing w:val="-2"/>
                <w:sz w:val="19"/>
              </w:rPr>
              <w:t>paz</w:t>
            </w:r>
            <w:r>
              <w:rPr>
                <w:spacing w:val="-17"/>
                <w:sz w:val="19"/>
              </w:rPr>
              <w:t> </w:t>
            </w:r>
            <w:r>
              <w:rPr>
                <w:spacing w:val="-2"/>
                <w:sz w:val="19"/>
              </w:rPr>
              <w:t>interior</w:t>
            </w:r>
          </w:p>
        </w:tc>
        <w:tc>
          <w:tcPr>
            <w:tcW w:w="841" w:type="dxa"/>
          </w:tcPr>
          <w:p>
            <w:pPr>
              <w:pStyle w:val="TableParagraph"/>
              <w:spacing w:before="48"/>
              <w:ind w:left="0"/>
              <w:rPr>
                <w:sz w:val="19"/>
              </w:rPr>
            </w:pPr>
          </w:p>
          <w:p>
            <w:pPr>
              <w:pStyle w:val="TableParagraph"/>
              <w:spacing w:before="0"/>
              <w:ind w:left="8"/>
              <w:jc w:val="center"/>
              <w:rPr>
                <w:rFonts w:ascii="Lucida Sans Unicode" w:hAnsi="Lucida Sans Unicode"/>
                <w:sz w:val="19"/>
              </w:rPr>
            </w:pPr>
            <w:r>
              <w:rPr>
                <w:rFonts w:ascii="Lucida Sans Unicode" w:hAnsi="Lucida Sans Unicode"/>
                <w:spacing w:val="-10"/>
                <w:sz w:val="19"/>
              </w:rPr>
              <w:t>→</w:t>
            </w:r>
          </w:p>
        </w:tc>
        <w:tc>
          <w:tcPr>
            <w:tcW w:w="3817" w:type="dxa"/>
          </w:tcPr>
          <w:p>
            <w:pPr>
              <w:pStyle w:val="TableParagraph"/>
              <w:spacing w:line="283" w:lineRule="auto"/>
              <w:ind w:left="44" w:right="476"/>
              <w:jc w:val="both"/>
              <w:rPr>
                <w:sz w:val="19"/>
              </w:rPr>
            </w:pPr>
            <w:r>
              <w:rPr>
                <w:spacing w:val="-6"/>
                <w:sz w:val="19"/>
              </w:rPr>
              <w:t>¿Hay</w:t>
            </w:r>
            <w:r>
              <w:rPr>
                <w:spacing w:val="-9"/>
                <w:sz w:val="19"/>
              </w:rPr>
              <w:t> </w:t>
            </w:r>
            <w:r>
              <w:rPr>
                <w:spacing w:val="-6"/>
                <w:sz w:val="19"/>
              </w:rPr>
              <w:t>algún</w:t>
            </w:r>
            <w:r>
              <w:rPr>
                <w:spacing w:val="-8"/>
                <w:sz w:val="19"/>
              </w:rPr>
              <w:t> </w:t>
            </w:r>
            <w:r>
              <w:rPr>
                <w:spacing w:val="-6"/>
                <w:sz w:val="19"/>
              </w:rPr>
              <w:t>conocimiento</w:t>
            </w:r>
            <w:r>
              <w:rPr>
                <w:spacing w:val="-8"/>
                <w:sz w:val="19"/>
              </w:rPr>
              <w:t> </w:t>
            </w:r>
            <w:r>
              <w:rPr>
                <w:spacing w:val="-6"/>
                <w:sz w:val="19"/>
              </w:rPr>
              <w:t>que</w:t>
            </w:r>
            <w:r>
              <w:rPr>
                <w:spacing w:val="-9"/>
                <w:sz w:val="19"/>
              </w:rPr>
              <w:t> </w:t>
            </w:r>
            <w:r>
              <w:rPr>
                <w:spacing w:val="-6"/>
                <w:sz w:val="19"/>
              </w:rPr>
              <w:t>pertenezca únicamente</w:t>
            </w:r>
            <w:r>
              <w:rPr>
                <w:spacing w:val="-7"/>
                <w:sz w:val="19"/>
              </w:rPr>
              <w:t> </w:t>
            </w:r>
            <w:r>
              <w:rPr>
                <w:spacing w:val="-6"/>
                <w:sz w:val="19"/>
              </w:rPr>
              <w:t>a</w:t>
            </w:r>
            <w:r>
              <w:rPr>
                <w:spacing w:val="-7"/>
                <w:sz w:val="19"/>
              </w:rPr>
              <w:t> </w:t>
            </w:r>
            <w:r>
              <w:rPr>
                <w:spacing w:val="-6"/>
                <w:sz w:val="19"/>
              </w:rPr>
              <w:t>comunidades</w:t>
            </w:r>
            <w:r>
              <w:rPr>
                <w:spacing w:val="-7"/>
                <w:sz w:val="19"/>
              </w:rPr>
              <w:t> </w:t>
            </w:r>
            <w:r>
              <w:rPr>
                <w:spacing w:val="-6"/>
                <w:sz w:val="19"/>
              </w:rPr>
              <w:t>concretas</w:t>
            </w:r>
            <w:r>
              <w:rPr>
                <w:spacing w:val="-7"/>
                <w:sz w:val="19"/>
              </w:rPr>
              <w:t> </w:t>
            </w:r>
            <w:r>
              <w:rPr>
                <w:spacing w:val="-6"/>
                <w:sz w:val="19"/>
              </w:rPr>
              <w:t>de </w:t>
            </w:r>
            <w:r>
              <w:rPr>
                <w:sz w:val="19"/>
              </w:rPr>
              <w:t>actores del conocimiento?</w:t>
            </w:r>
          </w:p>
        </w:tc>
      </w:tr>
      <w:tr>
        <w:trPr>
          <w:trHeight w:val="879" w:hRule="atLeast"/>
        </w:trPr>
        <w:tc>
          <w:tcPr>
            <w:tcW w:w="3817" w:type="dxa"/>
          </w:tcPr>
          <w:p>
            <w:pPr>
              <w:pStyle w:val="TableParagraph"/>
              <w:spacing w:line="283" w:lineRule="auto"/>
              <w:ind w:left="45"/>
              <w:rPr>
                <w:sz w:val="19"/>
              </w:rPr>
            </w:pPr>
            <w:r>
              <w:rPr>
                <w:sz w:val="19"/>
              </w:rPr>
              <w:t>¿Deberían</w:t>
            </w:r>
            <w:r>
              <w:rPr>
                <w:spacing w:val="-10"/>
                <w:sz w:val="19"/>
              </w:rPr>
              <w:t> </w:t>
            </w:r>
            <w:r>
              <w:rPr>
                <w:sz w:val="19"/>
              </w:rPr>
              <w:t>programarse</w:t>
            </w:r>
            <w:r>
              <w:rPr>
                <w:spacing w:val="-10"/>
                <w:sz w:val="19"/>
              </w:rPr>
              <w:t> </w:t>
            </w:r>
            <w:r>
              <w:rPr>
                <w:sz w:val="19"/>
              </w:rPr>
              <w:t>los</w:t>
            </w:r>
            <w:r>
              <w:rPr>
                <w:spacing w:val="-10"/>
                <w:sz w:val="19"/>
              </w:rPr>
              <w:t> </w:t>
            </w:r>
            <w:r>
              <w:rPr>
                <w:sz w:val="19"/>
              </w:rPr>
              <w:t>vehículos</w:t>
            </w:r>
            <w:r>
              <w:rPr>
                <w:spacing w:val="-10"/>
                <w:sz w:val="19"/>
              </w:rPr>
              <w:t> </w:t>
            </w:r>
            <w:r>
              <w:rPr>
                <w:sz w:val="19"/>
              </w:rPr>
              <w:t>sin </w:t>
            </w:r>
            <w:r>
              <w:rPr>
                <w:spacing w:val="-6"/>
                <w:sz w:val="19"/>
              </w:rPr>
              <w:t>conductor</w:t>
            </w:r>
            <w:r>
              <w:rPr>
                <w:spacing w:val="-17"/>
                <w:sz w:val="19"/>
              </w:rPr>
              <w:t> </w:t>
            </w:r>
            <w:r>
              <w:rPr>
                <w:spacing w:val="-6"/>
                <w:sz w:val="19"/>
              </w:rPr>
              <w:t>para</w:t>
            </w:r>
            <w:r>
              <w:rPr>
                <w:spacing w:val="-17"/>
                <w:sz w:val="19"/>
              </w:rPr>
              <w:t> </w:t>
            </w:r>
            <w:r>
              <w:rPr>
                <w:spacing w:val="-6"/>
                <w:sz w:val="19"/>
              </w:rPr>
              <w:t>proteger</w:t>
            </w:r>
            <w:r>
              <w:rPr>
                <w:spacing w:val="-17"/>
                <w:sz w:val="19"/>
              </w:rPr>
              <w:t> </w:t>
            </w:r>
            <w:r>
              <w:rPr>
                <w:spacing w:val="-6"/>
                <w:sz w:val="19"/>
              </w:rPr>
              <w:t>a</w:t>
            </w:r>
            <w:r>
              <w:rPr>
                <w:spacing w:val="-17"/>
                <w:sz w:val="19"/>
              </w:rPr>
              <w:t> </w:t>
            </w:r>
            <w:r>
              <w:rPr>
                <w:spacing w:val="-6"/>
                <w:sz w:val="19"/>
              </w:rPr>
              <w:t>los</w:t>
            </w:r>
            <w:r>
              <w:rPr>
                <w:spacing w:val="-17"/>
                <w:sz w:val="19"/>
              </w:rPr>
              <w:t> </w:t>
            </w:r>
            <w:r>
              <w:rPr>
                <w:spacing w:val="-6"/>
                <w:sz w:val="19"/>
              </w:rPr>
              <w:t>pasajeros</w:t>
            </w:r>
            <w:r>
              <w:rPr>
                <w:spacing w:val="-17"/>
                <w:sz w:val="19"/>
              </w:rPr>
              <w:t> </w:t>
            </w:r>
            <w:r>
              <w:rPr>
                <w:spacing w:val="-6"/>
                <w:sz w:val="19"/>
              </w:rPr>
              <w:t>o</w:t>
            </w:r>
            <w:r>
              <w:rPr>
                <w:spacing w:val="-17"/>
                <w:sz w:val="19"/>
              </w:rPr>
              <w:t> </w:t>
            </w:r>
            <w:r>
              <w:rPr>
                <w:spacing w:val="-6"/>
                <w:sz w:val="19"/>
              </w:rPr>
              <w:t>a</w:t>
            </w:r>
            <w:r>
              <w:rPr>
                <w:spacing w:val="-17"/>
                <w:sz w:val="19"/>
              </w:rPr>
              <w:t> </w:t>
            </w:r>
            <w:r>
              <w:rPr>
                <w:spacing w:val="-6"/>
                <w:sz w:val="19"/>
              </w:rPr>
              <w:t>los </w:t>
            </w:r>
            <w:r>
              <w:rPr>
                <w:sz w:val="19"/>
              </w:rPr>
              <w:t>peatones,</w:t>
            </w:r>
            <w:r>
              <w:rPr>
                <w:spacing w:val="-15"/>
                <w:sz w:val="19"/>
              </w:rPr>
              <w:t> </w:t>
            </w:r>
            <w:r>
              <w:rPr>
                <w:sz w:val="19"/>
              </w:rPr>
              <w:t>en</w:t>
            </w:r>
            <w:r>
              <w:rPr>
                <w:spacing w:val="-15"/>
                <w:sz w:val="19"/>
              </w:rPr>
              <w:t> </w:t>
            </w:r>
            <w:r>
              <w:rPr>
                <w:sz w:val="19"/>
              </w:rPr>
              <w:t>caso</w:t>
            </w:r>
            <w:r>
              <w:rPr>
                <w:spacing w:val="-15"/>
                <w:sz w:val="19"/>
              </w:rPr>
              <w:t> </w:t>
            </w:r>
            <w:r>
              <w:rPr>
                <w:sz w:val="19"/>
              </w:rPr>
              <w:t>de</w:t>
            </w:r>
            <w:r>
              <w:rPr>
                <w:spacing w:val="-15"/>
                <w:sz w:val="19"/>
              </w:rPr>
              <w:t> </w:t>
            </w:r>
            <w:r>
              <w:rPr>
                <w:sz w:val="19"/>
              </w:rPr>
              <w:t>accidente?</w:t>
            </w:r>
          </w:p>
        </w:tc>
        <w:tc>
          <w:tcPr>
            <w:tcW w:w="841" w:type="dxa"/>
          </w:tcPr>
          <w:p>
            <w:pPr>
              <w:pStyle w:val="TableParagraph"/>
              <w:spacing w:before="48"/>
              <w:ind w:left="0"/>
              <w:rPr>
                <w:sz w:val="19"/>
              </w:rPr>
            </w:pPr>
          </w:p>
          <w:p>
            <w:pPr>
              <w:pStyle w:val="TableParagraph"/>
              <w:spacing w:before="0"/>
              <w:ind w:left="8"/>
              <w:jc w:val="center"/>
              <w:rPr>
                <w:rFonts w:ascii="Lucida Sans Unicode" w:hAnsi="Lucida Sans Unicode"/>
                <w:sz w:val="19"/>
              </w:rPr>
            </w:pPr>
            <w:r>
              <w:rPr>
                <w:rFonts w:ascii="Lucida Sans Unicode" w:hAnsi="Lucida Sans Unicode"/>
                <w:spacing w:val="-10"/>
                <w:sz w:val="19"/>
              </w:rPr>
              <w:t>→</w:t>
            </w:r>
          </w:p>
        </w:tc>
        <w:tc>
          <w:tcPr>
            <w:tcW w:w="3817" w:type="dxa"/>
          </w:tcPr>
          <w:p>
            <w:pPr>
              <w:pStyle w:val="TableParagraph"/>
              <w:spacing w:line="283" w:lineRule="auto"/>
              <w:ind w:left="44" w:right="46"/>
              <w:rPr>
                <w:sz w:val="19"/>
              </w:rPr>
            </w:pPr>
            <w:r>
              <w:rPr>
                <w:spacing w:val="-6"/>
                <w:sz w:val="19"/>
              </w:rPr>
              <w:t>¿De</w:t>
            </w:r>
            <w:r>
              <w:rPr>
                <w:spacing w:val="-15"/>
                <w:sz w:val="19"/>
              </w:rPr>
              <w:t> </w:t>
            </w:r>
            <w:r>
              <w:rPr>
                <w:spacing w:val="-6"/>
                <w:sz w:val="19"/>
              </w:rPr>
              <w:t>qué</w:t>
            </w:r>
            <w:r>
              <w:rPr>
                <w:spacing w:val="-15"/>
                <w:sz w:val="19"/>
              </w:rPr>
              <w:t> </w:t>
            </w:r>
            <w:r>
              <w:rPr>
                <w:spacing w:val="-6"/>
                <w:sz w:val="19"/>
              </w:rPr>
              <w:t>modo</w:t>
            </w:r>
            <w:r>
              <w:rPr>
                <w:spacing w:val="-15"/>
                <w:sz w:val="19"/>
              </w:rPr>
              <w:t> </w:t>
            </w:r>
            <w:r>
              <w:rPr>
                <w:spacing w:val="-6"/>
                <w:sz w:val="19"/>
              </w:rPr>
              <w:t>difieren</w:t>
            </w:r>
            <w:r>
              <w:rPr>
                <w:spacing w:val="-15"/>
                <w:sz w:val="19"/>
              </w:rPr>
              <w:t> </w:t>
            </w:r>
            <w:r>
              <w:rPr>
                <w:spacing w:val="-6"/>
                <w:sz w:val="19"/>
              </w:rPr>
              <w:t>los</w:t>
            </w:r>
            <w:r>
              <w:rPr>
                <w:spacing w:val="-15"/>
                <w:sz w:val="19"/>
              </w:rPr>
              <w:t> </w:t>
            </w:r>
            <w:r>
              <w:rPr>
                <w:spacing w:val="-6"/>
                <w:sz w:val="19"/>
              </w:rPr>
              <w:t>juicios</w:t>
            </w:r>
            <w:r>
              <w:rPr>
                <w:spacing w:val="-15"/>
                <w:sz w:val="19"/>
              </w:rPr>
              <w:t> </w:t>
            </w:r>
            <w:r>
              <w:rPr>
                <w:spacing w:val="-6"/>
                <w:sz w:val="19"/>
              </w:rPr>
              <w:t>éticos</w:t>
            </w:r>
            <w:r>
              <w:rPr>
                <w:spacing w:val="-15"/>
                <w:sz w:val="19"/>
              </w:rPr>
              <w:t> </w:t>
            </w:r>
            <w:r>
              <w:rPr>
                <w:spacing w:val="-6"/>
                <w:sz w:val="19"/>
              </w:rPr>
              <w:t>de </w:t>
            </w:r>
            <w:r>
              <w:rPr>
                <w:sz w:val="19"/>
              </w:rPr>
              <w:t>otros tipos de juicios?</w:t>
            </w:r>
          </w:p>
        </w:tc>
      </w:tr>
    </w:tbl>
    <w:p>
      <w:pPr>
        <w:pStyle w:val="BodyText"/>
        <w:spacing w:line="283" w:lineRule="auto" w:before="152"/>
        <w:ind w:left="1275" w:right="1415"/>
        <w:jc w:val="both"/>
        <w:rPr>
          <w:rFonts w:ascii="Arial" w:hAnsi="Arial"/>
          <w:b/>
        </w:rPr>
      </w:pPr>
      <w:r>
        <w:rPr/>
        <w:t>A</w:t>
      </w:r>
      <w:r>
        <w:rPr>
          <w:spacing w:val="-14"/>
        </w:rPr>
        <w:t> </w:t>
      </w:r>
      <w:r>
        <w:rPr/>
        <w:t>lo</w:t>
      </w:r>
      <w:r>
        <w:rPr>
          <w:spacing w:val="-14"/>
        </w:rPr>
        <w:t> </w:t>
      </w:r>
      <w:r>
        <w:rPr/>
        <w:t>largo</w:t>
      </w:r>
      <w:r>
        <w:rPr>
          <w:spacing w:val="-14"/>
        </w:rPr>
        <w:t> </w:t>
      </w:r>
      <w:r>
        <w:rPr/>
        <w:t>de</w:t>
      </w:r>
      <w:r>
        <w:rPr>
          <w:spacing w:val="-14"/>
        </w:rPr>
        <w:t> </w:t>
      </w:r>
      <w:r>
        <w:rPr/>
        <w:t>toda</w:t>
      </w:r>
      <w:r>
        <w:rPr>
          <w:spacing w:val="-14"/>
        </w:rPr>
        <w:t> </w:t>
      </w:r>
      <w:r>
        <w:rPr/>
        <w:t>esta</w:t>
      </w:r>
      <w:r>
        <w:rPr>
          <w:spacing w:val="-14"/>
        </w:rPr>
        <w:t> </w:t>
      </w:r>
      <w:r>
        <w:rPr/>
        <w:t>guía,</w:t>
      </w:r>
      <w:r>
        <w:rPr>
          <w:spacing w:val="-14"/>
        </w:rPr>
        <w:t> </w:t>
      </w:r>
      <w:r>
        <w:rPr/>
        <w:t>se</w:t>
      </w:r>
      <w:r>
        <w:rPr>
          <w:spacing w:val="-14"/>
        </w:rPr>
        <w:t> </w:t>
      </w:r>
      <w:r>
        <w:rPr/>
        <w:t>sugieren</w:t>
      </w:r>
      <w:r>
        <w:rPr>
          <w:spacing w:val="-14"/>
        </w:rPr>
        <w:t> </w:t>
      </w:r>
      <w:r>
        <w:rPr/>
        <w:t>ejemplos</w:t>
      </w:r>
      <w:r>
        <w:rPr>
          <w:spacing w:val="-14"/>
        </w:rPr>
        <w:t> </w:t>
      </w:r>
      <w:r>
        <w:rPr/>
        <w:t>de</w:t>
      </w:r>
      <w:r>
        <w:rPr>
          <w:spacing w:val="-14"/>
        </w:rPr>
        <w:t> </w:t>
      </w:r>
      <w:r>
        <w:rPr/>
        <w:t>preguntas</w:t>
      </w:r>
      <w:r>
        <w:rPr>
          <w:spacing w:val="-14"/>
        </w:rPr>
        <w:t> </w:t>
      </w:r>
      <w:r>
        <w:rPr/>
        <w:t>de</w:t>
      </w:r>
      <w:r>
        <w:rPr>
          <w:spacing w:val="-14"/>
        </w:rPr>
        <w:t> </w:t>
      </w:r>
      <w:r>
        <w:rPr/>
        <w:t>conocimiento</w:t>
      </w:r>
      <w:r>
        <w:rPr>
          <w:spacing w:val="-14"/>
        </w:rPr>
        <w:t> </w:t>
      </w:r>
      <w:r>
        <w:rPr/>
        <w:t>para</w:t>
      </w:r>
      <w:r>
        <w:rPr>
          <w:spacing w:val="-14"/>
        </w:rPr>
        <w:t> </w:t>
      </w:r>
      <w:r>
        <w:rPr/>
        <w:t>cada</w:t>
      </w:r>
      <w:r>
        <w:rPr>
          <w:spacing w:val="-14"/>
        </w:rPr>
        <w:t> </w:t>
      </w:r>
      <w:r>
        <w:rPr/>
        <w:t>uno</w:t>
      </w:r>
      <w:r>
        <w:rPr>
          <w:spacing w:val="-14"/>
        </w:rPr>
        <w:t> </w:t>
      </w:r>
      <w:r>
        <w:rPr/>
        <w:t>de</w:t>
      </w:r>
      <w:r>
        <w:rPr>
          <w:spacing w:val="-14"/>
        </w:rPr>
        <w:t> </w:t>
      </w:r>
      <w:r>
        <w:rPr/>
        <w:t>los </w:t>
      </w:r>
      <w:r>
        <w:rPr>
          <w:w w:val="90"/>
        </w:rPr>
        <w:t>temas y las áreas de conocimiento. Para animar y ayudar a los alumnos a comparar y conectar los diferentes </w:t>
      </w:r>
      <w:r>
        <w:rPr>
          <w:spacing w:val="-6"/>
        </w:rPr>
        <w:t>elementos de la asignatura, las preguntas de conocimiento para cada tema y área de conocimiento se han </w:t>
      </w:r>
      <w:r>
        <w:rPr/>
        <w:t>organizado en “marcos de conocimiento”, que consisten en cuatro elementos comunes: </w:t>
      </w:r>
      <w:r>
        <w:rPr>
          <w:rFonts w:ascii="Arial" w:hAnsi="Arial"/>
          <w:b/>
        </w:rPr>
        <w:t>alcance, </w:t>
      </w:r>
      <w:r>
        <w:rPr>
          <w:rFonts w:ascii="Arial" w:hAnsi="Arial"/>
          <w:b/>
          <w:spacing w:val="-2"/>
        </w:rPr>
        <w:t>perspectivas,</w:t>
      </w:r>
      <w:r>
        <w:rPr>
          <w:rFonts w:ascii="Arial" w:hAnsi="Arial"/>
          <w:b/>
          <w:spacing w:val="-14"/>
        </w:rPr>
        <w:t> </w:t>
      </w:r>
      <w:r>
        <w:rPr>
          <w:rFonts w:ascii="Arial" w:hAnsi="Arial"/>
          <w:b/>
          <w:spacing w:val="-2"/>
        </w:rPr>
        <w:t>métodos</w:t>
      </w:r>
      <w:r>
        <w:rPr>
          <w:rFonts w:ascii="Arial" w:hAnsi="Arial"/>
          <w:b/>
          <w:spacing w:val="-14"/>
        </w:rPr>
        <w:t> </w:t>
      </w:r>
      <w:r>
        <w:rPr>
          <w:rFonts w:ascii="Arial" w:hAnsi="Arial"/>
          <w:b/>
          <w:spacing w:val="-2"/>
        </w:rPr>
        <w:t>y</w:t>
      </w:r>
      <w:r>
        <w:rPr>
          <w:rFonts w:ascii="Arial" w:hAnsi="Arial"/>
          <w:b/>
          <w:spacing w:val="-14"/>
        </w:rPr>
        <w:t> </w:t>
      </w:r>
      <w:r>
        <w:rPr>
          <w:rFonts w:ascii="Arial" w:hAnsi="Arial"/>
          <w:b/>
          <w:spacing w:val="-2"/>
        </w:rPr>
        <w:t>herramientas,</w:t>
      </w:r>
      <w:r>
        <w:rPr>
          <w:rFonts w:ascii="Arial" w:hAnsi="Arial"/>
          <w:b/>
          <w:spacing w:val="-14"/>
        </w:rPr>
        <w:t> </w:t>
      </w:r>
      <w:r>
        <w:rPr>
          <w:rFonts w:ascii="Arial" w:hAnsi="Arial"/>
          <w:b/>
          <w:spacing w:val="-2"/>
        </w:rPr>
        <w:t>y</w:t>
      </w:r>
      <w:r>
        <w:rPr>
          <w:rFonts w:ascii="Arial" w:hAnsi="Arial"/>
          <w:b/>
          <w:spacing w:val="-14"/>
        </w:rPr>
        <w:t> </w:t>
      </w:r>
      <w:r>
        <w:rPr>
          <w:rFonts w:ascii="Arial" w:hAnsi="Arial"/>
          <w:b/>
          <w:spacing w:val="-2"/>
        </w:rPr>
        <w:t>ética.</w:t>
      </w:r>
    </w:p>
    <w:p>
      <w:pPr>
        <w:pStyle w:val="BodyText"/>
        <w:spacing w:line="283" w:lineRule="auto" w:before="61"/>
        <w:ind w:left="1275" w:right="1415" w:hanging="1"/>
        <w:jc w:val="both"/>
      </w:pPr>
      <w:r>
        <w:rPr>
          <w:spacing w:val="-4"/>
        </w:rPr>
        <w:t>Estos</w:t>
      </w:r>
      <w:r>
        <w:rPr>
          <w:spacing w:val="-11"/>
        </w:rPr>
        <w:t> </w:t>
      </w:r>
      <w:r>
        <w:rPr>
          <w:spacing w:val="-4"/>
        </w:rPr>
        <w:t>cuatro</w:t>
      </w:r>
      <w:r>
        <w:rPr>
          <w:spacing w:val="-10"/>
        </w:rPr>
        <w:t> </w:t>
      </w:r>
      <w:r>
        <w:rPr>
          <w:spacing w:val="-4"/>
        </w:rPr>
        <w:t>elementos</w:t>
      </w:r>
      <w:r>
        <w:rPr>
          <w:spacing w:val="-10"/>
        </w:rPr>
        <w:t> </w:t>
      </w:r>
      <w:r>
        <w:rPr>
          <w:spacing w:val="-4"/>
        </w:rPr>
        <w:t>ofrecen</w:t>
      </w:r>
      <w:r>
        <w:rPr>
          <w:spacing w:val="-11"/>
        </w:rPr>
        <w:t> </w:t>
      </w:r>
      <w:r>
        <w:rPr>
          <w:spacing w:val="-4"/>
        </w:rPr>
        <w:t>una</w:t>
      </w:r>
      <w:r>
        <w:rPr>
          <w:spacing w:val="-10"/>
        </w:rPr>
        <w:t> </w:t>
      </w:r>
      <w:r>
        <w:rPr>
          <w:spacing w:val="-4"/>
        </w:rPr>
        <w:t>estructura</w:t>
      </w:r>
      <w:r>
        <w:rPr>
          <w:spacing w:val="-10"/>
        </w:rPr>
        <w:t> </w:t>
      </w:r>
      <w:r>
        <w:rPr>
          <w:spacing w:val="-4"/>
        </w:rPr>
        <w:t>que</w:t>
      </w:r>
      <w:r>
        <w:rPr>
          <w:spacing w:val="-11"/>
        </w:rPr>
        <w:t> </w:t>
      </w:r>
      <w:r>
        <w:rPr>
          <w:spacing w:val="-4"/>
        </w:rPr>
        <w:t>ayuda</w:t>
      </w:r>
      <w:r>
        <w:rPr>
          <w:spacing w:val="-10"/>
        </w:rPr>
        <w:t> </w:t>
      </w:r>
      <w:r>
        <w:rPr>
          <w:spacing w:val="-4"/>
        </w:rPr>
        <w:t>a</w:t>
      </w:r>
      <w:r>
        <w:rPr>
          <w:spacing w:val="-10"/>
        </w:rPr>
        <w:t> </w:t>
      </w:r>
      <w:r>
        <w:rPr>
          <w:spacing w:val="-4"/>
        </w:rPr>
        <w:t>los</w:t>
      </w:r>
      <w:r>
        <w:rPr>
          <w:spacing w:val="-11"/>
        </w:rPr>
        <w:t> </w:t>
      </w:r>
      <w:r>
        <w:rPr>
          <w:spacing w:val="-4"/>
        </w:rPr>
        <w:t>alumnos</w:t>
      </w:r>
      <w:r>
        <w:rPr>
          <w:spacing w:val="-10"/>
        </w:rPr>
        <w:t> </w:t>
      </w:r>
      <w:r>
        <w:rPr>
          <w:spacing w:val="-4"/>
        </w:rPr>
        <w:t>a</w:t>
      </w:r>
      <w:r>
        <w:rPr>
          <w:spacing w:val="-10"/>
        </w:rPr>
        <w:t> </w:t>
      </w:r>
      <w:r>
        <w:rPr>
          <w:spacing w:val="-4"/>
        </w:rPr>
        <w:t>explorar</w:t>
      </w:r>
      <w:r>
        <w:rPr>
          <w:spacing w:val="-11"/>
        </w:rPr>
        <w:t> </w:t>
      </w:r>
      <w:r>
        <w:rPr>
          <w:spacing w:val="-4"/>
        </w:rPr>
        <w:t>y</w:t>
      </w:r>
      <w:r>
        <w:rPr>
          <w:spacing w:val="-10"/>
        </w:rPr>
        <w:t> </w:t>
      </w:r>
      <w:r>
        <w:rPr>
          <w:spacing w:val="-4"/>
        </w:rPr>
        <w:t>analizar</w:t>
      </w:r>
      <w:r>
        <w:rPr>
          <w:spacing w:val="-10"/>
        </w:rPr>
        <w:t> </w:t>
      </w:r>
      <w:r>
        <w:rPr>
          <w:spacing w:val="-4"/>
        </w:rPr>
        <w:t>los</w:t>
      </w:r>
      <w:r>
        <w:rPr>
          <w:spacing w:val="-10"/>
        </w:rPr>
        <w:t> </w:t>
      </w:r>
      <w:r>
        <w:rPr>
          <w:spacing w:val="-4"/>
        </w:rPr>
        <w:t>distintos </w:t>
      </w:r>
      <w:r>
        <w:rPr>
          <w:spacing w:val="-6"/>
        </w:rPr>
        <w:t>aspectos del curso, además de proporcionar un vocabulario común para fomentar las comparaciones y las </w:t>
      </w:r>
      <w:r>
        <w:rPr>
          <w:w w:val="90"/>
        </w:rPr>
        <w:t>conexiones. También pueden servir como punto de partida útil para ayudar a los docentes que no imparten </w:t>
      </w:r>
      <w:r>
        <w:rPr>
          <w:spacing w:val="-4"/>
        </w:rPr>
        <w:t>TdC</w:t>
      </w:r>
      <w:r>
        <w:rPr>
          <w:spacing w:val="-12"/>
        </w:rPr>
        <w:t> </w:t>
      </w:r>
      <w:r>
        <w:rPr>
          <w:spacing w:val="-4"/>
        </w:rPr>
        <w:t>a</w:t>
      </w:r>
      <w:r>
        <w:rPr>
          <w:spacing w:val="-12"/>
        </w:rPr>
        <w:t> </w:t>
      </w:r>
      <w:r>
        <w:rPr>
          <w:spacing w:val="-4"/>
        </w:rPr>
        <w:t>establecer</w:t>
      </w:r>
      <w:r>
        <w:rPr>
          <w:spacing w:val="-12"/>
        </w:rPr>
        <w:t> </w:t>
      </w:r>
      <w:r>
        <w:rPr>
          <w:spacing w:val="-4"/>
        </w:rPr>
        <w:t>vínculos</w:t>
      </w:r>
      <w:r>
        <w:rPr>
          <w:spacing w:val="-12"/>
        </w:rPr>
        <w:t> </w:t>
      </w:r>
      <w:r>
        <w:rPr>
          <w:spacing w:val="-4"/>
        </w:rPr>
        <w:t>con</w:t>
      </w:r>
      <w:r>
        <w:rPr>
          <w:spacing w:val="-12"/>
        </w:rPr>
        <w:t> </w:t>
      </w:r>
      <w:r>
        <w:rPr>
          <w:spacing w:val="-4"/>
        </w:rPr>
        <w:t>este</w:t>
      </w:r>
      <w:r>
        <w:rPr>
          <w:spacing w:val="-12"/>
        </w:rPr>
        <w:t> </w:t>
      </w:r>
      <w:r>
        <w:rPr>
          <w:spacing w:val="-4"/>
        </w:rPr>
        <w:t>curso</w:t>
      </w:r>
      <w:r>
        <w:rPr>
          <w:spacing w:val="-12"/>
        </w:rPr>
        <w:t> </w:t>
      </w:r>
      <w:r>
        <w:rPr>
          <w:spacing w:val="-4"/>
        </w:rPr>
        <w:t>en</w:t>
      </w:r>
      <w:r>
        <w:rPr>
          <w:spacing w:val="-12"/>
        </w:rPr>
        <w:t> </w:t>
      </w:r>
      <w:r>
        <w:rPr>
          <w:spacing w:val="-4"/>
        </w:rPr>
        <w:t>las</w:t>
      </w:r>
      <w:r>
        <w:rPr>
          <w:spacing w:val="-12"/>
        </w:rPr>
        <w:t> </w:t>
      </w:r>
      <w:r>
        <w:rPr>
          <w:spacing w:val="-4"/>
        </w:rPr>
        <w:t>otras</w:t>
      </w:r>
      <w:r>
        <w:rPr>
          <w:spacing w:val="-12"/>
        </w:rPr>
        <w:t> </w:t>
      </w:r>
      <w:r>
        <w:rPr>
          <w:spacing w:val="-4"/>
        </w:rPr>
        <w:t>asignaturas</w:t>
      </w:r>
      <w:r>
        <w:rPr>
          <w:spacing w:val="-12"/>
        </w:rPr>
        <w:t> </w:t>
      </w:r>
      <w:r>
        <w:rPr>
          <w:spacing w:val="-4"/>
        </w:rPr>
        <w:t>del</w:t>
      </w:r>
      <w:r>
        <w:rPr>
          <w:spacing w:val="-12"/>
        </w:rPr>
        <w:t> </w:t>
      </w:r>
      <w:r>
        <w:rPr>
          <w:spacing w:val="-4"/>
        </w:rPr>
        <w:t>PD.</w:t>
      </w:r>
    </w:p>
    <w:p>
      <w:pPr>
        <w:pStyle w:val="BodyText"/>
        <w:spacing w:line="283" w:lineRule="auto" w:before="58"/>
        <w:ind w:left="1275" w:right="1415" w:hanging="1"/>
        <w:jc w:val="both"/>
      </w:pPr>
      <w:r>
        <w:rPr>
          <w:spacing w:val="-4"/>
        </w:rPr>
        <w:t>Las</w:t>
      </w:r>
      <w:r>
        <w:rPr>
          <w:spacing w:val="-11"/>
        </w:rPr>
        <w:t> </w:t>
      </w:r>
      <w:r>
        <w:rPr>
          <w:spacing w:val="-4"/>
        </w:rPr>
        <w:t>preguntas</w:t>
      </w:r>
      <w:r>
        <w:rPr>
          <w:spacing w:val="-10"/>
        </w:rPr>
        <w:t> </w:t>
      </w:r>
      <w:r>
        <w:rPr>
          <w:spacing w:val="-4"/>
        </w:rPr>
        <w:t>de</w:t>
      </w:r>
      <w:r>
        <w:rPr>
          <w:spacing w:val="-10"/>
        </w:rPr>
        <w:t> </w:t>
      </w:r>
      <w:r>
        <w:rPr>
          <w:spacing w:val="-4"/>
        </w:rPr>
        <w:t>conocimiento</w:t>
      </w:r>
      <w:r>
        <w:rPr>
          <w:spacing w:val="-11"/>
        </w:rPr>
        <w:t> </w:t>
      </w:r>
      <w:r>
        <w:rPr>
          <w:spacing w:val="-4"/>
        </w:rPr>
        <w:t>que</w:t>
      </w:r>
      <w:r>
        <w:rPr>
          <w:spacing w:val="-10"/>
        </w:rPr>
        <w:t> </w:t>
      </w:r>
      <w:r>
        <w:rPr>
          <w:spacing w:val="-4"/>
        </w:rPr>
        <w:t>se</w:t>
      </w:r>
      <w:r>
        <w:rPr>
          <w:spacing w:val="-10"/>
        </w:rPr>
        <w:t> </w:t>
      </w:r>
      <w:r>
        <w:rPr>
          <w:spacing w:val="-4"/>
        </w:rPr>
        <w:t>proponen</w:t>
      </w:r>
      <w:r>
        <w:rPr>
          <w:spacing w:val="-10"/>
        </w:rPr>
        <w:t> </w:t>
      </w:r>
      <w:r>
        <w:rPr>
          <w:spacing w:val="-4"/>
        </w:rPr>
        <w:t>en</w:t>
      </w:r>
      <w:r>
        <w:rPr>
          <w:spacing w:val="-11"/>
        </w:rPr>
        <w:t> </w:t>
      </w:r>
      <w:r>
        <w:rPr>
          <w:spacing w:val="-4"/>
        </w:rPr>
        <w:t>esta</w:t>
      </w:r>
      <w:r>
        <w:rPr>
          <w:spacing w:val="-10"/>
        </w:rPr>
        <w:t> </w:t>
      </w:r>
      <w:r>
        <w:rPr>
          <w:spacing w:val="-4"/>
        </w:rPr>
        <w:t>guía</w:t>
      </w:r>
      <w:r>
        <w:rPr>
          <w:spacing w:val="-10"/>
        </w:rPr>
        <w:t> </w:t>
      </w:r>
      <w:r>
        <w:rPr>
          <w:spacing w:val="-4"/>
        </w:rPr>
        <w:t>para</w:t>
      </w:r>
      <w:r>
        <w:rPr>
          <w:spacing w:val="-11"/>
        </w:rPr>
        <w:t> </w:t>
      </w:r>
      <w:r>
        <w:rPr>
          <w:spacing w:val="-4"/>
        </w:rPr>
        <w:t>cada</w:t>
      </w:r>
      <w:r>
        <w:rPr>
          <w:spacing w:val="-10"/>
        </w:rPr>
        <w:t> </w:t>
      </w:r>
      <w:r>
        <w:rPr>
          <w:spacing w:val="-4"/>
        </w:rPr>
        <w:t>tema</w:t>
      </w:r>
      <w:r>
        <w:rPr>
          <w:spacing w:val="-10"/>
        </w:rPr>
        <w:t> </w:t>
      </w:r>
      <w:r>
        <w:rPr>
          <w:spacing w:val="-4"/>
        </w:rPr>
        <w:t>y</w:t>
      </w:r>
      <w:r>
        <w:rPr>
          <w:spacing w:val="-10"/>
        </w:rPr>
        <w:t> </w:t>
      </w:r>
      <w:r>
        <w:rPr>
          <w:spacing w:val="-4"/>
        </w:rPr>
        <w:t>área</w:t>
      </w:r>
      <w:r>
        <w:rPr>
          <w:spacing w:val="-11"/>
        </w:rPr>
        <w:t> </w:t>
      </w:r>
      <w:r>
        <w:rPr>
          <w:spacing w:val="-4"/>
        </w:rPr>
        <w:t>de</w:t>
      </w:r>
      <w:r>
        <w:rPr>
          <w:spacing w:val="-10"/>
        </w:rPr>
        <w:t> </w:t>
      </w:r>
      <w:r>
        <w:rPr>
          <w:spacing w:val="-4"/>
        </w:rPr>
        <w:t>conocimiento</w:t>
      </w:r>
      <w:r>
        <w:rPr>
          <w:spacing w:val="-10"/>
        </w:rPr>
        <w:t> </w:t>
      </w:r>
      <w:r>
        <w:rPr>
          <w:spacing w:val="-4"/>
        </w:rPr>
        <w:t>son </w:t>
      </w:r>
      <w:r>
        <w:rPr/>
        <w:t>únicamente</w:t>
      </w:r>
      <w:r>
        <w:rPr>
          <w:spacing w:val="-15"/>
        </w:rPr>
        <w:t> </w:t>
      </w:r>
      <w:r>
        <w:rPr/>
        <w:t>sugerencias</w:t>
      </w:r>
      <w:r>
        <w:rPr>
          <w:spacing w:val="-14"/>
        </w:rPr>
        <w:t> </w:t>
      </w:r>
      <w:r>
        <w:rPr/>
        <w:t>a</w:t>
      </w:r>
      <w:r>
        <w:rPr>
          <w:spacing w:val="-14"/>
        </w:rPr>
        <w:t> </w:t>
      </w:r>
      <w:r>
        <w:rPr/>
        <w:t>modo</w:t>
      </w:r>
      <w:r>
        <w:rPr>
          <w:spacing w:val="-15"/>
        </w:rPr>
        <w:t> </w:t>
      </w:r>
      <w:r>
        <w:rPr/>
        <w:t>de</w:t>
      </w:r>
      <w:r>
        <w:rPr>
          <w:spacing w:val="-14"/>
        </w:rPr>
        <w:t> </w:t>
      </w:r>
      <w:r>
        <w:rPr/>
        <w:t>ejemplo;</w:t>
      </w:r>
      <w:r>
        <w:rPr>
          <w:spacing w:val="-14"/>
        </w:rPr>
        <w:t> </w:t>
      </w:r>
      <w:r>
        <w:rPr/>
        <w:t>no</w:t>
      </w:r>
      <w:r>
        <w:rPr>
          <w:spacing w:val="-15"/>
        </w:rPr>
        <w:t> </w:t>
      </w:r>
      <w:r>
        <w:rPr/>
        <w:t>son</w:t>
      </w:r>
      <w:r>
        <w:rPr>
          <w:spacing w:val="-14"/>
        </w:rPr>
        <w:t> </w:t>
      </w:r>
      <w:r>
        <w:rPr/>
        <w:t>prescriptivas.</w:t>
      </w:r>
      <w:r>
        <w:rPr>
          <w:spacing w:val="-14"/>
        </w:rPr>
        <w:t> </w:t>
      </w:r>
      <w:r>
        <w:rPr/>
        <w:t>Los</w:t>
      </w:r>
      <w:r>
        <w:rPr>
          <w:spacing w:val="-15"/>
        </w:rPr>
        <w:t> </w:t>
      </w:r>
      <w:r>
        <w:rPr/>
        <w:t>profesores</w:t>
      </w:r>
      <w:r>
        <w:rPr>
          <w:spacing w:val="-14"/>
        </w:rPr>
        <w:t> </w:t>
      </w:r>
      <w:r>
        <w:rPr/>
        <w:t>tienen</w:t>
      </w:r>
      <w:r>
        <w:rPr>
          <w:spacing w:val="-14"/>
        </w:rPr>
        <w:t> </w:t>
      </w:r>
      <w:r>
        <w:rPr/>
        <w:t>libertad</w:t>
      </w:r>
      <w:r>
        <w:rPr>
          <w:spacing w:val="-15"/>
        </w:rPr>
        <w:t> </w:t>
      </w:r>
      <w:r>
        <w:rPr/>
        <w:t>para </w:t>
      </w:r>
      <w:r>
        <w:rPr>
          <w:spacing w:val="-4"/>
        </w:rPr>
        <w:t>explorar los temas y las áreas de conocimiento mediante los ejemplos y preguntas de conocimiento que </w:t>
      </w:r>
      <w:r>
        <w:rPr/>
        <w:t>deseen.</w:t>
      </w:r>
      <w:r>
        <w:rPr>
          <w:spacing w:val="-5"/>
        </w:rPr>
        <w:t> </w:t>
      </w:r>
      <w:r>
        <w:rPr/>
        <w:t>No</w:t>
      </w:r>
      <w:r>
        <w:rPr>
          <w:spacing w:val="-5"/>
        </w:rPr>
        <w:t> </w:t>
      </w:r>
      <w:r>
        <w:rPr/>
        <w:t>obstante,</w:t>
      </w:r>
      <w:r>
        <w:rPr>
          <w:spacing w:val="-5"/>
        </w:rPr>
        <w:t> </w:t>
      </w:r>
      <w:r>
        <w:rPr/>
        <w:t>en</w:t>
      </w:r>
      <w:r>
        <w:rPr>
          <w:spacing w:val="-5"/>
        </w:rPr>
        <w:t> </w:t>
      </w:r>
      <w:r>
        <w:rPr/>
        <w:t>las</w:t>
      </w:r>
      <w:r>
        <w:rPr>
          <w:spacing w:val="-5"/>
        </w:rPr>
        <w:t> </w:t>
      </w:r>
      <w:r>
        <w:rPr/>
        <w:t>discusiones</w:t>
      </w:r>
      <w:r>
        <w:rPr>
          <w:spacing w:val="-5"/>
        </w:rPr>
        <w:t> </w:t>
      </w:r>
      <w:r>
        <w:rPr/>
        <w:t>de</w:t>
      </w:r>
      <w:r>
        <w:rPr>
          <w:spacing w:val="-5"/>
        </w:rPr>
        <w:t> </w:t>
      </w:r>
      <w:r>
        <w:rPr/>
        <w:t>cada</w:t>
      </w:r>
      <w:r>
        <w:rPr>
          <w:spacing w:val="-5"/>
        </w:rPr>
        <w:t> </w:t>
      </w:r>
      <w:r>
        <w:rPr/>
        <w:t>tema</w:t>
      </w:r>
      <w:r>
        <w:rPr>
          <w:spacing w:val="-5"/>
        </w:rPr>
        <w:t> </w:t>
      </w:r>
      <w:r>
        <w:rPr/>
        <w:t>y</w:t>
      </w:r>
      <w:r>
        <w:rPr>
          <w:spacing w:val="-5"/>
        </w:rPr>
        <w:t> </w:t>
      </w:r>
      <w:r>
        <w:rPr/>
        <w:t>área</w:t>
      </w:r>
      <w:r>
        <w:rPr>
          <w:spacing w:val="-5"/>
        </w:rPr>
        <w:t> </w:t>
      </w:r>
      <w:r>
        <w:rPr/>
        <w:t>de</w:t>
      </w:r>
      <w:r>
        <w:rPr>
          <w:spacing w:val="-5"/>
        </w:rPr>
        <w:t> </w:t>
      </w:r>
      <w:r>
        <w:rPr/>
        <w:t>conocimiento,</w:t>
      </w:r>
      <w:r>
        <w:rPr>
          <w:spacing w:val="-5"/>
        </w:rPr>
        <w:t> </w:t>
      </w:r>
      <w:r>
        <w:rPr/>
        <w:t>los</w:t>
      </w:r>
      <w:r>
        <w:rPr>
          <w:spacing w:val="-5"/>
        </w:rPr>
        <w:t> </w:t>
      </w:r>
      <w:r>
        <w:rPr/>
        <w:t>profesores</w:t>
      </w:r>
      <w:r>
        <w:rPr>
          <w:spacing w:val="-5"/>
        </w:rPr>
        <w:t> </w:t>
      </w:r>
      <w:r>
        <w:rPr/>
        <w:t>deben </w:t>
      </w:r>
      <w:r>
        <w:rPr>
          <w:spacing w:val="-6"/>
        </w:rPr>
        <w:t>asegurarse</w:t>
      </w:r>
      <w:r>
        <w:rPr>
          <w:spacing w:val="-9"/>
        </w:rPr>
        <w:t> </w:t>
      </w:r>
      <w:r>
        <w:rPr>
          <w:spacing w:val="-6"/>
        </w:rPr>
        <w:t>de</w:t>
      </w:r>
      <w:r>
        <w:rPr>
          <w:spacing w:val="-8"/>
        </w:rPr>
        <w:t> </w:t>
      </w:r>
      <w:r>
        <w:rPr>
          <w:spacing w:val="-6"/>
        </w:rPr>
        <w:t>abordar</w:t>
      </w:r>
      <w:r>
        <w:rPr>
          <w:spacing w:val="-8"/>
        </w:rPr>
        <w:t> </w:t>
      </w:r>
      <w:r>
        <w:rPr>
          <w:spacing w:val="-6"/>
        </w:rPr>
        <w:t>ejemplos</w:t>
      </w:r>
      <w:r>
        <w:rPr>
          <w:spacing w:val="-9"/>
        </w:rPr>
        <w:t> </w:t>
      </w:r>
      <w:r>
        <w:rPr>
          <w:spacing w:val="-6"/>
        </w:rPr>
        <w:t>y</w:t>
      </w:r>
      <w:r>
        <w:rPr>
          <w:spacing w:val="-8"/>
        </w:rPr>
        <w:t> </w:t>
      </w:r>
      <w:r>
        <w:rPr>
          <w:spacing w:val="-6"/>
        </w:rPr>
        <w:t>preguntas</w:t>
      </w:r>
      <w:r>
        <w:rPr>
          <w:spacing w:val="-8"/>
        </w:rPr>
        <w:t> </w:t>
      </w:r>
      <w:r>
        <w:rPr>
          <w:spacing w:val="-6"/>
        </w:rPr>
        <w:t>de</w:t>
      </w:r>
      <w:r>
        <w:rPr>
          <w:spacing w:val="-9"/>
        </w:rPr>
        <w:t> </w:t>
      </w:r>
      <w:r>
        <w:rPr>
          <w:spacing w:val="-6"/>
        </w:rPr>
        <w:t>conocimiento</w:t>
      </w:r>
      <w:r>
        <w:rPr>
          <w:spacing w:val="-8"/>
        </w:rPr>
        <w:t> </w:t>
      </w:r>
      <w:r>
        <w:rPr>
          <w:spacing w:val="-6"/>
        </w:rPr>
        <w:t>que</w:t>
      </w:r>
      <w:r>
        <w:rPr>
          <w:spacing w:val="-8"/>
        </w:rPr>
        <w:t> </w:t>
      </w:r>
      <w:r>
        <w:rPr>
          <w:spacing w:val="-6"/>
        </w:rPr>
        <w:t>se</w:t>
      </w:r>
      <w:r>
        <w:rPr>
          <w:spacing w:val="-9"/>
        </w:rPr>
        <w:t> </w:t>
      </w:r>
      <w:r>
        <w:rPr>
          <w:spacing w:val="-6"/>
        </w:rPr>
        <w:t>relacionen</w:t>
      </w:r>
      <w:r>
        <w:rPr>
          <w:spacing w:val="-8"/>
        </w:rPr>
        <w:t> </w:t>
      </w:r>
      <w:r>
        <w:rPr>
          <w:spacing w:val="-6"/>
        </w:rPr>
        <w:t>con</w:t>
      </w:r>
      <w:r>
        <w:rPr>
          <w:spacing w:val="-8"/>
        </w:rPr>
        <w:t> </w:t>
      </w:r>
      <w:r>
        <w:rPr>
          <w:spacing w:val="-6"/>
        </w:rPr>
        <w:t>cada</w:t>
      </w:r>
      <w:r>
        <w:rPr>
          <w:spacing w:val="-9"/>
        </w:rPr>
        <w:t> </w:t>
      </w:r>
      <w:r>
        <w:rPr>
          <w:spacing w:val="-6"/>
        </w:rPr>
        <w:t>uno</w:t>
      </w:r>
      <w:r>
        <w:rPr>
          <w:spacing w:val="-8"/>
        </w:rPr>
        <w:t> </w:t>
      </w:r>
      <w:r>
        <w:rPr>
          <w:spacing w:val="-6"/>
        </w:rPr>
        <w:t>de</w:t>
      </w:r>
      <w:r>
        <w:rPr>
          <w:spacing w:val="-8"/>
        </w:rPr>
        <w:t> </w:t>
      </w:r>
      <w:r>
        <w:rPr>
          <w:spacing w:val="-6"/>
        </w:rPr>
        <w:t>los</w:t>
      </w:r>
      <w:r>
        <w:rPr>
          <w:spacing w:val="-8"/>
        </w:rPr>
        <w:t> </w:t>
      </w:r>
      <w:r>
        <w:rPr>
          <w:spacing w:val="-6"/>
        </w:rPr>
        <w:t>cuatro </w:t>
      </w:r>
      <w:r>
        <w:rPr>
          <w:spacing w:val="-2"/>
        </w:rPr>
        <w:t>elementos.</w:t>
      </w:r>
    </w:p>
    <w:p>
      <w:pPr>
        <w:pStyle w:val="BodyText"/>
        <w:spacing w:before="10"/>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8514"/>
      </w:tblGrid>
      <w:tr>
        <w:trPr>
          <w:trHeight w:val="360" w:hRule="atLeast"/>
        </w:trPr>
        <w:tc>
          <w:tcPr>
            <w:tcW w:w="8514" w:type="dxa"/>
            <w:shd w:val="clear" w:color="auto" w:fill="E5E5E5"/>
          </w:tcPr>
          <w:p>
            <w:pPr>
              <w:pStyle w:val="TableParagraph"/>
              <w:ind w:left="45"/>
              <w:rPr>
                <w:rFonts w:ascii="Arial"/>
                <w:b/>
                <w:sz w:val="19"/>
              </w:rPr>
            </w:pPr>
            <w:r>
              <w:rPr>
                <w:rFonts w:ascii="Arial"/>
                <w:b/>
                <w:color w:val="7F7F7F"/>
                <w:spacing w:val="-2"/>
                <w:sz w:val="19"/>
              </w:rPr>
              <w:t>Alcance</w:t>
            </w:r>
          </w:p>
        </w:tc>
      </w:tr>
      <w:tr>
        <w:trPr>
          <w:trHeight w:val="1400" w:hRule="atLeast"/>
        </w:trPr>
        <w:tc>
          <w:tcPr>
            <w:tcW w:w="8514" w:type="dxa"/>
            <w:tcBorders>
              <w:bottom w:val="nil"/>
            </w:tcBorders>
          </w:tcPr>
          <w:p>
            <w:pPr>
              <w:pStyle w:val="TableParagraph"/>
              <w:spacing w:line="283" w:lineRule="auto"/>
              <w:ind w:left="45" w:right="568"/>
              <w:rPr>
                <w:sz w:val="19"/>
              </w:rPr>
            </w:pPr>
            <w:r>
              <w:rPr>
                <w:w w:val="90"/>
                <w:sz w:val="19"/>
              </w:rPr>
              <w:t>Este elemento se centra en la naturaleza y el alcance de los distintos temas y áreas de </w:t>
            </w:r>
            <w:r>
              <w:rPr>
                <w:w w:val="90"/>
                <w:sz w:val="19"/>
              </w:rPr>
              <w:t>conocimiento. </w:t>
            </w:r>
            <w:r>
              <w:rPr>
                <w:spacing w:val="-4"/>
                <w:sz w:val="19"/>
              </w:rPr>
              <w:t>Explora</w:t>
            </w:r>
            <w:r>
              <w:rPr>
                <w:spacing w:val="-17"/>
                <w:sz w:val="19"/>
              </w:rPr>
              <w:t> </w:t>
            </w:r>
            <w:r>
              <w:rPr>
                <w:spacing w:val="-4"/>
                <w:sz w:val="19"/>
              </w:rPr>
              <w:t>cómo</w:t>
            </w:r>
            <w:r>
              <w:rPr>
                <w:spacing w:val="-17"/>
                <w:sz w:val="19"/>
              </w:rPr>
              <w:t> </w:t>
            </w:r>
            <w:r>
              <w:rPr>
                <w:spacing w:val="-4"/>
                <w:sz w:val="19"/>
              </w:rPr>
              <w:t>encaja</w:t>
            </w:r>
            <w:r>
              <w:rPr>
                <w:spacing w:val="-17"/>
                <w:sz w:val="19"/>
              </w:rPr>
              <w:t> </w:t>
            </w:r>
            <w:r>
              <w:rPr>
                <w:spacing w:val="-4"/>
                <w:sz w:val="19"/>
              </w:rPr>
              <w:t>cada</w:t>
            </w:r>
            <w:r>
              <w:rPr>
                <w:spacing w:val="-17"/>
                <w:sz w:val="19"/>
              </w:rPr>
              <w:t> </w:t>
            </w:r>
            <w:r>
              <w:rPr>
                <w:spacing w:val="-4"/>
                <w:sz w:val="19"/>
              </w:rPr>
              <w:t>tema</w:t>
            </w:r>
            <w:r>
              <w:rPr>
                <w:spacing w:val="-17"/>
                <w:sz w:val="19"/>
              </w:rPr>
              <w:t> </w:t>
            </w:r>
            <w:r>
              <w:rPr>
                <w:spacing w:val="-4"/>
                <w:sz w:val="19"/>
              </w:rPr>
              <w:t>o</w:t>
            </w:r>
            <w:r>
              <w:rPr>
                <w:spacing w:val="-17"/>
                <w:sz w:val="19"/>
              </w:rPr>
              <w:t> </w:t>
            </w:r>
            <w:r>
              <w:rPr>
                <w:spacing w:val="-4"/>
                <w:sz w:val="19"/>
              </w:rPr>
              <w:t>área</w:t>
            </w:r>
            <w:r>
              <w:rPr>
                <w:spacing w:val="-17"/>
                <w:sz w:val="19"/>
              </w:rPr>
              <w:t> </w:t>
            </w:r>
            <w:r>
              <w:rPr>
                <w:spacing w:val="-4"/>
                <w:sz w:val="19"/>
              </w:rPr>
              <w:t>de</w:t>
            </w:r>
            <w:r>
              <w:rPr>
                <w:spacing w:val="-17"/>
                <w:sz w:val="19"/>
              </w:rPr>
              <w:t> </w:t>
            </w:r>
            <w:r>
              <w:rPr>
                <w:spacing w:val="-4"/>
                <w:sz w:val="19"/>
              </w:rPr>
              <w:t>conocimiento</w:t>
            </w:r>
            <w:r>
              <w:rPr>
                <w:spacing w:val="-17"/>
                <w:sz w:val="19"/>
              </w:rPr>
              <w:t> </w:t>
            </w:r>
            <w:r>
              <w:rPr>
                <w:spacing w:val="-4"/>
                <w:sz w:val="19"/>
              </w:rPr>
              <w:t>en</w:t>
            </w:r>
            <w:r>
              <w:rPr>
                <w:spacing w:val="-17"/>
                <w:sz w:val="19"/>
              </w:rPr>
              <w:t> </w:t>
            </w:r>
            <w:r>
              <w:rPr>
                <w:spacing w:val="-4"/>
                <w:sz w:val="19"/>
              </w:rPr>
              <w:t>la</w:t>
            </w:r>
            <w:r>
              <w:rPr>
                <w:spacing w:val="-17"/>
                <w:sz w:val="19"/>
              </w:rPr>
              <w:t> </w:t>
            </w:r>
            <w:r>
              <w:rPr>
                <w:spacing w:val="-4"/>
                <w:sz w:val="19"/>
              </w:rPr>
              <w:t>totalidad</w:t>
            </w:r>
            <w:r>
              <w:rPr>
                <w:spacing w:val="-17"/>
                <w:sz w:val="19"/>
              </w:rPr>
              <w:t> </w:t>
            </w:r>
            <w:r>
              <w:rPr>
                <w:spacing w:val="-4"/>
                <w:sz w:val="19"/>
              </w:rPr>
              <w:t>del</w:t>
            </w:r>
            <w:r>
              <w:rPr>
                <w:spacing w:val="-17"/>
                <w:sz w:val="19"/>
              </w:rPr>
              <w:t> </w:t>
            </w:r>
            <w:r>
              <w:rPr>
                <w:spacing w:val="-4"/>
                <w:sz w:val="19"/>
              </w:rPr>
              <w:t>conocimiento</w:t>
            </w:r>
            <w:r>
              <w:rPr>
                <w:spacing w:val="-17"/>
                <w:sz w:val="19"/>
              </w:rPr>
              <w:t> </w:t>
            </w:r>
            <w:r>
              <w:rPr>
                <w:spacing w:val="-4"/>
                <w:sz w:val="19"/>
              </w:rPr>
              <w:t>humano. También</w:t>
            </w:r>
            <w:r>
              <w:rPr>
                <w:spacing w:val="-17"/>
                <w:sz w:val="19"/>
              </w:rPr>
              <w:t> </w:t>
            </w:r>
            <w:r>
              <w:rPr>
                <w:spacing w:val="-4"/>
                <w:sz w:val="19"/>
              </w:rPr>
              <w:t>estudia</w:t>
            </w:r>
            <w:r>
              <w:rPr>
                <w:spacing w:val="-17"/>
                <w:sz w:val="19"/>
              </w:rPr>
              <w:t> </w:t>
            </w:r>
            <w:r>
              <w:rPr>
                <w:spacing w:val="-4"/>
                <w:sz w:val="19"/>
              </w:rPr>
              <w:t>la</w:t>
            </w:r>
            <w:r>
              <w:rPr>
                <w:spacing w:val="-17"/>
                <w:sz w:val="19"/>
              </w:rPr>
              <w:t> </w:t>
            </w:r>
            <w:r>
              <w:rPr>
                <w:spacing w:val="-4"/>
                <w:sz w:val="19"/>
              </w:rPr>
              <w:t>naturaleza</w:t>
            </w:r>
            <w:r>
              <w:rPr>
                <w:spacing w:val="-17"/>
                <w:sz w:val="19"/>
              </w:rPr>
              <w:t> </w:t>
            </w:r>
            <w:r>
              <w:rPr>
                <w:spacing w:val="-4"/>
                <w:sz w:val="19"/>
              </w:rPr>
              <w:t>de</w:t>
            </w:r>
            <w:r>
              <w:rPr>
                <w:spacing w:val="-17"/>
                <w:sz w:val="19"/>
              </w:rPr>
              <w:t> </w:t>
            </w:r>
            <w:r>
              <w:rPr>
                <w:spacing w:val="-4"/>
                <w:sz w:val="19"/>
              </w:rPr>
              <w:t>los</w:t>
            </w:r>
            <w:r>
              <w:rPr>
                <w:spacing w:val="-17"/>
                <w:sz w:val="19"/>
              </w:rPr>
              <w:t> </w:t>
            </w:r>
            <w:r>
              <w:rPr>
                <w:spacing w:val="-4"/>
                <w:sz w:val="19"/>
              </w:rPr>
              <w:t>problemas</w:t>
            </w:r>
            <w:r>
              <w:rPr>
                <w:spacing w:val="-17"/>
                <w:sz w:val="19"/>
              </w:rPr>
              <w:t> </w:t>
            </w:r>
            <w:r>
              <w:rPr>
                <w:spacing w:val="-4"/>
                <w:sz w:val="19"/>
              </w:rPr>
              <w:t>que</w:t>
            </w:r>
            <w:r>
              <w:rPr>
                <w:spacing w:val="-17"/>
                <w:sz w:val="19"/>
              </w:rPr>
              <w:t> </w:t>
            </w:r>
            <w:r>
              <w:rPr>
                <w:spacing w:val="-4"/>
                <w:sz w:val="19"/>
              </w:rPr>
              <w:t>se</w:t>
            </w:r>
            <w:r>
              <w:rPr>
                <w:spacing w:val="-17"/>
                <w:sz w:val="19"/>
              </w:rPr>
              <w:t> </w:t>
            </w:r>
            <w:r>
              <w:rPr>
                <w:spacing w:val="-4"/>
                <w:sz w:val="19"/>
              </w:rPr>
              <w:t>afrontan</w:t>
            </w:r>
            <w:r>
              <w:rPr>
                <w:spacing w:val="-17"/>
                <w:sz w:val="19"/>
              </w:rPr>
              <w:t> </w:t>
            </w:r>
            <w:r>
              <w:rPr>
                <w:spacing w:val="-4"/>
                <w:sz w:val="19"/>
              </w:rPr>
              <w:t>y</w:t>
            </w:r>
            <w:r>
              <w:rPr>
                <w:spacing w:val="-17"/>
                <w:sz w:val="19"/>
              </w:rPr>
              <w:t> </w:t>
            </w:r>
            <w:r>
              <w:rPr>
                <w:spacing w:val="-4"/>
                <w:sz w:val="19"/>
              </w:rPr>
              <w:t>abordan</w:t>
            </w:r>
            <w:r>
              <w:rPr>
                <w:spacing w:val="-17"/>
                <w:sz w:val="19"/>
              </w:rPr>
              <w:t> </w:t>
            </w:r>
            <w:r>
              <w:rPr>
                <w:spacing w:val="-4"/>
                <w:sz w:val="19"/>
              </w:rPr>
              <w:t>en</w:t>
            </w:r>
            <w:r>
              <w:rPr>
                <w:spacing w:val="-17"/>
                <w:sz w:val="19"/>
              </w:rPr>
              <w:t> </w:t>
            </w:r>
            <w:r>
              <w:rPr>
                <w:spacing w:val="-4"/>
                <w:sz w:val="19"/>
              </w:rPr>
              <w:t>cada</w:t>
            </w:r>
            <w:r>
              <w:rPr>
                <w:spacing w:val="-17"/>
                <w:sz w:val="19"/>
              </w:rPr>
              <w:t> </w:t>
            </w:r>
            <w:r>
              <w:rPr>
                <w:spacing w:val="-4"/>
                <w:sz w:val="19"/>
              </w:rPr>
              <w:t>tema</w:t>
            </w:r>
            <w:r>
              <w:rPr>
                <w:spacing w:val="-17"/>
                <w:sz w:val="19"/>
              </w:rPr>
              <w:t> </w:t>
            </w:r>
            <w:r>
              <w:rPr>
                <w:spacing w:val="-4"/>
                <w:sz w:val="19"/>
              </w:rPr>
              <w:t>y</w:t>
            </w:r>
            <w:r>
              <w:rPr>
                <w:spacing w:val="-17"/>
                <w:sz w:val="19"/>
              </w:rPr>
              <w:t> </w:t>
            </w:r>
            <w:r>
              <w:rPr>
                <w:spacing w:val="-4"/>
                <w:sz w:val="19"/>
              </w:rPr>
              <w:t>área</w:t>
            </w:r>
            <w:r>
              <w:rPr>
                <w:spacing w:val="-17"/>
                <w:sz w:val="19"/>
              </w:rPr>
              <w:t> </w:t>
            </w:r>
            <w:r>
              <w:rPr>
                <w:spacing w:val="-4"/>
                <w:sz w:val="19"/>
              </w:rPr>
              <w:t>de </w:t>
            </w:r>
            <w:r>
              <w:rPr>
                <w:spacing w:val="-2"/>
                <w:sz w:val="19"/>
              </w:rPr>
              <w:t>conocimiento.</w:t>
            </w:r>
          </w:p>
          <w:p>
            <w:pPr>
              <w:pStyle w:val="TableParagraph"/>
              <w:spacing w:before="58"/>
              <w:ind w:left="45"/>
              <w:rPr>
                <w:sz w:val="19"/>
              </w:rPr>
            </w:pPr>
            <w:r>
              <w:rPr>
                <w:w w:val="90"/>
                <w:sz w:val="19"/>
              </w:rPr>
              <w:t>Los</w:t>
            </w:r>
            <w:r>
              <w:rPr>
                <w:spacing w:val="10"/>
                <w:sz w:val="19"/>
              </w:rPr>
              <w:t> </w:t>
            </w:r>
            <w:r>
              <w:rPr>
                <w:w w:val="90"/>
                <w:sz w:val="19"/>
              </w:rPr>
              <w:t>siguientes</w:t>
            </w:r>
            <w:r>
              <w:rPr>
                <w:spacing w:val="10"/>
                <w:sz w:val="19"/>
              </w:rPr>
              <w:t> </w:t>
            </w:r>
            <w:r>
              <w:rPr>
                <w:w w:val="90"/>
                <w:sz w:val="19"/>
              </w:rPr>
              <w:t>son</w:t>
            </w:r>
            <w:r>
              <w:rPr>
                <w:spacing w:val="10"/>
                <w:sz w:val="19"/>
              </w:rPr>
              <w:t> </w:t>
            </w:r>
            <w:r>
              <w:rPr>
                <w:w w:val="90"/>
                <w:sz w:val="19"/>
              </w:rPr>
              <w:t>ejemplos</w:t>
            </w:r>
            <w:r>
              <w:rPr>
                <w:spacing w:val="10"/>
                <w:sz w:val="19"/>
              </w:rPr>
              <w:t> </w:t>
            </w:r>
            <w:r>
              <w:rPr>
                <w:w w:val="90"/>
                <w:sz w:val="19"/>
              </w:rPr>
              <w:t>de</w:t>
            </w:r>
            <w:r>
              <w:rPr>
                <w:spacing w:val="10"/>
                <w:sz w:val="19"/>
              </w:rPr>
              <w:t> </w:t>
            </w:r>
            <w:r>
              <w:rPr>
                <w:w w:val="90"/>
                <w:sz w:val="19"/>
              </w:rPr>
              <w:t>preguntas</w:t>
            </w:r>
            <w:r>
              <w:rPr>
                <w:spacing w:val="10"/>
                <w:sz w:val="19"/>
              </w:rPr>
              <w:t> </w:t>
            </w:r>
            <w:r>
              <w:rPr>
                <w:w w:val="90"/>
                <w:sz w:val="19"/>
              </w:rPr>
              <w:t>de</w:t>
            </w:r>
            <w:r>
              <w:rPr>
                <w:spacing w:val="10"/>
                <w:sz w:val="19"/>
              </w:rPr>
              <w:t> </w:t>
            </w:r>
            <w:r>
              <w:rPr>
                <w:w w:val="90"/>
                <w:sz w:val="19"/>
              </w:rPr>
              <w:t>conocimiento</w:t>
            </w:r>
            <w:r>
              <w:rPr>
                <w:spacing w:val="10"/>
                <w:sz w:val="19"/>
              </w:rPr>
              <w:t> </w:t>
            </w:r>
            <w:r>
              <w:rPr>
                <w:w w:val="90"/>
                <w:sz w:val="19"/>
              </w:rPr>
              <w:t>relacionadas</w:t>
            </w:r>
            <w:r>
              <w:rPr>
                <w:spacing w:val="10"/>
                <w:sz w:val="19"/>
              </w:rPr>
              <w:t> </w:t>
            </w:r>
            <w:r>
              <w:rPr>
                <w:w w:val="90"/>
                <w:sz w:val="19"/>
              </w:rPr>
              <w:t>con</w:t>
            </w:r>
            <w:r>
              <w:rPr>
                <w:spacing w:val="10"/>
                <w:sz w:val="19"/>
              </w:rPr>
              <w:t> </w:t>
            </w:r>
            <w:r>
              <w:rPr>
                <w:w w:val="90"/>
                <w:sz w:val="19"/>
              </w:rPr>
              <w:t>el</w:t>
            </w:r>
            <w:r>
              <w:rPr>
                <w:spacing w:val="10"/>
                <w:sz w:val="19"/>
              </w:rPr>
              <w:t> </w:t>
            </w:r>
            <w:r>
              <w:rPr>
                <w:spacing w:val="-2"/>
                <w:w w:val="90"/>
                <w:sz w:val="19"/>
              </w:rPr>
              <w:t>alcance:</w:t>
            </w:r>
          </w:p>
        </w:tc>
      </w:tr>
    </w:tbl>
    <w:p>
      <w:pPr>
        <w:pStyle w:val="TableParagraph"/>
        <w:spacing w:after="0"/>
        <w:rPr>
          <w:sz w:val="19"/>
        </w:rPr>
        <w:sectPr>
          <w:footerReference w:type="default" r:id="rId75"/>
          <w:footerReference w:type="even" r:id="rId76"/>
          <w:pgSz w:w="11910" w:h="16840"/>
          <w:pgMar w:header="0" w:footer="681" w:top="1000" w:bottom="880" w:left="425" w:right="283"/>
          <w:pgNumType w:start="13"/>
        </w:sectPr>
      </w:pPr>
    </w:p>
    <w:p>
      <w:pPr>
        <w:pStyle w:val="BodyText"/>
        <w:rPr>
          <w:sz w:val="20"/>
        </w:rPr>
      </w:pPr>
    </w:p>
    <w:p>
      <w:pPr>
        <w:pStyle w:val="BodyText"/>
        <w:spacing w:before="159"/>
        <w:rPr>
          <w:sz w:val="20"/>
        </w:rPr>
      </w:pPr>
    </w:p>
    <w:p>
      <w:pPr>
        <w:pStyle w:val="BodyText"/>
        <w:ind w:left="1265"/>
        <w:rPr>
          <w:sz w:val="20"/>
        </w:rPr>
      </w:pPr>
      <w:r>
        <w:rPr>
          <w:sz w:val="20"/>
        </w:rPr>
        <mc:AlternateContent>
          <mc:Choice Requires="wps">
            <w:drawing>
              <wp:inline distT="0" distB="0" distL="0" distR="0">
                <wp:extent cx="5412740" cy="1219200"/>
                <wp:effectExtent l="9525" t="0" r="0" b="9525"/>
                <wp:docPr id="210" name="Group 210"/>
                <wp:cNvGraphicFramePr>
                  <a:graphicFrameLocks/>
                </wp:cNvGraphicFramePr>
                <a:graphic>
                  <a:graphicData uri="http://schemas.microsoft.com/office/word/2010/wordprocessingGroup">
                    <wpg:wgp>
                      <wpg:cNvPr id="210" name="Group 210"/>
                      <wpg:cNvGrpSpPr/>
                      <wpg:grpSpPr>
                        <a:xfrm>
                          <a:off x="0" y="0"/>
                          <a:ext cx="5412740" cy="1219200"/>
                          <a:chExt cx="5412740" cy="1219200"/>
                        </a:xfrm>
                      </wpg:grpSpPr>
                      <wps:wsp>
                        <wps:cNvPr id="211" name="Textbox 211"/>
                        <wps:cNvSpPr txBox="1"/>
                        <wps:spPr>
                          <a:xfrm>
                            <a:off x="3175" y="238125"/>
                            <a:ext cx="5406390" cy="977900"/>
                          </a:xfrm>
                          <a:prstGeom prst="rect">
                            <a:avLst/>
                          </a:prstGeom>
                          <a:ln w="6350">
                            <a:solidFill>
                              <a:srgbClr val="7F7F7F"/>
                            </a:solidFill>
                            <a:prstDash val="solid"/>
                          </a:ln>
                        </wps:spPr>
                        <wps:txbx>
                          <w:txbxContent>
                            <w:p>
                              <w:pPr>
                                <w:numPr>
                                  <w:ilvl w:val="0"/>
                                  <w:numId w:val="11"/>
                                </w:numPr>
                                <w:tabs>
                                  <w:tab w:pos="436" w:val="left" w:leader="none"/>
                                </w:tabs>
                                <w:spacing w:line="210" w:lineRule="exact" w:before="0"/>
                                <w:ind w:left="436" w:right="0" w:hanging="407"/>
                                <w:jc w:val="left"/>
                                <w:rPr>
                                  <w:sz w:val="19"/>
                                </w:rPr>
                              </w:pPr>
                              <w:r>
                                <w:rPr>
                                  <w:spacing w:val="-6"/>
                                  <w:sz w:val="19"/>
                                </w:rPr>
                                <w:t>¿Qué</w:t>
                              </w:r>
                              <w:r>
                                <w:rPr>
                                  <w:spacing w:val="-11"/>
                                  <w:sz w:val="19"/>
                                </w:rPr>
                                <w:t> </w:t>
                              </w:r>
                              <w:r>
                                <w:rPr>
                                  <w:spacing w:val="-6"/>
                                  <w:sz w:val="19"/>
                                </w:rPr>
                                <w:t>motiva</w:t>
                              </w:r>
                              <w:r>
                                <w:rPr>
                                  <w:spacing w:val="-10"/>
                                  <w:sz w:val="19"/>
                                </w:rPr>
                                <w:t> </w:t>
                              </w:r>
                              <w:r>
                                <w:rPr>
                                  <w:spacing w:val="-6"/>
                                  <w:sz w:val="19"/>
                                </w:rPr>
                                <w:t>la</w:t>
                              </w:r>
                              <w:r>
                                <w:rPr>
                                  <w:spacing w:val="-10"/>
                                  <w:sz w:val="19"/>
                                </w:rPr>
                                <w:t> </w:t>
                              </w:r>
                              <w:r>
                                <w:rPr>
                                  <w:spacing w:val="-6"/>
                                  <w:sz w:val="19"/>
                                </w:rPr>
                                <w:t>búsqueda</w:t>
                              </w:r>
                              <w:r>
                                <w:rPr>
                                  <w:spacing w:val="-11"/>
                                  <w:sz w:val="19"/>
                                </w:rPr>
                                <w:t> </w:t>
                              </w:r>
                              <w:r>
                                <w:rPr>
                                  <w:spacing w:val="-6"/>
                                  <w:sz w:val="19"/>
                                </w:rPr>
                                <w:t>de</w:t>
                              </w:r>
                              <w:r>
                                <w:rPr>
                                  <w:spacing w:val="-10"/>
                                  <w:sz w:val="19"/>
                                </w:rPr>
                                <w:t> </w:t>
                              </w:r>
                              <w:r>
                                <w:rPr>
                                  <w:spacing w:val="-6"/>
                                  <w:sz w:val="19"/>
                                </w:rPr>
                                <w:t>conocimiento</w:t>
                              </w:r>
                              <w:r>
                                <w:rPr>
                                  <w:spacing w:val="-10"/>
                                  <w:sz w:val="19"/>
                                </w:rPr>
                                <w:t> </w:t>
                              </w:r>
                              <w:r>
                                <w:rPr>
                                  <w:spacing w:val="-6"/>
                                  <w:sz w:val="19"/>
                                </w:rPr>
                                <w:t>en</w:t>
                              </w:r>
                              <w:r>
                                <w:rPr>
                                  <w:spacing w:val="-11"/>
                                  <w:sz w:val="19"/>
                                </w:rPr>
                                <w:t> </w:t>
                              </w:r>
                              <w:r>
                                <w:rPr>
                                  <w:spacing w:val="-6"/>
                                  <w:sz w:val="19"/>
                                </w:rPr>
                                <w:t>estos</w:t>
                              </w:r>
                              <w:r>
                                <w:rPr>
                                  <w:spacing w:val="-10"/>
                                  <w:sz w:val="19"/>
                                </w:rPr>
                                <w:t> </w:t>
                              </w:r>
                              <w:r>
                                <w:rPr>
                                  <w:spacing w:val="-6"/>
                                  <w:sz w:val="19"/>
                                </w:rPr>
                                <w:t>temas</w:t>
                              </w:r>
                              <w:r>
                                <w:rPr>
                                  <w:spacing w:val="-10"/>
                                  <w:sz w:val="19"/>
                                </w:rPr>
                                <w:t> </w:t>
                              </w:r>
                              <w:r>
                                <w:rPr>
                                  <w:spacing w:val="-6"/>
                                  <w:sz w:val="19"/>
                                </w:rPr>
                                <w:t>o</w:t>
                              </w:r>
                              <w:r>
                                <w:rPr>
                                  <w:spacing w:val="-10"/>
                                  <w:sz w:val="19"/>
                                </w:rPr>
                                <w:t> </w:t>
                              </w:r>
                              <w:r>
                                <w:rPr>
                                  <w:spacing w:val="-6"/>
                                  <w:sz w:val="19"/>
                                </w:rPr>
                                <w:t>áreas</w:t>
                              </w:r>
                              <w:r>
                                <w:rPr>
                                  <w:spacing w:val="-11"/>
                                  <w:sz w:val="19"/>
                                </w:rPr>
                                <w:t> </w:t>
                              </w:r>
                              <w:r>
                                <w:rPr>
                                  <w:spacing w:val="-6"/>
                                  <w:sz w:val="19"/>
                                </w:rPr>
                                <w:t>de</w:t>
                              </w:r>
                              <w:r>
                                <w:rPr>
                                  <w:spacing w:val="-10"/>
                                  <w:sz w:val="19"/>
                                </w:rPr>
                                <w:t> </w:t>
                              </w:r>
                              <w:r>
                                <w:rPr>
                                  <w:spacing w:val="-6"/>
                                  <w:sz w:val="19"/>
                                </w:rPr>
                                <w:t>conocimiento?</w:t>
                              </w:r>
                            </w:p>
                            <w:p>
                              <w:pPr>
                                <w:numPr>
                                  <w:ilvl w:val="0"/>
                                  <w:numId w:val="11"/>
                                </w:numPr>
                                <w:tabs>
                                  <w:tab w:pos="436" w:val="left" w:leader="none"/>
                                </w:tabs>
                                <w:spacing w:line="283" w:lineRule="auto" w:before="99"/>
                                <w:ind w:left="436" w:right="63" w:hanging="407"/>
                                <w:jc w:val="left"/>
                                <w:rPr>
                                  <w:sz w:val="19"/>
                                </w:rPr>
                              </w:pPr>
                              <w:r>
                                <w:rPr>
                                  <w:spacing w:val="-6"/>
                                  <w:sz w:val="19"/>
                                </w:rPr>
                                <w:t>¿Qué</w:t>
                              </w:r>
                              <w:r>
                                <w:rPr>
                                  <w:spacing w:val="-12"/>
                                  <w:sz w:val="19"/>
                                </w:rPr>
                                <w:t> </w:t>
                              </w:r>
                              <w:r>
                                <w:rPr>
                                  <w:spacing w:val="-6"/>
                                  <w:sz w:val="19"/>
                                </w:rPr>
                                <w:t>problemas</w:t>
                              </w:r>
                              <w:r>
                                <w:rPr>
                                  <w:spacing w:val="-12"/>
                                  <w:sz w:val="19"/>
                                </w:rPr>
                                <w:t> </w:t>
                              </w:r>
                              <w:r>
                                <w:rPr>
                                  <w:spacing w:val="-6"/>
                                  <w:sz w:val="19"/>
                                </w:rPr>
                                <w:t>prácticos</w:t>
                              </w:r>
                              <w:r>
                                <w:rPr>
                                  <w:spacing w:val="-12"/>
                                  <w:sz w:val="19"/>
                                </w:rPr>
                                <w:t> </w:t>
                              </w:r>
                              <w:r>
                                <w:rPr>
                                  <w:spacing w:val="-6"/>
                                  <w:sz w:val="19"/>
                                </w:rPr>
                                <w:t>se</w:t>
                              </w:r>
                              <w:r>
                                <w:rPr>
                                  <w:spacing w:val="-12"/>
                                  <w:sz w:val="19"/>
                                </w:rPr>
                                <w:t> </w:t>
                              </w:r>
                              <w:r>
                                <w:rPr>
                                  <w:spacing w:val="-6"/>
                                  <w:sz w:val="19"/>
                                </w:rPr>
                                <w:t>pueden</w:t>
                              </w:r>
                              <w:r>
                                <w:rPr>
                                  <w:spacing w:val="-12"/>
                                  <w:sz w:val="19"/>
                                </w:rPr>
                                <w:t> </w:t>
                              </w:r>
                              <w:r>
                                <w:rPr>
                                  <w:spacing w:val="-6"/>
                                  <w:sz w:val="19"/>
                                </w:rPr>
                                <w:t>resolver</w:t>
                              </w:r>
                              <w:r>
                                <w:rPr>
                                  <w:spacing w:val="-12"/>
                                  <w:sz w:val="19"/>
                                </w:rPr>
                                <w:t> </w:t>
                              </w:r>
                              <w:r>
                                <w:rPr>
                                  <w:spacing w:val="-6"/>
                                  <w:sz w:val="19"/>
                                </w:rPr>
                                <w:t>mediante</w:t>
                              </w:r>
                              <w:r>
                                <w:rPr>
                                  <w:spacing w:val="-12"/>
                                  <w:sz w:val="19"/>
                                </w:rPr>
                                <w:t> </w:t>
                              </w:r>
                              <w:r>
                                <w:rPr>
                                  <w:spacing w:val="-6"/>
                                  <w:sz w:val="19"/>
                                </w:rPr>
                                <w:t>la</w:t>
                              </w:r>
                              <w:r>
                                <w:rPr>
                                  <w:spacing w:val="-12"/>
                                  <w:sz w:val="19"/>
                                </w:rPr>
                                <w:t> </w:t>
                              </w:r>
                              <w:r>
                                <w:rPr>
                                  <w:spacing w:val="-6"/>
                                  <w:sz w:val="19"/>
                                </w:rPr>
                                <w:t>aplicación</w:t>
                              </w:r>
                              <w:r>
                                <w:rPr>
                                  <w:spacing w:val="-12"/>
                                  <w:sz w:val="19"/>
                                </w:rPr>
                                <w:t> </w:t>
                              </w:r>
                              <w:r>
                                <w:rPr>
                                  <w:spacing w:val="-6"/>
                                  <w:sz w:val="19"/>
                                </w:rPr>
                                <w:t>de</w:t>
                              </w:r>
                              <w:r>
                                <w:rPr>
                                  <w:spacing w:val="-12"/>
                                  <w:sz w:val="19"/>
                                </w:rPr>
                                <w:t> </w:t>
                              </w:r>
                              <w:r>
                                <w:rPr>
                                  <w:spacing w:val="-6"/>
                                  <w:sz w:val="19"/>
                                </w:rPr>
                                <w:t>conocimiento</w:t>
                              </w:r>
                              <w:r>
                                <w:rPr>
                                  <w:spacing w:val="-12"/>
                                  <w:sz w:val="19"/>
                                </w:rPr>
                                <w:t> </w:t>
                              </w:r>
                              <w:r>
                                <w:rPr>
                                  <w:spacing w:val="-6"/>
                                  <w:sz w:val="19"/>
                                </w:rPr>
                                <w:t>procedente</w:t>
                              </w:r>
                              <w:r>
                                <w:rPr>
                                  <w:spacing w:val="-12"/>
                                  <w:sz w:val="19"/>
                                </w:rPr>
                                <w:t> </w:t>
                              </w:r>
                              <w:r>
                                <w:rPr>
                                  <w:spacing w:val="-6"/>
                                  <w:sz w:val="19"/>
                                </w:rPr>
                                <w:t>de </w:t>
                              </w:r>
                              <w:r>
                                <w:rPr>
                                  <w:sz w:val="19"/>
                                </w:rPr>
                                <w:t>estos temas o áreas de conocimiento?</w:t>
                              </w:r>
                            </w:p>
                            <w:p>
                              <w:pPr>
                                <w:numPr>
                                  <w:ilvl w:val="0"/>
                                  <w:numId w:val="11"/>
                                </w:numPr>
                                <w:tabs>
                                  <w:tab w:pos="436" w:val="left" w:leader="none"/>
                                </w:tabs>
                                <w:spacing w:before="59"/>
                                <w:ind w:left="436" w:right="0" w:hanging="407"/>
                                <w:jc w:val="left"/>
                                <w:rPr>
                                  <w:sz w:val="19"/>
                                </w:rPr>
                              </w:pPr>
                              <w:r>
                                <w:rPr>
                                  <w:w w:val="90"/>
                                  <w:sz w:val="19"/>
                                </w:rPr>
                                <w:t>¿Qué</w:t>
                              </w:r>
                              <w:r>
                                <w:rPr>
                                  <w:spacing w:val="2"/>
                                  <w:sz w:val="19"/>
                                </w:rPr>
                                <w:t> </w:t>
                              </w:r>
                              <w:r>
                                <w:rPr>
                                  <w:w w:val="90"/>
                                  <w:sz w:val="19"/>
                                </w:rPr>
                                <w:t>preguntas</w:t>
                              </w:r>
                              <w:r>
                                <w:rPr>
                                  <w:spacing w:val="3"/>
                                  <w:sz w:val="19"/>
                                </w:rPr>
                                <w:t> </w:t>
                              </w:r>
                              <w:r>
                                <w:rPr>
                                  <w:w w:val="90"/>
                                  <w:sz w:val="19"/>
                                </w:rPr>
                                <w:t>clave</w:t>
                              </w:r>
                              <w:r>
                                <w:rPr>
                                  <w:spacing w:val="2"/>
                                  <w:sz w:val="19"/>
                                </w:rPr>
                                <w:t> </w:t>
                              </w:r>
                              <w:r>
                                <w:rPr>
                                  <w:w w:val="90"/>
                                  <w:sz w:val="19"/>
                                </w:rPr>
                                <w:t>siguen</w:t>
                              </w:r>
                              <w:r>
                                <w:rPr>
                                  <w:spacing w:val="3"/>
                                  <w:sz w:val="19"/>
                                </w:rPr>
                                <w:t> </w:t>
                              </w:r>
                              <w:r>
                                <w:rPr>
                                  <w:w w:val="90"/>
                                  <w:sz w:val="19"/>
                                </w:rPr>
                                <w:t>abiertas</w:t>
                              </w:r>
                              <w:r>
                                <w:rPr>
                                  <w:spacing w:val="2"/>
                                  <w:sz w:val="19"/>
                                </w:rPr>
                                <w:t> </w:t>
                              </w:r>
                              <w:r>
                                <w:rPr>
                                  <w:w w:val="90"/>
                                  <w:sz w:val="19"/>
                                </w:rPr>
                                <w:t>o</w:t>
                              </w:r>
                              <w:r>
                                <w:rPr>
                                  <w:spacing w:val="3"/>
                                  <w:sz w:val="19"/>
                                </w:rPr>
                                <w:t> </w:t>
                              </w:r>
                              <w:r>
                                <w:rPr>
                                  <w:w w:val="90"/>
                                  <w:sz w:val="19"/>
                                </w:rPr>
                                <w:t>sin</w:t>
                              </w:r>
                              <w:r>
                                <w:rPr>
                                  <w:spacing w:val="2"/>
                                  <w:sz w:val="19"/>
                                </w:rPr>
                                <w:t> </w:t>
                              </w:r>
                              <w:r>
                                <w:rPr>
                                  <w:w w:val="90"/>
                                  <w:sz w:val="19"/>
                                </w:rPr>
                                <w:t>respuesta</w:t>
                              </w:r>
                              <w:r>
                                <w:rPr>
                                  <w:spacing w:val="3"/>
                                  <w:sz w:val="19"/>
                                </w:rPr>
                                <w:t> </w:t>
                              </w:r>
                              <w:r>
                                <w:rPr>
                                  <w:w w:val="90"/>
                                  <w:sz w:val="19"/>
                                </w:rPr>
                                <w:t>en</w:t>
                              </w:r>
                              <w:r>
                                <w:rPr>
                                  <w:spacing w:val="2"/>
                                  <w:sz w:val="19"/>
                                </w:rPr>
                                <w:t> </w:t>
                              </w:r>
                              <w:r>
                                <w:rPr>
                                  <w:w w:val="90"/>
                                  <w:sz w:val="19"/>
                                </w:rPr>
                                <w:t>estos</w:t>
                              </w:r>
                              <w:r>
                                <w:rPr>
                                  <w:spacing w:val="3"/>
                                  <w:sz w:val="19"/>
                                </w:rPr>
                                <w:t> </w:t>
                              </w:r>
                              <w:r>
                                <w:rPr>
                                  <w:w w:val="90"/>
                                  <w:sz w:val="19"/>
                                </w:rPr>
                                <w:t>temas</w:t>
                              </w:r>
                              <w:r>
                                <w:rPr>
                                  <w:spacing w:val="2"/>
                                  <w:sz w:val="19"/>
                                </w:rPr>
                                <w:t> </w:t>
                              </w:r>
                              <w:r>
                                <w:rPr>
                                  <w:w w:val="90"/>
                                  <w:sz w:val="19"/>
                                </w:rPr>
                                <w:t>o</w:t>
                              </w:r>
                              <w:r>
                                <w:rPr>
                                  <w:spacing w:val="3"/>
                                  <w:sz w:val="19"/>
                                </w:rPr>
                                <w:t> </w:t>
                              </w:r>
                              <w:r>
                                <w:rPr>
                                  <w:w w:val="90"/>
                                  <w:sz w:val="19"/>
                                </w:rPr>
                                <w:t>áreas</w:t>
                              </w:r>
                              <w:r>
                                <w:rPr>
                                  <w:spacing w:val="3"/>
                                  <w:sz w:val="19"/>
                                </w:rPr>
                                <w:t> </w:t>
                              </w:r>
                              <w:r>
                                <w:rPr>
                                  <w:w w:val="90"/>
                                  <w:sz w:val="19"/>
                                </w:rPr>
                                <w:t>de</w:t>
                              </w:r>
                              <w:r>
                                <w:rPr>
                                  <w:spacing w:val="2"/>
                                  <w:sz w:val="19"/>
                                </w:rPr>
                                <w:t> </w:t>
                              </w:r>
                              <w:r>
                                <w:rPr>
                                  <w:spacing w:val="-2"/>
                                  <w:w w:val="90"/>
                                  <w:sz w:val="19"/>
                                </w:rPr>
                                <w:t>conocimiento?</w:t>
                              </w:r>
                            </w:p>
                            <w:p>
                              <w:pPr>
                                <w:numPr>
                                  <w:ilvl w:val="0"/>
                                  <w:numId w:val="11"/>
                                </w:numPr>
                                <w:tabs>
                                  <w:tab w:pos="436" w:val="left" w:leader="none"/>
                                </w:tabs>
                                <w:spacing w:before="100"/>
                                <w:ind w:left="436" w:right="0" w:hanging="407"/>
                                <w:jc w:val="left"/>
                                <w:rPr>
                                  <w:sz w:val="19"/>
                                </w:rPr>
                              </w:pPr>
                              <w:r>
                                <w:rPr>
                                  <w:w w:val="90"/>
                                  <w:sz w:val="19"/>
                                </w:rPr>
                                <w:t>¿Qué</w:t>
                              </w:r>
                              <w:r>
                                <w:rPr>
                                  <w:spacing w:val="-2"/>
                                  <w:sz w:val="19"/>
                                </w:rPr>
                                <w:t> </w:t>
                              </w:r>
                              <w:r>
                                <w:rPr>
                                  <w:w w:val="90"/>
                                  <w:sz w:val="19"/>
                                </w:rPr>
                                <w:t>hace</w:t>
                              </w:r>
                              <w:r>
                                <w:rPr>
                                  <w:spacing w:val="-2"/>
                                  <w:sz w:val="19"/>
                                </w:rPr>
                                <w:t> </w:t>
                              </w:r>
                              <w:r>
                                <w:rPr>
                                  <w:w w:val="90"/>
                                  <w:sz w:val="19"/>
                                </w:rPr>
                                <w:t>importante</w:t>
                              </w:r>
                              <w:r>
                                <w:rPr>
                                  <w:spacing w:val="-2"/>
                                  <w:sz w:val="19"/>
                                </w:rPr>
                                <w:t> </w:t>
                              </w:r>
                              <w:r>
                                <w:rPr>
                                  <w:w w:val="90"/>
                                  <w:sz w:val="19"/>
                                </w:rPr>
                                <w:t>a</w:t>
                              </w:r>
                              <w:r>
                                <w:rPr>
                                  <w:spacing w:val="-2"/>
                                  <w:sz w:val="19"/>
                                </w:rPr>
                                <w:t> </w:t>
                              </w:r>
                              <w:r>
                                <w:rPr>
                                  <w:w w:val="90"/>
                                  <w:sz w:val="19"/>
                                </w:rPr>
                                <w:t>este</w:t>
                              </w:r>
                              <w:r>
                                <w:rPr>
                                  <w:spacing w:val="-1"/>
                                  <w:sz w:val="19"/>
                                </w:rPr>
                                <w:t> </w:t>
                              </w:r>
                              <w:r>
                                <w:rPr>
                                  <w:w w:val="90"/>
                                  <w:sz w:val="19"/>
                                </w:rPr>
                                <w:t>tema</w:t>
                              </w:r>
                              <w:r>
                                <w:rPr>
                                  <w:spacing w:val="-2"/>
                                  <w:sz w:val="19"/>
                                </w:rPr>
                                <w:t> </w:t>
                              </w:r>
                              <w:r>
                                <w:rPr>
                                  <w:w w:val="90"/>
                                  <w:sz w:val="19"/>
                                </w:rPr>
                                <w:t>o</w:t>
                              </w:r>
                              <w:r>
                                <w:rPr>
                                  <w:spacing w:val="-2"/>
                                  <w:sz w:val="19"/>
                                </w:rPr>
                                <w:t> </w:t>
                              </w:r>
                              <w:r>
                                <w:rPr>
                                  <w:w w:val="90"/>
                                  <w:sz w:val="19"/>
                                </w:rPr>
                                <w:t>área</w:t>
                              </w:r>
                              <w:r>
                                <w:rPr>
                                  <w:spacing w:val="-2"/>
                                  <w:sz w:val="19"/>
                                </w:rPr>
                                <w:t> </w:t>
                              </w:r>
                              <w:r>
                                <w:rPr>
                                  <w:w w:val="90"/>
                                  <w:sz w:val="19"/>
                                </w:rPr>
                                <w:t>de</w:t>
                              </w:r>
                              <w:r>
                                <w:rPr>
                                  <w:spacing w:val="-1"/>
                                  <w:sz w:val="19"/>
                                </w:rPr>
                                <w:t> </w:t>
                              </w:r>
                              <w:r>
                                <w:rPr>
                                  <w:spacing w:val="-2"/>
                                  <w:w w:val="90"/>
                                  <w:sz w:val="19"/>
                                </w:rPr>
                                <w:t>conocimiento?</w:t>
                              </w:r>
                            </w:p>
                          </w:txbxContent>
                        </wps:txbx>
                        <wps:bodyPr wrap="square" lIns="0" tIns="0" rIns="0" bIns="0" rtlCol="0">
                          <a:noAutofit/>
                        </wps:bodyPr>
                      </wps:wsp>
                      <wps:wsp>
                        <wps:cNvPr id="212" name="Textbox 212"/>
                        <wps:cNvSpPr txBox="1"/>
                        <wps:spPr>
                          <a:xfrm>
                            <a:off x="3175" y="3175"/>
                            <a:ext cx="5406390" cy="234950"/>
                          </a:xfrm>
                          <a:prstGeom prst="rect">
                            <a:avLst/>
                          </a:prstGeom>
                          <a:solidFill>
                            <a:srgbClr val="E5E5E5"/>
                          </a:solidFill>
                          <a:ln w="6350">
                            <a:solidFill>
                              <a:srgbClr val="7F7F7F"/>
                            </a:solidFill>
                            <a:prstDash val="solid"/>
                          </a:ln>
                        </wps:spPr>
                        <wps:txbx>
                          <w:txbxContent>
                            <w:p>
                              <w:pPr>
                                <w:spacing w:before="39"/>
                                <w:ind w:left="40" w:right="0" w:firstLine="0"/>
                                <w:jc w:val="left"/>
                                <w:rPr>
                                  <w:rFonts w:ascii="Arial"/>
                                  <w:b/>
                                  <w:color w:val="000000"/>
                                  <w:sz w:val="19"/>
                                </w:rPr>
                              </w:pPr>
                              <w:r>
                                <w:rPr>
                                  <w:rFonts w:ascii="Arial"/>
                                  <w:b/>
                                  <w:color w:val="7F7F7F"/>
                                  <w:spacing w:val="-2"/>
                                  <w:sz w:val="19"/>
                                </w:rPr>
                                <w:t>Alcance</w:t>
                              </w:r>
                            </w:p>
                          </w:txbxContent>
                        </wps:txbx>
                        <wps:bodyPr wrap="square" lIns="0" tIns="0" rIns="0" bIns="0" rtlCol="0">
                          <a:noAutofit/>
                        </wps:bodyPr>
                      </wps:wsp>
                    </wpg:wgp>
                  </a:graphicData>
                </a:graphic>
              </wp:inline>
            </w:drawing>
          </mc:Choice>
          <mc:Fallback>
            <w:pict>
              <v:group style="width:426.2pt;height:96pt;mso-position-horizontal-relative:char;mso-position-vertical-relative:line" id="docshapegroup159" coordorigin="0,0" coordsize="8524,1920">
                <v:shape style="position:absolute;left:5;top:375;width:8514;height:1540" type="#_x0000_t202" id="docshape160" filled="false" stroked="true" strokeweight=".5pt" strokecolor="#7f7f7f">
                  <v:textbox inset="0,0,0,0">
                    <w:txbxContent>
                      <w:p>
                        <w:pPr>
                          <w:numPr>
                            <w:ilvl w:val="0"/>
                            <w:numId w:val="11"/>
                          </w:numPr>
                          <w:tabs>
                            <w:tab w:pos="436" w:val="left" w:leader="none"/>
                          </w:tabs>
                          <w:spacing w:line="210" w:lineRule="exact" w:before="0"/>
                          <w:ind w:left="436" w:right="0" w:hanging="407"/>
                          <w:jc w:val="left"/>
                          <w:rPr>
                            <w:sz w:val="19"/>
                          </w:rPr>
                        </w:pPr>
                        <w:r>
                          <w:rPr>
                            <w:spacing w:val="-6"/>
                            <w:sz w:val="19"/>
                          </w:rPr>
                          <w:t>¿Qué</w:t>
                        </w:r>
                        <w:r>
                          <w:rPr>
                            <w:spacing w:val="-11"/>
                            <w:sz w:val="19"/>
                          </w:rPr>
                          <w:t> </w:t>
                        </w:r>
                        <w:r>
                          <w:rPr>
                            <w:spacing w:val="-6"/>
                            <w:sz w:val="19"/>
                          </w:rPr>
                          <w:t>motiva</w:t>
                        </w:r>
                        <w:r>
                          <w:rPr>
                            <w:spacing w:val="-10"/>
                            <w:sz w:val="19"/>
                          </w:rPr>
                          <w:t> </w:t>
                        </w:r>
                        <w:r>
                          <w:rPr>
                            <w:spacing w:val="-6"/>
                            <w:sz w:val="19"/>
                          </w:rPr>
                          <w:t>la</w:t>
                        </w:r>
                        <w:r>
                          <w:rPr>
                            <w:spacing w:val="-10"/>
                            <w:sz w:val="19"/>
                          </w:rPr>
                          <w:t> </w:t>
                        </w:r>
                        <w:r>
                          <w:rPr>
                            <w:spacing w:val="-6"/>
                            <w:sz w:val="19"/>
                          </w:rPr>
                          <w:t>búsqueda</w:t>
                        </w:r>
                        <w:r>
                          <w:rPr>
                            <w:spacing w:val="-11"/>
                            <w:sz w:val="19"/>
                          </w:rPr>
                          <w:t> </w:t>
                        </w:r>
                        <w:r>
                          <w:rPr>
                            <w:spacing w:val="-6"/>
                            <w:sz w:val="19"/>
                          </w:rPr>
                          <w:t>de</w:t>
                        </w:r>
                        <w:r>
                          <w:rPr>
                            <w:spacing w:val="-10"/>
                            <w:sz w:val="19"/>
                          </w:rPr>
                          <w:t> </w:t>
                        </w:r>
                        <w:r>
                          <w:rPr>
                            <w:spacing w:val="-6"/>
                            <w:sz w:val="19"/>
                          </w:rPr>
                          <w:t>conocimiento</w:t>
                        </w:r>
                        <w:r>
                          <w:rPr>
                            <w:spacing w:val="-10"/>
                            <w:sz w:val="19"/>
                          </w:rPr>
                          <w:t> </w:t>
                        </w:r>
                        <w:r>
                          <w:rPr>
                            <w:spacing w:val="-6"/>
                            <w:sz w:val="19"/>
                          </w:rPr>
                          <w:t>en</w:t>
                        </w:r>
                        <w:r>
                          <w:rPr>
                            <w:spacing w:val="-11"/>
                            <w:sz w:val="19"/>
                          </w:rPr>
                          <w:t> </w:t>
                        </w:r>
                        <w:r>
                          <w:rPr>
                            <w:spacing w:val="-6"/>
                            <w:sz w:val="19"/>
                          </w:rPr>
                          <w:t>estos</w:t>
                        </w:r>
                        <w:r>
                          <w:rPr>
                            <w:spacing w:val="-10"/>
                            <w:sz w:val="19"/>
                          </w:rPr>
                          <w:t> </w:t>
                        </w:r>
                        <w:r>
                          <w:rPr>
                            <w:spacing w:val="-6"/>
                            <w:sz w:val="19"/>
                          </w:rPr>
                          <w:t>temas</w:t>
                        </w:r>
                        <w:r>
                          <w:rPr>
                            <w:spacing w:val="-10"/>
                            <w:sz w:val="19"/>
                          </w:rPr>
                          <w:t> </w:t>
                        </w:r>
                        <w:r>
                          <w:rPr>
                            <w:spacing w:val="-6"/>
                            <w:sz w:val="19"/>
                          </w:rPr>
                          <w:t>o</w:t>
                        </w:r>
                        <w:r>
                          <w:rPr>
                            <w:spacing w:val="-10"/>
                            <w:sz w:val="19"/>
                          </w:rPr>
                          <w:t> </w:t>
                        </w:r>
                        <w:r>
                          <w:rPr>
                            <w:spacing w:val="-6"/>
                            <w:sz w:val="19"/>
                          </w:rPr>
                          <w:t>áreas</w:t>
                        </w:r>
                        <w:r>
                          <w:rPr>
                            <w:spacing w:val="-11"/>
                            <w:sz w:val="19"/>
                          </w:rPr>
                          <w:t> </w:t>
                        </w:r>
                        <w:r>
                          <w:rPr>
                            <w:spacing w:val="-6"/>
                            <w:sz w:val="19"/>
                          </w:rPr>
                          <w:t>de</w:t>
                        </w:r>
                        <w:r>
                          <w:rPr>
                            <w:spacing w:val="-10"/>
                            <w:sz w:val="19"/>
                          </w:rPr>
                          <w:t> </w:t>
                        </w:r>
                        <w:r>
                          <w:rPr>
                            <w:spacing w:val="-6"/>
                            <w:sz w:val="19"/>
                          </w:rPr>
                          <w:t>conocimiento?</w:t>
                        </w:r>
                      </w:p>
                      <w:p>
                        <w:pPr>
                          <w:numPr>
                            <w:ilvl w:val="0"/>
                            <w:numId w:val="11"/>
                          </w:numPr>
                          <w:tabs>
                            <w:tab w:pos="436" w:val="left" w:leader="none"/>
                          </w:tabs>
                          <w:spacing w:line="283" w:lineRule="auto" w:before="99"/>
                          <w:ind w:left="436" w:right="63" w:hanging="407"/>
                          <w:jc w:val="left"/>
                          <w:rPr>
                            <w:sz w:val="19"/>
                          </w:rPr>
                        </w:pPr>
                        <w:r>
                          <w:rPr>
                            <w:spacing w:val="-6"/>
                            <w:sz w:val="19"/>
                          </w:rPr>
                          <w:t>¿Qué</w:t>
                        </w:r>
                        <w:r>
                          <w:rPr>
                            <w:spacing w:val="-12"/>
                            <w:sz w:val="19"/>
                          </w:rPr>
                          <w:t> </w:t>
                        </w:r>
                        <w:r>
                          <w:rPr>
                            <w:spacing w:val="-6"/>
                            <w:sz w:val="19"/>
                          </w:rPr>
                          <w:t>problemas</w:t>
                        </w:r>
                        <w:r>
                          <w:rPr>
                            <w:spacing w:val="-12"/>
                            <w:sz w:val="19"/>
                          </w:rPr>
                          <w:t> </w:t>
                        </w:r>
                        <w:r>
                          <w:rPr>
                            <w:spacing w:val="-6"/>
                            <w:sz w:val="19"/>
                          </w:rPr>
                          <w:t>prácticos</w:t>
                        </w:r>
                        <w:r>
                          <w:rPr>
                            <w:spacing w:val="-12"/>
                            <w:sz w:val="19"/>
                          </w:rPr>
                          <w:t> </w:t>
                        </w:r>
                        <w:r>
                          <w:rPr>
                            <w:spacing w:val="-6"/>
                            <w:sz w:val="19"/>
                          </w:rPr>
                          <w:t>se</w:t>
                        </w:r>
                        <w:r>
                          <w:rPr>
                            <w:spacing w:val="-12"/>
                            <w:sz w:val="19"/>
                          </w:rPr>
                          <w:t> </w:t>
                        </w:r>
                        <w:r>
                          <w:rPr>
                            <w:spacing w:val="-6"/>
                            <w:sz w:val="19"/>
                          </w:rPr>
                          <w:t>pueden</w:t>
                        </w:r>
                        <w:r>
                          <w:rPr>
                            <w:spacing w:val="-12"/>
                            <w:sz w:val="19"/>
                          </w:rPr>
                          <w:t> </w:t>
                        </w:r>
                        <w:r>
                          <w:rPr>
                            <w:spacing w:val="-6"/>
                            <w:sz w:val="19"/>
                          </w:rPr>
                          <w:t>resolver</w:t>
                        </w:r>
                        <w:r>
                          <w:rPr>
                            <w:spacing w:val="-12"/>
                            <w:sz w:val="19"/>
                          </w:rPr>
                          <w:t> </w:t>
                        </w:r>
                        <w:r>
                          <w:rPr>
                            <w:spacing w:val="-6"/>
                            <w:sz w:val="19"/>
                          </w:rPr>
                          <w:t>mediante</w:t>
                        </w:r>
                        <w:r>
                          <w:rPr>
                            <w:spacing w:val="-12"/>
                            <w:sz w:val="19"/>
                          </w:rPr>
                          <w:t> </w:t>
                        </w:r>
                        <w:r>
                          <w:rPr>
                            <w:spacing w:val="-6"/>
                            <w:sz w:val="19"/>
                          </w:rPr>
                          <w:t>la</w:t>
                        </w:r>
                        <w:r>
                          <w:rPr>
                            <w:spacing w:val="-12"/>
                            <w:sz w:val="19"/>
                          </w:rPr>
                          <w:t> </w:t>
                        </w:r>
                        <w:r>
                          <w:rPr>
                            <w:spacing w:val="-6"/>
                            <w:sz w:val="19"/>
                          </w:rPr>
                          <w:t>aplicación</w:t>
                        </w:r>
                        <w:r>
                          <w:rPr>
                            <w:spacing w:val="-12"/>
                            <w:sz w:val="19"/>
                          </w:rPr>
                          <w:t> </w:t>
                        </w:r>
                        <w:r>
                          <w:rPr>
                            <w:spacing w:val="-6"/>
                            <w:sz w:val="19"/>
                          </w:rPr>
                          <w:t>de</w:t>
                        </w:r>
                        <w:r>
                          <w:rPr>
                            <w:spacing w:val="-12"/>
                            <w:sz w:val="19"/>
                          </w:rPr>
                          <w:t> </w:t>
                        </w:r>
                        <w:r>
                          <w:rPr>
                            <w:spacing w:val="-6"/>
                            <w:sz w:val="19"/>
                          </w:rPr>
                          <w:t>conocimiento</w:t>
                        </w:r>
                        <w:r>
                          <w:rPr>
                            <w:spacing w:val="-12"/>
                            <w:sz w:val="19"/>
                          </w:rPr>
                          <w:t> </w:t>
                        </w:r>
                        <w:r>
                          <w:rPr>
                            <w:spacing w:val="-6"/>
                            <w:sz w:val="19"/>
                          </w:rPr>
                          <w:t>procedente</w:t>
                        </w:r>
                        <w:r>
                          <w:rPr>
                            <w:spacing w:val="-12"/>
                            <w:sz w:val="19"/>
                          </w:rPr>
                          <w:t> </w:t>
                        </w:r>
                        <w:r>
                          <w:rPr>
                            <w:spacing w:val="-6"/>
                            <w:sz w:val="19"/>
                          </w:rPr>
                          <w:t>de </w:t>
                        </w:r>
                        <w:r>
                          <w:rPr>
                            <w:sz w:val="19"/>
                          </w:rPr>
                          <w:t>estos temas o áreas de conocimiento?</w:t>
                        </w:r>
                      </w:p>
                      <w:p>
                        <w:pPr>
                          <w:numPr>
                            <w:ilvl w:val="0"/>
                            <w:numId w:val="11"/>
                          </w:numPr>
                          <w:tabs>
                            <w:tab w:pos="436" w:val="left" w:leader="none"/>
                          </w:tabs>
                          <w:spacing w:before="59"/>
                          <w:ind w:left="436" w:right="0" w:hanging="407"/>
                          <w:jc w:val="left"/>
                          <w:rPr>
                            <w:sz w:val="19"/>
                          </w:rPr>
                        </w:pPr>
                        <w:r>
                          <w:rPr>
                            <w:w w:val="90"/>
                            <w:sz w:val="19"/>
                          </w:rPr>
                          <w:t>¿Qué</w:t>
                        </w:r>
                        <w:r>
                          <w:rPr>
                            <w:spacing w:val="2"/>
                            <w:sz w:val="19"/>
                          </w:rPr>
                          <w:t> </w:t>
                        </w:r>
                        <w:r>
                          <w:rPr>
                            <w:w w:val="90"/>
                            <w:sz w:val="19"/>
                          </w:rPr>
                          <w:t>preguntas</w:t>
                        </w:r>
                        <w:r>
                          <w:rPr>
                            <w:spacing w:val="3"/>
                            <w:sz w:val="19"/>
                          </w:rPr>
                          <w:t> </w:t>
                        </w:r>
                        <w:r>
                          <w:rPr>
                            <w:w w:val="90"/>
                            <w:sz w:val="19"/>
                          </w:rPr>
                          <w:t>clave</w:t>
                        </w:r>
                        <w:r>
                          <w:rPr>
                            <w:spacing w:val="2"/>
                            <w:sz w:val="19"/>
                          </w:rPr>
                          <w:t> </w:t>
                        </w:r>
                        <w:r>
                          <w:rPr>
                            <w:w w:val="90"/>
                            <w:sz w:val="19"/>
                          </w:rPr>
                          <w:t>siguen</w:t>
                        </w:r>
                        <w:r>
                          <w:rPr>
                            <w:spacing w:val="3"/>
                            <w:sz w:val="19"/>
                          </w:rPr>
                          <w:t> </w:t>
                        </w:r>
                        <w:r>
                          <w:rPr>
                            <w:w w:val="90"/>
                            <w:sz w:val="19"/>
                          </w:rPr>
                          <w:t>abiertas</w:t>
                        </w:r>
                        <w:r>
                          <w:rPr>
                            <w:spacing w:val="2"/>
                            <w:sz w:val="19"/>
                          </w:rPr>
                          <w:t> </w:t>
                        </w:r>
                        <w:r>
                          <w:rPr>
                            <w:w w:val="90"/>
                            <w:sz w:val="19"/>
                          </w:rPr>
                          <w:t>o</w:t>
                        </w:r>
                        <w:r>
                          <w:rPr>
                            <w:spacing w:val="3"/>
                            <w:sz w:val="19"/>
                          </w:rPr>
                          <w:t> </w:t>
                        </w:r>
                        <w:r>
                          <w:rPr>
                            <w:w w:val="90"/>
                            <w:sz w:val="19"/>
                          </w:rPr>
                          <w:t>sin</w:t>
                        </w:r>
                        <w:r>
                          <w:rPr>
                            <w:spacing w:val="2"/>
                            <w:sz w:val="19"/>
                          </w:rPr>
                          <w:t> </w:t>
                        </w:r>
                        <w:r>
                          <w:rPr>
                            <w:w w:val="90"/>
                            <w:sz w:val="19"/>
                          </w:rPr>
                          <w:t>respuesta</w:t>
                        </w:r>
                        <w:r>
                          <w:rPr>
                            <w:spacing w:val="3"/>
                            <w:sz w:val="19"/>
                          </w:rPr>
                          <w:t> </w:t>
                        </w:r>
                        <w:r>
                          <w:rPr>
                            <w:w w:val="90"/>
                            <w:sz w:val="19"/>
                          </w:rPr>
                          <w:t>en</w:t>
                        </w:r>
                        <w:r>
                          <w:rPr>
                            <w:spacing w:val="2"/>
                            <w:sz w:val="19"/>
                          </w:rPr>
                          <w:t> </w:t>
                        </w:r>
                        <w:r>
                          <w:rPr>
                            <w:w w:val="90"/>
                            <w:sz w:val="19"/>
                          </w:rPr>
                          <w:t>estos</w:t>
                        </w:r>
                        <w:r>
                          <w:rPr>
                            <w:spacing w:val="3"/>
                            <w:sz w:val="19"/>
                          </w:rPr>
                          <w:t> </w:t>
                        </w:r>
                        <w:r>
                          <w:rPr>
                            <w:w w:val="90"/>
                            <w:sz w:val="19"/>
                          </w:rPr>
                          <w:t>temas</w:t>
                        </w:r>
                        <w:r>
                          <w:rPr>
                            <w:spacing w:val="2"/>
                            <w:sz w:val="19"/>
                          </w:rPr>
                          <w:t> </w:t>
                        </w:r>
                        <w:r>
                          <w:rPr>
                            <w:w w:val="90"/>
                            <w:sz w:val="19"/>
                          </w:rPr>
                          <w:t>o</w:t>
                        </w:r>
                        <w:r>
                          <w:rPr>
                            <w:spacing w:val="3"/>
                            <w:sz w:val="19"/>
                          </w:rPr>
                          <w:t> </w:t>
                        </w:r>
                        <w:r>
                          <w:rPr>
                            <w:w w:val="90"/>
                            <w:sz w:val="19"/>
                          </w:rPr>
                          <w:t>áreas</w:t>
                        </w:r>
                        <w:r>
                          <w:rPr>
                            <w:spacing w:val="3"/>
                            <w:sz w:val="19"/>
                          </w:rPr>
                          <w:t> </w:t>
                        </w:r>
                        <w:r>
                          <w:rPr>
                            <w:w w:val="90"/>
                            <w:sz w:val="19"/>
                          </w:rPr>
                          <w:t>de</w:t>
                        </w:r>
                        <w:r>
                          <w:rPr>
                            <w:spacing w:val="2"/>
                            <w:sz w:val="19"/>
                          </w:rPr>
                          <w:t> </w:t>
                        </w:r>
                        <w:r>
                          <w:rPr>
                            <w:spacing w:val="-2"/>
                            <w:w w:val="90"/>
                            <w:sz w:val="19"/>
                          </w:rPr>
                          <w:t>conocimiento?</w:t>
                        </w:r>
                      </w:p>
                      <w:p>
                        <w:pPr>
                          <w:numPr>
                            <w:ilvl w:val="0"/>
                            <w:numId w:val="11"/>
                          </w:numPr>
                          <w:tabs>
                            <w:tab w:pos="436" w:val="left" w:leader="none"/>
                          </w:tabs>
                          <w:spacing w:before="100"/>
                          <w:ind w:left="436" w:right="0" w:hanging="407"/>
                          <w:jc w:val="left"/>
                          <w:rPr>
                            <w:sz w:val="19"/>
                          </w:rPr>
                        </w:pPr>
                        <w:r>
                          <w:rPr>
                            <w:w w:val="90"/>
                            <w:sz w:val="19"/>
                          </w:rPr>
                          <w:t>¿Qué</w:t>
                        </w:r>
                        <w:r>
                          <w:rPr>
                            <w:spacing w:val="-2"/>
                            <w:sz w:val="19"/>
                          </w:rPr>
                          <w:t> </w:t>
                        </w:r>
                        <w:r>
                          <w:rPr>
                            <w:w w:val="90"/>
                            <w:sz w:val="19"/>
                          </w:rPr>
                          <w:t>hace</w:t>
                        </w:r>
                        <w:r>
                          <w:rPr>
                            <w:spacing w:val="-2"/>
                            <w:sz w:val="19"/>
                          </w:rPr>
                          <w:t> </w:t>
                        </w:r>
                        <w:r>
                          <w:rPr>
                            <w:w w:val="90"/>
                            <w:sz w:val="19"/>
                          </w:rPr>
                          <w:t>importante</w:t>
                        </w:r>
                        <w:r>
                          <w:rPr>
                            <w:spacing w:val="-2"/>
                            <w:sz w:val="19"/>
                          </w:rPr>
                          <w:t> </w:t>
                        </w:r>
                        <w:r>
                          <w:rPr>
                            <w:w w:val="90"/>
                            <w:sz w:val="19"/>
                          </w:rPr>
                          <w:t>a</w:t>
                        </w:r>
                        <w:r>
                          <w:rPr>
                            <w:spacing w:val="-2"/>
                            <w:sz w:val="19"/>
                          </w:rPr>
                          <w:t> </w:t>
                        </w:r>
                        <w:r>
                          <w:rPr>
                            <w:w w:val="90"/>
                            <w:sz w:val="19"/>
                          </w:rPr>
                          <w:t>este</w:t>
                        </w:r>
                        <w:r>
                          <w:rPr>
                            <w:spacing w:val="-1"/>
                            <w:sz w:val="19"/>
                          </w:rPr>
                          <w:t> </w:t>
                        </w:r>
                        <w:r>
                          <w:rPr>
                            <w:w w:val="90"/>
                            <w:sz w:val="19"/>
                          </w:rPr>
                          <w:t>tema</w:t>
                        </w:r>
                        <w:r>
                          <w:rPr>
                            <w:spacing w:val="-2"/>
                            <w:sz w:val="19"/>
                          </w:rPr>
                          <w:t> </w:t>
                        </w:r>
                        <w:r>
                          <w:rPr>
                            <w:w w:val="90"/>
                            <w:sz w:val="19"/>
                          </w:rPr>
                          <w:t>o</w:t>
                        </w:r>
                        <w:r>
                          <w:rPr>
                            <w:spacing w:val="-2"/>
                            <w:sz w:val="19"/>
                          </w:rPr>
                          <w:t> </w:t>
                        </w:r>
                        <w:r>
                          <w:rPr>
                            <w:w w:val="90"/>
                            <w:sz w:val="19"/>
                          </w:rPr>
                          <w:t>área</w:t>
                        </w:r>
                        <w:r>
                          <w:rPr>
                            <w:spacing w:val="-2"/>
                            <w:sz w:val="19"/>
                          </w:rPr>
                          <w:t> </w:t>
                        </w:r>
                        <w:r>
                          <w:rPr>
                            <w:w w:val="90"/>
                            <w:sz w:val="19"/>
                          </w:rPr>
                          <w:t>de</w:t>
                        </w:r>
                        <w:r>
                          <w:rPr>
                            <w:spacing w:val="-1"/>
                            <w:sz w:val="19"/>
                          </w:rPr>
                          <w:t> </w:t>
                        </w:r>
                        <w:r>
                          <w:rPr>
                            <w:spacing w:val="-2"/>
                            <w:w w:val="90"/>
                            <w:sz w:val="19"/>
                          </w:rPr>
                          <w:t>conocimiento?</w:t>
                        </w:r>
                      </w:p>
                    </w:txbxContent>
                  </v:textbox>
                  <v:stroke dashstyle="solid"/>
                  <w10:wrap type="none"/>
                </v:shape>
                <v:shape style="position:absolute;left:5;top:5;width:8514;height:370" type="#_x0000_t202" id="docshape161" filled="true" fillcolor="#e5e5e5" stroked="true" strokeweight=".5pt" strokecolor="#7f7f7f">
                  <v:textbox inset="0,0,0,0">
                    <w:txbxContent>
                      <w:p>
                        <w:pPr>
                          <w:spacing w:before="39"/>
                          <w:ind w:left="40" w:right="0" w:firstLine="0"/>
                          <w:jc w:val="left"/>
                          <w:rPr>
                            <w:rFonts w:ascii="Arial"/>
                            <w:b/>
                            <w:color w:val="000000"/>
                            <w:sz w:val="19"/>
                          </w:rPr>
                        </w:pPr>
                        <w:r>
                          <w:rPr>
                            <w:rFonts w:ascii="Arial"/>
                            <w:b/>
                            <w:color w:val="7F7F7F"/>
                            <w:spacing w:val="-2"/>
                            <w:sz w:val="19"/>
                          </w:rPr>
                          <w:t>Alcance</w:t>
                        </w:r>
                      </w:p>
                    </w:txbxContent>
                  </v:textbox>
                  <v:fill type="solid"/>
                  <v:stroke dashstyle="solid"/>
                  <w10:wrap type="none"/>
                </v:shape>
              </v:group>
            </w:pict>
          </mc:Fallback>
        </mc:AlternateContent>
      </w:r>
      <w:r>
        <w:rPr>
          <w:sz w:val="20"/>
        </w:rPr>
      </w:r>
    </w:p>
    <w:p>
      <w:pPr>
        <w:pStyle w:val="BodyText"/>
        <w:spacing w:before="1"/>
        <w:rPr>
          <w:sz w:val="18"/>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8514"/>
      </w:tblGrid>
      <w:tr>
        <w:trPr>
          <w:trHeight w:val="360" w:hRule="atLeast"/>
        </w:trPr>
        <w:tc>
          <w:tcPr>
            <w:tcW w:w="8514" w:type="dxa"/>
            <w:shd w:val="clear" w:color="auto" w:fill="E5E5E5"/>
          </w:tcPr>
          <w:p>
            <w:pPr>
              <w:pStyle w:val="TableParagraph"/>
              <w:ind w:left="45"/>
              <w:rPr>
                <w:rFonts w:ascii="Arial"/>
                <w:b/>
                <w:sz w:val="19"/>
              </w:rPr>
            </w:pPr>
            <w:r>
              <w:rPr>
                <w:rFonts w:ascii="Arial"/>
                <w:b/>
                <w:color w:val="7F7F7F"/>
                <w:spacing w:val="-2"/>
                <w:sz w:val="19"/>
              </w:rPr>
              <w:t>Perspectivas</w:t>
            </w:r>
          </w:p>
        </w:tc>
      </w:tr>
      <w:tr>
        <w:trPr>
          <w:trHeight w:val="3520" w:hRule="atLeast"/>
        </w:trPr>
        <w:tc>
          <w:tcPr>
            <w:tcW w:w="8514" w:type="dxa"/>
          </w:tcPr>
          <w:p>
            <w:pPr>
              <w:pStyle w:val="TableParagraph"/>
              <w:spacing w:line="283" w:lineRule="auto"/>
              <w:ind w:left="45" w:right="140"/>
              <w:rPr>
                <w:sz w:val="19"/>
              </w:rPr>
            </w:pPr>
            <w:r>
              <w:rPr>
                <w:w w:val="90"/>
                <w:sz w:val="19"/>
              </w:rPr>
              <w:t>Este elemento se centra en la importancia e influencia de las perspectivas y el contexto. Esto incluye </w:t>
            </w:r>
            <w:r>
              <w:rPr>
                <w:w w:val="90"/>
                <w:sz w:val="19"/>
              </w:rPr>
              <w:t>que </w:t>
            </w:r>
            <w:r>
              <w:rPr>
                <w:spacing w:val="-4"/>
                <w:sz w:val="19"/>
              </w:rPr>
              <w:t>los</w:t>
            </w:r>
            <w:r>
              <w:rPr>
                <w:spacing w:val="-10"/>
                <w:sz w:val="19"/>
              </w:rPr>
              <w:t> </w:t>
            </w:r>
            <w:r>
              <w:rPr>
                <w:spacing w:val="-4"/>
                <w:sz w:val="19"/>
              </w:rPr>
              <w:t>alumnos</w:t>
            </w:r>
            <w:r>
              <w:rPr>
                <w:spacing w:val="-10"/>
                <w:sz w:val="19"/>
              </w:rPr>
              <w:t> </w:t>
            </w:r>
            <w:r>
              <w:rPr>
                <w:spacing w:val="-4"/>
                <w:sz w:val="19"/>
              </w:rPr>
              <w:t>reflexionen</w:t>
            </w:r>
            <w:r>
              <w:rPr>
                <w:spacing w:val="-10"/>
                <w:sz w:val="19"/>
              </w:rPr>
              <w:t> </w:t>
            </w:r>
            <w:r>
              <w:rPr>
                <w:spacing w:val="-4"/>
                <w:sz w:val="19"/>
              </w:rPr>
              <w:t>sobre</w:t>
            </w:r>
            <w:r>
              <w:rPr>
                <w:spacing w:val="-10"/>
                <w:sz w:val="19"/>
              </w:rPr>
              <w:t> </w:t>
            </w:r>
            <w:r>
              <w:rPr>
                <w:spacing w:val="-4"/>
                <w:sz w:val="19"/>
              </w:rPr>
              <w:t>sus</w:t>
            </w:r>
            <w:r>
              <w:rPr>
                <w:spacing w:val="-10"/>
                <w:sz w:val="19"/>
              </w:rPr>
              <w:t> </w:t>
            </w:r>
            <w:r>
              <w:rPr>
                <w:spacing w:val="-4"/>
                <w:sz w:val="19"/>
              </w:rPr>
              <w:t>propias</w:t>
            </w:r>
            <w:r>
              <w:rPr>
                <w:spacing w:val="-10"/>
                <w:sz w:val="19"/>
              </w:rPr>
              <w:t> </w:t>
            </w:r>
            <w:r>
              <w:rPr>
                <w:spacing w:val="-4"/>
                <w:sz w:val="19"/>
              </w:rPr>
              <w:t>perspectivas</w:t>
            </w:r>
            <w:r>
              <w:rPr>
                <w:spacing w:val="-10"/>
                <w:sz w:val="19"/>
              </w:rPr>
              <w:t> </w:t>
            </w:r>
            <w:r>
              <w:rPr>
                <w:spacing w:val="-4"/>
                <w:sz w:val="19"/>
              </w:rPr>
              <w:t>y</w:t>
            </w:r>
            <w:r>
              <w:rPr>
                <w:spacing w:val="-10"/>
                <w:sz w:val="19"/>
              </w:rPr>
              <w:t> </w:t>
            </w:r>
            <w:r>
              <w:rPr>
                <w:spacing w:val="-4"/>
                <w:sz w:val="19"/>
              </w:rPr>
              <w:t>los</w:t>
            </w:r>
            <w:r>
              <w:rPr>
                <w:spacing w:val="-10"/>
                <w:sz w:val="19"/>
              </w:rPr>
              <w:t> </w:t>
            </w:r>
            <w:r>
              <w:rPr>
                <w:spacing w:val="-4"/>
                <w:sz w:val="19"/>
              </w:rPr>
              <w:t>fundamentos</w:t>
            </w:r>
            <w:r>
              <w:rPr>
                <w:spacing w:val="-10"/>
                <w:sz w:val="19"/>
              </w:rPr>
              <w:t> </w:t>
            </w:r>
            <w:r>
              <w:rPr>
                <w:spacing w:val="-4"/>
                <w:sz w:val="19"/>
              </w:rPr>
              <w:t>de</w:t>
            </w:r>
            <w:r>
              <w:rPr>
                <w:spacing w:val="-10"/>
                <w:sz w:val="19"/>
              </w:rPr>
              <w:t> </w:t>
            </w:r>
            <w:r>
              <w:rPr>
                <w:spacing w:val="-4"/>
                <w:sz w:val="19"/>
              </w:rPr>
              <w:t>estas,</w:t>
            </w:r>
            <w:r>
              <w:rPr>
                <w:spacing w:val="-10"/>
                <w:sz w:val="19"/>
              </w:rPr>
              <w:t> </w:t>
            </w:r>
            <w:r>
              <w:rPr>
                <w:spacing w:val="-4"/>
                <w:sz w:val="19"/>
              </w:rPr>
              <w:t>y</w:t>
            </w:r>
            <w:r>
              <w:rPr>
                <w:spacing w:val="-10"/>
                <w:sz w:val="19"/>
              </w:rPr>
              <w:t> </w:t>
            </w:r>
            <w:r>
              <w:rPr>
                <w:spacing w:val="-4"/>
                <w:sz w:val="19"/>
              </w:rPr>
              <w:t>sobre</w:t>
            </w:r>
            <w:r>
              <w:rPr>
                <w:spacing w:val="-10"/>
                <w:sz w:val="19"/>
              </w:rPr>
              <w:t> </w:t>
            </w:r>
            <w:r>
              <w:rPr>
                <w:spacing w:val="-4"/>
                <w:sz w:val="19"/>
              </w:rPr>
              <w:t>cómo</w:t>
            </w:r>
            <w:r>
              <w:rPr>
                <w:spacing w:val="-10"/>
                <w:sz w:val="19"/>
              </w:rPr>
              <w:t> </w:t>
            </w:r>
            <w:r>
              <w:rPr>
                <w:spacing w:val="-4"/>
                <w:sz w:val="19"/>
              </w:rPr>
              <w:t>las </w:t>
            </w:r>
            <w:r>
              <w:rPr>
                <w:spacing w:val="-2"/>
                <w:sz w:val="19"/>
              </w:rPr>
              <w:t>distintas</w:t>
            </w:r>
            <w:r>
              <w:rPr>
                <w:spacing w:val="-17"/>
                <w:sz w:val="19"/>
              </w:rPr>
              <w:t> </w:t>
            </w:r>
            <w:r>
              <w:rPr>
                <w:spacing w:val="-2"/>
                <w:sz w:val="19"/>
              </w:rPr>
              <w:t>personas</w:t>
            </w:r>
            <w:r>
              <w:rPr>
                <w:spacing w:val="-17"/>
                <w:sz w:val="19"/>
              </w:rPr>
              <w:t> </w:t>
            </w:r>
            <w:r>
              <w:rPr>
                <w:spacing w:val="-2"/>
                <w:sz w:val="19"/>
              </w:rPr>
              <w:t>o</w:t>
            </w:r>
            <w:r>
              <w:rPr>
                <w:spacing w:val="-17"/>
                <w:sz w:val="19"/>
              </w:rPr>
              <w:t> </w:t>
            </w:r>
            <w:r>
              <w:rPr>
                <w:spacing w:val="-2"/>
                <w:sz w:val="19"/>
              </w:rPr>
              <w:t>grupos</w:t>
            </w:r>
            <w:r>
              <w:rPr>
                <w:spacing w:val="-17"/>
                <w:sz w:val="19"/>
              </w:rPr>
              <w:t> </w:t>
            </w:r>
            <w:r>
              <w:rPr>
                <w:spacing w:val="-2"/>
                <w:sz w:val="19"/>
              </w:rPr>
              <w:t>ven</w:t>
            </w:r>
            <w:r>
              <w:rPr>
                <w:spacing w:val="-17"/>
                <w:sz w:val="19"/>
              </w:rPr>
              <w:t> </w:t>
            </w:r>
            <w:r>
              <w:rPr>
                <w:spacing w:val="-2"/>
                <w:sz w:val="19"/>
              </w:rPr>
              <w:t>o</w:t>
            </w:r>
            <w:r>
              <w:rPr>
                <w:spacing w:val="-17"/>
                <w:sz w:val="19"/>
              </w:rPr>
              <w:t> </w:t>
            </w:r>
            <w:r>
              <w:rPr>
                <w:spacing w:val="-2"/>
                <w:sz w:val="19"/>
              </w:rPr>
              <w:t>abordan</w:t>
            </w:r>
            <w:r>
              <w:rPr>
                <w:spacing w:val="-17"/>
                <w:sz w:val="19"/>
              </w:rPr>
              <w:t> </w:t>
            </w:r>
            <w:r>
              <w:rPr>
                <w:spacing w:val="-2"/>
                <w:sz w:val="19"/>
              </w:rPr>
              <w:t>el</w:t>
            </w:r>
            <w:r>
              <w:rPr>
                <w:spacing w:val="-17"/>
                <w:sz w:val="19"/>
              </w:rPr>
              <w:t> </w:t>
            </w:r>
            <w:r>
              <w:rPr>
                <w:spacing w:val="-2"/>
                <w:sz w:val="19"/>
              </w:rPr>
              <w:t>conocimiento</w:t>
            </w:r>
            <w:r>
              <w:rPr>
                <w:spacing w:val="-17"/>
                <w:sz w:val="19"/>
              </w:rPr>
              <w:t> </w:t>
            </w:r>
            <w:r>
              <w:rPr>
                <w:spacing w:val="-2"/>
                <w:sz w:val="19"/>
              </w:rPr>
              <w:t>en</w:t>
            </w:r>
            <w:r>
              <w:rPr>
                <w:spacing w:val="-17"/>
                <w:sz w:val="19"/>
              </w:rPr>
              <w:t> </w:t>
            </w:r>
            <w:r>
              <w:rPr>
                <w:spacing w:val="-2"/>
                <w:sz w:val="19"/>
              </w:rPr>
              <w:t>los</w:t>
            </w:r>
            <w:r>
              <w:rPr>
                <w:spacing w:val="-17"/>
                <w:sz w:val="19"/>
              </w:rPr>
              <w:t> </w:t>
            </w:r>
            <w:r>
              <w:rPr>
                <w:spacing w:val="-2"/>
                <w:sz w:val="19"/>
              </w:rPr>
              <w:t>distintos</w:t>
            </w:r>
            <w:r>
              <w:rPr>
                <w:spacing w:val="-17"/>
                <w:sz w:val="19"/>
              </w:rPr>
              <w:t> </w:t>
            </w:r>
            <w:r>
              <w:rPr>
                <w:spacing w:val="-2"/>
                <w:sz w:val="19"/>
              </w:rPr>
              <w:t>temas</w:t>
            </w:r>
            <w:r>
              <w:rPr>
                <w:spacing w:val="-17"/>
                <w:sz w:val="19"/>
              </w:rPr>
              <w:t> </w:t>
            </w:r>
            <w:r>
              <w:rPr>
                <w:spacing w:val="-2"/>
                <w:sz w:val="19"/>
              </w:rPr>
              <w:t>o</w:t>
            </w:r>
            <w:r>
              <w:rPr>
                <w:spacing w:val="-17"/>
                <w:sz w:val="19"/>
              </w:rPr>
              <w:t> </w:t>
            </w:r>
            <w:r>
              <w:rPr>
                <w:spacing w:val="-2"/>
                <w:sz w:val="19"/>
              </w:rPr>
              <w:t>áreas</w:t>
            </w:r>
            <w:r>
              <w:rPr>
                <w:spacing w:val="-17"/>
                <w:sz w:val="19"/>
              </w:rPr>
              <w:t> </w:t>
            </w:r>
            <w:r>
              <w:rPr>
                <w:spacing w:val="-2"/>
                <w:sz w:val="19"/>
              </w:rPr>
              <w:t>de </w:t>
            </w:r>
            <w:r>
              <w:rPr>
                <w:spacing w:val="-4"/>
                <w:sz w:val="19"/>
              </w:rPr>
              <w:t>conocimiento.</w:t>
            </w:r>
            <w:r>
              <w:rPr>
                <w:spacing w:val="-17"/>
                <w:sz w:val="19"/>
              </w:rPr>
              <w:t> </w:t>
            </w:r>
            <w:r>
              <w:rPr>
                <w:spacing w:val="-4"/>
                <w:sz w:val="19"/>
              </w:rPr>
              <w:t>También</w:t>
            </w:r>
            <w:r>
              <w:rPr>
                <w:spacing w:val="-17"/>
                <w:sz w:val="19"/>
              </w:rPr>
              <w:t> </w:t>
            </w:r>
            <w:r>
              <w:rPr>
                <w:spacing w:val="-4"/>
                <w:sz w:val="19"/>
              </w:rPr>
              <w:t>implica</w:t>
            </w:r>
            <w:r>
              <w:rPr>
                <w:spacing w:val="-17"/>
                <w:sz w:val="19"/>
              </w:rPr>
              <w:t> </w:t>
            </w:r>
            <w:r>
              <w:rPr>
                <w:spacing w:val="-4"/>
                <w:sz w:val="19"/>
              </w:rPr>
              <w:t>reflexionar</w:t>
            </w:r>
            <w:r>
              <w:rPr>
                <w:spacing w:val="-17"/>
                <w:sz w:val="19"/>
              </w:rPr>
              <w:t> </w:t>
            </w:r>
            <w:r>
              <w:rPr>
                <w:spacing w:val="-4"/>
                <w:sz w:val="19"/>
              </w:rPr>
              <w:t>sobre</w:t>
            </w:r>
            <w:r>
              <w:rPr>
                <w:spacing w:val="-17"/>
                <w:sz w:val="19"/>
              </w:rPr>
              <w:t> </w:t>
            </w:r>
            <w:r>
              <w:rPr>
                <w:spacing w:val="-4"/>
                <w:sz w:val="19"/>
              </w:rPr>
              <w:t>las</w:t>
            </w:r>
            <w:r>
              <w:rPr>
                <w:spacing w:val="-17"/>
                <w:sz w:val="19"/>
              </w:rPr>
              <w:t> </w:t>
            </w:r>
            <w:r>
              <w:rPr>
                <w:spacing w:val="-4"/>
                <w:sz w:val="19"/>
              </w:rPr>
              <w:t>perspectivas</w:t>
            </w:r>
            <w:r>
              <w:rPr>
                <w:spacing w:val="-17"/>
                <w:sz w:val="19"/>
              </w:rPr>
              <w:t> </w:t>
            </w:r>
            <w:r>
              <w:rPr>
                <w:spacing w:val="-4"/>
                <w:sz w:val="19"/>
              </w:rPr>
              <w:t>históricas</w:t>
            </w:r>
            <w:r>
              <w:rPr>
                <w:spacing w:val="-17"/>
                <w:sz w:val="19"/>
              </w:rPr>
              <w:t> </w:t>
            </w:r>
            <w:r>
              <w:rPr>
                <w:spacing w:val="-4"/>
                <w:sz w:val="19"/>
              </w:rPr>
              <w:t>y</w:t>
            </w:r>
            <w:r>
              <w:rPr>
                <w:spacing w:val="-17"/>
                <w:sz w:val="19"/>
              </w:rPr>
              <w:t> </w:t>
            </w:r>
            <w:r>
              <w:rPr>
                <w:spacing w:val="-4"/>
                <w:sz w:val="19"/>
              </w:rPr>
              <w:t>cómo</w:t>
            </w:r>
            <w:r>
              <w:rPr>
                <w:spacing w:val="-17"/>
                <w:sz w:val="19"/>
              </w:rPr>
              <w:t> </w:t>
            </w:r>
            <w:r>
              <w:rPr>
                <w:spacing w:val="-4"/>
                <w:sz w:val="19"/>
              </w:rPr>
              <w:t>cambia</w:t>
            </w:r>
            <w:r>
              <w:rPr>
                <w:spacing w:val="-17"/>
                <w:sz w:val="19"/>
              </w:rPr>
              <w:t> </w:t>
            </w:r>
            <w:r>
              <w:rPr>
                <w:spacing w:val="-4"/>
                <w:sz w:val="19"/>
              </w:rPr>
              <w:t>el </w:t>
            </w:r>
            <w:r>
              <w:rPr>
                <w:sz w:val="19"/>
              </w:rPr>
              <w:t>conocimiento</w:t>
            </w:r>
            <w:r>
              <w:rPr>
                <w:spacing w:val="-16"/>
                <w:sz w:val="19"/>
              </w:rPr>
              <w:t> </w:t>
            </w:r>
            <w:r>
              <w:rPr>
                <w:sz w:val="19"/>
              </w:rPr>
              <w:t>con</w:t>
            </w:r>
            <w:r>
              <w:rPr>
                <w:spacing w:val="-16"/>
                <w:sz w:val="19"/>
              </w:rPr>
              <w:t> </w:t>
            </w:r>
            <w:r>
              <w:rPr>
                <w:sz w:val="19"/>
              </w:rPr>
              <w:t>el</w:t>
            </w:r>
            <w:r>
              <w:rPr>
                <w:spacing w:val="-16"/>
                <w:sz w:val="19"/>
              </w:rPr>
              <w:t> </w:t>
            </w:r>
            <w:r>
              <w:rPr>
                <w:sz w:val="19"/>
              </w:rPr>
              <w:t>paso</w:t>
            </w:r>
            <w:r>
              <w:rPr>
                <w:spacing w:val="-16"/>
                <w:sz w:val="19"/>
              </w:rPr>
              <w:t> </w:t>
            </w:r>
            <w:r>
              <w:rPr>
                <w:sz w:val="19"/>
              </w:rPr>
              <w:t>del</w:t>
            </w:r>
            <w:r>
              <w:rPr>
                <w:spacing w:val="-16"/>
                <w:sz w:val="19"/>
              </w:rPr>
              <w:t> </w:t>
            </w:r>
            <w:r>
              <w:rPr>
                <w:sz w:val="19"/>
              </w:rPr>
              <w:t>tiempo.</w:t>
            </w:r>
          </w:p>
          <w:p>
            <w:pPr>
              <w:pStyle w:val="TableParagraph"/>
              <w:spacing w:before="58"/>
              <w:ind w:left="45"/>
              <w:rPr>
                <w:sz w:val="19"/>
              </w:rPr>
            </w:pPr>
            <w:r>
              <w:rPr>
                <w:w w:val="90"/>
                <w:sz w:val="19"/>
              </w:rPr>
              <w:t>Los</w:t>
            </w:r>
            <w:r>
              <w:rPr>
                <w:spacing w:val="10"/>
                <w:sz w:val="19"/>
              </w:rPr>
              <w:t> </w:t>
            </w:r>
            <w:r>
              <w:rPr>
                <w:w w:val="90"/>
                <w:sz w:val="19"/>
              </w:rPr>
              <w:t>siguientes</w:t>
            </w:r>
            <w:r>
              <w:rPr>
                <w:spacing w:val="10"/>
                <w:sz w:val="19"/>
              </w:rPr>
              <w:t> </w:t>
            </w:r>
            <w:r>
              <w:rPr>
                <w:w w:val="90"/>
                <w:sz w:val="19"/>
              </w:rPr>
              <w:t>son</w:t>
            </w:r>
            <w:r>
              <w:rPr>
                <w:spacing w:val="11"/>
                <w:sz w:val="19"/>
              </w:rPr>
              <w:t> </w:t>
            </w:r>
            <w:r>
              <w:rPr>
                <w:w w:val="90"/>
                <w:sz w:val="19"/>
              </w:rPr>
              <w:t>ejemplos</w:t>
            </w:r>
            <w:r>
              <w:rPr>
                <w:spacing w:val="10"/>
                <w:sz w:val="19"/>
              </w:rPr>
              <w:t> </w:t>
            </w:r>
            <w:r>
              <w:rPr>
                <w:w w:val="90"/>
                <w:sz w:val="19"/>
              </w:rPr>
              <w:t>de</w:t>
            </w:r>
            <w:r>
              <w:rPr>
                <w:spacing w:val="11"/>
                <w:sz w:val="19"/>
              </w:rPr>
              <w:t> </w:t>
            </w:r>
            <w:r>
              <w:rPr>
                <w:w w:val="90"/>
                <w:sz w:val="19"/>
              </w:rPr>
              <w:t>preguntas</w:t>
            </w:r>
            <w:r>
              <w:rPr>
                <w:spacing w:val="10"/>
                <w:sz w:val="19"/>
              </w:rPr>
              <w:t> </w:t>
            </w:r>
            <w:r>
              <w:rPr>
                <w:w w:val="90"/>
                <w:sz w:val="19"/>
              </w:rPr>
              <w:t>de</w:t>
            </w:r>
            <w:r>
              <w:rPr>
                <w:spacing w:val="11"/>
                <w:sz w:val="19"/>
              </w:rPr>
              <w:t> </w:t>
            </w:r>
            <w:r>
              <w:rPr>
                <w:w w:val="90"/>
                <w:sz w:val="19"/>
              </w:rPr>
              <w:t>conocimiento</w:t>
            </w:r>
            <w:r>
              <w:rPr>
                <w:spacing w:val="10"/>
                <w:sz w:val="19"/>
              </w:rPr>
              <w:t> </w:t>
            </w:r>
            <w:r>
              <w:rPr>
                <w:w w:val="90"/>
                <w:sz w:val="19"/>
              </w:rPr>
              <w:t>relacionadas</w:t>
            </w:r>
            <w:r>
              <w:rPr>
                <w:spacing w:val="11"/>
                <w:sz w:val="19"/>
              </w:rPr>
              <w:t> </w:t>
            </w:r>
            <w:r>
              <w:rPr>
                <w:w w:val="90"/>
                <w:sz w:val="19"/>
              </w:rPr>
              <w:t>con</w:t>
            </w:r>
            <w:r>
              <w:rPr>
                <w:spacing w:val="10"/>
                <w:sz w:val="19"/>
              </w:rPr>
              <w:t> </w:t>
            </w:r>
            <w:r>
              <w:rPr>
                <w:w w:val="90"/>
                <w:sz w:val="19"/>
              </w:rPr>
              <w:t>las</w:t>
            </w:r>
            <w:r>
              <w:rPr>
                <w:spacing w:val="11"/>
                <w:sz w:val="19"/>
              </w:rPr>
              <w:t> </w:t>
            </w:r>
            <w:r>
              <w:rPr>
                <w:spacing w:val="-2"/>
                <w:w w:val="90"/>
                <w:sz w:val="19"/>
              </w:rPr>
              <w:t>perspectivas:</w:t>
            </w:r>
          </w:p>
          <w:p>
            <w:pPr>
              <w:pStyle w:val="TableParagraph"/>
              <w:numPr>
                <w:ilvl w:val="0"/>
                <w:numId w:val="12"/>
              </w:numPr>
              <w:tabs>
                <w:tab w:pos="441" w:val="left" w:leader="none"/>
              </w:tabs>
              <w:spacing w:line="240" w:lineRule="auto" w:before="100" w:after="0"/>
              <w:ind w:left="441" w:right="0" w:hanging="407"/>
              <w:jc w:val="left"/>
              <w:rPr>
                <w:sz w:val="19"/>
              </w:rPr>
            </w:pPr>
            <w:r>
              <w:rPr>
                <w:w w:val="90"/>
                <w:sz w:val="19"/>
              </w:rPr>
              <w:t>¿Qué</w:t>
            </w:r>
            <w:r>
              <w:rPr>
                <w:spacing w:val="1"/>
                <w:sz w:val="19"/>
              </w:rPr>
              <w:t> </w:t>
            </w:r>
            <w:r>
              <w:rPr>
                <w:w w:val="90"/>
                <w:sz w:val="19"/>
              </w:rPr>
              <w:t>importancia</w:t>
            </w:r>
            <w:r>
              <w:rPr>
                <w:spacing w:val="1"/>
                <w:sz w:val="19"/>
              </w:rPr>
              <w:t> </w:t>
            </w:r>
            <w:r>
              <w:rPr>
                <w:w w:val="90"/>
                <w:sz w:val="19"/>
              </w:rPr>
              <w:t>tienen</w:t>
            </w:r>
            <w:r>
              <w:rPr>
                <w:spacing w:val="1"/>
                <w:sz w:val="19"/>
              </w:rPr>
              <w:t> </w:t>
            </w:r>
            <w:r>
              <w:rPr>
                <w:w w:val="90"/>
                <w:sz w:val="19"/>
              </w:rPr>
              <w:t>los</w:t>
            </w:r>
            <w:r>
              <w:rPr>
                <w:spacing w:val="1"/>
                <w:sz w:val="19"/>
              </w:rPr>
              <w:t> </w:t>
            </w:r>
            <w:r>
              <w:rPr>
                <w:w w:val="90"/>
                <w:sz w:val="19"/>
              </w:rPr>
              <w:t>avances</w:t>
            </w:r>
            <w:r>
              <w:rPr>
                <w:spacing w:val="1"/>
                <w:sz w:val="19"/>
              </w:rPr>
              <w:t> </w:t>
            </w:r>
            <w:r>
              <w:rPr>
                <w:w w:val="90"/>
                <w:sz w:val="19"/>
              </w:rPr>
              <w:t>históricos</w:t>
            </w:r>
            <w:r>
              <w:rPr>
                <w:spacing w:val="1"/>
                <w:sz w:val="19"/>
              </w:rPr>
              <w:t> </w:t>
            </w:r>
            <w:r>
              <w:rPr>
                <w:w w:val="90"/>
                <w:sz w:val="19"/>
              </w:rPr>
              <w:t>clave</w:t>
            </w:r>
            <w:r>
              <w:rPr>
                <w:spacing w:val="1"/>
                <w:sz w:val="19"/>
              </w:rPr>
              <w:t> </w:t>
            </w:r>
            <w:r>
              <w:rPr>
                <w:w w:val="90"/>
                <w:sz w:val="19"/>
              </w:rPr>
              <w:t>en</w:t>
            </w:r>
            <w:r>
              <w:rPr>
                <w:spacing w:val="1"/>
                <w:sz w:val="19"/>
              </w:rPr>
              <w:t> </w:t>
            </w:r>
            <w:r>
              <w:rPr>
                <w:w w:val="90"/>
                <w:sz w:val="19"/>
              </w:rPr>
              <w:t>estos</w:t>
            </w:r>
            <w:r>
              <w:rPr>
                <w:spacing w:val="1"/>
                <w:sz w:val="19"/>
              </w:rPr>
              <w:t> </w:t>
            </w:r>
            <w:r>
              <w:rPr>
                <w:w w:val="90"/>
                <w:sz w:val="19"/>
              </w:rPr>
              <w:t>temas</w:t>
            </w:r>
            <w:r>
              <w:rPr>
                <w:spacing w:val="1"/>
                <w:sz w:val="19"/>
              </w:rPr>
              <w:t> </w:t>
            </w:r>
            <w:r>
              <w:rPr>
                <w:w w:val="90"/>
                <w:sz w:val="19"/>
              </w:rPr>
              <w:t>o</w:t>
            </w:r>
            <w:r>
              <w:rPr>
                <w:spacing w:val="1"/>
                <w:sz w:val="19"/>
              </w:rPr>
              <w:t> </w:t>
            </w:r>
            <w:r>
              <w:rPr>
                <w:w w:val="90"/>
                <w:sz w:val="19"/>
              </w:rPr>
              <w:t>áreas</w:t>
            </w:r>
            <w:r>
              <w:rPr>
                <w:spacing w:val="1"/>
                <w:sz w:val="19"/>
              </w:rPr>
              <w:t> </w:t>
            </w:r>
            <w:r>
              <w:rPr>
                <w:w w:val="90"/>
                <w:sz w:val="19"/>
              </w:rPr>
              <w:t>de</w:t>
            </w:r>
            <w:r>
              <w:rPr>
                <w:spacing w:val="1"/>
                <w:sz w:val="19"/>
              </w:rPr>
              <w:t> </w:t>
            </w:r>
            <w:r>
              <w:rPr>
                <w:spacing w:val="-2"/>
                <w:w w:val="90"/>
                <w:sz w:val="19"/>
              </w:rPr>
              <w:t>conocimiento?</w:t>
            </w:r>
          </w:p>
          <w:p>
            <w:pPr>
              <w:pStyle w:val="TableParagraph"/>
              <w:numPr>
                <w:ilvl w:val="0"/>
                <w:numId w:val="12"/>
              </w:numPr>
              <w:tabs>
                <w:tab w:pos="441" w:val="left" w:leader="none"/>
              </w:tabs>
              <w:spacing w:line="283" w:lineRule="auto" w:before="99" w:after="0"/>
              <w:ind w:left="441" w:right="278" w:hanging="407"/>
              <w:jc w:val="left"/>
              <w:rPr>
                <w:sz w:val="19"/>
              </w:rPr>
            </w:pPr>
            <w:r>
              <w:rPr>
                <w:spacing w:val="-6"/>
                <w:sz w:val="19"/>
              </w:rPr>
              <w:t>¿Qué</w:t>
            </w:r>
            <w:r>
              <w:rPr>
                <w:spacing w:val="-13"/>
                <w:sz w:val="19"/>
              </w:rPr>
              <w:t> </w:t>
            </w:r>
            <w:r>
              <w:rPr>
                <w:spacing w:val="-6"/>
                <w:sz w:val="19"/>
              </w:rPr>
              <w:t>revelan</w:t>
            </w:r>
            <w:r>
              <w:rPr>
                <w:spacing w:val="-13"/>
                <w:sz w:val="19"/>
              </w:rPr>
              <w:t> </w:t>
            </w:r>
            <w:r>
              <w:rPr>
                <w:spacing w:val="-6"/>
                <w:sz w:val="19"/>
              </w:rPr>
              <w:t>estos</w:t>
            </w:r>
            <w:r>
              <w:rPr>
                <w:spacing w:val="-13"/>
                <w:sz w:val="19"/>
              </w:rPr>
              <w:t> </w:t>
            </w:r>
            <w:r>
              <w:rPr>
                <w:spacing w:val="-6"/>
                <w:sz w:val="19"/>
              </w:rPr>
              <w:t>temas</w:t>
            </w:r>
            <w:r>
              <w:rPr>
                <w:spacing w:val="-13"/>
                <w:sz w:val="19"/>
              </w:rPr>
              <w:t> </w:t>
            </w:r>
            <w:r>
              <w:rPr>
                <w:spacing w:val="-6"/>
                <w:sz w:val="19"/>
              </w:rPr>
              <w:t>o</w:t>
            </w:r>
            <w:r>
              <w:rPr>
                <w:spacing w:val="-13"/>
                <w:sz w:val="19"/>
              </w:rPr>
              <w:t> </w:t>
            </w:r>
            <w:r>
              <w:rPr>
                <w:spacing w:val="-6"/>
                <w:sz w:val="19"/>
              </w:rPr>
              <w:t>áreas</w:t>
            </w:r>
            <w:r>
              <w:rPr>
                <w:spacing w:val="-13"/>
                <w:sz w:val="19"/>
              </w:rPr>
              <w:t> </w:t>
            </w:r>
            <w:r>
              <w:rPr>
                <w:spacing w:val="-6"/>
                <w:sz w:val="19"/>
              </w:rPr>
              <w:t>de</w:t>
            </w:r>
            <w:r>
              <w:rPr>
                <w:spacing w:val="-13"/>
                <w:sz w:val="19"/>
              </w:rPr>
              <w:t> </w:t>
            </w:r>
            <w:r>
              <w:rPr>
                <w:spacing w:val="-6"/>
                <w:sz w:val="19"/>
              </w:rPr>
              <w:t>conocimiento</w:t>
            </w:r>
            <w:r>
              <w:rPr>
                <w:spacing w:val="-13"/>
                <w:sz w:val="19"/>
              </w:rPr>
              <w:t> </w:t>
            </w:r>
            <w:r>
              <w:rPr>
                <w:spacing w:val="-6"/>
                <w:sz w:val="19"/>
              </w:rPr>
              <w:t>acerca</w:t>
            </w:r>
            <w:r>
              <w:rPr>
                <w:spacing w:val="-13"/>
                <w:sz w:val="19"/>
              </w:rPr>
              <w:t> </w:t>
            </w:r>
            <w:r>
              <w:rPr>
                <w:spacing w:val="-6"/>
                <w:sz w:val="19"/>
              </w:rPr>
              <w:t>del</w:t>
            </w:r>
            <w:r>
              <w:rPr>
                <w:spacing w:val="-13"/>
                <w:sz w:val="19"/>
              </w:rPr>
              <w:t> </w:t>
            </w:r>
            <w:r>
              <w:rPr>
                <w:spacing w:val="-6"/>
                <w:sz w:val="19"/>
              </w:rPr>
              <w:t>conocimiento</w:t>
            </w:r>
            <w:r>
              <w:rPr>
                <w:spacing w:val="-13"/>
                <w:sz w:val="19"/>
              </w:rPr>
              <w:t> </w:t>
            </w:r>
            <w:r>
              <w:rPr>
                <w:spacing w:val="-6"/>
                <w:sz w:val="19"/>
              </w:rPr>
              <w:t>que</w:t>
            </w:r>
            <w:r>
              <w:rPr>
                <w:spacing w:val="-13"/>
                <w:sz w:val="19"/>
              </w:rPr>
              <w:t> </w:t>
            </w:r>
            <w:r>
              <w:rPr>
                <w:spacing w:val="-6"/>
                <w:sz w:val="19"/>
              </w:rPr>
              <w:t>tiene</w:t>
            </w:r>
            <w:r>
              <w:rPr>
                <w:spacing w:val="-13"/>
                <w:sz w:val="19"/>
              </w:rPr>
              <w:t> </w:t>
            </w:r>
            <w:r>
              <w:rPr>
                <w:spacing w:val="-6"/>
                <w:sz w:val="19"/>
              </w:rPr>
              <w:t>su</w:t>
            </w:r>
            <w:r>
              <w:rPr>
                <w:spacing w:val="-13"/>
                <w:sz w:val="19"/>
              </w:rPr>
              <w:t> </w:t>
            </w:r>
            <w:r>
              <w:rPr>
                <w:spacing w:val="-6"/>
                <w:sz w:val="19"/>
              </w:rPr>
              <w:t>origen</w:t>
            </w:r>
            <w:r>
              <w:rPr>
                <w:spacing w:val="-13"/>
                <w:sz w:val="19"/>
              </w:rPr>
              <w:t> </w:t>
            </w:r>
            <w:r>
              <w:rPr>
                <w:spacing w:val="-6"/>
                <w:sz w:val="19"/>
              </w:rPr>
              <w:t>en </w:t>
            </w:r>
            <w:r>
              <w:rPr>
                <w:sz w:val="19"/>
              </w:rPr>
              <w:t>determinados</w:t>
            </w:r>
            <w:r>
              <w:rPr>
                <w:spacing w:val="-17"/>
                <w:sz w:val="19"/>
              </w:rPr>
              <w:t> </w:t>
            </w:r>
            <w:r>
              <w:rPr>
                <w:sz w:val="19"/>
              </w:rPr>
              <w:t>grupos</w:t>
            </w:r>
            <w:r>
              <w:rPr>
                <w:spacing w:val="-17"/>
                <w:sz w:val="19"/>
              </w:rPr>
              <w:t> </w:t>
            </w:r>
            <w:r>
              <w:rPr>
                <w:sz w:val="19"/>
              </w:rPr>
              <w:t>sociales</w:t>
            </w:r>
            <w:r>
              <w:rPr>
                <w:spacing w:val="-17"/>
                <w:sz w:val="19"/>
              </w:rPr>
              <w:t> </w:t>
            </w:r>
            <w:r>
              <w:rPr>
                <w:sz w:val="19"/>
              </w:rPr>
              <w:t>y</w:t>
            </w:r>
            <w:r>
              <w:rPr>
                <w:spacing w:val="-17"/>
                <w:sz w:val="19"/>
              </w:rPr>
              <w:t> </w:t>
            </w:r>
            <w:r>
              <w:rPr>
                <w:sz w:val="19"/>
              </w:rPr>
              <w:t>culturales?</w:t>
            </w:r>
          </w:p>
          <w:p>
            <w:pPr>
              <w:pStyle w:val="TableParagraph"/>
              <w:numPr>
                <w:ilvl w:val="0"/>
                <w:numId w:val="12"/>
              </w:numPr>
              <w:tabs>
                <w:tab w:pos="441" w:val="left" w:leader="none"/>
              </w:tabs>
              <w:spacing w:line="240" w:lineRule="auto" w:before="59" w:after="0"/>
              <w:ind w:left="441" w:right="0" w:hanging="407"/>
              <w:jc w:val="left"/>
              <w:rPr>
                <w:sz w:val="19"/>
              </w:rPr>
            </w:pPr>
            <w:r>
              <w:rPr>
                <w:w w:val="90"/>
                <w:sz w:val="19"/>
              </w:rPr>
              <w:t>¿Están</w:t>
            </w:r>
            <w:r>
              <w:rPr>
                <w:spacing w:val="9"/>
                <w:sz w:val="19"/>
              </w:rPr>
              <w:t> </w:t>
            </w:r>
            <w:r>
              <w:rPr>
                <w:w w:val="90"/>
                <w:sz w:val="19"/>
              </w:rPr>
              <w:t>algunos</w:t>
            </w:r>
            <w:r>
              <w:rPr>
                <w:spacing w:val="9"/>
                <w:sz w:val="19"/>
              </w:rPr>
              <w:t> </w:t>
            </w:r>
            <w:r>
              <w:rPr>
                <w:w w:val="90"/>
                <w:sz w:val="19"/>
              </w:rPr>
              <w:t>tipos</w:t>
            </w:r>
            <w:r>
              <w:rPr>
                <w:spacing w:val="9"/>
                <w:sz w:val="19"/>
              </w:rPr>
              <w:t> </w:t>
            </w:r>
            <w:r>
              <w:rPr>
                <w:w w:val="90"/>
                <w:sz w:val="19"/>
              </w:rPr>
              <w:t>de</w:t>
            </w:r>
            <w:r>
              <w:rPr>
                <w:spacing w:val="9"/>
                <w:sz w:val="19"/>
              </w:rPr>
              <w:t> </w:t>
            </w:r>
            <w:r>
              <w:rPr>
                <w:w w:val="90"/>
                <w:sz w:val="19"/>
              </w:rPr>
              <w:t>conocimiento</w:t>
            </w:r>
            <w:r>
              <w:rPr>
                <w:spacing w:val="9"/>
                <w:sz w:val="19"/>
              </w:rPr>
              <w:t> </w:t>
            </w:r>
            <w:r>
              <w:rPr>
                <w:w w:val="90"/>
                <w:sz w:val="19"/>
              </w:rPr>
              <w:t>menos</w:t>
            </w:r>
            <w:r>
              <w:rPr>
                <w:spacing w:val="9"/>
                <w:sz w:val="19"/>
              </w:rPr>
              <w:t> </w:t>
            </w:r>
            <w:r>
              <w:rPr>
                <w:w w:val="90"/>
                <w:sz w:val="19"/>
              </w:rPr>
              <w:t>abiertos</w:t>
            </w:r>
            <w:r>
              <w:rPr>
                <w:spacing w:val="9"/>
                <w:sz w:val="19"/>
              </w:rPr>
              <w:t> </w:t>
            </w:r>
            <w:r>
              <w:rPr>
                <w:w w:val="90"/>
                <w:sz w:val="19"/>
              </w:rPr>
              <w:t>a</w:t>
            </w:r>
            <w:r>
              <w:rPr>
                <w:spacing w:val="9"/>
                <w:sz w:val="19"/>
              </w:rPr>
              <w:t> </w:t>
            </w:r>
            <w:r>
              <w:rPr>
                <w:w w:val="90"/>
                <w:sz w:val="19"/>
              </w:rPr>
              <w:t>la</w:t>
            </w:r>
            <w:r>
              <w:rPr>
                <w:spacing w:val="9"/>
                <w:sz w:val="19"/>
              </w:rPr>
              <w:t> </w:t>
            </w:r>
            <w:r>
              <w:rPr>
                <w:w w:val="90"/>
                <w:sz w:val="19"/>
              </w:rPr>
              <w:t>interpretación</w:t>
            </w:r>
            <w:r>
              <w:rPr>
                <w:spacing w:val="9"/>
                <w:sz w:val="19"/>
              </w:rPr>
              <w:t> </w:t>
            </w:r>
            <w:r>
              <w:rPr>
                <w:w w:val="90"/>
                <w:sz w:val="19"/>
              </w:rPr>
              <w:t>que</w:t>
            </w:r>
            <w:r>
              <w:rPr>
                <w:spacing w:val="9"/>
                <w:sz w:val="19"/>
              </w:rPr>
              <w:t> </w:t>
            </w:r>
            <w:r>
              <w:rPr>
                <w:spacing w:val="-2"/>
                <w:w w:val="90"/>
                <w:sz w:val="19"/>
              </w:rPr>
              <w:t>otros?</w:t>
            </w:r>
          </w:p>
          <w:p>
            <w:pPr>
              <w:pStyle w:val="TableParagraph"/>
              <w:numPr>
                <w:ilvl w:val="0"/>
                <w:numId w:val="12"/>
              </w:numPr>
              <w:tabs>
                <w:tab w:pos="441" w:val="left" w:leader="none"/>
              </w:tabs>
              <w:spacing w:line="283" w:lineRule="auto" w:before="100" w:after="0"/>
              <w:ind w:left="441" w:right="702" w:hanging="407"/>
              <w:jc w:val="left"/>
              <w:rPr>
                <w:sz w:val="19"/>
              </w:rPr>
            </w:pPr>
            <w:r>
              <w:rPr>
                <w:w w:val="90"/>
                <w:sz w:val="19"/>
              </w:rPr>
              <w:t>¿Es esencial comprender la perspectiva de otros actores del conocimiento en la búsqueda </w:t>
            </w:r>
            <w:r>
              <w:rPr>
                <w:w w:val="90"/>
                <w:sz w:val="19"/>
              </w:rPr>
              <w:t>del </w:t>
            </w:r>
            <w:r>
              <w:rPr>
                <w:spacing w:val="-2"/>
                <w:sz w:val="19"/>
              </w:rPr>
              <w:t>conocimiento?</w:t>
            </w:r>
          </w:p>
        </w:tc>
      </w:tr>
    </w:tbl>
    <w:p>
      <w:pPr>
        <w:pStyle w:val="BodyText"/>
        <w:spacing w:before="11"/>
        <w:rPr>
          <w:sz w:val="18"/>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8514"/>
      </w:tblGrid>
      <w:tr>
        <w:trPr>
          <w:trHeight w:val="360" w:hRule="atLeast"/>
        </w:trPr>
        <w:tc>
          <w:tcPr>
            <w:tcW w:w="8514" w:type="dxa"/>
            <w:shd w:val="clear" w:color="auto" w:fill="E5E5E5"/>
          </w:tcPr>
          <w:p>
            <w:pPr>
              <w:pStyle w:val="TableParagraph"/>
              <w:ind w:left="45"/>
              <w:rPr>
                <w:rFonts w:ascii="Arial" w:hAnsi="Arial"/>
                <w:b/>
                <w:sz w:val="19"/>
              </w:rPr>
            </w:pPr>
            <w:r>
              <w:rPr>
                <w:rFonts w:ascii="Arial" w:hAnsi="Arial"/>
                <w:b/>
                <w:color w:val="7F7F7F"/>
                <w:w w:val="90"/>
                <w:sz w:val="19"/>
              </w:rPr>
              <w:t>Métodos</w:t>
            </w:r>
            <w:r>
              <w:rPr>
                <w:rFonts w:ascii="Arial" w:hAnsi="Arial"/>
                <w:b/>
                <w:color w:val="7F7F7F"/>
                <w:spacing w:val="6"/>
                <w:sz w:val="19"/>
              </w:rPr>
              <w:t> </w:t>
            </w:r>
            <w:r>
              <w:rPr>
                <w:rFonts w:ascii="Arial" w:hAnsi="Arial"/>
                <w:b/>
                <w:color w:val="7F7F7F"/>
                <w:w w:val="90"/>
                <w:sz w:val="19"/>
              </w:rPr>
              <w:t>y</w:t>
            </w:r>
            <w:r>
              <w:rPr>
                <w:rFonts w:ascii="Arial" w:hAnsi="Arial"/>
                <w:b/>
                <w:color w:val="7F7F7F"/>
                <w:spacing w:val="7"/>
                <w:sz w:val="19"/>
              </w:rPr>
              <w:t> </w:t>
            </w:r>
            <w:r>
              <w:rPr>
                <w:rFonts w:ascii="Arial" w:hAnsi="Arial"/>
                <w:b/>
                <w:color w:val="7F7F7F"/>
                <w:spacing w:val="-2"/>
                <w:w w:val="90"/>
                <w:sz w:val="19"/>
              </w:rPr>
              <w:t>herramientas</w:t>
            </w:r>
          </w:p>
        </w:tc>
      </w:tr>
      <w:tr>
        <w:trPr>
          <w:trHeight w:val="3980" w:hRule="atLeast"/>
        </w:trPr>
        <w:tc>
          <w:tcPr>
            <w:tcW w:w="8514" w:type="dxa"/>
          </w:tcPr>
          <w:p>
            <w:pPr>
              <w:pStyle w:val="TableParagraph"/>
              <w:spacing w:line="283" w:lineRule="auto"/>
              <w:ind w:left="45" w:right="140"/>
              <w:rPr>
                <w:sz w:val="19"/>
              </w:rPr>
            </w:pPr>
            <w:r>
              <w:rPr>
                <w:w w:val="90"/>
                <w:sz w:val="19"/>
              </w:rPr>
              <w:t>Este elemento se centra en la exploración de los métodos, las herramientas y las prácticas que utilizamos </w:t>
            </w:r>
            <w:r>
              <w:rPr>
                <w:spacing w:val="-4"/>
                <w:sz w:val="19"/>
              </w:rPr>
              <w:t>para</w:t>
            </w:r>
            <w:r>
              <w:rPr>
                <w:spacing w:val="-17"/>
                <w:sz w:val="19"/>
              </w:rPr>
              <w:t> </w:t>
            </w:r>
            <w:r>
              <w:rPr>
                <w:spacing w:val="-4"/>
                <w:sz w:val="19"/>
              </w:rPr>
              <w:t>producir</w:t>
            </w:r>
            <w:r>
              <w:rPr>
                <w:spacing w:val="-17"/>
                <w:sz w:val="19"/>
              </w:rPr>
              <w:t> </w:t>
            </w:r>
            <w:r>
              <w:rPr>
                <w:spacing w:val="-4"/>
                <w:sz w:val="19"/>
              </w:rPr>
              <w:t>conocimiento.</w:t>
            </w:r>
            <w:r>
              <w:rPr>
                <w:spacing w:val="-17"/>
                <w:sz w:val="19"/>
              </w:rPr>
              <w:t> </w:t>
            </w:r>
            <w:r>
              <w:rPr>
                <w:spacing w:val="-4"/>
                <w:sz w:val="19"/>
              </w:rPr>
              <w:t>Esto</w:t>
            </w:r>
            <w:r>
              <w:rPr>
                <w:spacing w:val="-17"/>
                <w:sz w:val="19"/>
              </w:rPr>
              <w:t> </w:t>
            </w:r>
            <w:r>
              <w:rPr>
                <w:spacing w:val="-4"/>
                <w:sz w:val="19"/>
              </w:rPr>
              <w:t>incluye</w:t>
            </w:r>
            <w:r>
              <w:rPr>
                <w:spacing w:val="-17"/>
                <w:sz w:val="19"/>
              </w:rPr>
              <w:t> </w:t>
            </w:r>
            <w:r>
              <w:rPr>
                <w:spacing w:val="-4"/>
                <w:sz w:val="19"/>
              </w:rPr>
              <w:t>la</w:t>
            </w:r>
            <w:r>
              <w:rPr>
                <w:spacing w:val="-17"/>
                <w:sz w:val="19"/>
              </w:rPr>
              <w:t> </w:t>
            </w:r>
            <w:r>
              <w:rPr>
                <w:spacing w:val="-4"/>
                <w:sz w:val="19"/>
              </w:rPr>
              <w:t>creación</w:t>
            </w:r>
            <w:r>
              <w:rPr>
                <w:spacing w:val="-17"/>
                <w:sz w:val="19"/>
              </w:rPr>
              <w:t> </w:t>
            </w:r>
            <w:r>
              <w:rPr>
                <w:spacing w:val="-4"/>
                <w:sz w:val="19"/>
              </w:rPr>
              <w:t>de</w:t>
            </w:r>
            <w:r>
              <w:rPr>
                <w:spacing w:val="-17"/>
                <w:sz w:val="19"/>
              </w:rPr>
              <w:t> </w:t>
            </w:r>
            <w:r>
              <w:rPr>
                <w:spacing w:val="-4"/>
                <w:sz w:val="19"/>
              </w:rPr>
              <w:t>marcos</w:t>
            </w:r>
            <w:r>
              <w:rPr>
                <w:spacing w:val="-17"/>
                <w:sz w:val="19"/>
              </w:rPr>
              <w:t> </w:t>
            </w:r>
            <w:r>
              <w:rPr>
                <w:spacing w:val="-4"/>
                <w:sz w:val="19"/>
              </w:rPr>
              <w:t>conceptuales,</w:t>
            </w:r>
            <w:r>
              <w:rPr>
                <w:spacing w:val="-17"/>
                <w:sz w:val="19"/>
              </w:rPr>
              <w:t> </w:t>
            </w:r>
            <w:r>
              <w:rPr>
                <w:spacing w:val="-4"/>
                <w:sz w:val="19"/>
              </w:rPr>
              <w:t>el</w:t>
            </w:r>
            <w:r>
              <w:rPr>
                <w:spacing w:val="-17"/>
                <w:sz w:val="19"/>
              </w:rPr>
              <w:t> </w:t>
            </w:r>
            <w:r>
              <w:rPr>
                <w:spacing w:val="-4"/>
                <w:sz w:val="19"/>
              </w:rPr>
              <w:t>establecimiento</w:t>
            </w:r>
            <w:r>
              <w:rPr>
                <w:spacing w:val="-17"/>
                <w:sz w:val="19"/>
              </w:rPr>
              <w:t> </w:t>
            </w:r>
            <w:r>
              <w:rPr>
                <w:spacing w:val="-4"/>
                <w:sz w:val="19"/>
              </w:rPr>
              <w:t>de tradiciones</w:t>
            </w:r>
            <w:r>
              <w:rPr>
                <w:spacing w:val="-17"/>
                <w:sz w:val="19"/>
              </w:rPr>
              <w:t> </w:t>
            </w:r>
            <w:r>
              <w:rPr>
                <w:spacing w:val="-4"/>
                <w:sz w:val="19"/>
              </w:rPr>
              <w:t>y</w:t>
            </w:r>
            <w:r>
              <w:rPr>
                <w:spacing w:val="-17"/>
                <w:sz w:val="19"/>
              </w:rPr>
              <w:t> </w:t>
            </w:r>
            <w:r>
              <w:rPr>
                <w:spacing w:val="-4"/>
                <w:sz w:val="19"/>
              </w:rPr>
              <w:t>prácticas,</w:t>
            </w:r>
            <w:r>
              <w:rPr>
                <w:spacing w:val="-17"/>
                <w:sz w:val="19"/>
              </w:rPr>
              <w:t> </w:t>
            </w:r>
            <w:r>
              <w:rPr>
                <w:spacing w:val="-4"/>
                <w:sz w:val="19"/>
              </w:rPr>
              <w:t>y</w:t>
            </w:r>
            <w:r>
              <w:rPr>
                <w:spacing w:val="-17"/>
                <w:sz w:val="19"/>
              </w:rPr>
              <w:t> </w:t>
            </w:r>
            <w:r>
              <w:rPr>
                <w:spacing w:val="-4"/>
                <w:sz w:val="19"/>
              </w:rPr>
              <w:t>las</w:t>
            </w:r>
            <w:r>
              <w:rPr>
                <w:spacing w:val="-17"/>
                <w:sz w:val="19"/>
              </w:rPr>
              <w:t> </w:t>
            </w:r>
            <w:r>
              <w:rPr>
                <w:spacing w:val="-4"/>
                <w:sz w:val="19"/>
              </w:rPr>
              <w:t>metodologías</w:t>
            </w:r>
            <w:r>
              <w:rPr>
                <w:spacing w:val="-17"/>
                <w:sz w:val="19"/>
              </w:rPr>
              <w:t> </w:t>
            </w:r>
            <w:r>
              <w:rPr>
                <w:spacing w:val="-4"/>
                <w:sz w:val="19"/>
              </w:rPr>
              <w:t>que</w:t>
            </w:r>
            <w:r>
              <w:rPr>
                <w:spacing w:val="-17"/>
                <w:sz w:val="19"/>
              </w:rPr>
              <w:t> </w:t>
            </w:r>
            <w:r>
              <w:rPr>
                <w:spacing w:val="-4"/>
                <w:sz w:val="19"/>
              </w:rPr>
              <w:t>emplean</w:t>
            </w:r>
            <w:r>
              <w:rPr>
                <w:spacing w:val="-17"/>
                <w:sz w:val="19"/>
              </w:rPr>
              <w:t> </w:t>
            </w:r>
            <w:r>
              <w:rPr>
                <w:spacing w:val="-4"/>
                <w:sz w:val="19"/>
              </w:rPr>
              <w:t>las</w:t>
            </w:r>
            <w:r>
              <w:rPr>
                <w:spacing w:val="-17"/>
                <w:sz w:val="19"/>
              </w:rPr>
              <w:t> </w:t>
            </w:r>
            <w:r>
              <w:rPr>
                <w:spacing w:val="-4"/>
                <w:sz w:val="19"/>
              </w:rPr>
              <w:t>disciplinas</w:t>
            </w:r>
            <w:r>
              <w:rPr>
                <w:spacing w:val="-17"/>
                <w:sz w:val="19"/>
              </w:rPr>
              <w:t> </w:t>
            </w:r>
            <w:r>
              <w:rPr>
                <w:spacing w:val="-4"/>
                <w:sz w:val="19"/>
              </w:rPr>
              <w:t>académicas.</w:t>
            </w:r>
            <w:r>
              <w:rPr>
                <w:spacing w:val="-17"/>
                <w:sz w:val="19"/>
              </w:rPr>
              <w:t> </w:t>
            </w:r>
            <w:r>
              <w:rPr>
                <w:spacing w:val="-4"/>
                <w:sz w:val="19"/>
              </w:rPr>
              <w:t>También</w:t>
            </w:r>
            <w:r>
              <w:rPr>
                <w:spacing w:val="-17"/>
                <w:sz w:val="19"/>
              </w:rPr>
              <w:t> </w:t>
            </w:r>
            <w:r>
              <w:rPr>
                <w:spacing w:val="-4"/>
                <w:sz w:val="19"/>
              </w:rPr>
              <w:t>implica </w:t>
            </w:r>
            <w:r>
              <w:rPr>
                <w:w w:val="90"/>
                <w:sz w:val="19"/>
              </w:rPr>
              <w:t>considerar las herramientas cognitivas y materiales que tenemos a nuestra disposición para ayudarnos </w:t>
            </w:r>
            <w:r>
              <w:rPr>
                <w:w w:val="90"/>
                <w:sz w:val="19"/>
              </w:rPr>
              <w:t>en</w:t>
            </w:r>
            <w:r>
              <w:rPr>
                <w:spacing w:val="80"/>
                <w:sz w:val="19"/>
              </w:rPr>
              <w:t> </w:t>
            </w:r>
            <w:r>
              <w:rPr>
                <w:spacing w:val="-4"/>
                <w:sz w:val="19"/>
              </w:rPr>
              <w:t>la</w:t>
            </w:r>
            <w:r>
              <w:rPr>
                <w:spacing w:val="-17"/>
                <w:sz w:val="19"/>
              </w:rPr>
              <w:t> </w:t>
            </w:r>
            <w:r>
              <w:rPr>
                <w:spacing w:val="-4"/>
                <w:sz w:val="19"/>
              </w:rPr>
              <w:t>búsqueda</w:t>
            </w:r>
            <w:r>
              <w:rPr>
                <w:spacing w:val="-17"/>
                <w:sz w:val="19"/>
              </w:rPr>
              <w:t> </w:t>
            </w:r>
            <w:r>
              <w:rPr>
                <w:spacing w:val="-4"/>
                <w:sz w:val="19"/>
              </w:rPr>
              <w:t>del</w:t>
            </w:r>
            <w:r>
              <w:rPr>
                <w:spacing w:val="-17"/>
                <w:sz w:val="19"/>
              </w:rPr>
              <w:t> </w:t>
            </w:r>
            <w:r>
              <w:rPr>
                <w:spacing w:val="-4"/>
                <w:sz w:val="19"/>
              </w:rPr>
              <w:t>conocimiento,</w:t>
            </w:r>
            <w:r>
              <w:rPr>
                <w:spacing w:val="-17"/>
                <w:sz w:val="19"/>
              </w:rPr>
              <w:t> </w:t>
            </w:r>
            <w:r>
              <w:rPr>
                <w:spacing w:val="-4"/>
                <w:sz w:val="19"/>
              </w:rPr>
              <w:t>y</w:t>
            </w:r>
            <w:r>
              <w:rPr>
                <w:spacing w:val="-17"/>
                <w:sz w:val="19"/>
              </w:rPr>
              <w:t> </w:t>
            </w:r>
            <w:r>
              <w:rPr>
                <w:spacing w:val="-4"/>
                <w:sz w:val="19"/>
              </w:rPr>
              <w:t>cómo</w:t>
            </w:r>
            <w:r>
              <w:rPr>
                <w:spacing w:val="-17"/>
                <w:sz w:val="19"/>
              </w:rPr>
              <w:t> </w:t>
            </w:r>
            <w:r>
              <w:rPr>
                <w:spacing w:val="-4"/>
                <w:sz w:val="19"/>
              </w:rPr>
              <w:t>estas</w:t>
            </w:r>
            <w:r>
              <w:rPr>
                <w:spacing w:val="-17"/>
                <w:sz w:val="19"/>
              </w:rPr>
              <w:t> </w:t>
            </w:r>
            <w:r>
              <w:rPr>
                <w:spacing w:val="-4"/>
                <w:sz w:val="19"/>
              </w:rPr>
              <w:t>herramientas</w:t>
            </w:r>
            <w:r>
              <w:rPr>
                <w:spacing w:val="-17"/>
                <w:sz w:val="19"/>
              </w:rPr>
              <w:t> </w:t>
            </w:r>
            <w:r>
              <w:rPr>
                <w:spacing w:val="-4"/>
                <w:sz w:val="19"/>
              </w:rPr>
              <w:t>han</w:t>
            </w:r>
            <w:r>
              <w:rPr>
                <w:spacing w:val="-17"/>
                <w:sz w:val="19"/>
              </w:rPr>
              <w:t> </w:t>
            </w:r>
            <w:r>
              <w:rPr>
                <w:spacing w:val="-4"/>
                <w:sz w:val="19"/>
              </w:rPr>
              <w:t>cambiado</w:t>
            </w:r>
            <w:r>
              <w:rPr>
                <w:spacing w:val="-17"/>
                <w:sz w:val="19"/>
              </w:rPr>
              <w:t> </w:t>
            </w:r>
            <w:r>
              <w:rPr>
                <w:spacing w:val="-4"/>
                <w:sz w:val="19"/>
              </w:rPr>
              <w:t>como</w:t>
            </w:r>
            <w:r>
              <w:rPr>
                <w:spacing w:val="-17"/>
                <w:sz w:val="19"/>
              </w:rPr>
              <w:t> </w:t>
            </w:r>
            <w:r>
              <w:rPr>
                <w:spacing w:val="-4"/>
                <w:sz w:val="19"/>
              </w:rPr>
              <w:t>resultado</w:t>
            </w:r>
            <w:r>
              <w:rPr>
                <w:spacing w:val="-17"/>
                <w:sz w:val="19"/>
              </w:rPr>
              <w:t> </w:t>
            </w:r>
            <w:r>
              <w:rPr>
                <w:spacing w:val="-4"/>
                <w:sz w:val="19"/>
              </w:rPr>
              <w:t>de</w:t>
            </w:r>
            <w:r>
              <w:rPr>
                <w:spacing w:val="-17"/>
                <w:sz w:val="19"/>
              </w:rPr>
              <w:t> </w:t>
            </w:r>
            <w:r>
              <w:rPr>
                <w:spacing w:val="-4"/>
                <w:sz w:val="19"/>
              </w:rPr>
              <w:t>los</w:t>
            </w:r>
            <w:r>
              <w:rPr>
                <w:spacing w:val="-17"/>
                <w:sz w:val="19"/>
              </w:rPr>
              <w:t> </w:t>
            </w:r>
            <w:r>
              <w:rPr>
                <w:spacing w:val="-4"/>
                <w:sz w:val="19"/>
              </w:rPr>
              <w:t>avances </w:t>
            </w:r>
            <w:r>
              <w:rPr>
                <w:spacing w:val="-2"/>
                <w:sz w:val="19"/>
              </w:rPr>
              <w:t>tecnológicos.</w:t>
            </w:r>
          </w:p>
          <w:p>
            <w:pPr>
              <w:pStyle w:val="TableParagraph"/>
              <w:spacing w:line="283" w:lineRule="auto" w:before="58"/>
              <w:ind w:left="45"/>
              <w:rPr>
                <w:sz w:val="19"/>
              </w:rPr>
            </w:pPr>
            <w:r>
              <w:rPr>
                <w:spacing w:val="-6"/>
                <w:sz w:val="19"/>
              </w:rPr>
              <w:t>Los</w:t>
            </w:r>
            <w:r>
              <w:rPr>
                <w:spacing w:val="-8"/>
                <w:sz w:val="19"/>
              </w:rPr>
              <w:t> </w:t>
            </w:r>
            <w:r>
              <w:rPr>
                <w:spacing w:val="-6"/>
                <w:sz w:val="19"/>
              </w:rPr>
              <w:t>siguientes</w:t>
            </w:r>
            <w:r>
              <w:rPr>
                <w:spacing w:val="-8"/>
                <w:sz w:val="19"/>
              </w:rPr>
              <w:t> </w:t>
            </w:r>
            <w:r>
              <w:rPr>
                <w:spacing w:val="-6"/>
                <w:sz w:val="19"/>
              </w:rPr>
              <w:t>son</w:t>
            </w:r>
            <w:r>
              <w:rPr>
                <w:spacing w:val="-8"/>
                <w:sz w:val="19"/>
              </w:rPr>
              <w:t> </w:t>
            </w:r>
            <w:r>
              <w:rPr>
                <w:spacing w:val="-6"/>
                <w:sz w:val="19"/>
              </w:rPr>
              <w:t>ejemplos</w:t>
            </w:r>
            <w:r>
              <w:rPr>
                <w:spacing w:val="-8"/>
                <w:sz w:val="19"/>
              </w:rPr>
              <w:t> </w:t>
            </w:r>
            <w:r>
              <w:rPr>
                <w:spacing w:val="-6"/>
                <w:sz w:val="19"/>
              </w:rPr>
              <w:t>de</w:t>
            </w:r>
            <w:r>
              <w:rPr>
                <w:spacing w:val="-8"/>
                <w:sz w:val="19"/>
              </w:rPr>
              <w:t> </w:t>
            </w:r>
            <w:r>
              <w:rPr>
                <w:spacing w:val="-6"/>
                <w:sz w:val="19"/>
              </w:rPr>
              <w:t>preguntas</w:t>
            </w:r>
            <w:r>
              <w:rPr>
                <w:spacing w:val="-8"/>
                <w:sz w:val="19"/>
              </w:rPr>
              <w:t> </w:t>
            </w:r>
            <w:r>
              <w:rPr>
                <w:spacing w:val="-6"/>
                <w:sz w:val="19"/>
              </w:rPr>
              <w:t>de</w:t>
            </w:r>
            <w:r>
              <w:rPr>
                <w:spacing w:val="-8"/>
                <w:sz w:val="19"/>
              </w:rPr>
              <w:t> </w:t>
            </w:r>
            <w:r>
              <w:rPr>
                <w:spacing w:val="-6"/>
                <w:sz w:val="19"/>
              </w:rPr>
              <w:t>conocimiento</w:t>
            </w:r>
            <w:r>
              <w:rPr>
                <w:spacing w:val="-8"/>
                <w:sz w:val="19"/>
              </w:rPr>
              <w:t> </w:t>
            </w:r>
            <w:r>
              <w:rPr>
                <w:spacing w:val="-6"/>
                <w:sz w:val="19"/>
              </w:rPr>
              <w:t>relacionadas</w:t>
            </w:r>
            <w:r>
              <w:rPr>
                <w:spacing w:val="-8"/>
                <w:sz w:val="19"/>
              </w:rPr>
              <w:t> </w:t>
            </w:r>
            <w:r>
              <w:rPr>
                <w:spacing w:val="-6"/>
                <w:sz w:val="19"/>
              </w:rPr>
              <w:t>con</w:t>
            </w:r>
            <w:r>
              <w:rPr>
                <w:spacing w:val="-8"/>
                <w:sz w:val="19"/>
              </w:rPr>
              <w:t> </w:t>
            </w:r>
            <w:r>
              <w:rPr>
                <w:spacing w:val="-6"/>
                <w:sz w:val="19"/>
              </w:rPr>
              <w:t>los</w:t>
            </w:r>
            <w:r>
              <w:rPr>
                <w:spacing w:val="-8"/>
                <w:sz w:val="19"/>
              </w:rPr>
              <w:t> </w:t>
            </w:r>
            <w:r>
              <w:rPr>
                <w:spacing w:val="-6"/>
                <w:sz w:val="19"/>
              </w:rPr>
              <w:t>métodos</w:t>
            </w:r>
            <w:r>
              <w:rPr>
                <w:spacing w:val="-8"/>
                <w:sz w:val="19"/>
              </w:rPr>
              <w:t> </w:t>
            </w:r>
            <w:r>
              <w:rPr>
                <w:spacing w:val="-6"/>
                <w:sz w:val="19"/>
              </w:rPr>
              <w:t>y</w:t>
            </w:r>
            <w:r>
              <w:rPr>
                <w:spacing w:val="-8"/>
                <w:sz w:val="19"/>
              </w:rPr>
              <w:t> </w:t>
            </w:r>
            <w:r>
              <w:rPr>
                <w:spacing w:val="-6"/>
                <w:sz w:val="19"/>
              </w:rPr>
              <w:t>las </w:t>
            </w:r>
            <w:r>
              <w:rPr>
                <w:spacing w:val="-2"/>
                <w:sz w:val="19"/>
              </w:rPr>
              <w:t>herramientas:</w:t>
            </w:r>
          </w:p>
          <w:p>
            <w:pPr>
              <w:pStyle w:val="TableParagraph"/>
              <w:numPr>
                <w:ilvl w:val="0"/>
                <w:numId w:val="13"/>
              </w:numPr>
              <w:tabs>
                <w:tab w:pos="441" w:val="left" w:leader="none"/>
              </w:tabs>
              <w:spacing w:line="283" w:lineRule="auto" w:before="59" w:after="0"/>
              <w:ind w:left="441" w:right="608" w:hanging="407"/>
              <w:jc w:val="left"/>
              <w:rPr>
                <w:sz w:val="19"/>
              </w:rPr>
            </w:pPr>
            <w:r>
              <w:rPr>
                <w:spacing w:val="-4"/>
                <w:sz w:val="19"/>
              </w:rPr>
              <w:t>¿En</w:t>
            </w:r>
            <w:r>
              <w:rPr>
                <w:spacing w:val="-17"/>
                <w:sz w:val="19"/>
              </w:rPr>
              <w:t> </w:t>
            </w:r>
            <w:r>
              <w:rPr>
                <w:spacing w:val="-4"/>
                <w:sz w:val="19"/>
              </w:rPr>
              <w:t>qué</w:t>
            </w:r>
            <w:r>
              <w:rPr>
                <w:spacing w:val="-17"/>
                <w:sz w:val="19"/>
              </w:rPr>
              <w:t> </w:t>
            </w:r>
            <w:r>
              <w:rPr>
                <w:spacing w:val="-4"/>
                <w:sz w:val="19"/>
              </w:rPr>
              <w:t>suposiciones</w:t>
            </w:r>
            <w:r>
              <w:rPr>
                <w:spacing w:val="-17"/>
                <w:sz w:val="19"/>
              </w:rPr>
              <w:t> </w:t>
            </w:r>
            <w:r>
              <w:rPr>
                <w:spacing w:val="-4"/>
                <w:sz w:val="19"/>
              </w:rPr>
              <w:t>se</w:t>
            </w:r>
            <w:r>
              <w:rPr>
                <w:spacing w:val="-17"/>
                <w:sz w:val="19"/>
              </w:rPr>
              <w:t> </w:t>
            </w:r>
            <w:r>
              <w:rPr>
                <w:spacing w:val="-4"/>
                <w:sz w:val="19"/>
              </w:rPr>
              <w:t>basan</w:t>
            </w:r>
            <w:r>
              <w:rPr>
                <w:spacing w:val="-17"/>
                <w:sz w:val="19"/>
              </w:rPr>
              <w:t> </w:t>
            </w:r>
            <w:r>
              <w:rPr>
                <w:spacing w:val="-4"/>
                <w:sz w:val="19"/>
              </w:rPr>
              <w:t>los</w:t>
            </w:r>
            <w:r>
              <w:rPr>
                <w:spacing w:val="-17"/>
                <w:sz w:val="19"/>
              </w:rPr>
              <w:t> </w:t>
            </w:r>
            <w:r>
              <w:rPr>
                <w:spacing w:val="-4"/>
                <w:sz w:val="19"/>
              </w:rPr>
              <w:t>métodos</w:t>
            </w:r>
            <w:r>
              <w:rPr>
                <w:spacing w:val="-17"/>
                <w:sz w:val="19"/>
              </w:rPr>
              <w:t> </w:t>
            </w:r>
            <w:r>
              <w:rPr>
                <w:spacing w:val="-4"/>
                <w:sz w:val="19"/>
              </w:rPr>
              <w:t>de</w:t>
            </w:r>
            <w:r>
              <w:rPr>
                <w:spacing w:val="-17"/>
                <w:sz w:val="19"/>
              </w:rPr>
              <w:t> </w:t>
            </w:r>
            <w:r>
              <w:rPr>
                <w:spacing w:val="-4"/>
                <w:sz w:val="19"/>
              </w:rPr>
              <w:t>indagación</w:t>
            </w:r>
            <w:r>
              <w:rPr>
                <w:spacing w:val="-17"/>
                <w:sz w:val="19"/>
              </w:rPr>
              <w:t> </w:t>
            </w:r>
            <w:r>
              <w:rPr>
                <w:spacing w:val="-4"/>
                <w:sz w:val="19"/>
              </w:rPr>
              <w:t>utilizados</w:t>
            </w:r>
            <w:r>
              <w:rPr>
                <w:spacing w:val="-17"/>
                <w:sz w:val="19"/>
              </w:rPr>
              <w:t> </w:t>
            </w:r>
            <w:r>
              <w:rPr>
                <w:spacing w:val="-4"/>
                <w:sz w:val="19"/>
              </w:rPr>
              <w:t>en</w:t>
            </w:r>
            <w:r>
              <w:rPr>
                <w:spacing w:val="-17"/>
                <w:sz w:val="19"/>
              </w:rPr>
              <w:t> </w:t>
            </w:r>
            <w:r>
              <w:rPr>
                <w:spacing w:val="-4"/>
                <w:sz w:val="19"/>
              </w:rPr>
              <w:t>estos</w:t>
            </w:r>
            <w:r>
              <w:rPr>
                <w:spacing w:val="-17"/>
                <w:sz w:val="19"/>
              </w:rPr>
              <w:t> </w:t>
            </w:r>
            <w:r>
              <w:rPr>
                <w:spacing w:val="-4"/>
                <w:sz w:val="19"/>
              </w:rPr>
              <w:t>temas</w:t>
            </w:r>
            <w:r>
              <w:rPr>
                <w:spacing w:val="-17"/>
                <w:sz w:val="19"/>
              </w:rPr>
              <w:t> </w:t>
            </w:r>
            <w:r>
              <w:rPr>
                <w:spacing w:val="-4"/>
                <w:sz w:val="19"/>
              </w:rPr>
              <w:t>o</w:t>
            </w:r>
            <w:r>
              <w:rPr>
                <w:spacing w:val="-17"/>
                <w:sz w:val="19"/>
              </w:rPr>
              <w:t> </w:t>
            </w:r>
            <w:r>
              <w:rPr>
                <w:spacing w:val="-4"/>
                <w:sz w:val="19"/>
              </w:rPr>
              <w:t>áreas</w:t>
            </w:r>
            <w:r>
              <w:rPr>
                <w:spacing w:val="-17"/>
                <w:sz w:val="19"/>
              </w:rPr>
              <w:t> </w:t>
            </w:r>
            <w:r>
              <w:rPr>
                <w:spacing w:val="-4"/>
                <w:sz w:val="19"/>
              </w:rPr>
              <w:t>de </w:t>
            </w:r>
            <w:r>
              <w:rPr>
                <w:spacing w:val="-2"/>
                <w:sz w:val="19"/>
              </w:rPr>
              <w:t>conocimiento?</w:t>
            </w:r>
          </w:p>
          <w:p>
            <w:pPr>
              <w:pStyle w:val="TableParagraph"/>
              <w:numPr>
                <w:ilvl w:val="0"/>
                <w:numId w:val="13"/>
              </w:numPr>
              <w:tabs>
                <w:tab w:pos="441" w:val="left" w:leader="none"/>
              </w:tabs>
              <w:spacing w:line="283" w:lineRule="auto" w:before="60" w:after="0"/>
              <w:ind w:left="441" w:right="187" w:hanging="407"/>
              <w:jc w:val="left"/>
              <w:rPr>
                <w:sz w:val="19"/>
              </w:rPr>
            </w:pPr>
            <w:r>
              <w:rPr>
                <w:spacing w:val="-6"/>
                <w:sz w:val="19"/>
              </w:rPr>
              <w:t>¿Varía</w:t>
            </w:r>
            <w:r>
              <w:rPr>
                <w:spacing w:val="-12"/>
                <w:sz w:val="19"/>
              </w:rPr>
              <w:t> </w:t>
            </w:r>
            <w:r>
              <w:rPr>
                <w:spacing w:val="-6"/>
                <w:sz w:val="19"/>
              </w:rPr>
              <w:t>de</w:t>
            </w:r>
            <w:r>
              <w:rPr>
                <w:spacing w:val="-12"/>
                <w:sz w:val="19"/>
              </w:rPr>
              <w:t> </w:t>
            </w:r>
            <w:r>
              <w:rPr>
                <w:spacing w:val="-6"/>
                <w:sz w:val="19"/>
              </w:rPr>
              <w:t>una</w:t>
            </w:r>
            <w:r>
              <w:rPr>
                <w:spacing w:val="-12"/>
                <w:sz w:val="19"/>
              </w:rPr>
              <w:t> </w:t>
            </w:r>
            <w:r>
              <w:rPr>
                <w:spacing w:val="-6"/>
                <w:sz w:val="19"/>
              </w:rPr>
              <w:t>disciplina</w:t>
            </w:r>
            <w:r>
              <w:rPr>
                <w:spacing w:val="-12"/>
                <w:sz w:val="19"/>
              </w:rPr>
              <w:t> </w:t>
            </w:r>
            <w:r>
              <w:rPr>
                <w:spacing w:val="-6"/>
                <w:sz w:val="19"/>
              </w:rPr>
              <w:t>a</w:t>
            </w:r>
            <w:r>
              <w:rPr>
                <w:spacing w:val="-12"/>
                <w:sz w:val="19"/>
              </w:rPr>
              <w:t> </w:t>
            </w:r>
            <w:r>
              <w:rPr>
                <w:spacing w:val="-6"/>
                <w:sz w:val="19"/>
              </w:rPr>
              <w:t>otra</w:t>
            </w:r>
            <w:r>
              <w:rPr>
                <w:spacing w:val="-12"/>
                <w:sz w:val="19"/>
              </w:rPr>
              <w:t> </w:t>
            </w:r>
            <w:r>
              <w:rPr>
                <w:spacing w:val="-6"/>
                <w:sz w:val="19"/>
              </w:rPr>
              <w:t>y</w:t>
            </w:r>
            <w:r>
              <w:rPr>
                <w:spacing w:val="-12"/>
                <w:sz w:val="19"/>
              </w:rPr>
              <w:t> </w:t>
            </w:r>
            <w:r>
              <w:rPr>
                <w:spacing w:val="-6"/>
                <w:sz w:val="19"/>
              </w:rPr>
              <w:t>de</w:t>
            </w:r>
            <w:r>
              <w:rPr>
                <w:spacing w:val="-12"/>
                <w:sz w:val="19"/>
              </w:rPr>
              <w:t> </w:t>
            </w:r>
            <w:r>
              <w:rPr>
                <w:spacing w:val="-6"/>
                <w:sz w:val="19"/>
              </w:rPr>
              <w:t>una</w:t>
            </w:r>
            <w:r>
              <w:rPr>
                <w:spacing w:val="-12"/>
                <w:sz w:val="19"/>
              </w:rPr>
              <w:t> </w:t>
            </w:r>
            <w:r>
              <w:rPr>
                <w:spacing w:val="-6"/>
                <w:sz w:val="19"/>
              </w:rPr>
              <w:t>cultura</w:t>
            </w:r>
            <w:r>
              <w:rPr>
                <w:spacing w:val="-12"/>
                <w:sz w:val="19"/>
              </w:rPr>
              <w:t> </w:t>
            </w:r>
            <w:r>
              <w:rPr>
                <w:spacing w:val="-6"/>
                <w:sz w:val="19"/>
              </w:rPr>
              <w:t>a</w:t>
            </w:r>
            <w:r>
              <w:rPr>
                <w:spacing w:val="-12"/>
                <w:sz w:val="19"/>
              </w:rPr>
              <w:t> </w:t>
            </w:r>
            <w:r>
              <w:rPr>
                <w:spacing w:val="-6"/>
                <w:sz w:val="19"/>
              </w:rPr>
              <w:t>otra</w:t>
            </w:r>
            <w:r>
              <w:rPr>
                <w:spacing w:val="-12"/>
                <w:sz w:val="19"/>
              </w:rPr>
              <w:t> </w:t>
            </w:r>
            <w:r>
              <w:rPr>
                <w:spacing w:val="-6"/>
                <w:sz w:val="19"/>
              </w:rPr>
              <w:t>lo</w:t>
            </w:r>
            <w:r>
              <w:rPr>
                <w:spacing w:val="-12"/>
                <w:sz w:val="19"/>
              </w:rPr>
              <w:t> </w:t>
            </w:r>
            <w:r>
              <w:rPr>
                <w:spacing w:val="-6"/>
                <w:sz w:val="19"/>
              </w:rPr>
              <w:t>que</w:t>
            </w:r>
            <w:r>
              <w:rPr>
                <w:spacing w:val="-12"/>
                <w:sz w:val="19"/>
              </w:rPr>
              <w:t> </w:t>
            </w:r>
            <w:r>
              <w:rPr>
                <w:spacing w:val="-6"/>
                <w:sz w:val="19"/>
              </w:rPr>
              <w:t>se</w:t>
            </w:r>
            <w:r>
              <w:rPr>
                <w:spacing w:val="-12"/>
                <w:sz w:val="19"/>
              </w:rPr>
              <w:t> </w:t>
            </w:r>
            <w:r>
              <w:rPr>
                <w:spacing w:val="-6"/>
                <w:sz w:val="19"/>
              </w:rPr>
              <w:t>considera</w:t>
            </w:r>
            <w:r>
              <w:rPr>
                <w:spacing w:val="-12"/>
                <w:sz w:val="19"/>
              </w:rPr>
              <w:t> </w:t>
            </w:r>
            <w:r>
              <w:rPr>
                <w:spacing w:val="-6"/>
                <w:sz w:val="19"/>
              </w:rPr>
              <w:t>una</w:t>
            </w:r>
            <w:r>
              <w:rPr>
                <w:spacing w:val="-12"/>
                <w:sz w:val="19"/>
              </w:rPr>
              <w:t> </w:t>
            </w:r>
            <w:r>
              <w:rPr>
                <w:spacing w:val="-6"/>
                <w:sz w:val="19"/>
              </w:rPr>
              <w:t>buena</w:t>
            </w:r>
            <w:r>
              <w:rPr>
                <w:spacing w:val="-12"/>
                <w:sz w:val="19"/>
              </w:rPr>
              <w:t> </w:t>
            </w:r>
            <w:r>
              <w:rPr>
                <w:spacing w:val="-6"/>
                <w:sz w:val="19"/>
              </w:rPr>
              <w:t>prueba?</w:t>
            </w:r>
            <w:r>
              <w:rPr>
                <w:spacing w:val="-12"/>
                <w:sz w:val="19"/>
              </w:rPr>
              <w:t> </w:t>
            </w:r>
            <w:r>
              <w:rPr>
                <w:spacing w:val="-6"/>
                <w:sz w:val="19"/>
              </w:rPr>
              <w:t>¿Cómo </w:t>
            </w:r>
            <w:r>
              <w:rPr>
                <w:spacing w:val="-2"/>
                <w:sz w:val="19"/>
              </w:rPr>
              <w:t>se</w:t>
            </w:r>
            <w:r>
              <w:rPr>
                <w:spacing w:val="-17"/>
                <w:sz w:val="19"/>
              </w:rPr>
              <w:t> </w:t>
            </w:r>
            <w:r>
              <w:rPr>
                <w:spacing w:val="-2"/>
                <w:sz w:val="19"/>
              </w:rPr>
              <w:t>produce</w:t>
            </w:r>
            <w:r>
              <w:rPr>
                <w:spacing w:val="-17"/>
                <w:sz w:val="19"/>
              </w:rPr>
              <w:t> </w:t>
            </w:r>
            <w:r>
              <w:rPr>
                <w:spacing w:val="-2"/>
                <w:sz w:val="19"/>
              </w:rPr>
              <w:t>y</w:t>
            </w:r>
            <w:r>
              <w:rPr>
                <w:spacing w:val="-17"/>
                <w:sz w:val="19"/>
              </w:rPr>
              <w:t> </w:t>
            </w:r>
            <w:r>
              <w:rPr>
                <w:spacing w:val="-2"/>
                <w:sz w:val="19"/>
              </w:rPr>
              <w:t>se</w:t>
            </w:r>
            <w:r>
              <w:rPr>
                <w:spacing w:val="-17"/>
                <w:sz w:val="19"/>
              </w:rPr>
              <w:t> </w:t>
            </w:r>
            <w:r>
              <w:rPr>
                <w:spacing w:val="-2"/>
                <w:sz w:val="19"/>
              </w:rPr>
              <w:t>comunica</w:t>
            </w:r>
            <w:r>
              <w:rPr>
                <w:spacing w:val="-17"/>
                <w:sz w:val="19"/>
              </w:rPr>
              <w:t> </w:t>
            </w:r>
            <w:r>
              <w:rPr>
                <w:spacing w:val="-2"/>
                <w:sz w:val="19"/>
              </w:rPr>
              <w:t>el</w:t>
            </w:r>
            <w:r>
              <w:rPr>
                <w:spacing w:val="-17"/>
                <w:sz w:val="19"/>
              </w:rPr>
              <w:t> </w:t>
            </w:r>
            <w:r>
              <w:rPr>
                <w:spacing w:val="-2"/>
                <w:sz w:val="19"/>
              </w:rPr>
              <w:t>conocimiento</w:t>
            </w:r>
            <w:r>
              <w:rPr>
                <w:spacing w:val="-17"/>
                <w:sz w:val="19"/>
              </w:rPr>
              <w:t> </w:t>
            </w:r>
            <w:r>
              <w:rPr>
                <w:spacing w:val="-2"/>
                <w:sz w:val="19"/>
              </w:rPr>
              <w:t>en</w:t>
            </w:r>
            <w:r>
              <w:rPr>
                <w:spacing w:val="-17"/>
                <w:sz w:val="19"/>
              </w:rPr>
              <w:t> </w:t>
            </w:r>
            <w:r>
              <w:rPr>
                <w:spacing w:val="-2"/>
                <w:sz w:val="19"/>
              </w:rPr>
              <w:t>estos</w:t>
            </w:r>
            <w:r>
              <w:rPr>
                <w:spacing w:val="-17"/>
                <w:sz w:val="19"/>
              </w:rPr>
              <w:t> </w:t>
            </w:r>
            <w:r>
              <w:rPr>
                <w:spacing w:val="-2"/>
                <w:sz w:val="19"/>
              </w:rPr>
              <w:t>temas</w:t>
            </w:r>
            <w:r>
              <w:rPr>
                <w:spacing w:val="-17"/>
                <w:sz w:val="19"/>
              </w:rPr>
              <w:t> </w:t>
            </w:r>
            <w:r>
              <w:rPr>
                <w:spacing w:val="-2"/>
                <w:sz w:val="19"/>
              </w:rPr>
              <w:t>o</w:t>
            </w:r>
            <w:r>
              <w:rPr>
                <w:spacing w:val="-17"/>
                <w:sz w:val="19"/>
              </w:rPr>
              <w:t> </w:t>
            </w:r>
            <w:r>
              <w:rPr>
                <w:spacing w:val="-2"/>
                <w:sz w:val="19"/>
              </w:rPr>
              <w:t>áreas</w:t>
            </w:r>
            <w:r>
              <w:rPr>
                <w:spacing w:val="-17"/>
                <w:sz w:val="19"/>
              </w:rPr>
              <w:t> </w:t>
            </w:r>
            <w:r>
              <w:rPr>
                <w:spacing w:val="-2"/>
                <w:sz w:val="19"/>
              </w:rPr>
              <w:t>de</w:t>
            </w:r>
            <w:r>
              <w:rPr>
                <w:spacing w:val="-17"/>
                <w:sz w:val="19"/>
              </w:rPr>
              <w:t> </w:t>
            </w:r>
            <w:r>
              <w:rPr>
                <w:spacing w:val="-2"/>
                <w:sz w:val="19"/>
              </w:rPr>
              <w:t>conocimiento?</w:t>
            </w:r>
          </w:p>
          <w:p>
            <w:pPr>
              <w:pStyle w:val="TableParagraph"/>
              <w:numPr>
                <w:ilvl w:val="0"/>
                <w:numId w:val="13"/>
              </w:numPr>
              <w:tabs>
                <w:tab w:pos="441" w:val="left" w:leader="none"/>
              </w:tabs>
              <w:spacing w:line="283" w:lineRule="auto" w:before="59" w:after="0"/>
              <w:ind w:left="441" w:right="512" w:hanging="407"/>
              <w:jc w:val="left"/>
              <w:rPr>
                <w:sz w:val="19"/>
              </w:rPr>
            </w:pPr>
            <w:r>
              <w:rPr>
                <w:spacing w:val="-6"/>
                <w:sz w:val="19"/>
              </w:rPr>
              <w:t>¿En</w:t>
            </w:r>
            <w:r>
              <w:rPr>
                <w:spacing w:val="-13"/>
                <w:sz w:val="19"/>
              </w:rPr>
              <w:t> </w:t>
            </w:r>
            <w:r>
              <w:rPr>
                <w:spacing w:val="-6"/>
                <w:sz w:val="19"/>
              </w:rPr>
              <w:t>qué</w:t>
            </w:r>
            <w:r>
              <w:rPr>
                <w:spacing w:val="-13"/>
                <w:sz w:val="19"/>
              </w:rPr>
              <w:t> </w:t>
            </w:r>
            <w:r>
              <w:rPr>
                <w:spacing w:val="-6"/>
                <w:sz w:val="19"/>
              </w:rPr>
              <w:t>medida</w:t>
            </w:r>
            <w:r>
              <w:rPr>
                <w:spacing w:val="-13"/>
                <w:sz w:val="19"/>
              </w:rPr>
              <w:t> </w:t>
            </w:r>
            <w:r>
              <w:rPr>
                <w:spacing w:val="-6"/>
                <w:sz w:val="19"/>
              </w:rPr>
              <w:t>son</w:t>
            </w:r>
            <w:r>
              <w:rPr>
                <w:spacing w:val="-13"/>
                <w:sz w:val="19"/>
              </w:rPr>
              <w:t> </w:t>
            </w:r>
            <w:r>
              <w:rPr>
                <w:spacing w:val="-6"/>
                <w:sz w:val="19"/>
              </w:rPr>
              <w:t>importantes</w:t>
            </w:r>
            <w:r>
              <w:rPr>
                <w:spacing w:val="-13"/>
                <w:sz w:val="19"/>
              </w:rPr>
              <w:t> </w:t>
            </w:r>
            <w:r>
              <w:rPr>
                <w:spacing w:val="-6"/>
                <w:sz w:val="19"/>
              </w:rPr>
              <w:t>las</w:t>
            </w:r>
            <w:r>
              <w:rPr>
                <w:spacing w:val="-13"/>
                <w:sz w:val="19"/>
              </w:rPr>
              <w:t> </w:t>
            </w:r>
            <w:r>
              <w:rPr>
                <w:spacing w:val="-6"/>
                <w:sz w:val="19"/>
              </w:rPr>
              <w:t>herramientas</w:t>
            </w:r>
            <w:r>
              <w:rPr>
                <w:spacing w:val="-13"/>
                <w:sz w:val="19"/>
              </w:rPr>
              <w:t> </w:t>
            </w:r>
            <w:r>
              <w:rPr>
                <w:spacing w:val="-6"/>
                <w:sz w:val="19"/>
              </w:rPr>
              <w:t>materiales</w:t>
            </w:r>
            <w:r>
              <w:rPr>
                <w:spacing w:val="-13"/>
                <w:sz w:val="19"/>
              </w:rPr>
              <w:t> </w:t>
            </w:r>
            <w:r>
              <w:rPr>
                <w:spacing w:val="-6"/>
                <w:sz w:val="19"/>
              </w:rPr>
              <w:t>en</w:t>
            </w:r>
            <w:r>
              <w:rPr>
                <w:spacing w:val="-13"/>
                <w:sz w:val="19"/>
              </w:rPr>
              <w:t> </w:t>
            </w:r>
            <w:r>
              <w:rPr>
                <w:spacing w:val="-6"/>
                <w:sz w:val="19"/>
              </w:rPr>
              <w:t>la</w:t>
            </w:r>
            <w:r>
              <w:rPr>
                <w:spacing w:val="-13"/>
                <w:sz w:val="19"/>
              </w:rPr>
              <w:t> </w:t>
            </w:r>
            <w:r>
              <w:rPr>
                <w:spacing w:val="-6"/>
                <w:sz w:val="19"/>
              </w:rPr>
              <w:t>producción</w:t>
            </w:r>
            <w:r>
              <w:rPr>
                <w:spacing w:val="-13"/>
                <w:sz w:val="19"/>
              </w:rPr>
              <w:t> </w:t>
            </w:r>
            <w:r>
              <w:rPr>
                <w:spacing w:val="-6"/>
                <w:sz w:val="19"/>
              </w:rPr>
              <w:t>y</w:t>
            </w:r>
            <w:r>
              <w:rPr>
                <w:spacing w:val="-13"/>
                <w:sz w:val="19"/>
              </w:rPr>
              <w:t> </w:t>
            </w:r>
            <w:r>
              <w:rPr>
                <w:spacing w:val="-6"/>
                <w:sz w:val="19"/>
              </w:rPr>
              <w:t>adquisición</w:t>
            </w:r>
            <w:r>
              <w:rPr>
                <w:spacing w:val="-13"/>
                <w:sz w:val="19"/>
              </w:rPr>
              <w:t> </w:t>
            </w:r>
            <w:r>
              <w:rPr>
                <w:spacing w:val="-6"/>
                <w:sz w:val="19"/>
              </w:rPr>
              <w:t>del </w:t>
            </w:r>
            <w:r>
              <w:rPr>
                <w:spacing w:val="-2"/>
                <w:sz w:val="19"/>
              </w:rPr>
              <w:t>conocimiento?</w:t>
            </w:r>
          </w:p>
        </w:tc>
      </w:tr>
    </w:tbl>
    <w:p>
      <w:pPr>
        <w:pStyle w:val="BodyText"/>
        <w:spacing w:before="10" w:after="1"/>
        <w:rPr>
          <w:sz w:val="18"/>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8514"/>
      </w:tblGrid>
      <w:tr>
        <w:trPr>
          <w:trHeight w:val="360" w:hRule="atLeast"/>
        </w:trPr>
        <w:tc>
          <w:tcPr>
            <w:tcW w:w="8514" w:type="dxa"/>
            <w:shd w:val="clear" w:color="auto" w:fill="E5E5E5"/>
          </w:tcPr>
          <w:p>
            <w:pPr>
              <w:pStyle w:val="TableParagraph"/>
              <w:ind w:left="45"/>
              <w:rPr>
                <w:rFonts w:ascii="Arial" w:hAnsi="Arial"/>
                <w:b/>
                <w:sz w:val="19"/>
              </w:rPr>
            </w:pPr>
            <w:r>
              <w:rPr>
                <w:rFonts w:ascii="Arial" w:hAnsi="Arial"/>
                <w:b/>
                <w:color w:val="7F7F7F"/>
                <w:spacing w:val="-2"/>
                <w:sz w:val="19"/>
              </w:rPr>
              <w:t>Ética</w:t>
            </w:r>
          </w:p>
        </w:tc>
      </w:tr>
      <w:tr>
        <w:trPr>
          <w:trHeight w:val="2500" w:hRule="atLeast"/>
        </w:trPr>
        <w:tc>
          <w:tcPr>
            <w:tcW w:w="8514" w:type="dxa"/>
            <w:tcBorders>
              <w:bottom w:val="nil"/>
            </w:tcBorders>
          </w:tcPr>
          <w:p>
            <w:pPr>
              <w:pStyle w:val="TableParagraph"/>
              <w:spacing w:line="283" w:lineRule="auto"/>
              <w:ind w:left="45" w:right="59"/>
              <w:rPr>
                <w:sz w:val="19"/>
              </w:rPr>
            </w:pPr>
            <w:r>
              <w:rPr>
                <w:spacing w:val="-6"/>
                <w:sz w:val="19"/>
              </w:rPr>
              <w:t>Este</w:t>
            </w:r>
            <w:r>
              <w:rPr>
                <w:spacing w:val="-10"/>
                <w:sz w:val="19"/>
              </w:rPr>
              <w:t> </w:t>
            </w:r>
            <w:r>
              <w:rPr>
                <w:spacing w:val="-6"/>
                <w:sz w:val="19"/>
              </w:rPr>
              <w:t>elemento</w:t>
            </w:r>
            <w:r>
              <w:rPr>
                <w:spacing w:val="-10"/>
                <w:sz w:val="19"/>
              </w:rPr>
              <w:t> </w:t>
            </w:r>
            <w:r>
              <w:rPr>
                <w:spacing w:val="-6"/>
                <w:sz w:val="19"/>
              </w:rPr>
              <w:t>se</w:t>
            </w:r>
            <w:r>
              <w:rPr>
                <w:spacing w:val="-10"/>
                <w:sz w:val="19"/>
              </w:rPr>
              <w:t> </w:t>
            </w:r>
            <w:r>
              <w:rPr>
                <w:spacing w:val="-6"/>
                <w:sz w:val="19"/>
              </w:rPr>
              <w:t>centra</w:t>
            </w:r>
            <w:r>
              <w:rPr>
                <w:spacing w:val="-10"/>
                <w:sz w:val="19"/>
              </w:rPr>
              <w:t> </w:t>
            </w:r>
            <w:r>
              <w:rPr>
                <w:spacing w:val="-6"/>
                <w:sz w:val="19"/>
              </w:rPr>
              <w:t>en</w:t>
            </w:r>
            <w:r>
              <w:rPr>
                <w:spacing w:val="-10"/>
                <w:sz w:val="19"/>
              </w:rPr>
              <w:t> </w:t>
            </w:r>
            <w:r>
              <w:rPr>
                <w:spacing w:val="-6"/>
                <w:sz w:val="19"/>
              </w:rPr>
              <w:t>explorar</w:t>
            </w:r>
            <w:r>
              <w:rPr>
                <w:spacing w:val="-10"/>
                <w:sz w:val="19"/>
              </w:rPr>
              <w:t> </w:t>
            </w:r>
            <w:r>
              <w:rPr>
                <w:spacing w:val="-6"/>
                <w:sz w:val="19"/>
              </w:rPr>
              <w:t>la</w:t>
            </w:r>
            <w:r>
              <w:rPr>
                <w:spacing w:val="-10"/>
                <w:sz w:val="19"/>
              </w:rPr>
              <w:t> </w:t>
            </w:r>
            <w:r>
              <w:rPr>
                <w:spacing w:val="-6"/>
                <w:sz w:val="19"/>
              </w:rPr>
              <w:t>ética</w:t>
            </w:r>
            <w:r>
              <w:rPr>
                <w:spacing w:val="-10"/>
                <w:sz w:val="19"/>
              </w:rPr>
              <w:t> </w:t>
            </w:r>
            <w:r>
              <w:rPr>
                <w:spacing w:val="-6"/>
                <w:sz w:val="19"/>
              </w:rPr>
              <w:t>y</w:t>
            </w:r>
            <w:r>
              <w:rPr>
                <w:spacing w:val="-10"/>
                <w:sz w:val="19"/>
              </w:rPr>
              <w:t> </w:t>
            </w:r>
            <w:r>
              <w:rPr>
                <w:spacing w:val="-6"/>
                <w:sz w:val="19"/>
              </w:rPr>
              <w:t>las</w:t>
            </w:r>
            <w:r>
              <w:rPr>
                <w:spacing w:val="-10"/>
                <w:sz w:val="19"/>
              </w:rPr>
              <w:t> </w:t>
            </w:r>
            <w:r>
              <w:rPr>
                <w:spacing w:val="-6"/>
                <w:sz w:val="19"/>
              </w:rPr>
              <w:t>consideraciones</w:t>
            </w:r>
            <w:r>
              <w:rPr>
                <w:spacing w:val="-10"/>
                <w:sz w:val="19"/>
              </w:rPr>
              <w:t> </w:t>
            </w:r>
            <w:r>
              <w:rPr>
                <w:spacing w:val="-6"/>
                <w:sz w:val="19"/>
              </w:rPr>
              <w:t>éticas</w:t>
            </w:r>
            <w:r>
              <w:rPr>
                <w:spacing w:val="-10"/>
                <w:sz w:val="19"/>
              </w:rPr>
              <w:t> </w:t>
            </w:r>
            <w:r>
              <w:rPr>
                <w:spacing w:val="-6"/>
                <w:sz w:val="19"/>
              </w:rPr>
              <w:t>que</w:t>
            </w:r>
            <w:r>
              <w:rPr>
                <w:spacing w:val="-10"/>
                <w:sz w:val="19"/>
              </w:rPr>
              <w:t> </w:t>
            </w:r>
            <w:r>
              <w:rPr>
                <w:spacing w:val="-6"/>
                <w:sz w:val="19"/>
              </w:rPr>
              <w:t>repercuten</w:t>
            </w:r>
            <w:r>
              <w:rPr>
                <w:spacing w:val="-10"/>
                <w:sz w:val="19"/>
              </w:rPr>
              <w:t> </w:t>
            </w:r>
            <w:r>
              <w:rPr>
                <w:spacing w:val="-6"/>
                <w:sz w:val="19"/>
              </w:rPr>
              <w:t>en</w:t>
            </w:r>
            <w:r>
              <w:rPr>
                <w:spacing w:val="-10"/>
                <w:sz w:val="19"/>
              </w:rPr>
              <w:t> </w:t>
            </w:r>
            <w:r>
              <w:rPr>
                <w:spacing w:val="-6"/>
                <w:sz w:val="19"/>
              </w:rPr>
              <w:t>la</w:t>
            </w:r>
            <w:r>
              <w:rPr>
                <w:spacing w:val="-10"/>
                <w:sz w:val="19"/>
              </w:rPr>
              <w:t> </w:t>
            </w:r>
            <w:r>
              <w:rPr>
                <w:spacing w:val="-6"/>
                <w:sz w:val="19"/>
              </w:rPr>
              <w:t>indagación </w:t>
            </w:r>
            <w:r>
              <w:rPr>
                <w:w w:val="90"/>
                <w:sz w:val="19"/>
              </w:rPr>
              <w:t>de los diferentes temas y áreas de conocimiento. Esto incluye aspectos como la relación entre los hechos y los valores, y cómo los valores éticos y epistémicos se integran en la búsqueda del conocimiento. También incluye preguntas sobre el conocimiento en relación con la desigualdad y la injusticia. Es fundamental </w:t>
            </w:r>
            <w:r>
              <w:rPr>
                <w:w w:val="90"/>
                <w:sz w:val="19"/>
              </w:rPr>
              <w:t>que </w:t>
            </w:r>
            <w:r>
              <w:rPr>
                <w:spacing w:val="-4"/>
                <w:sz w:val="19"/>
              </w:rPr>
              <w:t>las</w:t>
            </w:r>
            <w:r>
              <w:rPr>
                <w:spacing w:val="-12"/>
                <w:sz w:val="19"/>
              </w:rPr>
              <w:t> </w:t>
            </w:r>
            <w:r>
              <w:rPr>
                <w:spacing w:val="-4"/>
                <w:sz w:val="19"/>
              </w:rPr>
              <w:t>discusiones</w:t>
            </w:r>
            <w:r>
              <w:rPr>
                <w:spacing w:val="-12"/>
                <w:sz w:val="19"/>
              </w:rPr>
              <w:t> </w:t>
            </w:r>
            <w:r>
              <w:rPr>
                <w:spacing w:val="-4"/>
                <w:sz w:val="19"/>
              </w:rPr>
              <w:t>de</w:t>
            </w:r>
            <w:r>
              <w:rPr>
                <w:spacing w:val="-12"/>
                <w:sz w:val="19"/>
              </w:rPr>
              <w:t> </w:t>
            </w:r>
            <w:r>
              <w:rPr>
                <w:spacing w:val="-4"/>
                <w:sz w:val="19"/>
              </w:rPr>
              <w:t>TdC</w:t>
            </w:r>
            <w:r>
              <w:rPr>
                <w:spacing w:val="-12"/>
                <w:sz w:val="19"/>
              </w:rPr>
              <w:t> </w:t>
            </w:r>
            <w:r>
              <w:rPr>
                <w:spacing w:val="-4"/>
                <w:sz w:val="19"/>
              </w:rPr>
              <w:t>se</w:t>
            </w:r>
            <w:r>
              <w:rPr>
                <w:spacing w:val="-12"/>
                <w:sz w:val="19"/>
              </w:rPr>
              <w:t> </w:t>
            </w:r>
            <w:r>
              <w:rPr>
                <w:spacing w:val="-4"/>
                <w:sz w:val="19"/>
              </w:rPr>
              <w:t>centren</w:t>
            </w:r>
            <w:r>
              <w:rPr>
                <w:spacing w:val="-12"/>
                <w:sz w:val="19"/>
              </w:rPr>
              <w:t> </w:t>
            </w:r>
            <w:r>
              <w:rPr>
                <w:spacing w:val="-4"/>
                <w:sz w:val="19"/>
              </w:rPr>
              <w:t>en</w:t>
            </w:r>
            <w:r>
              <w:rPr>
                <w:spacing w:val="-12"/>
                <w:sz w:val="19"/>
              </w:rPr>
              <w:t> </w:t>
            </w:r>
            <w:r>
              <w:rPr>
                <w:spacing w:val="-4"/>
                <w:sz w:val="19"/>
              </w:rPr>
              <w:t>las</w:t>
            </w:r>
            <w:r>
              <w:rPr>
                <w:spacing w:val="-12"/>
                <w:sz w:val="19"/>
              </w:rPr>
              <w:t> </w:t>
            </w:r>
            <w:r>
              <w:rPr>
                <w:spacing w:val="-4"/>
                <w:sz w:val="19"/>
              </w:rPr>
              <w:t>preguntas</w:t>
            </w:r>
            <w:r>
              <w:rPr>
                <w:spacing w:val="-12"/>
                <w:sz w:val="19"/>
              </w:rPr>
              <w:t> </w:t>
            </w:r>
            <w:r>
              <w:rPr>
                <w:spacing w:val="-4"/>
                <w:sz w:val="19"/>
              </w:rPr>
              <w:t>de</w:t>
            </w:r>
            <w:r>
              <w:rPr>
                <w:spacing w:val="-12"/>
                <w:sz w:val="19"/>
              </w:rPr>
              <w:t> </w:t>
            </w:r>
            <w:r>
              <w:rPr>
                <w:spacing w:val="-4"/>
                <w:sz w:val="19"/>
              </w:rPr>
              <w:t>conocimiento</w:t>
            </w:r>
            <w:r>
              <w:rPr>
                <w:spacing w:val="-12"/>
                <w:sz w:val="19"/>
              </w:rPr>
              <w:t> </w:t>
            </w:r>
            <w:r>
              <w:rPr>
                <w:spacing w:val="-4"/>
                <w:sz w:val="19"/>
              </w:rPr>
              <w:t>vinculadas</w:t>
            </w:r>
            <w:r>
              <w:rPr>
                <w:spacing w:val="-12"/>
                <w:sz w:val="19"/>
              </w:rPr>
              <w:t> </w:t>
            </w:r>
            <w:r>
              <w:rPr>
                <w:spacing w:val="-4"/>
                <w:sz w:val="19"/>
              </w:rPr>
              <w:t>e</w:t>
            </w:r>
            <w:r>
              <w:rPr>
                <w:spacing w:val="-12"/>
                <w:sz w:val="19"/>
              </w:rPr>
              <w:t> </w:t>
            </w:r>
            <w:r>
              <w:rPr>
                <w:spacing w:val="-4"/>
                <w:sz w:val="19"/>
              </w:rPr>
              <w:t>implícitas</w:t>
            </w:r>
            <w:r>
              <w:rPr>
                <w:spacing w:val="-12"/>
                <w:sz w:val="19"/>
              </w:rPr>
              <w:t> </w:t>
            </w:r>
            <w:r>
              <w:rPr>
                <w:spacing w:val="-4"/>
                <w:sz w:val="19"/>
              </w:rPr>
              <w:t>a</w:t>
            </w:r>
            <w:r>
              <w:rPr>
                <w:spacing w:val="-12"/>
                <w:sz w:val="19"/>
              </w:rPr>
              <w:t> </w:t>
            </w:r>
            <w:r>
              <w:rPr>
                <w:spacing w:val="-4"/>
                <w:sz w:val="19"/>
              </w:rPr>
              <w:t>las </w:t>
            </w:r>
            <w:r>
              <w:rPr>
                <w:spacing w:val="-2"/>
                <w:sz w:val="19"/>
              </w:rPr>
              <w:t>cuestiones</w:t>
            </w:r>
            <w:r>
              <w:rPr>
                <w:spacing w:val="-17"/>
                <w:sz w:val="19"/>
              </w:rPr>
              <w:t> </w:t>
            </w:r>
            <w:r>
              <w:rPr>
                <w:spacing w:val="-2"/>
                <w:sz w:val="19"/>
              </w:rPr>
              <w:t>éticas,</w:t>
            </w:r>
            <w:r>
              <w:rPr>
                <w:spacing w:val="-17"/>
                <w:sz w:val="19"/>
              </w:rPr>
              <w:t> </w:t>
            </w:r>
            <w:r>
              <w:rPr>
                <w:spacing w:val="-2"/>
                <w:sz w:val="19"/>
              </w:rPr>
              <w:t>y</w:t>
            </w:r>
            <w:r>
              <w:rPr>
                <w:spacing w:val="-17"/>
                <w:sz w:val="19"/>
              </w:rPr>
              <w:t> </w:t>
            </w:r>
            <w:r>
              <w:rPr>
                <w:spacing w:val="-2"/>
                <w:sz w:val="19"/>
              </w:rPr>
              <w:t>no</w:t>
            </w:r>
            <w:r>
              <w:rPr>
                <w:spacing w:val="-17"/>
                <w:sz w:val="19"/>
              </w:rPr>
              <w:t> </w:t>
            </w:r>
            <w:r>
              <w:rPr>
                <w:spacing w:val="-2"/>
                <w:sz w:val="19"/>
              </w:rPr>
              <w:t>en</w:t>
            </w:r>
            <w:r>
              <w:rPr>
                <w:spacing w:val="-17"/>
                <w:sz w:val="19"/>
              </w:rPr>
              <w:t> </w:t>
            </w:r>
            <w:r>
              <w:rPr>
                <w:spacing w:val="-2"/>
                <w:sz w:val="19"/>
              </w:rPr>
              <w:t>las</w:t>
            </w:r>
            <w:r>
              <w:rPr>
                <w:spacing w:val="-17"/>
                <w:sz w:val="19"/>
              </w:rPr>
              <w:t> </w:t>
            </w:r>
            <w:r>
              <w:rPr>
                <w:spacing w:val="-2"/>
                <w:sz w:val="19"/>
              </w:rPr>
              <w:t>propias</w:t>
            </w:r>
            <w:r>
              <w:rPr>
                <w:spacing w:val="-17"/>
                <w:sz w:val="19"/>
              </w:rPr>
              <w:t> </w:t>
            </w:r>
            <w:r>
              <w:rPr>
                <w:spacing w:val="-2"/>
                <w:sz w:val="19"/>
              </w:rPr>
              <w:t>cuestiones.</w:t>
            </w:r>
          </w:p>
          <w:p>
            <w:pPr>
              <w:pStyle w:val="TableParagraph"/>
              <w:spacing w:before="58"/>
              <w:ind w:left="45"/>
              <w:rPr>
                <w:sz w:val="19"/>
              </w:rPr>
            </w:pPr>
            <w:r>
              <w:rPr>
                <w:w w:val="90"/>
                <w:sz w:val="19"/>
              </w:rPr>
              <w:t>Los</w:t>
            </w:r>
            <w:r>
              <w:rPr>
                <w:spacing w:val="10"/>
                <w:sz w:val="19"/>
              </w:rPr>
              <w:t> </w:t>
            </w:r>
            <w:r>
              <w:rPr>
                <w:w w:val="90"/>
                <w:sz w:val="19"/>
              </w:rPr>
              <w:t>siguientes</w:t>
            </w:r>
            <w:r>
              <w:rPr>
                <w:spacing w:val="10"/>
                <w:sz w:val="19"/>
              </w:rPr>
              <w:t> </w:t>
            </w:r>
            <w:r>
              <w:rPr>
                <w:w w:val="90"/>
                <w:sz w:val="19"/>
              </w:rPr>
              <w:t>son</w:t>
            </w:r>
            <w:r>
              <w:rPr>
                <w:spacing w:val="10"/>
                <w:sz w:val="19"/>
              </w:rPr>
              <w:t> </w:t>
            </w:r>
            <w:r>
              <w:rPr>
                <w:w w:val="90"/>
                <w:sz w:val="19"/>
              </w:rPr>
              <w:t>ejemplos</w:t>
            </w:r>
            <w:r>
              <w:rPr>
                <w:spacing w:val="10"/>
                <w:sz w:val="19"/>
              </w:rPr>
              <w:t> </w:t>
            </w:r>
            <w:r>
              <w:rPr>
                <w:w w:val="90"/>
                <w:sz w:val="19"/>
              </w:rPr>
              <w:t>de</w:t>
            </w:r>
            <w:r>
              <w:rPr>
                <w:spacing w:val="10"/>
                <w:sz w:val="19"/>
              </w:rPr>
              <w:t> </w:t>
            </w:r>
            <w:r>
              <w:rPr>
                <w:w w:val="90"/>
                <w:sz w:val="19"/>
              </w:rPr>
              <w:t>preguntas</w:t>
            </w:r>
            <w:r>
              <w:rPr>
                <w:spacing w:val="10"/>
                <w:sz w:val="19"/>
              </w:rPr>
              <w:t> </w:t>
            </w:r>
            <w:r>
              <w:rPr>
                <w:w w:val="90"/>
                <w:sz w:val="19"/>
              </w:rPr>
              <w:t>de</w:t>
            </w:r>
            <w:r>
              <w:rPr>
                <w:spacing w:val="10"/>
                <w:sz w:val="19"/>
              </w:rPr>
              <w:t> </w:t>
            </w:r>
            <w:r>
              <w:rPr>
                <w:w w:val="90"/>
                <w:sz w:val="19"/>
              </w:rPr>
              <w:t>conocimiento</w:t>
            </w:r>
            <w:r>
              <w:rPr>
                <w:spacing w:val="10"/>
                <w:sz w:val="19"/>
              </w:rPr>
              <w:t> </w:t>
            </w:r>
            <w:r>
              <w:rPr>
                <w:w w:val="90"/>
                <w:sz w:val="19"/>
              </w:rPr>
              <w:t>relacionadas</w:t>
            </w:r>
            <w:r>
              <w:rPr>
                <w:spacing w:val="10"/>
                <w:sz w:val="19"/>
              </w:rPr>
              <w:t> </w:t>
            </w:r>
            <w:r>
              <w:rPr>
                <w:w w:val="90"/>
                <w:sz w:val="19"/>
              </w:rPr>
              <w:t>con</w:t>
            </w:r>
            <w:r>
              <w:rPr>
                <w:spacing w:val="10"/>
                <w:sz w:val="19"/>
              </w:rPr>
              <w:t> </w:t>
            </w:r>
            <w:r>
              <w:rPr>
                <w:w w:val="90"/>
                <w:sz w:val="19"/>
              </w:rPr>
              <w:t>la</w:t>
            </w:r>
            <w:r>
              <w:rPr>
                <w:spacing w:val="10"/>
                <w:sz w:val="19"/>
              </w:rPr>
              <w:t> </w:t>
            </w:r>
            <w:r>
              <w:rPr>
                <w:spacing w:val="-2"/>
                <w:w w:val="90"/>
                <w:sz w:val="19"/>
              </w:rPr>
              <w:t>ética:</w:t>
            </w:r>
          </w:p>
          <w:p>
            <w:pPr>
              <w:pStyle w:val="TableParagraph"/>
              <w:numPr>
                <w:ilvl w:val="0"/>
                <w:numId w:val="14"/>
              </w:numPr>
              <w:tabs>
                <w:tab w:pos="441" w:val="left" w:leader="none"/>
              </w:tabs>
              <w:spacing w:line="260" w:lineRule="atLeast" w:before="60" w:after="0"/>
              <w:ind w:left="441" w:right="888" w:hanging="407"/>
              <w:jc w:val="left"/>
              <w:rPr>
                <w:sz w:val="19"/>
              </w:rPr>
            </w:pPr>
            <w:r>
              <w:rPr>
                <w:spacing w:val="-6"/>
                <w:sz w:val="19"/>
              </w:rPr>
              <w:t>¿Debe</w:t>
            </w:r>
            <w:r>
              <w:rPr>
                <w:spacing w:val="-13"/>
                <w:sz w:val="19"/>
              </w:rPr>
              <w:t> </w:t>
            </w:r>
            <w:r>
              <w:rPr>
                <w:spacing w:val="-6"/>
                <w:sz w:val="19"/>
              </w:rPr>
              <w:t>la</w:t>
            </w:r>
            <w:r>
              <w:rPr>
                <w:spacing w:val="-13"/>
                <w:sz w:val="19"/>
              </w:rPr>
              <w:t> </w:t>
            </w:r>
            <w:r>
              <w:rPr>
                <w:spacing w:val="-6"/>
                <w:sz w:val="19"/>
              </w:rPr>
              <w:t>búsqueda</w:t>
            </w:r>
            <w:r>
              <w:rPr>
                <w:spacing w:val="-13"/>
                <w:sz w:val="19"/>
              </w:rPr>
              <w:t> </w:t>
            </w:r>
            <w:r>
              <w:rPr>
                <w:spacing w:val="-6"/>
                <w:sz w:val="19"/>
              </w:rPr>
              <w:t>de</w:t>
            </w:r>
            <w:r>
              <w:rPr>
                <w:spacing w:val="-13"/>
                <w:sz w:val="19"/>
              </w:rPr>
              <w:t> </w:t>
            </w:r>
            <w:r>
              <w:rPr>
                <w:spacing w:val="-6"/>
                <w:sz w:val="19"/>
              </w:rPr>
              <w:t>conocimiento</w:t>
            </w:r>
            <w:r>
              <w:rPr>
                <w:spacing w:val="-13"/>
                <w:sz w:val="19"/>
              </w:rPr>
              <w:t> </w:t>
            </w:r>
            <w:r>
              <w:rPr>
                <w:spacing w:val="-6"/>
                <w:sz w:val="19"/>
              </w:rPr>
              <w:t>en</w:t>
            </w:r>
            <w:r>
              <w:rPr>
                <w:spacing w:val="-13"/>
                <w:sz w:val="19"/>
              </w:rPr>
              <w:t> </w:t>
            </w:r>
            <w:r>
              <w:rPr>
                <w:spacing w:val="-6"/>
                <w:sz w:val="19"/>
              </w:rPr>
              <w:t>estos</w:t>
            </w:r>
            <w:r>
              <w:rPr>
                <w:spacing w:val="-13"/>
                <w:sz w:val="19"/>
              </w:rPr>
              <w:t> </w:t>
            </w:r>
            <w:r>
              <w:rPr>
                <w:spacing w:val="-6"/>
                <w:sz w:val="19"/>
              </w:rPr>
              <w:t>temas</w:t>
            </w:r>
            <w:r>
              <w:rPr>
                <w:spacing w:val="-13"/>
                <w:sz w:val="19"/>
              </w:rPr>
              <w:t> </w:t>
            </w:r>
            <w:r>
              <w:rPr>
                <w:spacing w:val="-6"/>
                <w:sz w:val="19"/>
              </w:rPr>
              <w:t>o</w:t>
            </w:r>
            <w:r>
              <w:rPr>
                <w:spacing w:val="-13"/>
                <w:sz w:val="19"/>
              </w:rPr>
              <w:t> </w:t>
            </w:r>
            <w:r>
              <w:rPr>
                <w:spacing w:val="-6"/>
                <w:sz w:val="19"/>
              </w:rPr>
              <w:t>áreas</w:t>
            </w:r>
            <w:r>
              <w:rPr>
                <w:spacing w:val="-13"/>
                <w:sz w:val="19"/>
              </w:rPr>
              <w:t> </w:t>
            </w:r>
            <w:r>
              <w:rPr>
                <w:spacing w:val="-6"/>
                <w:sz w:val="19"/>
              </w:rPr>
              <w:t>de</w:t>
            </w:r>
            <w:r>
              <w:rPr>
                <w:spacing w:val="-13"/>
                <w:sz w:val="19"/>
              </w:rPr>
              <w:t> </w:t>
            </w:r>
            <w:r>
              <w:rPr>
                <w:spacing w:val="-6"/>
                <w:sz w:val="19"/>
              </w:rPr>
              <w:t>conocimiento</w:t>
            </w:r>
            <w:r>
              <w:rPr>
                <w:spacing w:val="-13"/>
                <w:sz w:val="19"/>
              </w:rPr>
              <w:t> </w:t>
            </w:r>
            <w:r>
              <w:rPr>
                <w:spacing w:val="-6"/>
                <w:sz w:val="19"/>
              </w:rPr>
              <w:t>estar</w:t>
            </w:r>
            <w:r>
              <w:rPr>
                <w:spacing w:val="-13"/>
                <w:sz w:val="19"/>
              </w:rPr>
              <w:t> </w:t>
            </w:r>
            <w:r>
              <w:rPr>
                <w:spacing w:val="-6"/>
                <w:sz w:val="19"/>
              </w:rPr>
              <w:t>sujeta</w:t>
            </w:r>
            <w:r>
              <w:rPr>
                <w:spacing w:val="-13"/>
                <w:sz w:val="19"/>
              </w:rPr>
              <w:t> </w:t>
            </w:r>
            <w:r>
              <w:rPr>
                <w:spacing w:val="-6"/>
                <w:sz w:val="19"/>
              </w:rPr>
              <w:t>a </w:t>
            </w:r>
            <w:r>
              <w:rPr>
                <w:sz w:val="19"/>
              </w:rPr>
              <w:t>limitaciones</w:t>
            </w:r>
            <w:r>
              <w:rPr>
                <w:spacing w:val="-17"/>
                <w:sz w:val="19"/>
              </w:rPr>
              <w:t> </w:t>
            </w:r>
            <w:r>
              <w:rPr>
                <w:sz w:val="19"/>
              </w:rPr>
              <w:t>éticas?</w:t>
            </w:r>
          </w:p>
        </w:tc>
      </w:tr>
    </w:tbl>
    <w:p>
      <w:pPr>
        <w:pStyle w:val="TableParagraph"/>
        <w:spacing w:after="0" w:line="260" w:lineRule="atLeast"/>
        <w:jc w:val="left"/>
        <w:rPr>
          <w:sz w:val="19"/>
        </w:rPr>
        <w:sectPr>
          <w:headerReference w:type="even" r:id="rId77"/>
          <w:headerReference w:type="default" r:id="rId78"/>
          <w:pgSz w:w="11910" w:h="16840"/>
          <w:pgMar w:header="702" w:footer="0" w:top="1000" w:bottom="880" w:left="425" w:right="283"/>
        </w:sectPr>
      </w:pPr>
    </w:p>
    <w:p>
      <w:pPr>
        <w:pStyle w:val="BodyText"/>
        <w:rPr>
          <w:sz w:val="20"/>
        </w:rPr>
      </w:pPr>
    </w:p>
    <w:p>
      <w:pPr>
        <w:pStyle w:val="BodyText"/>
        <w:spacing w:before="159"/>
        <w:rPr>
          <w:sz w:val="20"/>
        </w:rPr>
      </w:pPr>
    </w:p>
    <w:p>
      <w:pPr>
        <w:pStyle w:val="BodyText"/>
        <w:ind w:left="1265"/>
        <w:rPr>
          <w:sz w:val="20"/>
        </w:rPr>
      </w:pPr>
      <w:r>
        <w:rPr>
          <w:sz w:val="20"/>
        </w:rPr>
        <mc:AlternateContent>
          <mc:Choice Requires="wps">
            <w:drawing>
              <wp:inline distT="0" distB="0" distL="0" distR="0">
                <wp:extent cx="5412740" cy="1016000"/>
                <wp:effectExtent l="9525" t="0" r="0" b="3175"/>
                <wp:docPr id="213" name="Group 213"/>
                <wp:cNvGraphicFramePr>
                  <a:graphicFrameLocks/>
                </wp:cNvGraphicFramePr>
                <a:graphic>
                  <a:graphicData uri="http://schemas.microsoft.com/office/word/2010/wordprocessingGroup">
                    <wpg:wgp>
                      <wpg:cNvPr id="213" name="Group 213"/>
                      <wpg:cNvGrpSpPr/>
                      <wpg:grpSpPr>
                        <a:xfrm>
                          <a:off x="0" y="0"/>
                          <a:ext cx="5412740" cy="1016000"/>
                          <a:chExt cx="5412740" cy="1016000"/>
                        </a:xfrm>
                      </wpg:grpSpPr>
                      <wps:wsp>
                        <wps:cNvPr id="214" name="Textbox 214"/>
                        <wps:cNvSpPr txBox="1"/>
                        <wps:spPr>
                          <a:xfrm>
                            <a:off x="3175" y="238125"/>
                            <a:ext cx="5406390" cy="774700"/>
                          </a:xfrm>
                          <a:prstGeom prst="rect">
                            <a:avLst/>
                          </a:prstGeom>
                          <a:ln w="6350">
                            <a:solidFill>
                              <a:srgbClr val="7F7F7F"/>
                            </a:solidFill>
                            <a:prstDash val="solid"/>
                          </a:ln>
                        </wps:spPr>
                        <wps:txbx>
                          <w:txbxContent>
                            <w:p>
                              <w:pPr>
                                <w:numPr>
                                  <w:ilvl w:val="0"/>
                                  <w:numId w:val="15"/>
                                </w:numPr>
                                <w:tabs>
                                  <w:tab w:pos="436" w:val="left" w:leader="none"/>
                                </w:tabs>
                                <w:spacing w:line="283" w:lineRule="auto" w:before="0"/>
                                <w:ind w:left="436" w:right="187" w:hanging="407"/>
                                <w:jc w:val="left"/>
                                <w:rPr>
                                  <w:sz w:val="19"/>
                                </w:rPr>
                              </w:pPr>
                              <w:r>
                                <w:rPr>
                                  <w:spacing w:val="-6"/>
                                  <w:sz w:val="19"/>
                                </w:rPr>
                                <w:t>¿Qué</w:t>
                              </w:r>
                              <w:r>
                                <w:rPr>
                                  <w:spacing w:val="-10"/>
                                  <w:sz w:val="19"/>
                                </w:rPr>
                                <w:t> </w:t>
                              </w:r>
                              <w:r>
                                <w:rPr>
                                  <w:spacing w:val="-6"/>
                                  <w:sz w:val="19"/>
                                </w:rPr>
                                <w:t>responsabilidades</w:t>
                              </w:r>
                              <w:r>
                                <w:rPr>
                                  <w:spacing w:val="-10"/>
                                  <w:sz w:val="19"/>
                                </w:rPr>
                                <w:t> </w:t>
                              </w:r>
                              <w:r>
                                <w:rPr>
                                  <w:spacing w:val="-6"/>
                                  <w:sz w:val="19"/>
                                </w:rPr>
                                <w:t>recaen</w:t>
                              </w:r>
                              <w:r>
                                <w:rPr>
                                  <w:spacing w:val="-10"/>
                                  <w:sz w:val="19"/>
                                </w:rPr>
                                <w:t> </w:t>
                              </w:r>
                              <w:r>
                                <w:rPr>
                                  <w:spacing w:val="-6"/>
                                  <w:sz w:val="19"/>
                                </w:rPr>
                                <w:t>en</w:t>
                              </w:r>
                              <w:r>
                                <w:rPr>
                                  <w:spacing w:val="-10"/>
                                  <w:sz w:val="19"/>
                                </w:rPr>
                                <w:t> </w:t>
                              </w:r>
                              <w:r>
                                <w:rPr>
                                  <w:spacing w:val="-6"/>
                                  <w:sz w:val="19"/>
                                </w:rPr>
                                <w:t>el</w:t>
                              </w:r>
                              <w:r>
                                <w:rPr>
                                  <w:spacing w:val="-10"/>
                                  <w:sz w:val="19"/>
                                </w:rPr>
                                <w:t> </w:t>
                              </w:r>
                              <w:r>
                                <w:rPr>
                                  <w:spacing w:val="-6"/>
                                  <w:sz w:val="19"/>
                                </w:rPr>
                                <w:t>actor</w:t>
                              </w:r>
                              <w:r>
                                <w:rPr>
                                  <w:spacing w:val="-10"/>
                                  <w:sz w:val="19"/>
                                </w:rPr>
                                <w:t> </w:t>
                              </w:r>
                              <w:r>
                                <w:rPr>
                                  <w:spacing w:val="-6"/>
                                  <w:sz w:val="19"/>
                                </w:rPr>
                                <w:t>del</w:t>
                              </w:r>
                              <w:r>
                                <w:rPr>
                                  <w:spacing w:val="-10"/>
                                  <w:sz w:val="19"/>
                                </w:rPr>
                                <w:t> </w:t>
                              </w:r>
                              <w:r>
                                <w:rPr>
                                  <w:spacing w:val="-6"/>
                                  <w:sz w:val="19"/>
                                </w:rPr>
                                <w:t>conocimiento</w:t>
                              </w:r>
                              <w:r>
                                <w:rPr>
                                  <w:spacing w:val="-10"/>
                                  <w:sz w:val="19"/>
                                </w:rPr>
                                <w:t> </w:t>
                              </w:r>
                              <w:r>
                                <w:rPr>
                                  <w:spacing w:val="-6"/>
                                  <w:sz w:val="19"/>
                                </w:rPr>
                                <w:t>como</w:t>
                              </w:r>
                              <w:r>
                                <w:rPr>
                                  <w:spacing w:val="-10"/>
                                  <w:sz w:val="19"/>
                                </w:rPr>
                                <w:t> </w:t>
                              </w:r>
                              <w:r>
                                <w:rPr>
                                  <w:spacing w:val="-6"/>
                                  <w:sz w:val="19"/>
                                </w:rPr>
                                <w:t>resultado</w:t>
                              </w:r>
                              <w:r>
                                <w:rPr>
                                  <w:spacing w:val="-10"/>
                                  <w:sz w:val="19"/>
                                </w:rPr>
                                <w:t> </w:t>
                              </w:r>
                              <w:r>
                                <w:rPr>
                                  <w:spacing w:val="-6"/>
                                  <w:sz w:val="19"/>
                                </w:rPr>
                                <w:t>de</w:t>
                              </w:r>
                              <w:r>
                                <w:rPr>
                                  <w:spacing w:val="-10"/>
                                  <w:sz w:val="19"/>
                                </w:rPr>
                                <w:t> </w:t>
                              </w:r>
                              <w:r>
                                <w:rPr>
                                  <w:spacing w:val="-6"/>
                                  <w:sz w:val="19"/>
                                </w:rPr>
                                <w:t>su</w:t>
                              </w:r>
                              <w:r>
                                <w:rPr>
                                  <w:spacing w:val="-10"/>
                                  <w:sz w:val="19"/>
                                </w:rPr>
                                <w:t> </w:t>
                              </w:r>
                              <w:r>
                                <w:rPr>
                                  <w:spacing w:val="-6"/>
                                  <w:sz w:val="19"/>
                                </w:rPr>
                                <w:t>conocimiento</w:t>
                              </w:r>
                              <w:r>
                                <w:rPr>
                                  <w:spacing w:val="-10"/>
                                  <w:sz w:val="19"/>
                                </w:rPr>
                                <w:t> </w:t>
                              </w:r>
                              <w:r>
                                <w:rPr>
                                  <w:spacing w:val="-6"/>
                                  <w:sz w:val="19"/>
                                </w:rPr>
                                <w:t>en </w:t>
                              </w:r>
                              <w:r>
                                <w:rPr>
                                  <w:sz w:val="19"/>
                                </w:rPr>
                                <w:t>estos temas o áreas de conocimiento?</w:t>
                              </w:r>
                            </w:p>
                            <w:p>
                              <w:pPr>
                                <w:numPr>
                                  <w:ilvl w:val="0"/>
                                  <w:numId w:val="15"/>
                                </w:numPr>
                                <w:tabs>
                                  <w:tab w:pos="436" w:val="left" w:leader="none"/>
                                </w:tabs>
                                <w:spacing w:before="48"/>
                                <w:ind w:left="436" w:right="0" w:hanging="407"/>
                                <w:jc w:val="left"/>
                                <w:rPr>
                                  <w:sz w:val="19"/>
                                </w:rPr>
                              </w:pPr>
                              <w:r>
                                <w:rPr>
                                  <w:spacing w:val="-4"/>
                                  <w:sz w:val="19"/>
                                </w:rPr>
                                <w:t>¿Cómo</w:t>
                              </w:r>
                              <w:r>
                                <w:rPr>
                                  <w:spacing w:val="-14"/>
                                  <w:sz w:val="19"/>
                                </w:rPr>
                                <w:t> </w:t>
                              </w:r>
                              <w:r>
                                <w:rPr>
                                  <w:spacing w:val="-4"/>
                                  <w:sz w:val="19"/>
                                </w:rPr>
                                <w:t>podemos</w:t>
                              </w:r>
                              <w:r>
                                <w:rPr>
                                  <w:spacing w:val="-13"/>
                                  <w:sz w:val="19"/>
                                </w:rPr>
                                <w:t> </w:t>
                              </w:r>
                              <w:r>
                                <w:rPr>
                                  <w:spacing w:val="-4"/>
                                  <w:sz w:val="19"/>
                                </w:rPr>
                                <w:t>saber</w:t>
                              </w:r>
                              <w:r>
                                <w:rPr>
                                  <w:spacing w:val="-14"/>
                                  <w:sz w:val="19"/>
                                </w:rPr>
                                <w:t> </w:t>
                              </w:r>
                              <w:r>
                                <w:rPr>
                                  <w:spacing w:val="-4"/>
                                  <w:sz w:val="19"/>
                                </w:rPr>
                                <w:t>cuándo</w:t>
                              </w:r>
                              <w:r>
                                <w:rPr>
                                  <w:spacing w:val="-13"/>
                                  <w:sz w:val="19"/>
                                </w:rPr>
                                <w:t> </w:t>
                              </w:r>
                              <w:r>
                                <w:rPr>
                                  <w:spacing w:val="-4"/>
                                  <w:sz w:val="19"/>
                                </w:rPr>
                                <w:t>deberíamos</w:t>
                              </w:r>
                              <w:r>
                                <w:rPr>
                                  <w:spacing w:val="-14"/>
                                  <w:sz w:val="19"/>
                                </w:rPr>
                                <w:t> </w:t>
                              </w:r>
                              <w:r>
                                <w:rPr>
                                  <w:spacing w:val="-4"/>
                                  <w:sz w:val="19"/>
                                </w:rPr>
                                <w:t>actuar</w:t>
                              </w:r>
                              <w:r>
                                <w:rPr>
                                  <w:spacing w:val="-13"/>
                                  <w:sz w:val="19"/>
                                </w:rPr>
                                <w:t> </w:t>
                              </w:r>
                              <w:r>
                                <w:rPr>
                                  <w:spacing w:val="-4"/>
                                  <w:sz w:val="19"/>
                                </w:rPr>
                                <w:t>según</w:t>
                              </w:r>
                              <w:r>
                                <w:rPr>
                                  <w:spacing w:val="-13"/>
                                  <w:sz w:val="19"/>
                                </w:rPr>
                                <w:t> </w:t>
                              </w:r>
                              <w:r>
                                <w:rPr>
                                  <w:spacing w:val="-4"/>
                                  <w:sz w:val="19"/>
                                </w:rPr>
                                <w:t>lo</w:t>
                              </w:r>
                              <w:r>
                                <w:rPr>
                                  <w:spacing w:val="-14"/>
                                  <w:sz w:val="19"/>
                                </w:rPr>
                                <w:t> </w:t>
                              </w:r>
                              <w:r>
                                <w:rPr>
                                  <w:spacing w:val="-4"/>
                                  <w:sz w:val="19"/>
                                </w:rPr>
                                <w:t>que</w:t>
                              </w:r>
                              <w:r>
                                <w:rPr>
                                  <w:spacing w:val="-13"/>
                                  <w:sz w:val="19"/>
                                </w:rPr>
                                <w:t> </w:t>
                              </w:r>
                              <w:r>
                                <w:rPr>
                                  <w:spacing w:val="-4"/>
                                  <w:sz w:val="19"/>
                                </w:rPr>
                                <w:t>conocemos?</w:t>
                              </w:r>
                            </w:p>
                            <w:p>
                              <w:pPr>
                                <w:numPr>
                                  <w:ilvl w:val="0"/>
                                  <w:numId w:val="15"/>
                                </w:numPr>
                                <w:tabs>
                                  <w:tab w:pos="436" w:val="left" w:leader="none"/>
                                </w:tabs>
                                <w:spacing w:before="100"/>
                                <w:ind w:left="436" w:right="0" w:hanging="407"/>
                                <w:jc w:val="left"/>
                                <w:rPr>
                                  <w:sz w:val="19"/>
                                </w:rPr>
                              </w:pPr>
                              <w:r>
                                <w:rPr>
                                  <w:w w:val="90"/>
                                  <w:sz w:val="19"/>
                                </w:rPr>
                                <w:t>¿Cambian</w:t>
                              </w:r>
                              <w:r>
                                <w:rPr>
                                  <w:spacing w:val="11"/>
                                  <w:sz w:val="19"/>
                                </w:rPr>
                                <w:t> </w:t>
                              </w:r>
                              <w:r>
                                <w:rPr>
                                  <w:w w:val="90"/>
                                  <w:sz w:val="19"/>
                                </w:rPr>
                                <w:t>los</w:t>
                              </w:r>
                              <w:r>
                                <w:rPr>
                                  <w:spacing w:val="11"/>
                                  <w:sz w:val="19"/>
                                </w:rPr>
                                <w:t> </w:t>
                              </w:r>
                              <w:r>
                                <w:rPr>
                                  <w:w w:val="90"/>
                                  <w:sz w:val="19"/>
                                </w:rPr>
                                <w:t>valores</w:t>
                              </w:r>
                              <w:r>
                                <w:rPr>
                                  <w:spacing w:val="11"/>
                                  <w:sz w:val="19"/>
                                </w:rPr>
                                <w:t> </w:t>
                              </w:r>
                              <w:r>
                                <w:rPr>
                                  <w:w w:val="90"/>
                                  <w:sz w:val="19"/>
                                </w:rPr>
                                <w:t>establecidos</w:t>
                              </w:r>
                              <w:r>
                                <w:rPr>
                                  <w:spacing w:val="11"/>
                                  <w:sz w:val="19"/>
                                </w:rPr>
                                <w:t> </w:t>
                              </w:r>
                              <w:r>
                                <w:rPr>
                                  <w:w w:val="90"/>
                                  <w:sz w:val="19"/>
                                </w:rPr>
                                <w:t>al</w:t>
                              </w:r>
                              <w:r>
                                <w:rPr>
                                  <w:spacing w:val="11"/>
                                  <w:sz w:val="19"/>
                                </w:rPr>
                                <w:t> </w:t>
                              </w:r>
                              <w:r>
                                <w:rPr>
                                  <w:w w:val="90"/>
                                  <w:sz w:val="19"/>
                                </w:rPr>
                                <w:t>adquirirse</w:t>
                              </w:r>
                              <w:r>
                                <w:rPr>
                                  <w:spacing w:val="11"/>
                                  <w:sz w:val="19"/>
                                </w:rPr>
                                <w:t> </w:t>
                              </w:r>
                              <w:r>
                                <w:rPr>
                                  <w:w w:val="90"/>
                                  <w:sz w:val="19"/>
                                </w:rPr>
                                <w:t>conocimiento</w:t>
                              </w:r>
                              <w:r>
                                <w:rPr>
                                  <w:spacing w:val="11"/>
                                  <w:sz w:val="19"/>
                                </w:rPr>
                                <w:t> </w:t>
                              </w:r>
                              <w:r>
                                <w:rPr>
                                  <w:spacing w:val="-2"/>
                                  <w:w w:val="90"/>
                                  <w:sz w:val="19"/>
                                </w:rPr>
                                <w:t>nuevo?</w:t>
                              </w:r>
                            </w:p>
                          </w:txbxContent>
                        </wps:txbx>
                        <wps:bodyPr wrap="square" lIns="0" tIns="0" rIns="0" bIns="0" rtlCol="0">
                          <a:noAutofit/>
                        </wps:bodyPr>
                      </wps:wsp>
                      <wps:wsp>
                        <wps:cNvPr id="215" name="Textbox 215"/>
                        <wps:cNvSpPr txBox="1"/>
                        <wps:spPr>
                          <a:xfrm>
                            <a:off x="3175" y="3175"/>
                            <a:ext cx="5406390" cy="234950"/>
                          </a:xfrm>
                          <a:prstGeom prst="rect">
                            <a:avLst/>
                          </a:prstGeom>
                          <a:solidFill>
                            <a:srgbClr val="E5E5E5"/>
                          </a:solidFill>
                          <a:ln w="6350">
                            <a:solidFill>
                              <a:srgbClr val="7F7F7F"/>
                            </a:solidFill>
                            <a:prstDash val="solid"/>
                          </a:ln>
                        </wps:spPr>
                        <wps:txbx>
                          <w:txbxContent>
                            <w:p>
                              <w:pPr>
                                <w:spacing w:before="39"/>
                                <w:ind w:left="40" w:right="0" w:firstLine="0"/>
                                <w:jc w:val="left"/>
                                <w:rPr>
                                  <w:rFonts w:ascii="Arial" w:hAnsi="Arial"/>
                                  <w:b/>
                                  <w:color w:val="000000"/>
                                  <w:sz w:val="19"/>
                                </w:rPr>
                              </w:pPr>
                              <w:r>
                                <w:rPr>
                                  <w:rFonts w:ascii="Arial" w:hAnsi="Arial"/>
                                  <w:b/>
                                  <w:color w:val="7F7F7F"/>
                                  <w:spacing w:val="-2"/>
                                  <w:sz w:val="19"/>
                                </w:rPr>
                                <w:t>Ética</w:t>
                              </w:r>
                            </w:p>
                          </w:txbxContent>
                        </wps:txbx>
                        <wps:bodyPr wrap="square" lIns="0" tIns="0" rIns="0" bIns="0" rtlCol="0">
                          <a:noAutofit/>
                        </wps:bodyPr>
                      </wps:wsp>
                    </wpg:wgp>
                  </a:graphicData>
                </a:graphic>
              </wp:inline>
            </w:drawing>
          </mc:Choice>
          <mc:Fallback>
            <w:pict>
              <v:group style="width:426.2pt;height:80pt;mso-position-horizontal-relative:char;mso-position-vertical-relative:line" id="docshapegroup162" coordorigin="0,0" coordsize="8524,1600">
                <v:shape style="position:absolute;left:5;top:375;width:8514;height:1220" type="#_x0000_t202" id="docshape163" filled="false" stroked="true" strokeweight=".5pt" strokecolor="#7f7f7f">
                  <v:textbox inset="0,0,0,0">
                    <w:txbxContent>
                      <w:p>
                        <w:pPr>
                          <w:numPr>
                            <w:ilvl w:val="0"/>
                            <w:numId w:val="15"/>
                          </w:numPr>
                          <w:tabs>
                            <w:tab w:pos="436" w:val="left" w:leader="none"/>
                          </w:tabs>
                          <w:spacing w:line="283" w:lineRule="auto" w:before="0"/>
                          <w:ind w:left="436" w:right="187" w:hanging="407"/>
                          <w:jc w:val="left"/>
                          <w:rPr>
                            <w:sz w:val="19"/>
                          </w:rPr>
                        </w:pPr>
                        <w:r>
                          <w:rPr>
                            <w:spacing w:val="-6"/>
                            <w:sz w:val="19"/>
                          </w:rPr>
                          <w:t>¿Qué</w:t>
                        </w:r>
                        <w:r>
                          <w:rPr>
                            <w:spacing w:val="-10"/>
                            <w:sz w:val="19"/>
                          </w:rPr>
                          <w:t> </w:t>
                        </w:r>
                        <w:r>
                          <w:rPr>
                            <w:spacing w:val="-6"/>
                            <w:sz w:val="19"/>
                          </w:rPr>
                          <w:t>responsabilidades</w:t>
                        </w:r>
                        <w:r>
                          <w:rPr>
                            <w:spacing w:val="-10"/>
                            <w:sz w:val="19"/>
                          </w:rPr>
                          <w:t> </w:t>
                        </w:r>
                        <w:r>
                          <w:rPr>
                            <w:spacing w:val="-6"/>
                            <w:sz w:val="19"/>
                          </w:rPr>
                          <w:t>recaen</w:t>
                        </w:r>
                        <w:r>
                          <w:rPr>
                            <w:spacing w:val="-10"/>
                            <w:sz w:val="19"/>
                          </w:rPr>
                          <w:t> </w:t>
                        </w:r>
                        <w:r>
                          <w:rPr>
                            <w:spacing w:val="-6"/>
                            <w:sz w:val="19"/>
                          </w:rPr>
                          <w:t>en</w:t>
                        </w:r>
                        <w:r>
                          <w:rPr>
                            <w:spacing w:val="-10"/>
                            <w:sz w:val="19"/>
                          </w:rPr>
                          <w:t> </w:t>
                        </w:r>
                        <w:r>
                          <w:rPr>
                            <w:spacing w:val="-6"/>
                            <w:sz w:val="19"/>
                          </w:rPr>
                          <w:t>el</w:t>
                        </w:r>
                        <w:r>
                          <w:rPr>
                            <w:spacing w:val="-10"/>
                            <w:sz w:val="19"/>
                          </w:rPr>
                          <w:t> </w:t>
                        </w:r>
                        <w:r>
                          <w:rPr>
                            <w:spacing w:val="-6"/>
                            <w:sz w:val="19"/>
                          </w:rPr>
                          <w:t>actor</w:t>
                        </w:r>
                        <w:r>
                          <w:rPr>
                            <w:spacing w:val="-10"/>
                            <w:sz w:val="19"/>
                          </w:rPr>
                          <w:t> </w:t>
                        </w:r>
                        <w:r>
                          <w:rPr>
                            <w:spacing w:val="-6"/>
                            <w:sz w:val="19"/>
                          </w:rPr>
                          <w:t>del</w:t>
                        </w:r>
                        <w:r>
                          <w:rPr>
                            <w:spacing w:val="-10"/>
                            <w:sz w:val="19"/>
                          </w:rPr>
                          <w:t> </w:t>
                        </w:r>
                        <w:r>
                          <w:rPr>
                            <w:spacing w:val="-6"/>
                            <w:sz w:val="19"/>
                          </w:rPr>
                          <w:t>conocimiento</w:t>
                        </w:r>
                        <w:r>
                          <w:rPr>
                            <w:spacing w:val="-10"/>
                            <w:sz w:val="19"/>
                          </w:rPr>
                          <w:t> </w:t>
                        </w:r>
                        <w:r>
                          <w:rPr>
                            <w:spacing w:val="-6"/>
                            <w:sz w:val="19"/>
                          </w:rPr>
                          <w:t>como</w:t>
                        </w:r>
                        <w:r>
                          <w:rPr>
                            <w:spacing w:val="-10"/>
                            <w:sz w:val="19"/>
                          </w:rPr>
                          <w:t> </w:t>
                        </w:r>
                        <w:r>
                          <w:rPr>
                            <w:spacing w:val="-6"/>
                            <w:sz w:val="19"/>
                          </w:rPr>
                          <w:t>resultado</w:t>
                        </w:r>
                        <w:r>
                          <w:rPr>
                            <w:spacing w:val="-10"/>
                            <w:sz w:val="19"/>
                          </w:rPr>
                          <w:t> </w:t>
                        </w:r>
                        <w:r>
                          <w:rPr>
                            <w:spacing w:val="-6"/>
                            <w:sz w:val="19"/>
                          </w:rPr>
                          <w:t>de</w:t>
                        </w:r>
                        <w:r>
                          <w:rPr>
                            <w:spacing w:val="-10"/>
                            <w:sz w:val="19"/>
                          </w:rPr>
                          <w:t> </w:t>
                        </w:r>
                        <w:r>
                          <w:rPr>
                            <w:spacing w:val="-6"/>
                            <w:sz w:val="19"/>
                          </w:rPr>
                          <w:t>su</w:t>
                        </w:r>
                        <w:r>
                          <w:rPr>
                            <w:spacing w:val="-10"/>
                            <w:sz w:val="19"/>
                          </w:rPr>
                          <w:t> </w:t>
                        </w:r>
                        <w:r>
                          <w:rPr>
                            <w:spacing w:val="-6"/>
                            <w:sz w:val="19"/>
                          </w:rPr>
                          <w:t>conocimiento</w:t>
                        </w:r>
                        <w:r>
                          <w:rPr>
                            <w:spacing w:val="-10"/>
                            <w:sz w:val="19"/>
                          </w:rPr>
                          <w:t> </w:t>
                        </w:r>
                        <w:r>
                          <w:rPr>
                            <w:spacing w:val="-6"/>
                            <w:sz w:val="19"/>
                          </w:rPr>
                          <w:t>en </w:t>
                        </w:r>
                        <w:r>
                          <w:rPr>
                            <w:sz w:val="19"/>
                          </w:rPr>
                          <w:t>estos temas o áreas de conocimiento?</w:t>
                        </w:r>
                      </w:p>
                      <w:p>
                        <w:pPr>
                          <w:numPr>
                            <w:ilvl w:val="0"/>
                            <w:numId w:val="15"/>
                          </w:numPr>
                          <w:tabs>
                            <w:tab w:pos="436" w:val="left" w:leader="none"/>
                          </w:tabs>
                          <w:spacing w:before="48"/>
                          <w:ind w:left="436" w:right="0" w:hanging="407"/>
                          <w:jc w:val="left"/>
                          <w:rPr>
                            <w:sz w:val="19"/>
                          </w:rPr>
                        </w:pPr>
                        <w:r>
                          <w:rPr>
                            <w:spacing w:val="-4"/>
                            <w:sz w:val="19"/>
                          </w:rPr>
                          <w:t>¿Cómo</w:t>
                        </w:r>
                        <w:r>
                          <w:rPr>
                            <w:spacing w:val="-14"/>
                            <w:sz w:val="19"/>
                          </w:rPr>
                          <w:t> </w:t>
                        </w:r>
                        <w:r>
                          <w:rPr>
                            <w:spacing w:val="-4"/>
                            <w:sz w:val="19"/>
                          </w:rPr>
                          <w:t>podemos</w:t>
                        </w:r>
                        <w:r>
                          <w:rPr>
                            <w:spacing w:val="-13"/>
                            <w:sz w:val="19"/>
                          </w:rPr>
                          <w:t> </w:t>
                        </w:r>
                        <w:r>
                          <w:rPr>
                            <w:spacing w:val="-4"/>
                            <w:sz w:val="19"/>
                          </w:rPr>
                          <w:t>saber</w:t>
                        </w:r>
                        <w:r>
                          <w:rPr>
                            <w:spacing w:val="-14"/>
                            <w:sz w:val="19"/>
                          </w:rPr>
                          <w:t> </w:t>
                        </w:r>
                        <w:r>
                          <w:rPr>
                            <w:spacing w:val="-4"/>
                            <w:sz w:val="19"/>
                          </w:rPr>
                          <w:t>cuándo</w:t>
                        </w:r>
                        <w:r>
                          <w:rPr>
                            <w:spacing w:val="-13"/>
                            <w:sz w:val="19"/>
                          </w:rPr>
                          <w:t> </w:t>
                        </w:r>
                        <w:r>
                          <w:rPr>
                            <w:spacing w:val="-4"/>
                            <w:sz w:val="19"/>
                          </w:rPr>
                          <w:t>deberíamos</w:t>
                        </w:r>
                        <w:r>
                          <w:rPr>
                            <w:spacing w:val="-14"/>
                            <w:sz w:val="19"/>
                          </w:rPr>
                          <w:t> </w:t>
                        </w:r>
                        <w:r>
                          <w:rPr>
                            <w:spacing w:val="-4"/>
                            <w:sz w:val="19"/>
                          </w:rPr>
                          <w:t>actuar</w:t>
                        </w:r>
                        <w:r>
                          <w:rPr>
                            <w:spacing w:val="-13"/>
                            <w:sz w:val="19"/>
                          </w:rPr>
                          <w:t> </w:t>
                        </w:r>
                        <w:r>
                          <w:rPr>
                            <w:spacing w:val="-4"/>
                            <w:sz w:val="19"/>
                          </w:rPr>
                          <w:t>según</w:t>
                        </w:r>
                        <w:r>
                          <w:rPr>
                            <w:spacing w:val="-13"/>
                            <w:sz w:val="19"/>
                          </w:rPr>
                          <w:t> </w:t>
                        </w:r>
                        <w:r>
                          <w:rPr>
                            <w:spacing w:val="-4"/>
                            <w:sz w:val="19"/>
                          </w:rPr>
                          <w:t>lo</w:t>
                        </w:r>
                        <w:r>
                          <w:rPr>
                            <w:spacing w:val="-14"/>
                            <w:sz w:val="19"/>
                          </w:rPr>
                          <w:t> </w:t>
                        </w:r>
                        <w:r>
                          <w:rPr>
                            <w:spacing w:val="-4"/>
                            <w:sz w:val="19"/>
                          </w:rPr>
                          <w:t>que</w:t>
                        </w:r>
                        <w:r>
                          <w:rPr>
                            <w:spacing w:val="-13"/>
                            <w:sz w:val="19"/>
                          </w:rPr>
                          <w:t> </w:t>
                        </w:r>
                        <w:r>
                          <w:rPr>
                            <w:spacing w:val="-4"/>
                            <w:sz w:val="19"/>
                          </w:rPr>
                          <w:t>conocemos?</w:t>
                        </w:r>
                      </w:p>
                      <w:p>
                        <w:pPr>
                          <w:numPr>
                            <w:ilvl w:val="0"/>
                            <w:numId w:val="15"/>
                          </w:numPr>
                          <w:tabs>
                            <w:tab w:pos="436" w:val="left" w:leader="none"/>
                          </w:tabs>
                          <w:spacing w:before="100"/>
                          <w:ind w:left="436" w:right="0" w:hanging="407"/>
                          <w:jc w:val="left"/>
                          <w:rPr>
                            <w:sz w:val="19"/>
                          </w:rPr>
                        </w:pPr>
                        <w:r>
                          <w:rPr>
                            <w:w w:val="90"/>
                            <w:sz w:val="19"/>
                          </w:rPr>
                          <w:t>¿Cambian</w:t>
                        </w:r>
                        <w:r>
                          <w:rPr>
                            <w:spacing w:val="11"/>
                            <w:sz w:val="19"/>
                          </w:rPr>
                          <w:t> </w:t>
                        </w:r>
                        <w:r>
                          <w:rPr>
                            <w:w w:val="90"/>
                            <w:sz w:val="19"/>
                          </w:rPr>
                          <w:t>los</w:t>
                        </w:r>
                        <w:r>
                          <w:rPr>
                            <w:spacing w:val="11"/>
                            <w:sz w:val="19"/>
                          </w:rPr>
                          <w:t> </w:t>
                        </w:r>
                        <w:r>
                          <w:rPr>
                            <w:w w:val="90"/>
                            <w:sz w:val="19"/>
                          </w:rPr>
                          <w:t>valores</w:t>
                        </w:r>
                        <w:r>
                          <w:rPr>
                            <w:spacing w:val="11"/>
                            <w:sz w:val="19"/>
                          </w:rPr>
                          <w:t> </w:t>
                        </w:r>
                        <w:r>
                          <w:rPr>
                            <w:w w:val="90"/>
                            <w:sz w:val="19"/>
                          </w:rPr>
                          <w:t>establecidos</w:t>
                        </w:r>
                        <w:r>
                          <w:rPr>
                            <w:spacing w:val="11"/>
                            <w:sz w:val="19"/>
                          </w:rPr>
                          <w:t> </w:t>
                        </w:r>
                        <w:r>
                          <w:rPr>
                            <w:w w:val="90"/>
                            <w:sz w:val="19"/>
                          </w:rPr>
                          <w:t>al</w:t>
                        </w:r>
                        <w:r>
                          <w:rPr>
                            <w:spacing w:val="11"/>
                            <w:sz w:val="19"/>
                          </w:rPr>
                          <w:t> </w:t>
                        </w:r>
                        <w:r>
                          <w:rPr>
                            <w:w w:val="90"/>
                            <w:sz w:val="19"/>
                          </w:rPr>
                          <w:t>adquirirse</w:t>
                        </w:r>
                        <w:r>
                          <w:rPr>
                            <w:spacing w:val="11"/>
                            <w:sz w:val="19"/>
                          </w:rPr>
                          <w:t> </w:t>
                        </w:r>
                        <w:r>
                          <w:rPr>
                            <w:w w:val="90"/>
                            <w:sz w:val="19"/>
                          </w:rPr>
                          <w:t>conocimiento</w:t>
                        </w:r>
                        <w:r>
                          <w:rPr>
                            <w:spacing w:val="11"/>
                            <w:sz w:val="19"/>
                          </w:rPr>
                          <w:t> </w:t>
                        </w:r>
                        <w:r>
                          <w:rPr>
                            <w:spacing w:val="-2"/>
                            <w:w w:val="90"/>
                            <w:sz w:val="19"/>
                          </w:rPr>
                          <w:t>nuevo?</w:t>
                        </w:r>
                      </w:p>
                    </w:txbxContent>
                  </v:textbox>
                  <v:stroke dashstyle="solid"/>
                  <w10:wrap type="none"/>
                </v:shape>
                <v:shape style="position:absolute;left:5;top:5;width:8514;height:370" type="#_x0000_t202" id="docshape164" filled="true" fillcolor="#e5e5e5" stroked="true" strokeweight=".5pt" strokecolor="#7f7f7f">
                  <v:textbox inset="0,0,0,0">
                    <w:txbxContent>
                      <w:p>
                        <w:pPr>
                          <w:spacing w:before="39"/>
                          <w:ind w:left="40" w:right="0" w:firstLine="0"/>
                          <w:jc w:val="left"/>
                          <w:rPr>
                            <w:rFonts w:ascii="Arial" w:hAnsi="Arial"/>
                            <w:b/>
                            <w:color w:val="000000"/>
                            <w:sz w:val="19"/>
                          </w:rPr>
                        </w:pPr>
                        <w:r>
                          <w:rPr>
                            <w:rFonts w:ascii="Arial" w:hAnsi="Arial"/>
                            <w:b/>
                            <w:color w:val="7F7F7F"/>
                            <w:spacing w:val="-2"/>
                            <w:sz w:val="19"/>
                          </w:rPr>
                          <w:t>Ética</w:t>
                        </w:r>
                      </w:p>
                    </w:txbxContent>
                  </v:textbox>
                  <v:fill type="solid"/>
                  <v:stroke dashstyle="solid"/>
                  <w10:wrap type="none"/>
                </v:shape>
              </v:group>
            </w:pict>
          </mc:Fallback>
        </mc:AlternateContent>
      </w:r>
      <w:r>
        <w:rPr>
          <w:sz w:val="20"/>
        </w:rPr>
      </w:r>
    </w:p>
    <w:p>
      <w:pPr>
        <w:pStyle w:val="Heading1"/>
        <w:spacing w:line="247" w:lineRule="auto" w:before="264"/>
        <w:ind w:right="1461"/>
        <w:jc w:val="left"/>
      </w:pPr>
      <w:r>
        <w:rPr>
          <w:color w:val="7F7F7F"/>
          <w:w w:val="90"/>
        </w:rPr>
        <w:t>Tema</w:t>
      </w:r>
      <w:r>
        <w:rPr>
          <w:color w:val="7F7F7F"/>
          <w:spacing w:val="-7"/>
          <w:w w:val="90"/>
        </w:rPr>
        <w:t> </w:t>
      </w:r>
      <w:r>
        <w:rPr>
          <w:color w:val="7F7F7F"/>
          <w:w w:val="90"/>
        </w:rPr>
        <w:t>central:</w:t>
      </w:r>
      <w:r>
        <w:rPr>
          <w:color w:val="7F7F7F"/>
          <w:spacing w:val="-7"/>
          <w:w w:val="90"/>
        </w:rPr>
        <w:t> </w:t>
      </w:r>
      <w:r>
        <w:rPr>
          <w:color w:val="7F7F7F"/>
          <w:w w:val="90"/>
        </w:rPr>
        <w:t>El</w:t>
      </w:r>
      <w:r>
        <w:rPr>
          <w:color w:val="7F7F7F"/>
          <w:spacing w:val="-7"/>
          <w:w w:val="90"/>
        </w:rPr>
        <w:t> </w:t>
      </w:r>
      <w:r>
        <w:rPr>
          <w:color w:val="7F7F7F"/>
          <w:w w:val="90"/>
        </w:rPr>
        <w:t>conocimiento</w:t>
      </w:r>
      <w:r>
        <w:rPr>
          <w:color w:val="7F7F7F"/>
          <w:spacing w:val="-7"/>
          <w:w w:val="90"/>
        </w:rPr>
        <w:t> </w:t>
      </w:r>
      <w:r>
        <w:rPr>
          <w:color w:val="7F7F7F"/>
          <w:w w:val="90"/>
        </w:rPr>
        <w:t>y</w:t>
      </w:r>
      <w:r>
        <w:rPr>
          <w:color w:val="7F7F7F"/>
          <w:spacing w:val="-7"/>
          <w:w w:val="90"/>
        </w:rPr>
        <w:t> </w:t>
      </w:r>
      <w:r>
        <w:rPr>
          <w:color w:val="7F7F7F"/>
          <w:w w:val="90"/>
        </w:rPr>
        <w:t>el</w:t>
      </w:r>
      <w:r>
        <w:rPr>
          <w:color w:val="7F7F7F"/>
          <w:spacing w:val="-7"/>
          <w:w w:val="90"/>
        </w:rPr>
        <w:t> </w:t>
      </w:r>
      <w:r>
        <w:rPr>
          <w:color w:val="7F7F7F"/>
          <w:w w:val="90"/>
        </w:rPr>
        <w:t>actor</w:t>
      </w:r>
      <w:r>
        <w:rPr>
          <w:color w:val="7F7F7F"/>
          <w:spacing w:val="-7"/>
          <w:w w:val="90"/>
        </w:rPr>
        <w:t> </w:t>
      </w:r>
      <w:r>
        <w:rPr>
          <w:color w:val="7F7F7F"/>
          <w:w w:val="90"/>
        </w:rPr>
        <w:t>del </w:t>
      </w:r>
      <w:r>
        <w:rPr>
          <w:color w:val="7F7F7F"/>
          <w:spacing w:val="-2"/>
        </w:rPr>
        <w:t>conocimiento</w:t>
      </w:r>
    </w:p>
    <w:p>
      <w:pPr>
        <w:pStyle w:val="BodyText"/>
        <w:spacing w:line="283" w:lineRule="auto" w:before="88"/>
        <w:ind w:left="1275" w:right="1415"/>
        <w:jc w:val="both"/>
      </w:pPr>
      <w:r>
        <w:rPr>
          <w:spacing w:val="-2"/>
        </w:rPr>
        <w:t>El</w:t>
      </w:r>
      <w:r>
        <w:rPr>
          <w:spacing w:val="-13"/>
        </w:rPr>
        <w:t> </w:t>
      </w:r>
      <w:r>
        <w:rPr>
          <w:spacing w:val="-2"/>
        </w:rPr>
        <w:t>tema</w:t>
      </w:r>
      <w:r>
        <w:rPr>
          <w:spacing w:val="-12"/>
        </w:rPr>
        <w:t> </w:t>
      </w:r>
      <w:r>
        <w:rPr>
          <w:spacing w:val="-2"/>
        </w:rPr>
        <w:t>central</w:t>
      </w:r>
      <w:r>
        <w:rPr>
          <w:spacing w:val="-12"/>
        </w:rPr>
        <w:t> </w:t>
      </w:r>
      <w:r>
        <w:rPr>
          <w:spacing w:val="-2"/>
        </w:rPr>
        <w:t>(“El</w:t>
      </w:r>
      <w:r>
        <w:rPr>
          <w:spacing w:val="-13"/>
        </w:rPr>
        <w:t> </w:t>
      </w:r>
      <w:r>
        <w:rPr>
          <w:spacing w:val="-2"/>
        </w:rPr>
        <w:t>conocimiento</w:t>
      </w:r>
      <w:r>
        <w:rPr>
          <w:spacing w:val="-12"/>
        </w:rPr>
        <w:t> </w:t>
      </w:r>
      <w:r>
        <w:rPr>
          <w:spacing w:val="-2"/>
        </w:rPr>
        <w:t>y</w:t>
      </w:r>
      <w:r>
        <w:rPr>
          <w:spacing w:val="-12"/>
        </w:rPr>
        <w:t> </w:t>
      </w:r>
      <w:r>
        <w:rPr>
          <w:spacing w:val="-2"/>
        </w:rPr>
        <w:t>el</w:t>
      </w:r>
      <w:r>
        <w:rPr>
          <w:spacing w:val="-13"/>
        </w:rPr>
        <w:t> </w:t>
      </w:r>
      <w:r>
        <w:rPr>
          <w:spacing w:val="-2"/>
        </w:rPr>
        <w:t>actor</w:t>
      </w:r>
      <w:r>
        <w:rPr>
          <w:spacing w:val="-12"/>
        </w:rPr>
        <w:t> </w:t>
      </w:r>
      <w:r>
        <w:rPr>
          <w:spacing w:val="-2"/>
        </w:rPr>
        <w:t>del</w:t>
      </w:r>
      <w:r>
        <w:rPr>
          <w:spacing w:val="-12"/>
        </w:rPr>
        <w:t> </w:t>
      </w:r>
      <w:r>
        <w:rPr>
          <w:spacing w:val="-2"/>
        </w:rPr>
        <w:t>conocimiento”)</w:t>
      </w:r>
      <w:r>
        <w:rPr>
          <w:spacing w:val="-13"/>
        </w:rPr>
        <w:t> </w:t>
      </w:r>
      <w:r>
        <w:rPr>
          <w:spacing w:val="-2"/>
        </w:rPr>
        <w:t>brinda</w:t>
      </w:r>
      <w:r>
        <w:rPr>
          <w:spacing w:val="-12"/>
        </w:rPr>
        <w:t> </w:t>
      </w:r>
      <w:r>
        <w:rPr>
          <w:spacing w:val="-2"/>
        </w:rPr>
        <w:t>a</w:t>
      </w:r>
      <w:r>
        <w:rPr>
          <w:spacing w:val="-12"/>
        </w:rPr>
        <w:t> </w:t>
      </w:r>
      <w:r>
        <w:rPr>
          <w:spacing w:val="-2"/>
        </w:rPr>
        <w:t>los</w:t>
      </w:r>
      <w:r>
        <w:rPr>
          <w:spacing w:val="-13"/>
        </w:rPr>
        <w:t> </w:t>
      </w:r>
      <w:r>
        <w:rPr>
          <w:spacing w:val="-2"/>
        </w:rPr>
        <w:t>alumnos</w:t>
      </w:r>
      <w:r>
        <w:rPr>
          <w:spacing w:val="-12"/>
        </w:rPr>
        <w:t> </w:t>
      </w:r>
      <w:r>
        <w:rPr>
          <w:spacing w:val="-2"/>
        </w:rPr>
        <w:t>la</w:t>
      </w:r>
      <w:r>
        <w:rPr>
          <w:spacing w:val="-12"/>
        </w:rPr>
        <w:t> </w:t>
      </w:r>
      <w:r>
        <w:rPr>
          <w:spacing w:val="-2"/>
        </w:rPr>
        <w:t>oportunidad</w:t>
      </w:r>
      <w:r>
        <w:rPr>
          <w:spacing w:val="-12"/>
        </w:rPr>
        <w:t> </w:t>
      </w:r>
      <w:r>
        <w:rPr>
          <w:spacing w:val="-2"/>
        </w:rPr>
        <w:t>de </w:t>
      </w:r>
      <w:r>
        <w:rPr>
          <w:spacing w:val="-6"/>
        </w:rPr>
        <w:t>reflexionar sobre qué determina sus perspectivas como actores del conocimiento, de dónde provienen </w:t>
      </w:r>
      <w:r>
        <w:rPr>
          <w:spacing w:val="-6"/>
        </w:rPr>
        <w:t>sus </w:t>
      </w:r>
      <w:r>
        <w:rPr>
          <w:spacing w:val="-2"/>
        </w:rPr>
        <w:t>valores,</w:t>
      </w:r>
      <w:r>
        <w:rPr>
          <w:spacing w:val="-17"/>
        </w:rPr>
        <w:t> </w:t>
      </w:r>
      <w:r>
        <w:rPr>
          <w:spacing w:val="-2"/>
        </w:rPr>
        <w:t>y</w:t>
      </w:r>
      <w:r>
        <w:rPr>
          <w:spacing w:val="-17"/>
        </w:rPr>
        <w:t> </w:t>
      </w:r>
      <w:r>
        <w:rPr>
          <w:spacing w:val="-2"/>
        </w:rPr>
        <w:t>cómo</w:t>
      </w:r>
      <w:r>
        <w:rPr>
          <w:spacing w:val="-17"/>
        </w:rPr>
        <w:t> </w:t>
      </w:r>
      <w:r>
        <w:rPr>
          <w:spacing w:val="-2"/>
        </w:rPr>
        <w:t>entienden</w:t>
      </w:r>
      <w:r>
        <w:rPr>
          <w:spacing w:val="-17"/>
        </w:rPr>
        <w:t> </w:t>
      </w:r>
      <w:r>
        <w:rPr>
          <w:spacing w:val="-2"/>
        </w:rPr>
        <w:t>el</w:t>
      </w:r>
      <w:r>
        <w:rPr>
          <w:spacing w:val="-17"/>
        </w:rPr>
        <w:t> </w:t>
      </w:r>
      <w:r>
        <w:rPr>
          <w:spacing w:val="-2"/>
        </w:rPr>
        <w:t>mundo</w:t>
      </w:r>
      <w:r>
        <w:rPr>
          <w:spacing w:val="-17"/>
        </w:rPr>
        <w:t> </w:t>
      </w:r>
      <w:r>
        <w:rPr>
          <w:spacing w:val="-2"/>
        </w:rPr>
        <w:t>que</w:t>
      </w:r>
      <w:r>
        <w:rPr>
          <w:spacing w:val="-17"/>
        </w:rPr>
        <w:t> </w:t>
      </w:r>
      <w:r>
        <w:rPr>
          <w:spacing w:val="-2"/>
        </w:rPr>
        <w:t>los</w:t>
      </w:r>
      <w:r>
        <w:rPr>
          <w:spacing w:val="-17"/>
        </w:rPr>
        <w:t> </w:t>
      </w:r>
      <w:r>
        <w:rPr>
          <w:spacing w:val="-2"/>
        </w:rPr>
        <w:t>rodea</w:t>
      </w:r>
      <w:r>
        <w:rPr>
          <w:spacing w:val="-17"/>
        </w:rPr>
        <w:t> </w:t>
      </w:r>
      <w:r>
        <w:rPr>
          <w:spacing w:val="-2"/>
        </w:rPr>
        <w:t>y</w:t>
      </w:r>
      <w:r>
        <w:rPr>
          <w:spacing w:val="-17"/>
        </w:rPr>
        <w:t> </w:t>
      </w:r>
      <w:r>
        <w:rPr>
          <w:spacing w:val="-2"/>
        </w:rPr>
        <w:t>se</w:t>
      </w:r>
      <w:r>
        <w:rPr>
          <w:spacing w:val="-17"/>
        </w:rPr>
        <w:t> </w:t>
      </w:r>
      <w:r>
        <w:rPr>
          <w:spacing w:val="-2"/>
        </w:rPr>
        <w:t>desenvuelven</w:t>
      </w:r>
      <w:r>
        <w:rPr>
          <w:spacing w:val="-17"/>
        </w:rPr>
        <w:t> </w:t>
      </w:r>
      <w:r>
        <w:rPr>
          <w:spacing w:val="-2"/>
        </w:rPr>
        <w:t>en</w:t>
      </w:r>
      <w:r>
        <w:rPr>
          <w:spacing w:val="-17"/>
        </w:rPr>
        <w:t> </w:t>
      </w:r>
      <w:r>
        <w:rPr>
          <w:spacing w:val="-2"/>
        </w:rPr>
        <w:t>él.</w:t>
      </w:r>
    </w:p>
    <w:p>
      <w:pPr>
        <w:pStyle w:val="BodyText"/>
        <w:spacing w:line="283" w:lineRule="auto" w:before="59"/>
        <w:ind w:left="1275" w:right="1415"/>
        <w:jc w:val="both"/>
      </w:pPr>
      <w:r>
        <w:rPr>
          <w:w w:val="90"/>
        </w:rPr>
        <w:t>Es importante destacar que este tema no se centra exclusivamente en el actor individual del conocimiento. </w:t>
      </w:r>
      <w:r>
        <w:rPr/>
        <w:t>También tiene en cuenta aspectos como el impacto de las distintas comunidades de actores </w:t>
      </w:r>
      <w:r>
        <w:rPr/>
        <w:t>del </w:t>
      </w:r>
      <w:r>
        <w:rPr>
          <w:spacing w:val="-4"/>
        </w:rPr>
        <w:t>conocimiento</w:t>
      </w:r>
      <w:r>
        <w:rPr>
          <w:spacing w:val="-11"/>
        </w:rPr>
        <w:t> </w:t>
      </w:r>
      <w:r>
        <w:rPr>
          <w:spacing w:val="-4"/>
        </w:rPr>
        <w:t>a</w:t>
      </w:r>
      <w:r>
        <w:rPr>
          <w:spacing w:val="-10"/>
        </w:rPr>
        <w:t> </w:t>
      </w:r>
      <w:r>
        <w:rPr>
          <w:spacing w:val="-4"/>
        </w:rPr>
        <w:t>las</w:t>
      </w:r>
      <w:r>
        <w:rPr>
          <w:spacing w:val="-10"/>
        </w:rPr>
        <w:t> </w:t>
      </w:r>
      <w:r>
        <w:rPr>
          <w:spacing w:val="-4"/>
        </w:rPr>
        <w:t>que</w:t>
      </w:r>
      <w:r>
        <w:rPr>
          <w:spacing w:val="-11"/>
        </w:rPr>
        <w:t> </w:t>
      </w:r>
      <w:r>
        <w:rPr>
          <w:spacing w:val="-4"/>
        </w:rPr>
        <w:t>pertenecemos,</w:t>
      </w:r>
      <w:r>
        <w:rPr>
          <w:spacing w:val="-10"/>
        </w:rPr>
        <w:t> </w:t>
      </w:r>
      <w:r>
        <w:rPr>
          <w:spacing w:val="-4"/>
        </w:rPr>
        <w:t>y</w:t>
      </w:r>
      <w:r>
        <w:rPr>
          <w:spacing w:val="-10"/>
        </w:rPr>
        <w:t> </w:t>
      </w:r>
      <w:r>
        <w:rPr>
          <w:spacing w:val="-4"/>
        </w:rPr>
        <w:t>cómo</w:t>
      </w:r>
      <w:r>
        <w:rPr>
          <w:spacing w:val="-11"/>
        </w:rPr>
        <w:t> </w:t>
      </w:r>
      <w:r>
        <w:rPr>
          <w:spacing w:val="-4"/>
        </w:rPr>
        <w:t>las</w:t>
      </w:r>
      <w:r>
        <w:rPr>
          <w:spacing w:val="-10"/>
        </w:rPr>
        <w:t> </w:t>
      </w:r>
      <w:r>
        <w:rPr>
          <w:spacing w:val="-4"/>
        </w:rPr>
        <w:t>comunidades</w:t>
      </w:r>
      <w:r>
        <w:rPr>
          <w:spacing w:val="-10"/>
        </w:rPr>
        <w:t> </w:t>
      </w:r>
      <w:r>
        <w:rPr>
          <w:spacing w:val="-4"/>
        </w:rPr>
        <w:t>y</w:t>
      </w:r>
      <w:r>
        <w:rPr>
          <w:spacing w:val="-11"/>
        </w:rPr>
        <w:t> </w:t>
      </w:r>
      <w:r>
        <w:rPr>
          <w:spacing w:val="-4"/>
        </w:rPr>
        <w:t>los</w:t>
      </w:r>
      <w:r>
        <w:rPr>
          <w:spacing w:val="-10"/>
        </w:rPr>
        <w:t> </w:t>
      </w:r>
      <w:r>
        <w:rPr>
          <w:spacing w:val="-4"/>
        </w:rPr>
        <w:t>individuos</w:t>
      </w:r>
      <w:r>
        <w:rPr>
          <w:spacing w:val="-10"/>
        </w:rPr>
        <w:t> </w:t>
      </w:r>
      <w:r>
        <w:rPr>
          <w:spacing w:val="-4"/>
        </w:rPr>
        <w:t>construyen,</w:t>
      </w:r>
      <w:r>
        <w:rPr>
          <w:spacing w:val="-11"/>
        </w:rPr>
        <w:t> </w:t>
      </w:r>
      <w:r>
        <w:rPr>
          <w:spacing w:val="-4"/>
        </w:rPr>
        <w:t>examinan</w:t>
      </w:r>
      <w:r>
        <w:rPr>
          <w:spacing w:val="-10"/>
        </w:rPr>
        <w:t> </w:t>
      </w:r>
      <w:r>
        <w:rPr>
          <w:spacing w:val="-4"/>
        </w:rPr>
        <w:t>de </w:t>
      </w:r>
      <w:r>
        <w:rPr>
          <w:spacing w:val="-6"/>
        </w:rPr>
        <w:t>manera crítica, evalúan y revisan el conocimiento. Esto implica además reflexionar sobre el modo en que </w:t>
      </w:r>
      <w:r>
        <w:rPr>
          <w:spacing w:val="-4"/>
        </w:rPr>
        <w:t>nuestras</w:t>
      </w:r>
      <w:r>
        <w:rPr>
          <w:spacing w:val="-10"/>
        </w:rPr>
        <w:t> </w:t>
      </w:r>
      <w:r>
        <w:rPr>
          <w:spacing w:val="-4"/>
        </w:rPr>
        <w:t>interacciones</w:t>
      </w:r>
      <w:r>
        <w:rPr>
          <w:spacing w:val="-10"/>
        </w:rPr>
        <w:t> </w:t>
      </w:r>
      <w:r>
        <w:rPr>
          <w:spacing w:val="-4"/>
        </w:rPr>
        <w:t>con</w:t>
      </w:r>
      <w:r>
        <w:rPr>
          <w:spacing w:val="-10"/>
        </w:rPr>
        <w:t> </w:t>
      </w:r>
      <w:r>
        <w:rPr>
          <w:spacing w:val="-4"/>
        </w:rPr>
        <w:t>los</w:t>
      </w:r>
      <w:r>
        <w:rPr>
          <w:spacing w:val="-10"/>
        </w:rPr>
        <w:t> </w:t>
      </w:r>
      <w:r>
        <w:rPr>
          <w:spacing w:val="-4"/>
        </w:rPr>
        <w:t>demás</w:t>
      </w:r>
      <w:r>
        <w:rPr>
          <w:spacing w:val="-10"/>
        </w:rPr>
        <w:t> </w:t>
      </w:r>
      <w:r>
        <w:rPr>
          <w:spacing w:val="-4"/>
        </w:rPr>
        <w:t>y</w:t>
      </w:r>
      <w:r>
        <w:rPr>
          <w:spacing w:val="-10"/>
        </w:rPr>
        <w:t> </w:t>
      </w:r>
      <w:r>
        <w:rPr>
          <w:spacing w:val="-4"/>
        </w:rPr>
        <w:t>con</w:t>
      </w:r>
      <w:r>
        <w:rPr>
          <w:spacing w:val="-10"/>
        </w:rPr>
        <w:t> </w:t>
      </w:r>
      <w:r>
        <w:rPr>
          <w:spacing w:val="-4"/>
        </w:rPr>
        <w:t>el</w:t>
      </w:r>
      <w:r>
        <w:rPr>
          <w:spacing w:val="-10"/>
        </w:rPr>
        <w:t> </w:t>
      </w:r>
      <w:r>
        <w:rPr>
          <w:spacing w:val="-4"/>
        </w:rPr>
        <w:t>mundo</w:t>
      </w:r>
      <w:r>
        <w:rPr>
          <w:spacing w:val="-10"/>
        </w:rPr>
        <w:t> </w:t>
      </w:r>
      <w:r>
        <w:rPr>
          <w:spacing w:val="-4"/>
        </w:rPr>
        <w:t>material</w:t>
      </w:r>
      <w:r>
        <w:rPr>
          <w:spacing w:val="-10"/>
        </w:rPr>
        <w:t> </w:t>
      </w:r>
      <w:r>
        <w:rPr>
          <w:spacing w:val="-4"/>
        </w:rPr>
        <w:t>configuran</w:t>
      </w:r>
      <w:r>
        <w:rPr>
          <w:spacing w:val="-10"/>
        </w:rPr>
        <w:t> </w:t>
      </w:r>
      <w:r>
        <w:rPr>
          <w:spacing w:val="-4"/>
        </w:rPr>
        <w:t>nuestro</w:t>
      </w:r>
      <w:r>
        <w:rPr>
          <w:spacing w:val="-10"/>
        </w:rPr>
        <w:t> </w:t>
      </w:r>
      <w:r>
        <w:rPr>
          <w:spacing w:val="-4"/>
        </w:rPr>
        <w:t>conocimiento.</w:t>
      </w:r>
    </w:p>
    <w:p>
      <w:pPr>
        <w:pStyle w:val="BodyText"/>
        <w:spacing w:line="283" w:lineRule="auto" w:before="58"/>
        <w:ind w:left="1275" w:right="1415"/>
        <w:jc w:val="both"/>
      </w:pPr>
      <w:r>
        <w:rPr/>
        <w:t>Este</w:t>
      </w:r>
      <w:r>
        <w:rPr>
          <w:spacing w:val="-14"/>
        </w:rPr>
        <w:t> </w:t>
      </w:r>
      <w:r>
        <w:rPr/>
        <w:t>tema</w:t>
      </w:r>
      <w:r>
        <w:rPr>
          <w:spacing w:val="-14"/>
        </w:rPr>
        <w:t> </w:t>
      </w:r>
      <w:r>
        <w:rPr/>
        <w:t>fomenta</w:t>
      </w:r>
      <w:r>
        <w:rPr>
          <w:spacing w:val="-14"/>
        </w:rPr>
        <w:t> </w:t>
      </w:r>
      <w:r>
        <w:rPr/>
        <w:t>la</w:t>
      </w:r>
      <w:r>
        <w:rPr>
          <w:spacing w:val="-14"/>
        </w:rPr>
        <w:t> </w:t>
      </w:r>
      <w:r>
        <w:rPr/>
        <w:t>consideración</w:t>
      </w:r>
      <w:r>
        <w:rPr>
          <w:spacing w:val="-14"/>
        </w:rPr>
        <w:t> </w:t>
      </w:r>
      <w:r>
        <w:rPr/>
        <w:t>atenta</w:t>
      </w:r>
      <w:r>
        <w:rPr>
          <w:spacing w:val="-14"/>
        </w:rPr>
        <w:t> </w:t>
      </w:r>
      <w:r>
        <w:rPr/>
        <w:t>y</w:t>
      </w:r>
      <w:r>
        <w:rPr>
          <w:spacing w:val="-14"/>
        </w:rPr>
        <w:t> </w:t>
      </w:r>
      <w:r>
        <w:rPr/>
        <w:t>crítica</w:t>
      </w:r>
      <w:r>
        <w:rPr>
          <w:spacing w:val="-14"/>
        </w:rPr>
        <w:t> </w:t>
      </w:r>
      <w:r>
        <w:rPr/>
        <w:t>de</w:t>
      </w:r>
      <w:r>
        <w:rPr>
          <w:spacing w:val="-14"/>
        </w:rPr>
        <w:t> </w:t>
      </w:r>
      <w:r>
        <w:rPr/>
        <w:t>las</w:t>
      </w:r>
      <w:r>
        <w:rPr>
          <w:spacing w:val="-14"/>
        </w:rPr>
        <w:t> </w:t>
      </w:r>
      <w:r>
        <w:rPr/>
        <w:t>afirmaciones,</w:t>
      </w:r>
      <w:r>
        <w:rPr>
          <w:spacing w:val="-14"/>
        </w:rPr>
        <w:t> </w:t>
      </w:r>
      <w:r>
        <w:rPr/>
        <w:t>provocando</w:t>
      </w:r>
      <w:r>
        <w:rPr>
          <w:spacing w:val="-14"/>
        </w:rPr>
        <w:t> </w:t>
      </w:r>
      <w:r>
        <w:rPr/>
        <w:t>que</w:t>
      </w:r>
      <w:r>
        <w:rPr>
          <w:spacing w:val="-14"/>
        </w:rPr>
        <w:t> </w:t>
      </w:r>
      <w:r>
        <w:rPr/>
        <w:t>los</w:t>
      </w:r>
      <w:r>
        <w:rPr>
          <w:spacing w:val="-14"/>
        </w:rPr>
        <w:t> </w:t>
      </w:r>
      <w:r>
        <w:rPr/>
        <w:t>alumnos </w:t>
      </w:r>
      <w:r>
        <w:rPr>
          <w:spacing w:val="-2"/>
        </w:rPr>
        <w:t>reflexionen</w:t>
      </w:r>
      <w:r>
        <w:rPr>
          <w:spacing w:val="-8"/>
        </w:rPr>
        <w:t> </w:t>
      </w:r>
      <w:r>
        <w:rPr>
          <w:spacing w:val="-2"/>
        </w:rPr>
        <w:t>sobre</w:t>
      </w:r>
      <w:r>
        <w:rPr>
          <w:spacing w:val="-8"/>
        </w:rPr>
        <w:t> </w:t>
      </w:r>
      <w:r>
        <w:rPr>
          <w:spacing w:val="-2"/>
        </w:rPr>
        <w:t>cómo</w:t>
      </w:r>
      <w:r>
        <w:rPr>
          <w:spacing w:val="-8"/>
        </w:rPr>
        <w:t> </w:t>
      </w:r>
      <w:r>
        <w:rPr>
          <w:spacing w:val="-2"/>
        </w:rPr>
        <w:t>distinguimos</w:t>
      </w:r>
      <w:r>
        <w:rPr>
          <w:spacing w:val="-8"/>
        </w:rPr>
        <w:t> </w:t>
      </w:r>
      <w:r>
        <w:rPr>
          <w:spacing w:val="-2"/>
        </w:rPr>
        <w:t>las</w:t>
      </w:r>
      <w:r>
        <w:rPr>
          <w:spacing w:val="-8"/>
        </w:rPr>
        <w:t> </w:t>
      </w:r>
      <w:r>
        <w:rPr>
          <w:spacing w:val="-2"/>
        </w:rPr>
        <w:t>afirmaciones</w:t>
      </w:r>
      <w:r>
        <w:rPr>
          <w:spacing w:val="-8"/>
        </w:rPr>
        <w:t> </w:t>
      </w:r>
      <w:r>
        <w:rPr>
          <w:spacing w:val="-2"/>
        </w:rPr>
        <w:t>que</w:t>
      </w:r>
      <w:r>
        <w:rPr>
          <w:spacing w:val="-8"/>
        </w:rPr>
        <w:t> </w:t>
      </w:r>
      <w:r>
        <w:rPr>
          <w:spacing w:val="-2"/>
        </w:rPr>
        <w:t>son</w:t>
      </w:r>
      <w:r>
        <w:rPr>
          <w:spacing w:val="-8"/>
        </w:rPr>
        <w:t> </w:t>
      </w:r>
      <w:r>
        <w:rPr>
          <w:spacing w:val="-2"/>
        </w:rPr>
        <w:t>debatibles</w:t>
      </w:r>
      <w:r>
        <w:rPr>
          <w:spacing w:val="-8"/>
        </w:rPr>
        <w:t> </w:t>
      </w:r>
      <w:r>
        <w:rPr>
          <w:spacing w:val="-2"/>
        </w:rPr>
        <w:t>de</w:t>
      </w:r>
      <w:r>
        <w:rPr>
          <w:spacing w:val="-8"/>
        </w:rPr>
        <w:t> </w:t>
      </w:r>
      <w:r>
        <w:rPr>
          <w:spacing w:val="-2"/>
        </w:rPr>
        <w:t>las</w:t>
      </w:r>
      <w:r>
        <w:rPr>
          <w:spacing w:val="-8"/>
        </w:rPr>
        <w:t> </w:t>
      </w:r>
      <w:r>
        <w:rPr>
          <w:spacing w:val="-2"/>
        </w:rPr>
        <w:t>que</w:t>
      </w:r>
      <w:r>
        <w:rPr>
          <w:spacing w:val="-8"/>
        </w:rPr>
        <w:t> </w:t>
      </w:r>
      <w:r>
        <w:rPr>
          <w:spacing w:val="-2"/>
        </w:rPr>
        <w:t>no</w:t>
      </w:r>
      <w:r>
        <w:rPr>
          <w:spacing w:val="-8"/>
        </w:rPr>
        <w:t> </w:t>
      </w:r>
      <w:r>
        <w:rPr>
          <w:spacing w:val="-2"/>
        </w:rPr>
        <w:t>lo</w:t>
      </w:r>
      <w:r>
        <w:rPr>
          <w:spacing w:val="-8"/>
        </w:rPr>
        <w:t> </w:t>
      </w:r>
      <w:r>
        <w:rPr>
          <w:spacing w:val="-2"/>
        </w:rPr>
        <w:t>son.</w:t>
      </w:r>
      <w:r>
        <w:rPr>
          <w:spacing w:val="-8"/>
        </w:rPr>
        <w:t> </w:t>
      </w:r>
      <w:r>
        <w:rPr>
          <w:spacing w:val="-2"/>
        </w:rPr>
        <w:t>Pone</w:t>
      </w:r>
      <w:r>
        <w:rPr>
          <w:spacing w:val="-8"/>
        </w:rPr>
        <w:t> </w:t>
      </w:r>
      <w:r>
        <w:rPr>
          <w:spacing w:val="-2"/>
        </w:rPr>
        <w:t>de </w:t>
      </w:r>
      <w:r>
        <w:rPr/>
        <w:t>relieve la importancia de no aceptar simplemente las afirmaciones tal cual y explora cómo puede </w:t>
      </w:r>
      <w:r>
        <w:rPr>
          <w:spacing w:val="-6"/>
        </w:rPr>
        <w:t>conciliarse esto con el hecho de reconocer que muchas situaciones nos exigen tomar decisiones sin poseer </w:t>
      </w:r>
      <w:r>
        <w:rPr/>
        <w:t>una</w:t>
      </w:r>
      <w:r>
        <w:rPr>
          <w:spacing w:val="-7"/>
        </w:rPr>
        <w:t> </w:t>
      </w:r>
      <w:r>
        <w:rPr/>
        <w:t>certeza</w:t>
      </w:r>
      <w:r>
        <w:rPr>
          <w:spacing w:val="-7"/>
        </w:rPr>
        <w:t> </w:t>
      </w:r>
      <w:r>
        <w:rPr/>
        <w:t>absoluta.</w:t>
      </w:r>
    </w:p>
    <w:p>
      <w:pPr>
        <w:pStyle w:val="BodyText"/>
        <w:spacing w:line="283" w:lineRule="auto" w:before="59"/>
        <w:ind w:left="1275" w:right="1415"/>
        <w:jc w:val="both"/>
      </w:pPr>
      <w:r>
        <w:rPr>
          <w:w w:val="90"/>
        </w:rPr>
        <w:t>El</w:t>
      </w:r>
      <w:r>
        <w:rPr/>
        <w:t> </w:t>
      </w:r>
      <w:r>
        <w:rPr>
          <w:w w:val="90"/>
        </w:rPr>
        <w:t>tema</w:t>
      </w:r>
      <w:r>
        <w:rPr/>
        <w:t> </w:t>
      </w:r>
      <w:r>
        <w:rPr>
          <w:w w:val="90"/>
        </w:rPr>
        <w:t>central</w:t>
      </w:r>
      <w:r>
        <w:rPr/>
        <w:t> </w:t>
      </w:r>
      <w:r>
        <w:rPr>
          <w:w w:val="90"/>
        </w:rPr>
        <w:t>se</w:t>
      </w:r>
      <w:r>
        <w:rPr/>
        <w:t> </w:t>
      </w:r>
      <w:r>
        <w:rPr>
          <w:w w:val="90"/>
        </w:rPr>
        <w:t>ha</w:t>
      </w:r>
      <w:r>
        <w:rPr/>
        <w:t> </w:t>
      </w:r>
      <w:r>
        <w:rPr>
          <w:w w:val="90"/>
        </w:rPr>
        <w:t>concebido</w:t>
      </w:r>
      <w:r>
        <w:rPr/>
        <w:t> </w:t>
      </w:r>
      <w:r>
        <w:rPr>
          <w:w w:val="90"/>
        </w:rPr>
        <w:t>de</w:t>
      </w:r>
      <w:r>
        <w:rPr/>
        <w:t> </w:t>
      </w:r>
      <w:r>
        <w:rPr>
          <w:w w:val="90"/>
        </w:rPr>
        <w:t>forma</w:t>
      </w:r>
      <w:r>
        <w:rPr/>
        <w:t> </w:t>
      </w:r>
      <w:r>
        <w:rPr>
          <w:w w:val="90"/>
        </w:rPr>
        <w:t>explícita</w:t>
      </w:r>
      <w:r>
        <w:rPr/>
        <w:t> </w:t>
      </w:r>
      <w:r>
        <w:rPr>
          <w:w w:val="90"/>
        </w:rPr>
        <w:t>para</w:t>
      </w:r>
      <w:r>
        <w:rPr/>
        <w:t> </w:t>
      </w:r>
      <w:r>
        <w:rPr>
          <w:w w:val="90"/>
        </w:rPr>
        <w:t>ofrecer</w:t>
      </w:r>
      <w:r>
        <w:rPr/>
        <w:t> </w:t>
      </w:r>
      <w:r>
        <w:rPr>
          <w:w w:val="90"/>
        </w:rPr>
        <w:t>abundantes</w:t>
      </w:r>
      <w:r>
        <w:rPr/>
        <w:t> </w:t>
      </w:r>
      <w:r>
        <w:rPr>
          <w:w w:val="90"/>
        </w:rPr>
        <w:t>oportunidades</w:t>
      </w:r>
      <w:r>
        <w:rPr/>
        <w:t> </w:t>
      </w:r>
      <w:r>
        <w:rPr>
          <w:w w:val="90"/>
        </w:rPr>
        <w:t>a</w:t>
      </w:r>
      <w:r>
        <w:rPr/>
        <w:t> </w:t>
      </w:r>
      <w:r>
        <w:rPr>
          <w:w w:val="90"/>
        </w:rPr>
        <w:t>los</w:t>
      </w:r>
      <w:r>
        <w:rPr/>
        <w:t> </w:t>
      </w:r>
      <w:r>
        <w:rPr>
          <w:w w:val="90"/>
        </w:rPr>
        <w:t>profesores</w:t>
      </w:r>
      <w:r>
        <w:rPr>
          <w:spacing w:val="80"/>
        </w:rPr>
        <w:t> </w:t>
      </w:r>
      <w:r>
        <w:rPr>
          <w:spacing w:val="-2"/>
        </w:rPr>
        <w:t>y</w:t>
      </w:r>
      <w:r>
        <w:rPr>
          <w:spacing w:val="-13"/>
        </w:rPr>
        <w:t> </w:t>
      </w:r>
      <w:r>
        <w:rPr>
          <w:spacing w:val="-2"/>
        </w:rPr>
        <w:t>los</w:t>
      </w:r>
      <w:r>
        <w:rPr>
          <w:spacing w:val="-12"/>
        </w:rPr>
        <w:t> </w:t>
      </w:r>
      <w:r>
        <w:rPr>
          <w:spacing w:val="-2"/>
        </w:rPr>
        <w:t>alumnos</w:t>
      </w:r>
      <w:r>
        <w:rPr>
          <w:spacing w:val="-12"/>
        </w:rPr>
        <w:t> </w:t>
      </w:r>
      <w:r>
        <w:rPr>
          <w:spacing w:val="-2"/>
        </w:rPr>
        <w:t>de</w:t>
      </w:r>
      <w:r>
        <w:rPr>
          <w:spacing w:val="-13"/>
        </w:rPr>
        <w:t> </w:t>
      </w:r>
      <w:r>
        <w:rPr>
          <w:spacing w:val="-2"/>
        </w:rPr>
        <w:t>establecer</w:t>
      </w:r>
      <w:r>
        <w:rPr>
          <w:spacing w:val="-12"/>
        </w:rPr>
        <w:t> </w:t>
      </w:r>
      <w:r>
        <w:rPr>
          <w:spacing w:val="-2"/>
        </w:rPr>
        <w:t>vínculos</w:t>
      </w:r>
      <w:r>
        <w:rPr>
          <w:spacing w:val="-12"/>
        </w:rPr>
        <w:t> </w:t>
      </w:r>
      <w:r>
        <w:rPr>
          <w:spacing w:val="-2"/>
        </w:rPr>
        <w:t>con</w:t>
      </w:r>
      <w:r>
        <w:rPr>
          <w:spacing w:val="-13"/>
        </w:rPr>
        <w:t> </w:t>
      </w:r>
      <w:r>
        <w:rPr>
          <w:spacing w:val="-2"/>
        </w:rPr>
        <w:t>el</w:t>
      </w:r>
      <w:r>
        <w:rPr>
          <w:spacing w:val="-12"/>
        </w:rPr>
        <w:t> </w:t>
      </w:r>
      <w:r>
        <w:rPr>
          <w:spacing w:val="-2"/>
        </w:rPr>
        <w:t>perfil</w:t>
      </w:r>
      <w:r>
        <w:rPr>
          <w:spacing w:val="-12"/>
        </w:rPr>
        <w:t> </w:t>
      </w:r>
      <w:r>
        <w:rPr>
          <w:spacing w:val="-2"/>
        </w:rPr>
        <w:t>de</w:t>
      </w:r>
      <w:r>
        <w:rPr>
          <w:spacing w:val="-13"/>
        </w:rPr>
        <w:t> </w:t>
      </w:r>
      <w:r>
        <w:rPr>
          <w:spacing w:val="-2"/>
        </w:rPr>
        <w:t>la</w:t>
      </w:r>
      <w:r>
        <w:rPr>
          <w:spacing w:val="-12"/>
        </w:rPr>
        <w:t> </w:t>
      </w:r>
      <w:r>
        <w:rPr>
          <w:spacing w:val="-2"/>
        </w:rPr>
        <w:t>comunidad</w:t>
      </w:r>
      <w:r>
        <w:rPr>
          <w:spacing w:val="-12"/>
        </w:rPr>
        <w:t> </w:t>
      </w:r>
      <w:r>
        <w:rPr>
          <w:spacing w:val="-2"/>
        </w:rPr>
        <w:t>de</w:t>
      </w:r>
      <w:r>
        <w:rPr>
          <w:spacing w:val="-13"/>
        </w:rPr>
        <w:t> </w:t>
      </w:r>
      <w:r>
        <w:rPr>
          <w:spacing w:val="-2"/>
        </w:rPr>
        <w:t>aprendizaje</w:t>
      </w:r>
      <w:r>
        <w:rPr>
          <w:spacing w:val="-12"/>
        </w:rPr>
        <w:t> </w:t>
      </w:r>
      <w:r>
        <w:rPr>
          <w:spacing w:val="-2"/>
        </w:rPr>
        <w:t>del</w:t>
      </w:r>
      <w:r>
        <w:rPr>
          <w:spacing w:val="-12"/>
        </w:rPr>
        <w:t> </w:t>
      </w:r>
      <w:r>
        <w:rPr>
          <w:spacing w:val="-2"/>
        </w:rPr>
        <w:t>IB.</w:t>
      </w:r>
      <w:r>
        <w:rPr>
          <w:spacing w:val="-12"/>
        </w:rPr>
        <w:t> </w:t>
      </w:r>
      <w:r>
        <w:rPr>
          <w:spacing w:val="-2"/>
        </w:rPr>
        <w:t>Se</w:t>
      </w:r>
      <w:r>
        <w:rPr>
          <w:spacing w:val="-13"/>
        </w:rPr>
        <w:t> </w:t>
      </w:r>
      <w:r>
        <w:rPr>
          <w:spacing w:val="-2"/>
        </w:rPr>
        <w:t>anima</w:t>
      </w:r>
      <w:r>
        <w:rPr>
          <w:spacing w:val="-12"/>
        </w:rPr>
        <w:t> </w:t>
      </w:r>
      <w:r>
        <w:rPr>
          <w:spacing w:val="-2"/>
        </w:rPr>
        <w:t>a</w:t>
      </w:r>
      <w:r>
        <w:rPr>
          <w:spacing w:val="-12"/>
        </w:rPr>
        <w:t> </w:t>
      </w:r>
      <w:r>
        <w:rPr>
          <w:spacing w:val="-2"/>
        </w:rPr>
        <w:t>los </w:t>
      </w:r>
      <w:r>
        <w:rPr/>
        <w:t>alumnos</w:t>
      </w:r>
      <w:r>
        <w:rPr>
          <w:spacing w:val="-15"/>
        </w:rPr>
        <w:t> </w:t>
      </w:r>
      <w:r>
        <w:rPr/>
        <w:t>a</w:t>
      </w:r>
      <w:r>
        <w:rPr>
          <w:spacing w:val="-14"/>
        </w:rPr>
        <w:t> </w:t>
      </w:r>
      <w:r>
        <w:rPr/>
        <w:t>considerar</w:t>
      </w:r>
      <w:r>
        <w:rPr>
          <w:spacing w:val="-14"/>
        </w:rPr>
        <w:t> </w:t>
      </w:r>
      <w:r>
        <w:rPr/>
        <w:t>el</w:t>
      </w:r>
      <w:r>
        <w:rPr>
          <w:spacing w:val="-15"/>
        </w:rPr>
        <w:t> </w:t>
      </w:r>
      <w:r>
        <w:rPr/>
        <w:t>poder</w:t>
      </w:r>
      <w:r>
        <w:rPr>
          <w:spacing w:val="-14"/>
        </w:rPr>
        <w:t> </w:t>
      </w:r>
      <w:r>
        <w:rPr/>
        <w:t>y</w:t>
      </w:r>
      <w:r>
        <w:rPr>
          <w:spacing w:val="-14"/>
        </w:rPr>
        <w:t> </w:t>
      </w:r>
      <w:r>
        <w:rPr/>
        <w:t>las</w:t>
      </w:r>
      <w:r>
        <w:rPr>
          <w:spacing w:val="-15"/>
        </w:rPr>
        <w:t> </w:t>
      </w:r>
      <w:r>
        <w:rPr/>
        <w:t>limitaciones</w:t>
      </w:r>
      <w:r>
        <w:rPr>
          <w:spacing w:val="-14"/>
        </w:rPr>
        <w:t> </w:t>
      </w:r>
      <w:r>
        <w:rPr/>
        <w:t>de</w:t>
      </w:r>
      <w:r>
        <w:rPr>
          <w:spacing w:val="-14"/>
        </w:rPr>
        <w:t> </w:t>
      </w:r>
      <w:r>
        <w:rPr/>
        <w:t>las</w:t>
      </w:r>
      <w:r>
        <w:rPr>
          <w:spacing w:val="-15"/>
        </w:rPr>
        <w:t> </w:t>
      </w:r>
      <w:r>
        <w:rPr/>
        <w:t>herramientas</w:t>
      </w:r>
      <w:r>
        <w:rPr>
          <w:spacing w:val="-14"/>
        </w:rPr>
        <w:t> </w:t>
      </w:r>
      <w:r>
        <w:rPr/>
        <w:t>que</w:t>
      </w:r>
      <w:r>
        <w:rPr>
          <w:spacing w:val="-14"/>
        </w:rPr>
        <w:t> </w:t>
      </w:r>
      <w:r>
        <w:rPr/>
        <w:t>tienen</w:t>
      </w:r>
      <w:r>
        <w:rPr>
          <w:spacing w:val="-15"/>
        </w:rPr>
        <w:t> </w:t>
      </w:r>
      <w:r>
        <w:rPr/>
        <w:t>a</w:t>
      </w:r>
      <w:r>
        <w:rPr>
          <w:spacing w:val="-14"/>
        </w:rPr>
        <w:t> </w:t>
      </w:r>
      <w:r>
        <w:rPr/>
        <w:t>su</w:t>
      </w:r>
      <w:r>
        <w:rPr>
          <w:spacing w:val="-14"/>
        </w:rPr>
        <w:t> </w:t>
      </w:r>
      <w:r>
        <w:rPr/>
        <w:t>disposición</w:t>
      </w:r>
      <w:r>
        <w:rPr>
          <w:spacing w:val="-14"/>
        </w:rPr>
        <w:t> </w:t>
      </w:r>
      <w:r>
        <w:rPr/>
        <w:t>como actores</w:t>
      </w:r>
      <w:r>
        <w:rPr>
          <w:spacing w:val="-10"/>
        </w:rPr>
        <w:t> </w:t>
      </w:r>
      <w:r>
        <w:rPr/>
        <w:t>del</w:t>
      </w:r>
      <w:r>
        <w:rPr>
          <w:spacing w:val="-10"/>
        </w:rPr>
        <w:t> </w:t>
      </w:r>
      <w:r>
        <w:rPr/>
        <w:t>conocimiento</w:t>
      </w:r>
      <w:r>
        <w:rPr>
          <w:spacing w:val="-10"/>
        </w:rPr>
        <w:t> </w:t>
      </w:r>
      <w:r>
        <w:rPr/>
        <w:t>y</w:t>
      </w:r>
      <w:r>
        <w:rPr>
          <w:spacing w:val="-10"/>
        </w:rPr>
        <w:t> </w:t>
      </w:r>
      <w:r>
        <w:rPr/>
        <w:t>pensadores,</w:t>
      </w:r>
      <w:r>
        <w:rPr>
          <w:spacing w:val="-10"/>
        </w:rPr>
        <w:t> </w:t>
      </w:r>
      <w:r>
        <w:rPr/>
        <w:t>y</w:t>
      </w:r>
      <w:r>
        <w:rPr>
          <w:spacing w:val="-10"/>
        </w:rPr>
        <w:t> </w:t>
      </w:r>
      <w:r>
        <w:rPr/>
        <w:t>a</w:t>
      </w:r>
      <w:r>
        <w:rPr>
          <w:spacing w:val="-10"/>
        </w:rPr>
        <w:t> </w:t>
      </w:r>
      <w:r>
        <w:rPr/>
        <w:t>ser</w:t>
      </w:r>
      <w:r>
        <w:rPr>
          <w:spacing w:val="-10"/>
        </w:rPr>
        <w:t> </w:t>
      </w:r>
      <w:r>
        <w:rPr/>
        <w:t>más</w:t>
      </w:r>
      <w:r>
        <w:rPr>
          <w:spacing w:val="-10"/>
        </w:rPr>
        <w:t> </w:t>
      </w:r>
      <w:r>
        <w:rPr/>
        <w:t>conscientes</w:t>
      </w:r>
      <w:r>
        <w:rPr>
          <w:spacing w:val="-10"/>
        </w:rPr>
        <w:t> </w:t>
      </w:r>
      <w:r>
        <w:rPr/>
        <w:t>de</w:t>
      </w:r>
      <w:r>
        <w:rPr>
          <w:spacing w:val="-10"/>
        </w:rPr>
        <w:t> </w:t>
      </w:r>
      <w:r>
        <w:rPr/>
        <w:t>sus</w:t>
      </w:r>
      <w:r>
        <w:rPr>
          <w:spacing w:val="-10"/>
        </w:rPr>
        <w:t> </w:t>
      </w:r>
      <w:r>
        <w:rPr/>
        <w:t>propios</w:t>
      </w:r>
      <w:r>
        <w:rPr>
          <w:spacing w:val="-10"/>
        </w:rPr>
        <w:t> </w:t>
      </w:r>
      <w:r>
        <w:rPr/>
        <w:t>sesgos</w:t>
      </w:r>
      <w:r>
        <w:rPr>
          <w:spacing w:val="-10"/>
        </w:rPr>
        <w:t> </w:t>
      </w:r>
      <w:r>
        <w:rPr/>
        <w:t>y</w:t>
      </w:r>
      <w:r>
        <w:rPr>
          <w:spacing w:val="-10"/>
        </w:rPr>
        <w:t> </w:t>
      </w:r>
      <w:r>
        <w:rPr/>
        <w:t>suposiciones. </w:t>
      </w:r>
      <w:r>
        <w:rPr>
          <w:spacing w:val="-2"/>
        </w:rPr>
        <w:t>También</w:t>
      </w:r>
      <w:r>
        <w:rPr>
          <w:spacing w:val="-8"/>
        </w:rPr>
        <w:t> </w:t>
      </w:r>
      <w:r>
        <w:rPr>
          <w:spacing w:val="-2"/>
        </w:rPr>
        <w:t>pueden</w:t>
      </w:r>
      <w:r>
        <w:rPr>
          <w:spacing w:val="-8"/>
        </w:rPr>
        <w:t> </w:t>
      </w:r>
      <w:r>
        <w:rPr>
          <w:spacing w:val="-2"/>
        </w:rPr>
        <w:t>reflexionar</w:t>
      </w:r>
      <w:r>
        <w:rPr>
          <w:spacing w:val="-8"/>
        </w:rPr>
        <w:t> </w:t>
      </w:r>
      <w:r>
        <w:rPr>
          <w:spacing w:val="-2"/>
        </w:rPr>
        <w:t>sobre</w:t>
      </w:r>
      <w:r>
        <w:rPr>
          <w:spacing w:val="-8"/>
        </w:rPr>
        <w:t> </w:t>
      </w:r>
      <w:r>
        <w:rPr>
          <w:spacing w:val="-2"/>
        </w:rPr>
        <w:t>lo</w:t>
      </w:r>
      <w:r>
        <w:rPr>
          <w:spacing w:val="-8"/>
        </w:rPr>
        <w:t> </w:t>
      </w:r>
      <w:r>
        <w:rPr>
          <w:spacing w:val="-2"/>
        </w:rPr>
        <w:t>que</w:t>
      </w:r>
      <w:r>
        <w:rPr>
          <w:spacing w:val="-8"/>
        </w:rPr>
        <w:t> </w:t>
      </w:r>
      <w:r>
        <w:rPr>
          <w:spacing w:val="-2"/>
        </w:rPr>
        <w:t>significa</w:t>
      </w:r>
      <w:r>
        <w:rPr>
          <w:spacing w:val="-8"/>
        </w:rPr>
        <w:t> </w:t>
      </w:r>
      <w:r>
        <w:rPr>
          <w:spacing w:val="-2"/>
        </w:rPr>
        <w:t>realmente</w:t>
      </w:r>
      <w:r>
        <w:rPr>
          <w:spacing w:val="-8"/>
        </w:rPr>
        <w:t> </w:t>
      </w:r>
      <w:r>
        <w:rPr>
          <w:spacing w:val="-2"/>
        </w:rPr>
        <w:t>tener</w:t>
      </w:r>
      <w:r>
        <w:rPr>
          <w:spacing w:val="-8"/>
        </w:rPr>
        <w:t> </w:t>
      </w:r>
      <w:r>
        <w:rPr>
          <w:spacing w:val="-2"/>
        </w:rPr>
        <w:t>una</w:t>
      </w:r>
      <w:r>
        <w:rPr>
          <w:spacing w:val="-8"/>
        </w:rPr>
        <w:t> </w:t>
      </w:r>
      <w:r>
        <w:rPr>
          <w:spacing w:val="-2"/>
        </w:rPr>
        <w:t>mentalidad</w:t>
      </w:r>
      <w:r>
        <w:rPr>
          <w:spacing w:val="-8"/>
        </w:rPr>
        <w:t> </w:t>
      </w:r>
      <w:r>
        <w:rPr>
          <w:spacing w:val="-2"/>
        </w:rPr>
        <w:t>abierta,</w:t>
      </w:r>
      <w:r>
        <w:rPr>
          <w:spacing w:val="-8"/>
        </w:rPr>
        <w:t> </w:t>
      </w:r>
      <w:r>
        <w:rPr>
          <w:spacing w:val="-2"/>
        </w:rPr>
        <w:t>o</w:t>
      </w:r>
      <w:r>
        <w:rPr>
          <w:spacing w:val="-8"/>
        </w:rPr>
        <w:t> </w:t>
      </w:r>
      <w:r>
        <w:rPr>
          <w:spacing w:val="-2"/>
        </w:rPr>
        <w:t>sobre</w:t>
      </w:r>
      <w:r>
        <w:rPr>
          <w:spacing w:val="-8"/>
        </w:rPr>
        <w:t> </w:t>
      </w:r>
      <w:r>
        <w:rPr>
          <w:spacing w:val="-2"/>
        </w:rPr>
        <w:t>la </w:t>
      </w:r>
      <w:r>
        <w:rPr>
          <w:spacing w:val="-4"/>
        </w:rPr>
        <w:t>importancia</w:t>
      </w:r>
      <w:r>
        <w:rPr>
          <w:spacing w:val="-11"/>
        </w:rPr>
        <w:t> </w:t>
      </w:r>
      <w:r>
        <w:rPr>
          <w:spacing w:val="-4"/>
        </w:rPr>
        <w:t>de</w:t>
      </w:r>
      <w:r>
        <w:rPr>
          <w:spacing w:val="-11"/>
        </w:rPr>
        <w:t> </w:t>
      </w:r>
      <w:r>
        <w:rPr>
          <w:spacing w:val="-4"/>
        </w:rPr>
        <w:t>saber</w:t>
      </w:r>
      <w:r>
        <w:rPr>
          <w:spacing w:val="-11"/>
        </w:rPr>
        <w:t> </w:t>
      </w:r>
      <w:r>
        <w:rPr>
          <w:spacing w:val="-4"/>
        </w:rPr>
        <w:t>cómo</w:t>
      </w:r>
      <w:r>
        <w:rPr>
          <w:spacing w:val="-11"/>
        </w:rPr>
        <w:t> </w:t>
      </w:r>
      <w:r>
        <w:rPr>
          <w:spacing w:val="-4"/>
        </w:rPr>
        <w:t>se</w:t>
      </w:r>
      <w:r>
        <w:rPr>
          <w:spacing w:val="-11"/>
        </w:rPr>
        <w:t> </w:t>
      </w:r>
      <w:r>
        <w:rPr>
          <w:spacing w:val="-4"/>
        </w:rPr>
        <w:t>utiliza</w:t>
      </w:r>
      <w:r>
        <w:rPr>
          <w:spacing w:val="-11"/>
        </w:rPr>
        <w:t> </w:t>
      </w:r>
      <w:r>
        <w:rPr>
          <w:spacing w:val="-4"/>
        </w:rPr>
        <w:t>y</w:t>
      </w:r>
      <w:r>
        <w:rPr>
          <w:spacing w:val="-11"/>
        </w:rPr>
        <w:t> </w:t>
      </w:r>
      <w:r>
        <w:rPr>
          <w:spacing w:val="-4"/>
        </w:rPr>
        <w:t>se</w:t>
      </w:r>
      <w:r>
        <w:rPr>
          <w:spacing w:val="-11"/>
        </w:rPr>
        <w:t> </w:t>
      </w:r>
      <w:r>
        <w:rPr>
          <w:spacing w:val="-4"/>
        </w:rPr>
        <w:t>controla</w:t>
      </w:r>
      <w:r>
        <w:rPr>
          <w:spacing w:val="-11"/>
        </w:rPr>
        <w:t> </w:t>
      </w:r>
      <w:r>
        <w:rPr>
          <w:spacing w:val="-4"/>
        </w:rPr>
        <w:t>el</w:t>
      </w:r>
      <w:r>
        <w:rPr>
          <w:spacing w:val="-11"/>
        </w:rPr>
        <w:t> </w:t>
      </w:r>
      <w:r>
        <w:rPr>
          <w:spacing w:val="-4"/>
        </w:rPr>
        <w:t>conocimiento.</w:t>
      </w:r>
    </w:p>
    <w:p>
      <w:pPr>
        <w:pStyle w:val="BodyText"/>
      </w:pPr>
    </w:p>
    <w:p>
      <w:pPr>
        <w:pStyle w:val="BodyText"/>
        <w:spacing w:before="70"/>
      </w:pPr>
    </w:p>
    <w:p>
      <w:pPr>
        <w:spacing w:before="0"/>
        <w:ind w:left="1532" w:right="1671" w:firstLine="0"/>
        <w:jc w:val="center"/>
        <w:rPr>
          <w:i/>
          <w:sz w:val="19"/>
        </w:rPr>
      </w:pPr>
      <w:r>
        <w:rPr>
          <w:i/>
          <w:w w:val="90"/>
          <w:sz w:val="19"/>
        </w:rPr>
        <w:t>Figura</w:t>
      </w:r>
      <w:r>
        <w:rPr>
          <w:i/>
          <w:spacing w:val="-12"/>
          <w:w w:val="90"/>
          <w:sz w:val="19"/>
        </w:rPr>
        <w:t> </w:t>
      </w:r>
      <w:r>
        <w:rPr>
          <w:i/>
          <w:spacing w:val="-10"/>
          <w:sz w:val="19"/>
        </w:rPr>
        <w:t>3</w:t>
      </w:r>
    </w:p>
    <w:p>
      <w:pPr>
        <w:spacing w:before="100"/>
        <w:ind w:left="1532" w:right="1671" w:firstLine="0"/>
        <w:jc w:val="center"/>
        <w:rPr>
          <w:i/>
          <w:sz w:val="19"/>
        </w:rPr>
      </w:pPr>
      <w:r>
        <w:rPr>
          <w:i/>
          <w:sz w:val="19"/>
        </w:rPr>
        <w:drawing>
          <wp:anchor distT="0" distB="0" distL="0" distR="0" allowOverlap="1" layoutInCell="1" locked="0" behindDoc="1" simplePos="0" relativeHeight="487614976">
            <wp:simplePos x="0" y="0"/>
            <wp:positionH relativeFrom="page">
              <wp:posOffset>1080000</wp:posOffset>
            </wp:positionH>
            <wp:positionV relativeFrom="paragraph">
              <wp:posOffset>224838</wp:posOffset>
            </wp:positionV>
            <wp:extent cx="5316664" cy="2466308"/>
            <wp:effectExtent l="0" t="0" r="0" b="0"/>
            <wp:wrapTopAndBottom/>
            <wp:docPr id="216" name="Image 216" descr=" "/>
            <wp:cNvGraphicFramePr>
              <a:graphicFrameLocks/>
            </wp:cNvGraphicFramePr>
            <a:graphic>
              <a:graphicData uri="http://schemas.openxmlformats.org/drawingml/2006/picture">
                <pic:pic>
                  <pic:nvPicPr>
                    <pic:cNvPr id="216" name="Image 216" descr=" "/>
                    <pic:cNvPicPr/>
                  </pic:nvPicPr>
                  <pic:blipFill>
                    <a:blip r:embed="rId79" cstate="print"/>
                    <a:stretch>
                      <a:fillRect/>
                    </a:stretch>
                  </pic:blipFill>
                  <pic:spPr>
                    <a:xfrm>
                      <a:off x="0" y="0"/>
                      <a:ext cx="5316664" cy="2466308"/>
                    </a:xfrm>
                    <a:prstGeom prst="rect">
                      <a:avLst/>
                    </a:prstGeom>
                  </pic:spPr>
                </pic:pic>
              </a:graphicData>
            </a:graphic>
          </wp:anchor>
        </w:drawing>
      </w:r>
      <w:r>
        <w:rPr>
          <w:i/>
          <w:w w:val="90"/>
          <w:sz w:val="19"/>
        </w:rPr>
        <w:t>Yo</w:t>
      </w:r>
      <w:r>
        <w:rPr>
          <w:i/>
          <w:spacing w:val="-14"/>
          <w:w w:val="90"/>
          <w:sz w:val="19"/>
        </w:rPr>
        <w:t> </w:t>
      </w:r>
      <w:r>
        <w:rPr>
          <w:i/>
          <w:w w:val="90"/>
          <w:sz w:val="19"/>
        </w:rPr>
        <w:t>como</w:t>
      </w:r>
      <w:r>
        <w:rPr>
          <w:i/>
          <w:spacing w:val="-14"/>
          <w:w w:val="90"/>
          <w:sz w:val="19"/>
        </w:rPr>
        <w:t> </w:t>
      </w:r>
      <w:r>
        <w:rPr>
          <w:i/>
          <w:w w:val="90"/>
          <w:sz w:val="19"/>
        </w:rPr>
        <w:t>actor</w:t>
      </w:r>
      <w:r>
        <w:rPr>
          <w:i/>
          <w:spacing w:val="-14"/>
          <w:w w:val="90"/>
          <w:sz w:val="19"/>
        </w:rPr>
        <w:t> </w:t>
      </w:r>
      <w:r>
        <w:rPr>
          <w:i/>
          <w:w w:val="90"/>
          <w:sz w:val="19"/>
        </w:rPr>
        <w:t>del</w:t>
      </w:r>
      <w:r>
        <w:rPr>
          <w:i/>
          <w:spacing w:val="-13"/>
          <w:w w:val="90"/>
          <w:sz w:val="19"/>
        </w:rPr>
        <w:t> </w:t>
      </w:r>
      <w:r>
        <w:rPr>
          <w:i/>
          <w:w w:val="90"/>
          <w:sz w:val="19"/>
        </w:rPr>
        <w:t>conocimiento</w:t>
      </w:r>
      <w:r>
        <w:rPr>
          <w:i/>
          <w:spacing w:val="-14"/>
          <w:w w:val="90"/>
          <w:sz w:val="19"/>
        </w:rPr>
        <w:t> </w:t>
      </w:r>
      <w:r>
        <w:rPr>
          <w:i/>
          <w:w w:val="90"/>
          <w:sz w:val="19"/>
        </w:rPr>
        <w:t>y</w:t>
      </w:r>
      <w:r>
        <w:rPr>
          <w:i/>
          <w:spacing w:val="-14"/>
          <w:w w:val="90"/>
          <w:sz w:val="19"/>
        </w:rPr>
        <w:t> </w:t>
      </w:r>
      <w:r>
        <w:rPr>
          <w:i/>
          <w:spacing w:val="-2"/>
          <w:w w:val="90"/>
          <w:sz w:val="19"/>
        </w:rPr>
        <w:t>pensador</w:t>
      </w:r>
    </w:p>
    <w:p>
      <w:pPr>
        <w:spacing w:after="0"/>
        <w:jc w:val="center"/>
        <w:rPr>
          <w:i/>
          <w:sz w:val="19"/>
        </w:rPr>
        <w:sectPr>
          <w:pgSz w:w="11910" w:h="16840"/>
          <w:pgMar w:header="702" w:footer="0" w:top="1000" w:bottom="880" w:left="425" w:right="283"/>
        </w:sectPr>
      </w:pPr>
    </w:p>
    <w:p>
      <w:pPr>
        <w:pStyle w:val="BodyText"/>
        <w:rPr>
          <w:i/>
        </w:rPr>
      </w:pPr>
    </w:p>
    <w:p>
      <w:pPr>
        <w:pStyle w:val="BodyText"/>
        <w:spacing w:before="191"/>
        <w:rPr>
          <w:i/>
        </w:rPr>
      </w:pPr>
    </w:p>
    <w:p>
      <w:pPr>
        <w:pStyle w:val="BodyText"/>
        <w:spacing w:line="283" w:lineRule="auto"/>
        <w:ind w:left="1275" w:right="1415"/>
        <w:jc w:val="both"/>
      </w:pPr>
      <w:r>
        <w:rPr/>
        <w:t>Un enfoque interesante para las discusiones en este tema puede ser la información errónea y la </w:t>
      </w:r>
      <w:r>
        <w:rPr>
          <w:spacing w:val="-6"/>
        </w:rPr>
        <w:t>desinformación,</w:t>
      </w:r>
      <w:r>
        <w:rPr>
          <w:spacing w:val="-7"/>
        </w:rPr>
        <w:t> </w:t>
      </w:r>
      <w:r>
        <w:rPr>
          <w:spacing w:val="-6"/>
        </w:rPr>
        <w:t>el</w:t>
      </w:r>
      <w:r>
        <w:rPr>
          <w:spacing w:val="-7"/>
        </w:rPr>
        <w:t> </w:t>
      </w:r>
      <w:r>
        <w:rPr>
          <w:spacing w:val="-6"/>
        </w:rPr>
        <w:t>engaño</w:t>
      </w:r>
      <w:r>
        <w:rPr>
          <w:spacing w:val="-7"/>
        </w:rPr>
        <w:t> </w:t>
      </w:r>
      <w:r>
        <w:rPr>
          <w:spacing w:val="-6"/>
        </w:rPr>
        <w:t>y</w:t>
      </w:r>
      <w:r>
        <w:rPr>
          <w:spacing w:val="-7"/>
        </w:rPr>
        <w:t> </w:t>
      </w:r>
      <w:r>
        <w:rPr>
          <w:spacing w:val="-6"/>
        </w:rPr>
        <w:t>la</w:t>
      </w:r>
      <w:r>
        <w:rPr>
          <w:spacing w:val="-7"/>
        </w:rPr>
        <w:t> </w:t>
      </w:r>
      <w:r>
        <w:rPr>
          <w:spacing w:val="-6"/>
        </w:rPr>
        <w:t>manipulación</w:t>
      </w:r>
      <w:r>
        <w:rPr>
          <w:spacing w:val="-7"/>
        </w:rPr>
        <w:t> </w:t>
      </w:r>
      <w:r>
        <w:rPr>
          <w:spacing w:val="-6"/>
        </w:rPr>
        <w:t>deliberados,</w:t>
      </w:r>
      <w:r>
        <w:rPr>
          <w:spacing w:val="-7"/>
        </w:rPr>
        <w:t> </w:t>
      </w:r>
      <w:r>
        <w:rPr>
          <w:spacing w:val="-6"/>
        </w:rPr>
        <w:t>y</w:t>
      </w:r>
      <w:r>
        <w:rPr>
          <w:spacing w:val="-7"/>
        </w:rPr>
        <w:t> </w:t>
      </w:r>
      <w:r>
        <w:rPr>
          <w:spacing w:val="-6"/>
        </w:rPr>
        <w:t>cómo</w:t>
      </w:r>
      <w:r>
        <w:rPr>
          <w:spacing w:val="-7"/>
        </w:rPr>
        <w:t> </w:t>
      </w:r>
      <w:r>
        <w:rPr>
          <w:spacing w:val="-6"/>
        </w:rPr>
        <w:t>sabemos</w:t>
      </w:r>
      <w:r>
        <w:rPr>
          <w:spacing w:val="-7"/>
        </w:rPr>
        <w:t> </w:t>
      </w:r>
      <w:r>
        <w:rPr>
          <w:spacing w:val="-6"/>
        </w:rPr>
        <w:t>en</w:t>
      </w:r>
      <w:r>
        <w:rPr>
          <w:spacing w:val="-7"/>
        </w:rPr>
        <w:t> </w:t>
      </w:r>
      <w:r>
        <w:rPr>
          <w:spacing w:val="-6"/>
        </w:rPr>
        <w:t>quién</w:t>
      </w:r>
      <w:r>
        <w:rPr>
          <w:spacing w:val="-7"/>
        </w:rPr>
        <w:t> </w:t>
      </w:r>
      <w:r>
        <w:rPr>
          <w:spacing w:val="-6"/>
        </w:rPr>
        <w:t>o</w:t>
      </w:r>
      <w:r>
        <w:rPr>
          <w:spacing w:val="-7"/>
        </w:rPr>
        <w:t> </w:t>
      </w:r>
      <w:r>
        <w:rPr>
          <w:spacing w:val="-6"/>
        </w:rPr>
        <w:t>en</w:t>
      </w:r>
      <w:r>
        <w:rPr>
          <w:spacing w:val="-7"/>
        </w:rPr>
        <w:t> </w:t>
      </w:r>
      <w:r>
        <w:rPr>
          <w:spacing w:val="-6"/>
        </w:rPr>
        <w:t>qué</w:t>
      </w:r>
      <w:r>
        <w:rPr>
          <w:spacing w:val="-7"/>
        </w:rPr>
        <w:t> </w:t>
      </w:r>
      <w:r>
        <w:rPr>
          <w:spacing w:val="-6"/>
        </w:rPr>
        <w:t>confiar.</w:t>
      </w:r>
      <w:r>
        <w:rPr>
          <w:spacing w:val="-7"/>
        </w:rPr>
        <w:t> </w:t>
      </w:r>
      <w:r>
        <w:rPr>
          <w:spacing w:val="-6"/>
        </w:rPr>
        <w:t>Esto </w:t>
      </w:r>
      <w:r>
        <w:rPr>
          <w:spacing w:val="-4"/>
        </w:rPr>
        <w:t>podría</w:t>
      </w:r>
      <w:r>
        <w:rPr>
          <w:spacing w:val="-11"/>
        </w:rPr>
        <w:t> </w:t>
      </w:r>
      <w:r>
        <w:rPr>
          <w:spacing w:val="-4"/>
        </w:rPr>
        <w:t>incluir</w:t>
      </w:r>
      <w:r>
        <w:rPr>
          <w:spacing w:val="-10"/>
        </w:rPr>
        <w:t> </w:t>
      </w:r>
      <w:r>
        <w:rPr>
          <w:spacing w:val="-4"/>
        </w:rPr>
        <w:t>reflexionar</w:t>
      </w:r>
      <w:r>
        <w:rPr>
          <w:spacing w:val="-10"/>
        </w:rPr>
        <w:t> </w:t>
      </w:r>
      <w:r>
        <w:rPr>
          <w:spacing w:val="-4"/>
        </w:rPr>
        <w:t>sobre</w:t>
      </w:r>
      <w:r>
        <w:rPr>
          <w:spacing w:val="-11"/>
        </w:rPr>
        <w:t> </w:t>
      </w:r>
      <w:r>
        <w:rPr>
          <w:spacing w:val="-4"/>
        </w:rPr>
        <w:t>qué</w:t>
      </w:r>
      <w:r>
        <w:rPr>
          <w:spacing w:val="-10"/>
        </w:rPr>
        <w:t> </w:t>
      </w:r>
      <w:r>
        <w:rPr>
          <w:spacing w:val="-4"/>
        </w:rPr>
        <w:t>fuentes</w:t>
      </w:r>
      <w:r>
        <w:rPr>
          <w:spacing w:val="-10"/>
        </w:rPr>
        <w:t> </w:t>
      </w:r>
      <w:r>
        <w:rPr>
          <w:spacing w:val="-4"/>
        </w:rPr>
        <w:t>de</w:t>
      </w:r>
      <w:r>
        <w:rPr>
          <w:spacing w:val="-11"/>
        </w:rPr>
        <w:t> </w:t>
      </w:r>
      <w:r>
        <w:rPr>
          <w:spacing w:val="-4"/>
        </w:rPr>
        <w:t>conocimiento</w:t>
      </w:r>
      <w:r>
        <w:rPr>
          <w:spacing w:val="-10"/>
        </w:rPr>
        <w:t> </w:t>
      </w:r>
      <w:r>
        <w:rPr>
          <w:spacing w:val="-4"/>
        </w:rPr>
        <w:t>(libros,</w:t>
      </w:r>
      <w:r>
        <w:rPr>
          <w:spacing w:val="-10"/>
        </w:rPr>
        <w:t> </w:t>
      </w:r>
      <w:r>
        <w:rPr>
          <w:spacing w:val="-4"/>
        </w:rPr>
        <w:t>sitios</w:t>
      </w:r>
      <w:r>
        <w:rPr>
          <w:spacing w:val="-11"/>
        </w:rPr>
        <w:t> </w:t>
      </w:r>
      <w:r>
        <w:rPr>
          <w:spacing w:val="-4"/>
        </w:rPr>
        <w:t>web,</w:t>
      </w:r>
      <w:r>
        <w:rPr>
          <w:spacing w:val="-10"/>
        </w:rPr>
        <w:t> </w:t>
      </w:r>
      <w:r>
        <w:rPr>
          <w:spacing w:val="-4"/>
        </w:rPr>
        <w:t>experiencias</w:t>
      </w:r>
      <w:r>
        <w:rPr>
          <w:spacing w:val="-10"/>
        </w:rPr>
        <w:t> </w:t>
      </w:r>
      <w:r>
        <w:rPr>
          <w:spacing w:val="-4"/>
        </w:rPr>
        <w:t>personales, </w:t>
      </w:r>
      <w:r>
        <w:rPr>
          <w:w w:val="90"/>
        </w:rPr>
        <w:t>figuras de autoridad, etc.) consideran los alumnos más fiables y por qué. También puede incluir reflexionar </w:t>
      </w:r>
      <w:r>
        <w:rPr>
          <w:spacing w:val="-6"/>
        </w:rPr>
        <w:t>sobre</w:t>
      </w:r>
      <w:r>
        <w:rPr>
          <w:spacing w:val="-8"/>
        </w:rPr>
        <w:t> </w:t>
      </w:r>
      <w:r>
        <w:rPr>
          <w:spacing w:val="-6"/>
        </w:rPr>
        <w:t>el</w:t>
      </w:r>
      <w:r>
        <w:rPr>
          <w:spacing w:val="-8"/>
        </w:rPr>
        <w:t> </w:t>
      </w:r>
      <w:r>
        <w:rPr>
          <w:spacing w:val="-6"/>
        </w:rPr>
        <w:t>modo</w:t>
      </w:r>
      <w:r>
        <w:rPr>
          <w:spacing w:val="-8"/>
        </w:rPr>
        <w:t> </w:t>
      </w:r>
      <w:r>
        <w:rPr>
          <w:spacing w:val="-6"/>
        </w:rPr>
        <w:t>en</w:t>
      </w:r>
      <w:r>
        <w:rPr>
          <w:spacing w:val="-8"/>
        </w:rPr>
        <w:t> </w:t>
      </w:r>
      <w:r>
        <w:rPr>
          <w:spacing w:val="-6"/>
        </w:rPr>
        <w:t>que</w:t>
      </w:r>
      <w:r>
        <w:rPr>
          <w:spacing w:val="-8"/>
        </w:rPr>
        <w:t> </w:t>
      </w:r>
      <w:r>
        <w:rPr>
          <w:spacing w:val="-6"/>
        </w:rPr>
        <w:t>los</w:t>
      </w:r>
      <w:r>
        <w:rPr>
          <w:spacing w:val="-8"/>
        </w:rPr>
        <w:t> </w:t>
      </w:r>
      <w:r>
        <w:rPr>
          <w:spacing w:val="-6"/>
        </w:rPr>
        <w:t>avances</w:t>
      </w:r>
      <w:r>
        <w:rPr>
          <w:spacing w:val="-8"/>
        </w:rPr>
        <w:t> </w:t>
      </w:r>
      <w:r>
        <w:rPr>
          <w:spacing w:val="-6"/>
        </w:rPr>
        <w:t>tecnológicos</w:t>
      </w:r>
      <w:r>
        <w:rPr>
          <w:spacing w:val="-8"/>
        </w:rPr>
        <w:t> </w:t>
      </w:r>
      <w:r>
        <w:rPr>
          <w:spacing w:val="-6"/>
        </w:rPr>
        <w:t>han</w:t>
      </w:r>
      <w:r>
        <w:rPr>
          <w:spacing w:val="-8"/>
        </w:rPr>
        <w:t> </w:t>
      </w:r>
      <w:r>
        <w:rPr>
          <w:spacing w:val="-6"/>
        </w:rPr>
        <w:t>resaltado</w:t>
      </w:r>
      <w:r>
        <w:rPr>
          <w:spacing w:val="-8"/>
        </w:rPr>
        <w:t> </w:t>
      </w:r>
      <w:r>
        <w:rPr>
          <w:spacing w:val="-6"/>
        </w:rPr>
        <w:t>más</w:t>
      </w:r>
      <w:r>
        <w:rPr>
          <w:spacing w:val="-8"/>
        </w:rPr>
        <w:t> </w:t>
      </w:r>
      <w:r>
        <w:rPr>
          <w:spacing w:val="-6"/>
        </w:rPr>
        <w:t>estas</w:t>
      </w:r>
      <w:r>
        <w:rPr>
          <w:spacing w:val="-8"/>
        </w:rPr>
        <w:t> </w:t>
      </w:r>
      <w:r>
        <w:rPr>
          <w:spacing w:val="-6"/>
        </w:rPr>
        <w:t>cuestiones,</w:t>
      </w:r>
      <w:r>
        <w:rPr>
          <w:spacing w:val="-8"/>
        </w:rPr>
        <w:t> </w:t>
      </w:r>
      <w:r>
        <w:rPr>
          <w:spacing w:val="-6"/>
        </w:rPr>
        <w:t>por</w:t>
      </w:r>
      <w:r>
        <w:rPr>
          <w:spacing w:val="-8"/>
        </w:rPr>
        <w:t> </w:t>
      </w:r>
      <w:r>
        <w:rPr>
          <w:spacing w:val="-6"/>
        </w:rPr>
        <w:t>ejemplo,</w:t>
      </w:r>
      <w:r>
        <w:rPr>
          <w:spacing w:val="-8"/>
        </w:rPr>
        <w:t> </w:t>
      </w:r>
      <w:r>
        <w:rPr>
          <w:spacing w:val="-6"/>
        </w:rPr>
        <w:t>mediante </w:t>
      </w:r>
      <w:r>
        <w:rPr>
          <w:spacing w:val="-4"/>
        </w:rPr>
        <w:t>la</w:t>
      </w:r>
      <w:r>
        <w:rPr>
          <w:spacing w:val="-16"/>
        </w:rPr>
        <w:t> </w:t>
      </w:r>
      <w:r>
        <w:rPr>
          <w:spacing w:val="-4"/>
        </w:rPr>
        <w:t>discusión</w:t>
      </w:r>
      <w:r>
        <w:rPr>
          <w:spacing w:val="-16"/>
        </w:rPr>
        <w:t> </w:t>
      </w:r>
      <w:r>
        <w:rPr>
          <w:spacing w:val="-4"/>
        </w:rPr>
        <w:t>sobre</w:t>
      </w:r>
      <w:r>
        <w:rPr>
          <w:spacing w:val="-16"/>
        </w:rPr>
        <w:t> </w:t>
      </w:r>
      <w:r>
        <w:rPr>
          <w:spacing w:val="-4"/>
        </w:rPr>
        <w:t>las</w:t>
      </w:r>
      <w:r>
        <w:rPr>
          <w:spacing w:val="-16"/>
        </w:rPr>
        <w:t> </w:t>
      </w:r>
      <w:r>
        <w:rPr>
          <w:spacing w:val="-4"/>
        </w:rPr>
        <w:t>llamadas</w:t>
      </w:r>
      <w:r>
        <w:rPr>
          <w:spacing w:val="-16"/>
        </w:rPr>
        <w:t> </w:t>
      </w:r>
      <w:r>
        <w:rPr>
          <w:spacing w:val="-4"/>
        </w:rPr>
        <w:t>“noticias</w:t>
      </w:r>
      <w:r>
        <w:rPr>
          <w:spacing w:val="-16"/>
        </w:rPr>
        <w:t> </w:t>
      </w:r>
      <w:r>
        <w:rPr>
          <w:spacing w:val="-4"/>
        </w:rPr>
        <w:t>falsas”</w:t>
      </w:r>
      <w:r>
        <w:rPr>
          <w:spacing w:val="-16"/>
        </w:rPr>
        <w:t> </w:t>
      </w:r>
      <w:r>
        <w:rPr>
          <w:spacing w:val="-4"/>
        </w:rPr>
        <w:t>y</w:t>
      </w:r>
      <w:r>
        <w:rPr>
          <w:spacing w:val="-16"/>
        </w:rPr>
        <w:t> </w:t>
      </w:r>
      <w:r>
        <w:rPr>
          <w:spacing w:val="-4"/>
        </w:rPr>
        <w:t>su</w:t>
      </w:r>
      <w:r>
        <w:rPr>
          <w:spacing w:val="-16"/>
        </w:rPr>
        <w:t> </w:t>
      </w:r>
      <w:r>
        <w:rPr>
          <w:spacing w:val="-4"/>
        </w:rPr>
        <w:t>maquinaria.</w:t>
      </w:r>
    </w:p>
    <w:p>
      <w:pPr>
        <w:pStyle w:val="BodyText"/>
        <w:spacing w:line="283" w:lineRule="auto" w:before="58"/>
        <w:ind w:left="1275" w:right="1415" w:hanging="1"/>
        <w:jc w:val="both"/>
      </w:pPr>
      <w:r>
        <w:rPr>
          <w:spacing w:val="-4"/>
        </w:rPr>
        <w:t>Otro</w:t>
      </w:r>
      <w:r>
        <w:rPr>
          <w:spacing w:val="-11"/>
        </w:rPr>
        <w:t> </w:t>
      </w:r>
      <w:r>
        <w:rPr>
          <w:spacing w:val="-4"/>
        </w:rPr>
        <w:t>enfoque</w:t>
      </w:r>
      <w:r>
        <w:rPr>
          <w:spacing w:val="-10"/>
        </w:rPr>
        <w:t> </w:t>
      </w:r>
      <w:r>
        <w:rPr>
          <w:spacing w:val="-4"/>
        </w:rPr>
        <w:t>interesante</w:t>
      </w:r>
      <w:r>
        <w:rPr>
          <w:spacing w:val="-10"/>
        </w:rPr>
        <w:t> </w:t>
      </w:r>
      <w:r>
        <w:rPr>
          <w:spacing w:val="-4"/>
        </w:rPr>
        <w:t>para</w:t>
      </w:r>
      <w:r>
        <w:rPr>
          <w:spacing w:val="-11"/>
        </w:rPr>
        <w:t> </w:t>
      </w:r>
      <w:r>
        <w:rPr>
          <w:spacing w:val="-4"/>
        </w:rPr>
        <w:t>las</w:t>
      </w:r>
      <w:r>
        <w:rPr>
          <w:spacing w:val="-10"/>
        </w:rPr>
        <w:t> </w:t>
      </w:r>
      <w:r>
        <w:rPr>
          <w:spacing w:val="-4"/>
        </w:rPr>
        <w:t>discusiones</w:t>
      </w:r>
      <w:r>
        <w:rPr>
          <w:spacing w:val="-10"/>
        </w:rPr>
        <w:t> </w:t>
      </w:r>
      <w:r>
        <w:rPr>
          <w:spacing w:val="-4"/>
        </w:rPr>
        <w:t>puede</w:t>
      </w:r>
      <w:r>
        <w:rPr>
          <w:spacing w:val="-11"/>
        </w:rPr>
        <w:t> </w:t>
      </w:r>
      <w:r>
        <w:rPr>
          <w:spacing w:val="-4"/>
        </w:rPr>
        <w:t>ser</w:t>
      </w:r>
      <w:r>
        <w:rPr>
          <w:spacing w:val="-10"/>
        </w:rPr>
        <w:t> </w:t>
      </w:r>
      <w:r>
        <w:rPr>
          <w:spacing w:val="-4"/>
        </w:rPr>
        <w:t>explorar</w:t>
      </w:r>
      <w:r>
        <w:rPr>
          <w:spacing w:val="-10"/>
        </w:rPr>
        <w:t> </w:t>
      </w:r>
      <w:r>
        <w:rPr>
          <w:spacing w:val="-4"/>
        </w:rPr>
        <w:t>cómo</w:t>
      </w:r>
      <w:r>
        <w:rPr>
          <w:spacing w:val="-11"/>
        </w:rPr>
        <w:t> </w:t>
      </w:r>
      <w:r>
        <w:rPr>
          <w:spacing w:val="-4"/>
        </w:rPr>
        <w:t>percibimos</w:t>
      </w:r>
      <w:r>
        <w:rPr>
          <w:spacing w:val="-10"/>
        </w:rPr>
        <w:t> </w:t>
      </w:r>
      <w:r>
        <w:rPr>
          <w:spacing w:val="-4"/>
        </w:rPr>
        <w:t>y</w:t>
      </w:r>
      <w:r>
        <w:rPr>
          <w:spacing w:val="-10"/>
        </w:rPr>
        <w:t> </w:t>
      </w:r>
      <w:r>
        <w:rPr>
          <w:spacing w:val="-4"/>
        </w:rPr>
        <w:t>construimos</w:t>
      </w:r>
      <w:r>
        <w:rPr>
          <w:spacing w:val="-11"/>
        </w:rPr>
        <w:t> </w:t>
      </w:r>
      <w:r>
        <w:rPr>
          <w:spacing w:val="-4"/>
        </w:rPr>
        <w:t>nuestra comprensión</w:t>
      </w:r>
      <w:r>
        <w:rPr>
          <w:spacing w:val="-5"/>
        </w:rPr>
        <w:t> </w:t>
      </w:r>
      <w:r>
        <w:rPr>
          <w:spacing w:val="-4"/>
        </w:rPr>
        <w:t>del</w:t>
      </w:r>
      <w:r>
        <w:rPr>
          <w:spacing w:val="-5"/>
        </w:rPr>
        <w:t> </w:t>
      </w:r>
      <w:r>
        <w:rPr>
          <w:spacing w:val="-4"/>
        </w:rPr>
        <w:t>mundo.</w:t>
      </w:r>
      <w:r>
        <w:rPr>
          <w:spacing w:val="-5"/>
        </w:rPr>
        <w:t> </w:t>
      </w:r>
      <w:r>
        <w:rPr>
          <w:spacing w:val="-4"/>
        </w:rPr>
        <w:t>Se</w:t>
      </w:r>
      <w:r>
        <w:rPr>
          <w:spacing w:val="-5"/>
        </w:rPr>
        <w:t> </w:t>
      </w:r>
      <w:r>
        <w:rPr>
          <w:spacing w:val="-4"/>
        </w:rPr>
        <w:t>podría</w:t>
      </w:r>
      <w:r>
        <w:rPr>
          <w:spacing w:val="-5"/>
        </w:rPr>
        <w:t> </w:t>
      </w:r>
      <w:r>
        <w:rPr>
          <w:spacing w:val="-4"/>
        </w:rPr>
        <w:t>considerar</w:t>
      </w:r>
      <w:r>
        <w:rPr>
          <w:spacing w:val="-5"/>
        </w:rPr>
        <w:t> </w:t>
      </w:r>
      <w:r>
        <w:rPr>
          <w:spacing w:val="-4"/>
        </w:rPr>
        <w:t>la</w:t>
      </w:r>
      <w:r>
        <w:rPr>
          <w:spacing w:val="-5"/>
        </w:rPr>
        <w:t> </w:t>
      </w:r>
      <w:r>
        <w:rPr>
          <w:spacing w:val="-4"/>
        </w:rPr>
        <w:t>percepción</w:t>
      </w:r>
      <w:r>
        <w:rPr>
          <w:spacing w:val="-5"/>
        </w:rPr>
        <w:t> </w:t>
      </w:r>
      <w:r>
        <w:rPr>
          <w:spacing w:val="-4"/>
        </w:rPr>
        <w:t>de</w:t>
      </w:r>
      <w:r>
        <w:rPr>
          <w:spacing w:val="-5"/>
        </w:rPr>
        <w:t> </w:t>
      </w:r>
      <w:r>
        <w:rPr>
          <w:spacing w:val="-4"/>
        </w:rPr>
        <w:t>la</w:t>
      </w:r>
      <w:r>
        <w:rPr>
          <w:spacing w:val="-5"/>
        </w:rPr>
        <w:t> </w:t>
      </w:r>
      <w:r>
        <w:rPr>
          <w:spacing w:val="-4"/>
        </w:rPr>
        <w:t>cultura</w:t>
      </w:r>
      <w:r>
        <w:rPr>
          <w:spacing w:val="-5"/>
        </w:rPr>
        <w:t> </w:t>
      </w:r>
      <w:r>
        <w:rPr>
          <w:spacing w:val="-4"/>
        </w:rPr>
        <w:t>como</w:t>
      </w:r>
      <w:r>
        <w:rPr>
          <w:spacing w:val="-5"/>
        </w:rPr>
        <w:t> </w:t>
      </w:r>
      <w:r>
        <w:rPr>
          <w:spacing w:val="-4"/>
        </w:rPr>
        <w:t>lente</w:t>
      </w:r>
      <w:r>
        <w:rPr>
          <w:spacing w:val="-5"/>
        </w:rPr>
        <w:t> </w:t>
      </w:r>
      <w:r>
        <w:rPr>
          <w:spacing w:val="-4"/>
        </w:rPr>
        <w:t>a</w:t>
      </w:r>
      <w:r>
        <w:rPr>
          <w:spacing w:val="-5"/>
        </w:rPr>
        <w:t> </w:t>
      </w:r>
      <w:r>
        <w:rPr>
          <w:spacing w:val="-4"/>
        </w:rPr>
        <w:t>través</w:t>
      </w:r>
      <w:r>
        <w:rPr>
          <w:spacing w:val="-5"/>
        </w:rPr>
        <w:t> </w:t>
      </w:r>
      <w:r>
        <w:rPr>
          <w:spacing w:val="-4"/>
        </w:rPr>
        <w:t>de</w:t>
      </w:r>
      <w:r>
        <w:rPr>
          <w:spacing w:val="-5"/>
        </w:rPr>
        <w:t> </w:t>
      </w:r>
      <w:r>
        <w:rPr>
          <w:spacing w:val="-4"/>
        </w:rPr>
        <w:t>la</w:t>
      </w:r>
      <w:r>
        <w:rPr>
          <w:spacing w:val="-5"/>
        </w:rPr>
        <w:t> </w:t>
      </w:r>
      <w:r>
        <w:rPr>
          <w:spacing w:val="-4"/>
        </w:rPr>
        <w:t>cual </w:t>
      </w:r>
      <w:r>
        <w:rPr>
          <w:w w:val="90"/>
        </w:rPr>
        <w:t>miramos el mundo, o el efecto de los filtros, la manipulación de imágenes y la propaganda. Por ejemplo, los alumnos</w:t>
      </w:r>
      <w:r>
        <w:rPr/>
        <w:t> </w:t>
      </w:r>
      <w:r>
        <w:rPr>
          <w:w w:val="90"/>
        </w:rPr>
        <w:t>pueden</w:t>
      </w:r>
      <w:r>
        <w:rPr/>
        <w:t> </w:t>
      </w:r>
      <w:r>
        <w:rPr>
          <w:w w:val="90"/>
        </w:rPr>
        <w:t>considerar</w:t>
      </w:r>
      <w:r>
        <w:rPr/>
        <w:t> </w:t>
      </w:r>
      <w:r>
        <w:rPr>
          <w:w w:val="90"/>
        </w:rPr>
        <w:t>en</w:t>
      </w:r>
      <w:r>
        <w:rPr/>
        <w:t> </w:t>
      </w:r>
      <w:r>
        <w:rPr>
          <w:w w:val="90"/>
        </w:rPr>
        <w:t>qué</w:t>
      </w:r>
      <w:r>
        <w:rPr/>
        <w:t> </w:t>
      </w:r>
      <w:r>
        <w:rPr>
          <w:w w:val="90"/>
        </w:rPr>
        <w:t>momento</w:t>
      </w:r>
      <w:r>
        <w:rPr/>
        <w:t> </w:t>
      </w:r>
      <w:r>
        <w:rPr>
          <w:w w:val="90"/>
        </w:rPr>
        <w:t>los</w:t>
      </w:r>
      <w:r>
        <w:rPr/>
        <w:t> </w:t>
      </w:r>
      <w:r>
        <w:rPr>
          <w:w w:val="90"/>
        </w:rPr>
        <w:t>filtros</w:t>
      </w:r>
      <w:r>
        <w:rPr/>
        <w:t> </w:t>
      </w:r>
      <w:r>
        <w:rPr>
          <w:w w:val="90"/>
        </w:rPr>
        <w:t>llegan</w:t>
      </w:r>
      <w:r>
        <w:rPr/>
        <w:t> </w:t>
      </w:r>
      <w:r>
        <w:rPr>
          <w:w w:val="90"/>
        </w:rPr>
        <w:t>a</w:t>
      </w:r>
      <w:r>
        <w:rPr/>
        <w:t> </w:t>
      </w:r>
      <w:r>
        <w:rPr>
          <w:w w:val="90"/>
        </w:rPr>
        <w:t>ser</w:t>
      </w:r>
      <w:r>
        <w:rPr/>
        <w:t> </w:t>
      </w:r>
      <w:r>
        <w:rPr>
          <w:w w:val="90"/>
        </w:rPr>
        <w:t>más</w:t>
      </w:r>
      <w:r>
        <w:rPr/>
        <w:t> </w:t>
      </w:r>
      <w:r>
        <w:rPr>
          <w:w w:val="90"/>
        </w:rPr>
        <w:t>importantes</w:t>
      </w:r>
      <w:r>
        <w:rPr/>
        <w:t> </w:t>
      </w:r>
      <w:r>
        <w:rPr>
          <w:w w:val="90"/>
        </w:rPr>
        <w:t>que</w:t>
      </w:r>
      <w:r>
        <w:rPr/>
        <w:t> </w:t>
      </w:r>
      <w:r>
        <w:rPr>
          <w:w w:val="90"/>
        </w:rPr>
        <w:t>la</w:t>
      </w:r>
      <w:r>
        <w:rPr/>
        <w:t> </w:t>
      </w:r>
      <w:r>
        <w:rPr>
          <w:w w:val="90"/>
        </w:rPr>
        <w:t>propia</w:t>
      </w:r>
      <w:r>
        <w:rPr/>
        <w:t> </w:t>
      </w:r>
      <w:r>
        <w:rPr>
          <w:w w:val="90"/>
        </w:rPr>
        <w:t>realidad,</w:t>
      </w:r>
      <w:r>
        <w:rPr>
          <w:spacing w:val="40"/>
        </w:rPr>
        <w:t> </w:t>
      </w:r>
      <w:r>
        <w:rPr>
          <w:spacing w:val="-4"/>
        </w:rPr>
        <w:t>o</w:t>
      </w:r>
      <w:r>
        <w:rPr>
          <w:spacing w:val="-12"/>
        </w:rPr>
        <w:t> </w:t>
      </w:r>
      <w:r>
        <w:rPr>
          <w:spacing w:val="-4"/>
        </w:rPr>
        <w:t>la</w:t>
      </w:r>
      <w:r>
        <w:rPr>
          <w:spacing w:val="-12"/>
        </w:rPr>
        <w:t> </w:t>
      </w:r>
      <w:r>
        <w:rPr>
          <w:spacing w:val="-4"/>
        </w:rPr>
        <w:t>influencia</w:t>
      </w:r>
      <w:r>
        <w:rPr>
          <w:spacing w:val="-12"/>
        </w:rPr>
        <w:t> </w:t>
      </w:r>
      <w:r>
        <w:rPr>
          <w:spacing w:val="-4"/>
        </w:rPr>
        <w:t>que</w:t>
      </w:r>
      <w:r>
        <w:rPr>
          <w:spacing w:val="-12"/>
        </w:rPr>
        <w:t> </w:t>
      </w:r>
      <w:r>
        <w:rPr>
          <w:spacing w:val="-4"/>
        </w:rPr>
        <w:t>tienen</w:t>
      </w:r>
      <w:r>
        <w:rPr>
          <w:spacing w:val="-12"/>
        </w:rPr>
        <w:t> </w:t>
      </w:r>
      <w:r>
        <w:rPr>
          <w:spacing w:val="-4"/>
        </w:rPr>
        <w:t>las</w:t>
      </w:r>
      <w:r>
        <w:rPr>
          <w:spacing w:val="-12"/>
        </w:rPr>
        <w:t> </w:t>
      </w:r>
      <w:r>
        <w:rPr>
          <w:spacing w:val="-4"/>
        </w:rPr>
        <w:t>suposiciones</w:t>
      </w:r>
      <w:r>
        <w:rPr>
          <w:spacing w:val="-12"/>
        </w:rPr>
        <w:t> </w:t>
      </w:r>
      <w:r>
        <w:rPr>
          <w:spacing w:val="-4"/>
        </w:rPr>
        <w:t>ocultas</w:t>
      </w:r>
      <w:r>
        <w:rPr>
          <w:spacing w:val="-12"/>
        </w:rPr>
        <w:t> </w:t>
      </w:r>
      <w:r>
        <w:rPr>
          <w:spacing w:val="-4"/>
        </w:rPr>
        <w:t>para</w:t>
      </w:r>
      <w:r>
        <w:rPr>
          <w:spacing w:val="-12"/>
        </w:rPr>
        <w:t> </w:t>
      </w:r>
      <w:r>
        <w:rPr>
          <w:spacing w:val="-4"/>
        </w:rPr>
        <w:t>moldearnos</w:t>
      </w:r>
      <w:r>
        <w:rPr>
          <w:spacing w:val="-12"/>
        </w:rPr>
        <w:t> </w:t>
      </w:r>
      <w:r>
        <w:rPr>
          <w:spacing w:val="-4"/>
        </w:rPr>
        <w:t>como</w:t>
      </w:r>
      <w:r>
        <w:rPr>
          <w:spacing w:val="-12"/>
        </w:rPr>
        <w:t> </w:t>
      </w:r>
      <w:r>
        <w:rPr>
          <w:spacing w:val="-4"/>
        </w:rPr>
        <w:t>actores</w:t>
      </w:r>
      <w:r>
        <w:rPr>
          <w:spacing w:val="-12"/>
        </w:rPr>
        <w:t> </w:t>
      </w:r>
      <w:r>
        <w:rPr>
          <w:spacing w:val="-4"/>
        </w:rPr>
        <w:t>del</w:t>
      </w:r>
      <w:r>
        <w:rPr>
          <w:spacing w:val="-12"/>
        </w:rPr>
        <w:t> </w:t>
      </w:r>
      <w:r>
        <w:rPr>
          <w:spacing w:val="-4"/>
        </w:rPr>
        <w:t>conocimiento.</w:t>
      </w:r>
    </w:p>
    <w:p>
      <w:pPr>
        <w:pStyle w:val="BodyText"/>
        <w:spacing w:line="283" w:lineRule="auto" w:before="59"/>
        <w:ind w:left="1275" w:right="1415"/>
        <w:jc w:val="both"/>
      </w:pPr>
      <w:r>
        <w:rPr/>
        <w:t>Existe</w:t>
      </w:r>
      <w:r>
        <w:rPr>
          <w:spacing w:val="-11"/>
        </w:rPr>
        <w:t> </w:t>
      </w:r>
      <w:r>
        <w:rPr/>
        <w:t>una</w:t>
      </w:r>
      <w:r>
        <w:rPr>
          <w:spacing w:val="-11"/>
        </w:rPr>
        <w:t> </w:t>
      </w:r>
      <w:r>
        <w:rPr/>
        <w:t>multitud</w:t>
      </w:r>
      <w:r>
        <w:rPr>
          <w:spacing w:val="-11"/>
        </w:rPr>
        <w:t> </w:t>
      </w:r>
      <w:r>
        <w:rPr/>
        <w:t>de</w:t>
      </w:r>
      <w:r>
        <w:rPr>
          <w:spacing w:val="-11"/>
        </w:rPr>
        <w:t> </w:t>
      </w:r>
      <w:r>
        <w:rPr/>
        <w:t>maneras</w:t>
      </w:r>
      <w:r>
        <w:rPr>
          <w:spacing w:val="-11"/>
        </w:rPr>
        <w:t> </w:t>
      </w:r>
      <w:r>
        <w:rPr/>
        <w:t>de</w:t>
      </w:r>
      <w:r>
        <w:rPr>
          <w:spacing w:val="-11"/>
        </w:rPr>
        <w:t> </w:t>
      </w:r>
      <w:r>
        <w:rPr/>
        <w:t>abordar</w:t>
      </w:r>
      <w:r>
        <w:rPr>
          <w:spacing w:val="-11"/>
        </w:rPr>
        <w:t> </w:t>
      </w:r>
      <w:r>
        <w:rPr/>
        <w:t>y</w:t>
      </w:r>
      <w:r>
        <w:rPr>
          <w:spacing w:val="-11"/>
        </w:rPr>
        <w:t> </w:t>
      </w:r>
      <w:r>
        <w:rPr/>
        <w:t>estructurar</w:t>
      </w:r>
      <w:r>
        <w:rPr>
          <w:spacing w:val="-11"/>
        </w:rPr>
        <w:t> </w:t>
      </w:r>
      <w:r>
        <w:rPr/>
        <w:t>el</w:t>
      </w:r>
      <w:r>
        <w:rPr>
          <w:spacing w:val="-11"/>
        </w:rPr>
        <w:t> </w:t>
      </w:r>
      <w:r>
        <w:rPr/>
        <w:t>tema</w:t>
      </w:r>
      <w:r>
        <w:rPr>
          <w:spacing w:val="-11"/>
        </w:rPr>
        <w:t> </w:t>
      </w:r>
      <w:r>
        <w:rPr/>
        <w:t>central</w:t>
      </w:r>
      <w:r>
        <w:rPr>
          <w:spacing w:val="-11"/>
        </w:rPr>
        <w:t> </w:t>
      </w:r>
      <w:r>
        <w:rPr/>
        <w:t>en</w:t>
      </w:r>
      <w:r>
        <w:rPr>
          <w:spacing w:val="-11"/>
        </w:rPr>
        <w:t> </w:t>
      </w:r>
      <w:r>
        <w:rPr/>
        <w:t>el</w:t>
      </w:r>
      <w:r>
        <w:rPr>
          <w:spacing w:val="-11"/>
        </w:rPr>
        <w:t> </w:t>
      </w:r>
      <w:r>
        <w:rPr/>
        <w:t>aula.</w:t>
      </w:r>
      <w:r>
        <w:rPr>
          <w:spacing w:val="-11"/>
        </w:rPr>
        <w:t> </w:t>
      </w:r>
      <w:r>
        <w:rPr/>
        <w:t>Por</w:t>
      </w:r>
      <w:r>
        <w:rPr>
          <w:spacing w:val="-11"/>
        </w:rPr>
        <w:t> </w:t>
      </w:r>
      <w:r>
        <w:rPr/>
        <w:t>ejemplo,</w:t>
      </w:r>
      <w:r>
        <w:rPr>
          <w:spacing w:val="-11"/>
        </w:rPr>
        <w:t> </w:t>
      </w:r>
      <w:r>
        <w:rPr/>
        <w:t>los </w:t>
      </w:r>
      <w:r>
        <w:rPr>
          <w:spacing w:val="-4"/>
        </w:rPr>
        <w:t>profesores</w:t>
      </w:r>
      <w:r>
        <w:rPr>
          <w:spacing w:val="-9"/>
        </w:rPr>
        <w:t> </w:t>
      </w:r>
      <w:r>
        <w:rPr>
          <w:spacing w:val="-4"/>
        </w:rPr>
        <w:t>pueden</w:t>
      </w:r>
      <w:r>
        <w:rPr>
          <w:spacing w:val="-9"/>
        </w:rPr>
        <w:t> </w:t>
      </w:r>
      <w:r>
        <w:rPr>
          <w:spacing w:val="-4"/>
        </w:rPr>
        <w:t>decidir</w:t>
      </w:r>
      <w:r>
        <w:rPr>
          <w:spacing w:val="-9"/>
        </w:rPr>
        <w:t> </w:t>
      </w:r>
      <w:r>
        <w:rPr>
          <w:spacing w:val="-4"/>
        </w:rPr>
        <w:t>comenzar</w:t>
      </w:r>
      <w:r>
        <w:rPr>
          <w:spacing w:val="-9"/>
        </w:rPr>
        <w:t> </w:t>
      </w:r>
      <w:r>
        <w:rPr>
          <w:spacing w:val="-4"/>
        </w:rPr>
        <w:t>y</w:t>
      </w:r>
      <w:r>
        <w:rPr>
          <w:spacing w:val="-9"/>
        </w:rPr>
        <w:t> </w:t>
      </w:r>
      <w:r>
        <w:rPr>
          <w:spacing w:val="-4"/>
        </w:rPr>
        <w:t>finalizar</w:t>
      </w:r>
      <w:r>
        <w:rPr>
          <w:spacing w:val="-9"/>
        </w:rPr>
        <w:t> </w:t>
      </w:r>
      <w:r>
        <w:rPr>
          <w:spacing w:val="-4"/>
        </w:rPr>
        <w:t>el</w:t>
      </w:r>
      <w:r>
        <w:rPr>
          <w:spacing w:val="-9"/>
        </w:rPr>
        <w:t> </w:t>
      </w:r>
      <w:r>
        <w:rPr>
          <w:spacing w:val="-4"/>
        </w:rPr>
        <w:t>curso</w:t>
      </w:r>
      <w:r>
        <w:rPr>
          <w:spacing w:val="-9"/>
        </w:rPr>
        <w:t> </w:t>
      </w:r>
      <w:r>
        <w:rPr>
          <w:spacing w:val="-4"/>
        </w:rPr>
        <w:t>de</w:t>
      </w:r>
      <w:r>
        <w:rPr>
          <w:spacing w:val="-9"/>
        </w:rPr>
        <w:t> </w:t>
      </w:r>
      <w:r>
        <w:rPr>
          <w:spacing w:val="-4"/>
        </w:rPr>
        <w:t>TdC</w:t>
      </w:r>
      <w:r>
        <w:rPr>
          <w:spacing w:val="-9"/>
        </w:rPr>
        <w:t> </w:t>
      </w:r>
      <w:r>
        <w:rPr>
          <w:spacing w:val="-4"/>
        </w:rPr>
        <w:t>con</w:t>
      </w:r>
      <w:r>
        <w:rPr>
          <w:spacing w:val="-9"/>
        </w:rPr>
        <w:t> </w:t>
      </w:r>
      <w:r>
        <w:rPr>
          <w:spacing w:val="-4"/>
        </w:rPr>
        <w:t>el</w:t>
      </w:r>
      <w:r>
        <w:rPr>
          <w:spacing w:val="-9"/>
        </w:rPr>
        <w:t> </w:t>
      </w:r>
      <w:r>
        <w:rPr>
          <w:spacing w:val="-4"/>
        </w:rPr>
        <w:t>tema</w:t>
      </w:r>
      <w:r>
        <w:rPr>
          <w:spacing w:val="-9"/>
        </w:rPr>
        <w:t> </w:t>
      </w:r>
      <w:r>
        <w:rPr>
          <w:spacing w:val="-4"/>
        </w:rPr>
        <w:t>central,</w:t>
      </w:r>
      <w:r>
        <w:rPr>
          <w:spacing w:val="-9"/>
        </w:rPr>
        <w:t> </w:t>
      </w:r>
      <w:r>
        <w:rPr>
          <w:spacing w:val="-4"/>
        </w:rPr>
        <w:t>así</w:t>
      </w:r>
      <w:r>
        <w:rPr>
          <w:spacing w:val="-9"/>
        </w:rPr>
        <w:t> </w:t>
      </w:r>
      <w:r>
        <w:rPr>
          <w:spacing w:val="-4"/>
        </w:rPr>
        <w:t>como</w:t>
      </w:r>
      <w:r>
        <w:rPr>
          <w:spacing w:val="-9"/>
        </w:rPr>
        <w:t> </w:t>
      </w:r>
      <w:r>
        <w:rPr>
          <w:spacing w:val="-4"/>
        </w:rPr>
        <w:t>retornar</w:t>
      </w:r>
      <w:r>
        <w:rPr>
          <w:spacing w:val="-9"/>
        </w:rPr>
        <w:t> </w:t>
      </w:r>
      <w:r>
        <w:rPr>
          <w:spacing w:val="-4"/>
        </w:rPr>
        <w:t>al </w:t>
      </w:r>
      <w:r>
        <w:rPr/>
        <w:t>tema central en momentos pertinentes durante el estudio de los temas opcionales y las áreas de </w:t>
      </w:r>
      <w:r>
        <w:rPr>
          <w:spacing w:val="-4"/>
        </w:rPr>
        <w:t>conocimiento.</w:t>
      </w:r>
      <w:r>
        <w:rPr>
          <w:spacing w:val="-7"/>
        </w:rPr>
        <w:t> </w:t>
      </w:r>
      <w:r>
        <w:rPr>
          <w:spacing w:val="-4"/>
        </w:rPr>
        <w:t>En</w:t>
      </w:r>
      <w:r>
        <w:rPr>
          <w:spacing w:val="-7"/>
        </w:rPr>
        <w:t> </w:t>
      </w:r>
      <w:r>
        <w:rPr>
          <w:spacing w:val="-4"/>
        </w:rPr>
        <w:t>el</w:t>
      </w:r>
      <w:r>
        <w:rPr>
          <w:spacing w:val="-7"/>
        </w:rPr>
        <w:t> </w:t>
      </w:r>
      <w:r>
        <w:rPr>
          <w:spacing w:val="-4"/>
        </w:rPr>
        <w:t>material</w:t>
      </w:r>
      <w:r>
        <w:rPr>
          <w:spacing w:val="-7"/>
        </w:rPr>
        <w:t> </w:t>
      </w:r>
      <w:r>
        <w:rPr>
          <w:spacing w:val="-4"/>
        </w:rPr>
        <w:t>de</w:t>
      </w:r>
      <w:r>
        <w:rPr>
          <w:spacing w:val="-7"/>
        </w:rPr>
        <w:t> </w:t>
      </w:r>
      <w:r>
        <w:rPr>
          <w:spacing w:val="-4"/>
        </w:rPr>
        <w:t>ayuda</w:t>
      </w:r>
      <w:r>
        <w:rPr>
          <w:spacing w:val="-7"/>
        </w:rPr>
        <w:t> </w:t>
      </w:r>
      <w:r>
        <w:rPr>
          <w:spacing w:val="-4"/>
        </w:rPr>
        <w:t>al</w:t>
      </w:r>
      <w:r>
        <w:rPr>
          <w:spacing w:val="-7"/>
        </w:rPr>
        <w:t> </w:t>
      </w:r>
      <w:r>
        <w:rPr>
          <w:spacing w:val="-4"/>
        </w:rPr>
        <w:t>profesor</w:t>
      </w:r>
      <w:r>
        <w:rPr>
          <w:spacing w:val="-7"/>
        </w:rPr>
        <w:t> </w:t>
      </w:r>
      <w:r>
        <w:rPr>
          <w:spacing w:val="-4"/>
        </w:rPr>
        <w:t>de</w:t>
      </w:r>
      <w:r>
        <w:rPr>
          <w:spacing w:val="-7"/>
        </w:rPr>
        <w:t> </w:t>
      </w:r>
      <w:r>
        <w:rPr>
          <w:spacing w:val="-4"/>
        </w:rPr>
        <w:t>TdC</w:t>
      </w:r>
      <w:r>
        <w:rPr>
          <w:spacing w:val="-7"/>
        </w:rPr>
        <w:t> </w:t>
      </w:r>
      <w:r>
        <w:rPr>
          <w:spacing w:val="-4"/>
        </w:rPr>
        <w:t>se</w:t>
      </w:r>
      <w:r>
        <w:rPr>
          <w:spacing w:val="-7"/>
        </w:rPr>
        <w:t> </w:t>
      </w:r>
      <w:r>
        <w:rPr>
          <w:spacing w:val="-4"/>
        </w:rPr>
        <w:t>incluyen</w:t>
      </w:r>
      <w:r>
        <w:rPr>
          <w:spacing w:val="-7"/>
        </w:rPr>
        <w:t> </w:t>
      </w:r>
      <w:r>
        <w:rPr>
          <w:spacing w:val="-4"/>
        </w:rPr>
        <w:t>más</w:t>
      </w:r>
      <w:r>
        <w:rPr>
          <w:spacing w:val="-7"/>
        </w:rPr>
        <w:t> </w:t>
      </w:r>
      <w:r>
        <w:rPr>
          <w:spacing w:val="-4"/>
        </w:rPr>
        <w:t>ejemplos</w:t>
      </w:r>
      <w:r>
        <w:rPr>
          <w:spacing w:val="-7"/>
        </w:rPr>
        <w:t> </w:t>
      </w:r>
      <w:r>
        <w:rPr>
          <w:spacing w:val="-4"/>
        </w:rPr>
        <w:t>e</w:t>
      </w:r>
      <w:r>
        <w:rPr>
          <w:spacing w:val="-7"/>
        </w:rPr>
        <w:t> </w:t>
      </w:r>
      <w:r>
        <w:rPr>
          <w:spacing w:val="-4"/>
        </w:rPr>
        <w:t>información</w:t>
      </w:r>
      <w:r>
        <w:rPr>
          <w:spacing w:val="-7"/>
        </w:rPr>
        <w:t> </w:t>
      </w:r>
      <w:r>
        <w:rPr>
          <w:spacing w:val="-4"/>
        </w:rPr>
        <w:t>sobre </w:t>
      </w:r>
      <w:r>
        <w:rPr>
          <w:spacing w:val="-2"/>
        </w:rPr>
        <w:t>cómo</w:t>
      </w:r>
      <w:r>
        <w:rPr>
          <w:spacing w:val="-14"/>
        </w:rPr>
        <w:t> </w:t>
      </w:r>
      <w:r>
        <w:rPr>
          <w:spacing w:val="-2"/>
        </w:rPr>
        <w:t>podría</w:t>
      </w:r>
      <w:r>
        <w:rPr>
          <w:spacing w:val="-14"/>
        </w:rPr>
        <w:t> </w:t>
      </w:r>
      <w:r>
        <w:rPr>
          <w:spacing w:val="-2"/>
        </w:rPr>
        <w:t>abordarse</w:t>
      </w:r>
      <w:r>
        <w:rPr>
          <w:spacing w:val="-14"/>
        </w:rPr>
        <w:t> </w:t>
      </w:r>
      <w:r>
        <w:rPr>
          <w:spacing w:val="-2"/>
        </w:rPr>
        <w:t>el</w:t>
      </w:r>
      <w:r>
        <w:rPr>
          <w:spacing w:val="-14"/>
        </w:rPr>
        <w:t> </w:t>
      </w:r>
      <w:r>
        <w:rPr>
          <w:spacing w:val="-2"/>
        </w:rPr>
        <w:t>tema</w:t>
      </w:r>
      <w:r>
        <w:rPr>
          <w:spacing w:val="-14"/>
        </w:rPr>
        <w:t> </w:t>
      </w:r>
      <w:r>
        <w:rPr>
          <w:spacing w:val="-2"/>
        </w:rPr>
        <w:t>central.</w:t>
      </w:r>
    </w:p>
    <w:p>
      <w:pPr>
        <w:pStyle w:val="BodyText"/>
        <w:spacing w:line="283" w:lineRule="auto" w:before="58"/>
        <w:ind w:left="1275" w:right="1415"/>
        <w:jc w:val="both"/>
      </w:pPr>
      <w:r>
        <w:rPr>
          <w:w w:val="90"/>
        </w:rPr>
        <w:t>Independientemente</w:t>
      </w:r>
      <w:r>
        <w:rPr/>
        <w:t> </w:t>
      </w:r>
      <w:r>
        <w:rPr>
          <w:w w:val="90"/>
        </w:rPr>
        <w:t>de</w:t>
      </w:r>
      <w:r>
        <w:rPr/>
        <w:t> </w:t>
      </w:r>
      <w:r>
        <w:rPr>
          <w:w w:val="90"/>
        </w:rPr>
        <w:t>cómo</w:t>
      </w:r>
      <w:r>
        <w:rPr/>
        <w:t> </w:t>
      </w:r>
      <w:r>
        <w:rPr>
          <w:w w:val="90"/>
        </w:rPr>
        <w:t>se</w:t>
      </w:r>
      <w:r>
        <w:rPr/>
        <w:t> </w:t>
      </w:r>
      <w:r>
        <w:rPr>
          <w:w w:val="90"/>
        </w:rPr>
        <w:t>haga,</w:t>
      </w:r>
      <w:r>
        <w:rPr/>
        <w:t> </w:t>
      </w:r>
      <w:r>
        <w:rPr>
          <w:w w:val="90"/>
        </w:rPr>
        <w:t>resulta</w:t>
      </w:r>
      <w:r>
        <w:rPr/>
        <w:t> </w:t>
      </w:r>
      <w:r>
        <w:rPr>
          <w:w w:val="90"/>
        </w:rPr>
        <w:t>fundamental</w:t>
      </w:r>
      <w:r>
        <w:rPr/>
        <w:t> </w:t>
      </w:r>
      <w:r>
        <w:rPr>
          <w:w w:val="90"/>
        </w:rPr>
        <w:t>que</w:t>
      </w:r>
      <w:r>
        <w:rPr/>
        <w:t> </w:t>
      </w:r>
      <w:r>
        <w:rPr>
          <w:w w:val="90"/>
        </w:rPr>
        <w:t>el</w:t>
      </w:r>
      <w:r>
        <w:rPr/>
        <w:t> </w:t>
      </w:r>
      <w:r>
        <w:rPr>
          <w:w w:val="90"/>
        </w:rPr>
        <w:t>foco</w:t>
      </w:r>
      <w:r>
        <w:rPr/>
        <w:t> </w:t>
      </w:r>
      <w:r>
        <w:rPr>
          <w:w w:val="90"/>
        </w:rPr>
        <w:t>de</w:t>
      </w:r>
      <w:r>
        <w:rPr/>
        <w:t> </w:t>
      </w:r>
      <w:r>
        <w:rPr>
          <w:w w:val="90"/>
        </w:rPr>
        <w:t>atención</w:t>
      </w:r>
      <w:r>
        <w:rPr/>
        <w:t> </w:t>
      </w:r>
      <w:r>
        <w:rPr>
          <w:w w:val="90"/>
        </w:rPr>
        <w:t>recaiga</w:t>
      </w:r>
      <w:r>
        <w:rPr/>
        <w:t> </w:t>
      </w:r>
      <w:r>
        <w:rPr>
          <w:w w:val="90"/>
        </w:rPr>
        <w:t>claramente</w:t>
      </w:r>
      <w:r>
        <w:rPr/>
        <w:t> </w:t>
      </w:r>
      <w:r>
        <w:rPr>
          <w:w w:val="90"/>
        </w:rPr>
        <w:t>en</w:t>
      </w:r>
      <w:r>
        <w:rPr>
          <w:spacing w:val="40"/>
        </w:rPr>
        <w:t> </w:t>
      </w:r>
      <w:r>
        <w:rPr>
          <w:spacing w:val="-4"/>
        </w:rPr>
        <w:t>el</w:t>
      </w:r>
      <w:r>
        <w:rPr>
          <w:spacing w:val="-8"/>
        </w:rPr>
        <w:t> </w:t>
      </w:r>
      <w:r>
        <w:rPr>
          <w:rFonts w:ascii="Arial" w:hAnsi="Arial"/>
          <w:b/>
          <w:spacing w:val="-4"/>
        </w:rPr>
        <w:t>conocimiento. </w:t>
      </w:r>
      <w:r>
        <w:rPr>
          <w:spacing w:val="-4"/>
        </w:rPr>
        <w:t>Al</w:t>
      </w:r>
      <w:r>
        <w:rPr>
          <w:spacing w:val="-8"/>
        </w:rPr>
        <w:t> </w:t>
      </w:r>
      <w:r>
        <w:rPr>
          <w:spacing w:val="-4"/>
        </w:rPr>
        <w:t>explorar</w:t>
      </w:r>
      <w:r>
        <w:rPr>
          <w:spacing w:val="-8"/>
        </w:rPr>
        <w:t> </w:t>
      </w:r>
      <w:r>
        <w:rPr>
          <w:spacing w:val="-4"/>
        </w:rPr>
        <w:t>el</w:t>
      </w:r>
      <w:r>
        <w:rPr>
          <w:spacing w:val="-8"/>
        </w:rPr>
        <w:t> </w:t>
      </w:r>
      <w:r>
        <w:rPr>
          <w:spacing w:val="-4"/>
        </w:rPr>
        <w:t>tema,</w:t>
      </w:r>
      <w:r>
        <w:rPr>
          <w:spacing w:val="-8"/>
        </w:rPr>
        <w:t> </w:t>
      </w:r>
      <w:r>
        <w:rPr>
          <w:spacing w:val="-4"/>
        </w:rPr>
        <w:t>los</w:t>
      </w:r>
      <w:r>
        <w:rPr>
          <w:spacing w:val="-8"/>
        </w:rPr>
        <w:t> </w:t>
      </w:r>
      <w:r>
        <w:rPr>
          <w:spacing w:val="-4"/>
        </w:rPr>
        <w:t>profesores</w:t>
      </w:r>
      <w:r>
        <w:rPr>
          <w:spacing w:val="-8"/>
        </w:rPr>
        <w:t> </w:t>
      </w:r>
      <w:r>
        <w:rPr>
          <w:spacing w:val="-4"/>
        </w:rPr>
        <w:t>deben</w:t>
      </w:r>
      <w:r>
        <w:rPr>
          <w:spacing w:val="-8"/>
        </w:rPr>
        <w:t> </w:t>
      </w:r>
      <w:r>
        <w:rPr>
          <w:spacing w:val="-4"/>
        </w:rPr>
        <w:t>asegurarse</w:t>
      </w:r>
      <w:r>
        <w:rPr>
          <w:spacing w:val="-8"/>
        </w:rPr>
        <w:t> </w:t>
      </w:r>
      <w:r>
        <w:rPr>
          <w:spacing w:val="-4"/>
        </w:rPr>
        <w:t>de</w:t>
      </w:r>
      <w:r>
        <w:rPr>
          <w:spacing w:val="-8"/>
        </w:rPr>
        <w:t> </w:t>
      </w:r>
      <w:r>
        <w:rPr>
          <w:spacing w:val="-4"/>
        </w:rPr>
        <w:t>emplear</w:t>
      </w:r>
      <w:r>
        <w:rPr>
          <w:spacing w:val="-8"/>
        </w:rPr>
        <w:t> </w:t>
      </w:r>
      <w:r>
        <w:rPr>
          <w:spacing w:val="-4"/>
        </w:rPr>
        <w:t>los</w:t>
      </w:r>
      <w:r>
        <w:rPr>
          <w:spacing w:val="-8"/>
        </w:rPr>
        <w:t> </w:t>
      </w:r>
      <w:r>
        <w:rPr>
          <w:spacing w:val="-4"/>
        </w:rPr>
        <w:t>cuatro</w:t>
      </w:r>
      <w:r>
        <w:rPr>
          <w:spacing w:val="-8"/>
        </w:rPr>
        <w:t> </w:t>
      </w:r>
      <w:r>
        <w:rPr>
          <w:spacing w:val="-4"/>
        </w:rPr>
        <w:t>elementos </w:t>
      </w:r>
      <w:r>
        <w:rPr>
          <w:spacing w:val="-6"/>
        </w:rPr>
        <w:t>obligatorios en todas las partes del currículo de TdC: </w:t>
      </w:r>
      <w:r>
        <w:rPr>
          <w:rFonts w:ascii="Arial" w:hAnsi="Arial"/>
          <w:b/>
          <w:spacing w:val="-6"/>
        </w:rPr>
        <w:t>alcance,</w:t>
      </w:r>
      <w:r>
        <w:rPr>
          <w:rFonts w:ascii="Arial" w:hAnsi="Arial"/>
          <w:b/>
          <w:spacing w:val="-2"/>
        </w:rPr>
        <w:t> </w:t>
      </w:r>
      <w:r>
        <w:rPr>
          <w:rFonts w:ascii="Arial" w:hAnsi="Arial"/>
          <w:b/>
          <w:spacing w:val="-6"/>
        </w:rPr>
        <w:t>perspectivas,</w:t>
      </w:r>
      <w:r>
        <w:rPr>
          <w:rFonts w:ascii="Arial" w:hAnsi="Arial"/>
          <w:b/>
          <w:spacing w:val="-2"/>
        </w:rPr>
        <w:t> </w:t>
      </w:r>
      <w:r>
        <w:rPr>
          <w:rFonts w:ascii="Arial" w:hAnsi="Arial"/>
          <w:b/>
          <w:spacing w:val="-6"/>
        </w:rPr>
        <w:t>métodos</w:t>
      </w:r>
      <w:r>
        <w:rPr>
          <w:rFonts w:ascii="Arial" w:hAnsi="Arial"/>
          <w:b/>
          <w:spacing w:val="-2"/>
        </w:rPr>
        <w:t> </w:t>
      </w:r>
      <w:r>
        <w:rPr>
          <w:rFonts w:ascii="Arial" w:hAnsi="Arial"/>
          <w:b/>
          <w:spacing w:val="-6"/>
        </w:rPr>
        <w:t>y</w:t>
      </w:r>
      <w:r>
        <w:rPr>
          <w:rFonts w:ascii="Arial" w:hAnsi="Arial"/>
          <w:b/>
          <w:spacing w:val="-2"/>
        </w:rPr>
        <w:t> </w:t>
      </w:r>
      <w:r>
        <w:rPr>
          <w:rFonts w:ascii="Arial" w:hAnsi="Arial"/>
          <w:b/>
          <w:spacing w:val="-6"/>
        </w:rPr>
        <w:t>herramientas,</w:t>
      </w:r>
      <w:r>
        <w:rPr>
          <w:rFonts w:ascii="Arial" w:hAnsi="Arial"/>
          <w:b/>
          <w:spacing w:val="-2"/>
        </w:rPr>
        <w:t> </w:t>
      </w:r>
      <w:r>
        <w:rPr>
          <w:rFonts w:ascii="Arial" w:hAnsi="Arial"/>
          <w:b/>
          <w:spacing w:val="-6"/>
        </w:rPr>
        <w:t>y </w:t>
      </w:r>
      <w:r>
        <w:rPr>
          <w:rFonts w:ascii="Arial" w:hAnsi="Arial"/>
          <w:b/>
          <w:spacing w:val="-4"/>
        </w:rPr>
        <w:t>ética. </w:t>
      </w:r>
      <w:r>
        <w:rPr>
          <w:spacing w:val="-4"/>
        </w:rPr>
        <w:t>En</w:t>
      </w:r>
      <w:r>
        <w:rPr>
          <w:spacing w:val="-7"/>
        </w:rPr>
        <w:t> </w:t>
      </w:r>
      <w:r>
        <w:rPr>
          <w:spacing w:val="-4"/>
        </w:rPr>
        <w:t>la</w:t>
      </w:r>
      <w:r>
        <w:rPr>
          <w:spacing w:val="-7"/>
        </w:rPr>
        <w:t> </w:t>
      </w:r>
      <w:r>
        <w:rPr>
          <w:spacing w:val="-4"/>
        </w:rPr>
        <w:t>tabla</w:t>
      </w:r>
      <w:r>
        <w:rPr>
          <w:spacing w:val="-7"/>
        </w:rPr>
        <w:t> </w:t>
      </w:r>
      <w:r>
        <w:rPr>
          <w:spacing w:val="-4"/>
        </w:rPr>
        <w:t>siguiente</w:t>
      </w:r>
      <w:r>
        <w:rPr>
          <w:spacing w:val="-7"/>
        </w:rPr>
        <w:t> </w:t>
      </w:r>
      <w:r>
        <w:rPr>
          <w:spacing w:val="-4"/>
        </w:rPr>
        <w:t>se</w:t>
      </w:r>
      <w:r>
        <w:rPr>
          <w:spacing w:val="-7"/>
        </w:rPr>
        <w:t> </w:t>
      </w:r>
      <w:r>
        <w:rPr>
          <w:spacing w:val="-4"/>
        </w:rPr>
        <w:t>ofrecen</w:t>
      </w:r>
      <w:r>
        <w:rPr>
          <w:spacing w:val="-7"/>
        </w:rPr>
        <w:t> </w:t>
      </w:r>
      <w:r>
        <w:rPr>
          <w:spacing w:val="-4"/>
        </w:rPr>
        <w:t>sugerencias</w:t>
      </w:r>
      <w:r>
        <w:rPr>
          <w:spacing w:val="-7"/>
        </w:rPr>
        <w:t> </w:t>
      </w:r>
      <w:r>
        <w:rPr>
          <w:spacing w:val="-4"/>
        </w:rPr>
        <w:t>de</w:t>
      </w:r>
      <w:r>
        <w:rPr>
          <w:spacing w:val="-7"/>
        </w:rPr>
        <w:t> </w:t>
      </w:r>
      <w:r>
        <w:rPr>
          <w:spacing w:val="-4"/>
        </w:rPr>
        <w:t>preguntas</w:t>
      </w:r>
      <w:r>
        <w:rPr>
          <w:spacing w:val="-7"/>
        </w:rPr>
        <w:t> </w:t>
      </w:r>
      <w:r>
        <w:rPr>
          <w:spacing w:val="-4"/>
        </w:rPr>
        <w:t>de</w:t>
      </w:r>
      <w:r>
        <w:rPr>
          <w:spacing w:val="-7"/>
        </w:rPr>
        <w:t> </w:t>
      </w:r>
      <w:r>
        <w:rPr>
          <w:spacing w:val="-4"/>
        </w:rPr>
        <w:t>conocimiento</w:t>
      </w:r>
      <w:r>
        <w:rPr>
          <w:spacing w:val="-7"/>
        </w:rPr>
        <w:t> </w:t>
      </w:r>
      <w:r>
        <w:rPr>
          <w:spacing w:val="-4"/>
        </w:rPr>
        <w:t>para</w:t>
      </w:r>
      <w:r>
        <w:rPr>
          <w:spacing w:val="-7"/>
        </w:rPr>
        <w:t> </w:t>
      </w:r>
      <w:r>
        <w:rPr>
          <w:spacing w:val="-4"/>
        </w:rPr>
        <w:t>cada</w:t>
      </w:r>
      <w:r>
        <w:rPr>
          <w:spacing w:val="-7"/>
        </w:rPr>
        <w:t> </w:t>
      </w:r>
      <w:r>
        <w:rPr>
          <w:spacing w:val="-4"/>
        </w:rPr>
        <w:t>uno</w:t>
      </w:r>
      <w:r>
        <w:rPr>
          <w:spacing w:val="-7"/>
        </w:rPr>
        <w:t> </w:t>
      </w:r>
      <w:r>
        <w:rPr>
          <w:spacing w:val="-4"/>
        </w:rPr>
        <w:t>de</w:t>
      </w:r>
      <w:r>
        <w:rPr>
          <w:spacing w:val="-7"/>
        </w:rPr>
        <w:t> </w:t>
      </w:r>
      <w:r>
        <w:rPr>
          <w:spacing w:val="-4"/>
        </w:rPr>
        <w:t>estos elementos,</w:t>
      </w:r>
      <w:r>
        <w:rPr>
          <w:spacing w:val="-9"/>
        </w:rPr>
        <w:t> </w:t>
      </w:r>
      <w:r>
        <w:rPr>
          <w:spacing w:val="-4"/>
        </w:rPr>
        <w:t>pero</w:t>
      </w:r>
      <w:r>
        <w:rPr>
          <w:spacing w:val="-9"/>
        </w:rPr>
        <w:t> </w:t>
      </w:r>
      <w:r>
        <w:rPr>
          <w:spacing w:val="-4"/>
        </w:rPr>
        <w:t>no</w:t>
      </w:r>
      <w:r>
        <w:rPr>
          <w:spacing w:val="-9"/>
        </w:rPr>
        <w:t> </w:t>
      </w:r>
      <w:r>
        <w:rPr>
          <w:spacing w:val="-4"/>
        </w:rPr>
        <w:t>deben</w:t>
      </w:r>
      <w:r>
        <w:rPr>
          <w:spacing w:val="-9"/>
        </w:rPr>
        <w:t> </w:t>
      </w:r>
      <w:r>
        <w:rPr>
          <w:spacing w:val="-4"/>
        </w:rPr>
        <w:t>considerarse</w:t>
      </w:r>
      <w:r>
        <w:rPr>
          <w:spacing w:val="-9"/>
        </w:rPr>
        <w:t> </w:t>
      </w:r>
      <w:r>
        <w:rPr>
          <w:spacing w:val="-4"/>
        </w:rPr>
        <w:t>prescriptivas</w:t>
      </w:r>
      <w:r>
        <w:rPr>
          <w:spacing w:val="-9"/>
        </w:rPr>
        <w:t> </w:t>
      </w:r>
      <w:r>
        <w:rPr>
          <w:spacing w:val="-4"/>
        </w:rPr>
        <w:t>ni</w:t>
      </w:r>
      <w:r>
        <w:rPr>
          <w:spacing w:val="-9"/>
        </w:rPr>
        <w:t> </w:t>
      </w:r>
      <w:r>
        <w:rPr>
          <w:spacing w:val="-4"/>
        </w:rPr>
        <w:t>exhaustivas.</w:t>
      </w:r>
    </w:p>
    <w:p>
      <w:pPr>
        <w:pStyle w:val="BodyText"/>
        <w:spacing w:before="10"/>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06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16"/>
              </w:numPr>
              <w:tabs>
                <w:tab w:pos="441" w:val="left" w:leader="none"/>
              </w:tabs>
              <w:spacing w:line="283" w:lineRule="auto" w:before="39" w:after="0"/>
              <w:ind w:left="441" w:right="219" w:hanging="407"/>
              <w:jc w:val="left"/>
              <w:rPr>
                <w:sz w:val="19"/>
              </w:rPr>
            </w:pPr>
            <w:r>
              <w:rPr>
                <w:w w:val="90"/>
                <w:sz w:val="19"/>
              </w:rPr>
              <w:t>¿Qué criterios podemos utilizar para distinguir entre conocimiento, creencia </w:t>
            </w:r>
            <w:r>
              <w:rPr>
                <w:w w:val="90"/>
                <w:sz w:val="19"/>
              </w:rPr>
              <w:t>y </w:t>
            </w:r>
            <w:r>
              <w:rPr>
                <w:spacing w:val="-2"/>
                <w:sz w:val="19"/>
              </w:rPr>
              <w:t>opinión?</w:t>
            </w:r>
          </w:p>
          <w:p>
            <w:pPr>
              <w:pStyle w:val="TableParagraph"/>
              <w:numPr>
                <w:ilvl w:val="0"/>
                <w:numId w:val="16"/>
              </w:numPr>
              <w:tabs>
                <w:tab w:pos="441" w:val="left" w:leader="none"/>
              </w:tabs>
              <w:spacing w:line="240" w:lineRule="auto" w:before="59" w:after="0"/>
              <w:ind w:left="441" w:right="0" w:hanging="407"/>
              <w:jc w:val="left"/>
              <w:rPr>
                <w:sz w:val="19"/>
              </w:rPr>
            </w:pPr>
            <w:r>
              <w:rPr>
                <w:spacing w:val="-6"/>
                <w:sz w:val="19"/>
              </w:rPr>
              <w:t>¿Cómo</w:t>
            </w:r>
            <w:r>
              <w:rPr>
                <w:spacing w:val="-9"/>
                <w:sz w:val="19"/>
              </w:rPr>
              <w:t> </w:t>
            </w:r>
            <w:r>
              <w:rPr>
                <w:spacing w:val="-6"/>
                <w:sz w:val="19"/>
              </w:rPr>
              <w:t>distinguimos</w:t>
            </w:r>
            <w:r>
              <w:rPr>
                <w:spacing w:val="-8"/>
                <w:sz w:val="19"/>
              </w:rPr>
              <w:t> </w:t>
            </w:r>
            <w:r>
              <w:rPr>
                <w:spacing w:val="-6"/>
                <w:sz w:val="19"/>
              </w:rPr>
              <w:t>las</w:t>
            </w:r>
            <w:r>
              <w:rPr>
                <w:spacing w:val="-9"/>
                <w:sz w:val="19"/>
              </w:rPr>
              <w:t> </w:t>
            </w:r>
            <w:r>
              <w:rPr>
                <w:spacing w:val="-6"/>
                <w:sz w:val="19"/>
              </w:rPr>
              <w:t>afirmaciones</w:t>
            </w:r>
            <w:r>
              <w:rPr>
                <w:spacing w:val="-8"/>
                <w:sz w:val="19"/>
              </w:rPr>
              <w:t> </w:t>
            </w:r>
            <w:r>
              <w:rPr>
                <w:spacing w:val="-6"/>
                <w:sz w:val="19"/>
              </w:rPr>
              <w:t>que</w:t>
            </w:r>
            <w:r>
              <w:rPr>
                <w:spacing w:val="-8"/>
                <w:sz w:val="19"/>
              </w:rPr>
              <w:t> </w:t>
            </w:r>
            <w:r>
              <w:rPr>
                <w:spacing w:val="-6"/>
                <w:sz w:val="19"/>
              </w:rPr>
              <w:t>son</w:t>
            </w:r>
            <w:r>
              <w:rPr>
                <w:spacing w:val="-9"/>
                <w:sz w:val="19"/>
              </w:rPr>
              <w:t> </w:t>
            </w:r>
            <w:r>
              <w:rPr>
                <w:spacing w:val="-6"/>
                <w:sz w:val="19"/>
              </w:rPr>
              <w:t>debatibles</w:t>
            </w:r>
            <w:r>
              <w:rPr>
                <w:spacing w:val="-8"/>
                <w:sz w:val="19"/>
              </w:rPr>
              <w:t> </w:t>
            </w:r>
            <w:r>
              <w:rPr>
                <w:spacing w:val="-6"/>
                <w:sz w:val="19"/>
              </w:rPr>
              <w:t>de</w:t>
            </w:r>
            <w:r>
              <w:rPr>
                <w:spacing w:val="-9"/>
                <w:sz w:val="19"/>
              </w:rPr>
              <w:t> </w:t>
            </w:r>
            <w:r>
              <w:rPr>
                <w:spacing w:val="-6"/>
                <w:sz w:val="19"/>
              </w:rPr>
              <w:t>las</w:t>
            </w:r>
            <w:r>
              <w:rPr>
                <w:spacing w:val="-8"/>
                <w:sz w:val="19"/>
              </w:rPr>
              <w:t> </w:t>
            </w:r>
            <w:r>
              <w:rPr>
                <w:spacing w:val="-6"/>
                <w:sz w:val="19"/>
              </w:rPr>
              <w:t>que</w:t>
            </w:r>
            <w:r>
              <w:rPr>
                <w:spacing w:val="-9"/>
                <w:sz w:val="19"/>
              </w:rPr>
              <w:t> </w:t>
            </w:r>
            <w:r>
              <w:rPr>
                <w:spacing w:val="-6"/>
                <w:sz w:val="19"/>
              </w:rPr>
              <w:t>no</w:t>
            </w:r>
            <w:r>
              <w:rPr>
                <w:spacing w:val="-8"/>
                <w:sz w:val="19"/>
              </w:rPr>
              <w:t> </w:t>
            </w:r>
            <w:r>
              <w:rPr>
                <w:spacing w:val="-6"/>
                <w:sz w:val="19"/>
              </w:rPr>
              <w:t>lo</w:t>
            </w:r>
            <w:r>
              <w:rPr>
                <w:spacing w:val="-8"/>
                <w:sz w:val="19"/>
              </w:rPr>
              <w:t> </w:t>
            </w:r>
            <w:r>
              <w:rPr>
                <w:spacing w:val="-6"/>
                <w:sz w:val="19"/>
              </w:rPr>
              <w:t>son?</w:t>
            </w:r>
          </w:p>
          <w:p>
            <w:pPr>
              <w:pStyle w:val="TableParagraph"/>
              <w:numPr>
                <w:ilvl w:val="0"/>
                <w:numId w:val="16"/>
              </w:numPr>
              <w:tabs>
                <w:tab w:pos="441" w:val="left" w:leader="none"/>
              </w:tabs>
              <w:spacing w:line="283" w:lineRule="auto" w:before="100" w:after="0"/>
              <w:ind w:left="441" w:right="144" w:hanging="407"/>
              <w:jc w:val="left"/>
              <w:rPr>
                <w:sz w:val="19"/>
              </w:rPr>
            </w:pPr>
            <w:r>
              <w:rPr>
                <w:spacing w:val="-6"/>
                <w:sz w:val="19"/>
              </w:rPr>
              <w:t>¿Hay</w:t>
            </w:r>
            <w:r>
              <w:rPr>
                <w:spacing w:val="-15"/>
                <w:sz w:val="19"/>
              </w:rPr>
              <w:t> </w:t>
            </w:r>
            <w:r>
              <w:rPr>
                <w:spacing w:val="-6"/>
                <w:sz w:val="19"/>
              </w:rPr>
              <w:t>situaciones</w:t>
            </w:r>
            <w:r>
              <w:rPr>
                <w:spacing w:val="-15"/>
                <w:sz w:val="19"/>
              </w:rPr>
              <w:t> </w:t>
            </w:r>
            <w:r>
              <w:rPr>
                <w:spacing w:val="-6"/>
                <w:sz w:val="19"/>
              </w:rPr>
              <w:t>en</w:t>
            </w:r>
            <w:r>
              <w:rPr>
                <w:spacing w:val="-15"/>
                <w:sz w:val="19"/>
              </w:rPr>
              <w:t> </w:t>
            </w:r>
            <w:r>
              <w:rPr>
                <w:spacing w:val="-6"/>
                <w:sz w:val="19"/>
              </w:rPr>
              <w:t>las</w:t>
            </w:r>
            <w:r>
              <w:rPr>
                <w:spacing w:val="-15"/>
                <w:sz w:val="19"/>
              </w:rPr>
              <w:t> </w:t>
            </w:r>
            <w:r>
              <w:rPr>
                <w:spacing w:val="-6"/>
                <w:sz w:val="19"/>
              </w:rPr>
              <w:t>que</w:t>
            </w:r>
            <w:r>
              <w:rPr>
                <w:spacing w:val="-15"/>
                <w:sz w:val="19"/>
              </w:rPr>
              <w:t> </w:t>
            </w:r>
            <w:r>
              <w:rPr>
                <w:spacing w:val="-6"/>
                <w:sz w:val="19"/>
              </w:rPr>
              <w:t>el</w:t>
            </w:r>
            <w:r>
              <w:rPr>
                <w:spacing w:val="-15"/>
                <w:sz w:val="19"/>
              </w:rPr>
              <w:t> </w:t>
            </w:r>
            <w:r>
              <w:rPr>
                <w:spacing w:val="-6"/>
                <w:sz w:val="19"/>
              </w:rPr>
              <w:t>conocimiento</w:t>
            </w:r>
            <w:r>
              <w:rPr>
                <w:spacing w:val="-15"/>
                <w:sz w:val="19"/>
              </w:rPr>
              <w:t> </w:t>
            </w:r>
            <w:r>
              <w:rPr>
                <w:spacing w:val="-6"/>
                <w:sz w:val="19"/>
              </w:rPr>
              <w:t>práctico</w:t>
            </w:r>
            <w:r>
              <w:rPr>
                <w:spacing w:val="-15"/>
                <w:sz w:val="19"/>
              </w:rPr>
              <w:t> </w:t>
            </w:r>
            <w:r>
              <w:rPr>
                <w:spacing w:val="-6"/>
                <w:sz w:val="19"/>
              </w:rPr>
              <w:t>es</w:t>
            </w:r>
            <w:r>
              <w:rPr>
                <w:spacing w:val="-15"/>
                <w:sz w:val="19"/>
              </w:rPr>
              <w:t> </w:t>
            </w:r>
            <w:r>
              <w:rPr>
                <w:spacing w:val="-6"/>
                <w:sz w:val="19"/>
              </w:rPr>
              <w:t>más</w:t>
            </w:r>
            <w:r>
              <w:rPr>
                <w:spacing w:val="-15"/>
                <w:sz w:val="19"/>
              </w:rPr>
              <w:t> </w:t>
            </w:r>
            <w:r>
              <w:rPr>
                <w:spacing w:val="-6"/>
                <w:sz w:val="19"/>
              </w:rPr>
              <w:t>importante</w:t>
            </w:r>
            <w:r>
              <w:rPr>
                <w:spacing w:val="-15"/>
                <w:sz w:val="19"/>
              </w:rPr>
              <w:t> </w:t>
            </w:r>
            <w:r>
              <w:rPr>
                <w:spacing w:val="-6"/>
                <w:sz w:val="19"/>
              </w:rPr>
              <w:t>que</w:t>
            </w:r>
            <w:r>
              <w:rPr>
                <w:spacing w:val="-15"/>
                <w:sz w:val="19"/>
              </w:rPr>
              <w:t> </w:t>
            </w:r>
            <w:r>
              <w:rPr>
                <w:spacing w:val="-6"/>
                <w:sz w:val="19"/>
              </w:rPr>
              <w:t>el </w:t>
            </w:r>
            <w:r>
              <w:rPr>
                <w:sz w:val="19"/>
              </w:rPr>
              <w:t>conocimiento</w:t>
            </w:r>
            <w:r>
              <w:rPr>
                <w:spacing w:val="-17"/>
                <w:sz w:val="19"/>
              </w:rPr>
              <w:t> </w:t>
            </w:r>
            <w:r>
              <w:rPr>
                <w:sz w:val="19"/>
              </w:rPr>
              <w:t>teórico?</w:t>
            </w:r>
          </w:p>
          <w:p>
            <w:pPr>
              <w:pStyle w:val="TableParagraph"/>
              <w:numPr>
                <w:ilvl w:val="0"/>
                <w:numId w:val="16"/>
              </w:numPr>
              <w:tabs>
                <w:tab w:pos="441" w:val="left" w:leader="none"/>
              </w:tabs>
              <w:spacing w:line="240" w:lineRule="auto" w:before="59" w:after="0"/>
              <w:ind w:left="441" w:right="0" w:hanging="407"/>
              <w:jc w:val="left"/>
              <w:rPr>
                <w:sz w:val="19"/>
              </w:rPr>
            </w:pPr>
            <w:r>
              <w:rPr>
                <w:spacing w:val="-6"/>
                <w:sz w:val="19"/>
              </w:rPr>
              <w:t>¿Por</w:t>
            </w:r>
            <w:r>
              <w:rPr>
                <w:spacing w:val="-9"/>
                <w:sz w:val="19"/>
              </w:rPr>
              <w:t> </w:t>
            </w:r>
            <w:r>
              <w:rPr>
                <w:spacing w:val="-6"/>
                <w:sz w:val="19"/>
              </w:rPr>
              <w:t>qué</w:t>
            </w:r>
            <w:r>
              <w:rPr>
                <w:spacing w:val="-8"/>
                <w:sz w:val="19"/>
              </w:rPr>
              <w:t> </w:t>
            </w:r>
            <w:r>
              <w:rPr>
                <w:spacing w:val="-6"/>
                <w:sz w:val="19"/>
              </w:rPr>
              <w:t>debe</w:t>
            </w:r>
            <w:r>
              <w:rPr>
                <w:spacing w:val="-8"/>
                <w:sz w:val="19"/>
              </w:rPr>
              <w:t> </w:t>
            </w:r>
            <w:r>
              <w:rPr>
                <w:spacing w:val="-6"/>
                <w:sz w:val="19"/>
              </w:rPr>
              <w:t>importarnos</w:t>
            </w:r>
            <w:r>
              <w:rPr>
                <w:spacing w:val="-9"/>
                <w:sz w:val="19"/>
              </w:rPr>
              <w:t> </w:t>
            </w:r>
            <w:r>
              <w:rPr>
                <w:spacing w:val="-6"/>
                <w:sz w:val="19"/>
              </w:rPr>
              <w:t>la</w:t>
            </w:r>
            <w:r>
              <w:rPr>
                <w:spacing w:val="-8"/>
                <w:sz w:val="19"/>
              </w:rPr>
              <w:t> </w:t>
            </w:r>
            <w:r>
              <w:rPr>
                <w:spacing w:val="-6"/>
                <w:sz w:val="19"/>
              </w:rPr>
              <w:t>adquisición</w:t>
            </w:r>
            <w:r>
              <w:rPr>
                <w:spacing w:val="-8"/>
                <w:sz w:val="19"/>
              </w:rPr>
              <w:t> </w:t>
            </w:r>
            <w:r>
              <w:rPr>
                <w:spacing w:val="-6"/>
                <w:sz w:val="19"/>
              </w:rPr>
              <w:t>de</w:t>
            </w:r>
            <w:r>
              <w:rPr>
                <w:spacing w:val="-8"/>
                <w:sz w:val="19"/>
              </w:rPr>
              <w:t> </w:t>
            </w:r>
            <w:r>
              <w:rPr>
                <w:spacing w:val="-6"/>
                <w:sz w:val="19"/>
              </w:rPr>
              <w:t>conocimiento?</w:t>
            </w:r>
          </w:p>
          <w:p>
            <w:pPr>
              <w:pStyle w:val="TableParagraph"/>
              <w:numPr>
                <w:ilvl w:val="0"/>
                <w:numId w:val="16"/>
              </w:numPr>
              <w:tabs>
                <w:tab w:pos="441" w:val="left" w:leader="none"/>
              </w:tabs>
              <w:spacing w:line="240" w:lineRule="auto" w:before="99" w:after="0"/>
              <w:ind w:left="441" w:right="0" w:hanging="407"/>
              <w:jc w:val="left"/>
              <w:rPr>
                <w:sz w:val="19"/>
              </w:rPr>
            </w:pPr>
            <w:r>
              <w:rPr>
                <w:w w:val="90"/>
                <w:sz w:val="19"/>
              </w:rPr>
              <w:t>¿Por</w:t>
            </w:r>
            <w:r>
              <w:rPr>
                <w:spacing w:val="1"/>
                <w:sz w:val="19"/>
              </w:rPr>
              <w:t> </w:t>
            </w:r>
            <w:r>
              <w:rPr>
                <w:w w:val="90"/>
                <w:sz w:val="19"/>
              </w:rPr>
              <w:t>qué</w:t>
            </w:r>
            <w:r>
              <w:rPr>
                <w:spacing w:val="1"/>
                <w:sz w:val="19"/>
              </w:rPr>
              <w:t> </w:t>
            </w:r>
            <w:r>
              <w:rPr>
                <w:w w:val="90"/>
                <w:sz w:val="19"/>
              </w:rPr>
              <w:t>no</w:t>
            </w:r>
            <w:r>
              <w:rPr>
                <w:spacing w:val="1"/>
                <w:sz w:val="19"/>
              </w:rPr>
              <w:t> </w:t>
            </w:r>
            <w:r>
              <w:rPr>
                <w:w w:val="90"/>
                <w:sz w:val="19"/>
              </w:rPr>
              <w:t>son</w:t>
            </w:r>
            <w:r>
              <w:rPr>
                <w:spacing w:val="2"/>
                <w:sz w:val="19"/>
              </w:rPr>
              <w:t> </w:t>
            </w:r>
            <w:r>
              <w:rPr>
                <w:w w:val="90"/>
                <w:sz w:val="19"/>
              </w:rPr>
              <w:t>evidentes</w:t>
            </w:r>
            <w:r>
              <w:rPr>
                <w:spacing w:val="1"/>
                <w:sz w:val="19"/>
              </w:rPr>
              <w:t> </w:t>
            </w:r>
            <w:r>
              <w:rPr>
                <w:w w:val="90"/>
                <w:sz w:val="19"/>
              </w:rPr>
              <w:t>los</w:t>
            </w:r>
            <w:r>
              <w:rPr>
                <w:spacing w:val="1"/>
                <w:sz w:val="19"/>
              </w:rPr>
              <w:t> </w:t>
            </w:r>
            <w:r>
              <w:rPr>
                <w:w w:val="90"/>
                <w:sz w:val="19"/>
              </w:rPr>
              <w:t>criterios</w:t>
            </w:r>
            <w:r>
              <w:rPr>
                <w:spacing w:val="1"/>
                <w:sz w:val="19"/>
              </w:rPr>
              <w:t> </w:t>
            </w:r>
            <w:r>
              <w:rPr>
                <w:w w:val="90"/>
                <w:sz w:val="19"/>
              </w:rPr>
              <w:t>de</w:t>
            </w:r>
            <w:r>
              <w:rPr>
                <w:spacing w:val="2"/>
                <w:sz w:val="19"/>
              </w:rPr>
              <w:t> </w:t>
            </w:r>
            <w:r>
              <w:rPr>
                <w:w w:val="90"/>
                <w:sz w:val="19"/>
              </w:rPr>
              <w:t>lo</w:t>
            </w:r>
            <w:r>
              <w:rPr>
                <w:spacing w:val="1"/>
                <w:sz w:val="19"/>
              </w:rPr>
              <w:t> </w:t>
            </w:r>
            <w:r>
              <w:rPr>
                <w:w w:val="90"/>
                <w:sz w:val="19"/>
              </w:rPr>
              <w:t>que</w:t>
            </w:r>
            <w:r>
              <w:rPr>
                <w:spacing w:val="1"/>
                <w:sz w:val="19"/>
              </w:rPr>
              <w:t> </w:t>
            </w:r>
            <w:r>
              <w:rPr>
                <w:w w:val="90"/>
                <w:sz w:val="19"/>
              </w:rPr>
              <w:t>se</w:t>
            </w:r>
            <w:r>
              <w:rPr>
                <w:spacing w:val="1"/>
                <w:sz w:val="19"/>
              </w:rPr>
              <w:t> </w:t>
            </w:r>
            <w:r>
              <w:rPr>
                <w:w w:val="90"/>
                <w:sz w:val="19"/>
              </w:rPr>
              <w:t>considera</w:t>
            </w:r>
            <w:r>
              <w:rPr>
                <w:spacing w:val="2"/>
                <w:sz w:val="19"/>
              </w:rPr>
              <w:t> </w:t>
            </w:r>
            <w:r>
              <w:rPr>
                <w:spacing w:val="-2"/>
                <w:w w:val="90"/>
                <w:sz w:val="19"/>
              </w:rPr>
              <w:t>conocimiento?</w:t>
            </w:r>
          </w:p>
          <w:p>
            <w:pPr>
              <w:pStyle w:val="TableParagraph"/>
              <w:numPr>
                <w:ilvl w:val="0"/>
                <w:numId w:val="16"/>
              </w:numPr>
              <w:tabs>
                <w:tab w:pos="441" w:val="left" w:leader="none"/>
              </w:tabs>
              <w:spacing w:line="240" w:lineRule="auto" w:before="100" w:after="0"/>
              <w:ind w:left="441" w:right="0" w:hanging="407"/>
              <w:jc w:val="left"/>
              <w:rPr>
                <w:sz w:val="19"/>
              </w:rPr>
            </w:pPr>
            <w:r>
              <w:rPr>
                <w:spacing w:val="-6"/>
                <w:sz w:val="19"/>
              </w:rPr>
              <w:t>¿Pueden otras</w:t>
            </w:r>
            <w:r>
              <w:rPr>
                <w:spacing w:val="-5"/>
                <w:sz w:val="19"/>
              </w:rPr>
              <w:t> </w:t>
            </w:r>
            <w:r>
              <w:rPr>
                <w:spacing w:val="-6"/>
                <w:sz w:val="19"/>
              </w:rPr>
              <w:t>personas</w:t>
            </w:r>
            <w:r>
              <w:rPr>
                <w:spacing w:val="-5"/>
                <w:sz w:val="19"/>
              </w:rPr>
              <w:t> </w:t>
            </w:r>
            <w:r>
              <w:rPr>
                <w:spacing w:val="-6"/>
                <w:sz w:val="19"/>
              </w:rPr>
              <w:t>conocernos</w:t>
            </w:r>
            <w:r>
              <w:rPr>
                <w:spacing w:val="-5"/>
                <w:sz w:val="19"/>
              </w:rPr>
              <w:t> </w:t>
            </w:r>
            <w:r>
              <w:rPr>
                <w:spacing w:val="-6"/>
                <w:sz w:val="19"/>
              </w:rPr>
              <w:t>mejor</w:t>
            </w:r>
            <w:r>
              <w:rPr>
                <w:spacing w:val="-5"/>
                <w:sz w:val="19"/>
              </w:rPr>
              <w:t> </w:t>
            </w:r>
            <w:r>
              <w:rPr>
                <w:spacing w:val="-6"/>
                <w:sz w:val="19"/>
              </w:rPr>
              <w:t>que</w:t>
            </w:r>
            <w:r>
              <w:rPr>
                <w:spacing w:val="-5"/>
                <w:sz w:val="19"/>
              </w:rPr>
              <w:t> </w:t>
            </w:r>
            <w:r>
              <w:rPr>
                <w:spacing w:val="-6"/>
                <w:sz w:val="19"/>
              </w:rPr>
              <w:t>nosotros</w:t>
            </w:r>
            <w:r>
              <w:rPr>
                <w:spacing w:val="-5"/>
                <w:sz w:val="19"/>
              </w:rPr>
              <w:t> </w:t>
            </w:r>
            <w:r>
              <w:rPr>
                <w:spacing w:val="-6"/>
                <w:sz w:val="19"/>
              </w:rPr>
              <w:t>mismos?</w:t>
            </w:r>
          </w:p>
          <w:p>
            <w:pPr>
              <w:pStyle w:val="TableParagraph"/>
              <w:numPr>
                <w:ilvl w:val="0"/>
                <w:numId w:val="16"/>
              </w:numPr>
              <w:tabs>
                <w:tab w:pos="441" w:val="left" w:leader="none"/>
              </w:tabs>
              <w:spacing w:line="283" w:lineRule="auto" w:before="99" w:after="0"/>
              <w:ind w:left="441" w:right="301" w:hanging="407"/>
              <w:jc w:val="left"/>
              <w:rPr>
                <w:sz w:val="19"/>
              </w:rPr>
            </w:pPr>
            <w:r>
              <w:rPr>
                <w:spacing w:val="-6"/>
                <w:sz w:val="19"/>
              </w:rPr>
              <w:t>¿Cómo configuran nuestro conocimiento las interacciones que </w:t>
            </w:r>
            <w:r>
              <w:rPr>
                <w:spacing w:val="-6"/>
                <w:sz w:val="19"/>
              </w:rPr>
              <w:t>mantenemos </w:t>
            </w:r>
            <w:r>
              <w:rPr>
                <w:sz w:val="19"/>
              </w:rPr>
              <w:t>con el mundo material?</w:t>
            </w:r>
          </w:p>
        </w:tc>
      </w:tr>
      <w:tr>
        <w:trPr>
          <w:trHeight w:val="3580" w:hRule="atLeast"/>
        </w:trPr>
        <w:tc>
          <w:tcPr>
            <w:tcW w:w="1691" w:type="dxa"/>
          </w:tcPr>
          <w:p>
            <w:pPr>
              <w:pStyle w:val="TableParagraph"/>
              <w:ind w:left="45"/>
              <w:rPr>
                <w:rFonts w:ascii="Arial"/>
                <w:b/>
                <w:sz w:val="19"/>
              </w:rPr>
            </w:pPr>
            <w:r>
              <w:rPr>
                <w:rFonts w:ascii="Arial"/>
                <w:b/>
                <w:spacing w:val="-2"/>
                <w:sz w:val="19"/>
              </w:rPr>
              <w:t>Perspectivas</w:t>
            </w:r>
          </w:p>
        </w:tc>
        <w:tc>
          <w:tcPr>
            <w:tcW w:w="6793" w:type="dxa"/>
          </w:tcPr>
          <w:p>
            <w:pPr>
              <w:pStyle w:val="TableParagraph"/>
              <w:numPr>
                <w:ilvl w:val="0"/>
                <w:numId w:val="17"/>
              </w:numPr>
              <w:tabs>
                <w:tab w:pos="441" w:val="left" w:leader="none"/>
              </w:tabs>
              <w:spacing w:line="240" w:lineRule="auto" w:before="39" w:after="0"/>
              <w:ind w:left="441" w:right="0" w:hanging="407"/>
              <w:jc w:val="left"/>
              <w:rPr>
                <w:sz w:val="19"/>
              </w:rPr>
            </w:pPr>
            <w:r>
              <w:rPr>
                <w:w w:val="90"/>
                <w:sz w:val="19"/>
              </w:rPr>
              <w:t>¿Qué</w:t>
            </w:r>
            <w:r>
              <w:rPr>
                <w:spacing w:val="5"/>
                <w:sz w:val="19"/>
              </w:rPr>
              <w:t> </w:t>
            </w:r>
            <w:r>
              <w:rPr>
                <w:w w:val="90"/>
                <w:sz w:val="19"/>
              </w:rPr>
              <w:t>determina</w:t>
            </w:r>
            <w:r>
              <w:rPr>
                <w:spacing w:val="6"/>
                <w:sz w:val="19"/>
              </w:rPr>
              <w:t> </w:t>
            </w:r>
            <w:r>
              <w:rPr>
                <w:w w:val="90"/>
                <w:sz w:val="19"/>
              </w:rPr>
              <w:t>mi</w:t>
            </w:r>
            <w:r>
              <w:rPr>
                <w:spacing w:val="6"/>
                <w:sz w:val="19"/>
              </w:rPr>
              <w:t> </w:t>
            </w:r>
            <w:r>
              <w:rPr>
                <w:w w:val="90"/>
                <w:sz w:val="19"/>
              </w:rPr>
              <w:t>perspectiva</w:t>
            </w:r>
            <w:r>
              <w:rPr>
                <w:spacing w:val="6"/>
                <w:sz w:val="19"/>
              </w:rPr>
              <w:t> </w:t>
            </w:r>
            <w:r>
              <w:rPr>
                <w:w w:val="90"/>
                <w:sz w:val="19"/>
              </w:rPr>
              <w:t>como</w:t>
            </w:r>
            <w:r>
              <w:rPr>
                <w:spacing w:val="6"/>
                <w:sz w:val="19"/>
              </w:rPr>
              <w:t> </w:t>
            </w:r>
            <w:r>
              <w:rPr>
                <w:w w:val="90"/>
                <w:sz w:val="19"/>
              </w:rPr>
              <w:t>actor</w:t>
            </w:r>
            <w:r>
              <w:rPr>
                <w:spacing w:val="6"/>
                <w:sz w:val="19"/>
              </w:rPr>
              <w:t> </w:t>
            </w:r>
            <w:r>
              <w:rPr>
                <w:w w:val="90"/>
                <w:sz w:val="19"/>
              </w:rPr>
              <w:t>del</w:t>
            </w:r>
            <w:r>
              <w:rPr>
                <w:spacing w:val="6"/>
                <w:sz w:val="19"/>
              </w:rPr>
              <w:t> </w:t>
            </w:r>
            <w:r>
              <w:rPr>
                <w:spacing w:val="-2"/>
                <w:w w:val="90"/>
                <w:sz w:val="19"/>
              </w:rPr>
              <w:t>conocimiento?</w:t>
            </w:r>
          </w:p>
          <w:p>
            <w:pPr>
              <w:pStyle w:val="TableParagraph"/>
              <w:numPr>
                <w:ilvl w:val="0"/>
                <w:numId w:val="17"/>
              </w:numPr>
              <w:tabs>
                <w:tab w:pos="441" w:val="left" w:leader="none"/>
              </w:tabs>
              <w:spacing w:line="283" w:lineRule="auto" w:before="99" w:after="0"/>
              <w:ind w:left="441" w:right="60" w:hanging="407"/>
              <w:jc w:val="left"/>
              <w:rPr>
                <w:sz w:val="19"/>
              </w:rPr>
            </w:pPr>
            <w:r>
              <w:rPr>
                <w:spacing w:val="-6"/>
                <w:sz w:val="19"/>
              </w:rPr>
              <w:t>¿Cuánto</w:t>
            </w:r>
            <w:r>
              <w:rPr>
                <w:spacing w:val="-8"/>
                <w:sz w:val="19"/>
              </w:rPr>
              <w:t> </w:t>
            </w:r>
            <w:r>
              <w:rPr>
                <w:spacing w:val="-6"/>
                <w:sz w:val="19"/>
              </w:rPr>
              <w:t>de</w:t>
            </w:r>
            <w:r>
              <w:rPr>
                <w:spacing w:val="-8"/>
                <w:sz w:val="19"/>
              </w:rPr>
              <w:t> </w:t>
            </w:r>
            <w:r>
              <w:rPr>
                <w:spacing w:val="-6"/>
                <w:sz w:val="19"/>
              </w:rPr>
              <w:t>nuestro</w:t>
            </w:r>
            <w:r>
              <w:rPr>
                <w:spacing w:val="-8"/>
                <w:sz w:val="19"/>
              </w:rPr>
              <w:t> </w:t>
            </w:r>
            <w:r>
              <w:rPr>
                <w:spacing w:val="-6"/>
                <w:sz w:val="19"/>
              </w:rPr>
              <w:t>conocimiento</w:t>
            </w:r>
            <w:r>
              <w:rPr>
                <w:spacing w:val="-8"/>
                <w:sz w:val="19"/>
              </w:rPr>
              <w:t> </w:t>
            </w:r>
            <w:r>
              <w:rPr>
                <w:spacing w:val="-6"/>
                <w:sz w:val="19"/>
              </w:rPr>
              <w:t>depende</w:t>
            </w:r>
            <w:r>
              <w:rPr>
                <w:spacing w:val="-8"/>
                <w:sz w:val="19"/>
              </w:rPr>
              <w:t> </w:t>
            </w:r>
            <w:r>
              <w:rPr>
                <w:spacing w:val="-6"/>
                <w:sz w:val="19"/>
              </w:rPr>
              <w:t>de</w:t>
            </w:r>
            <w:r>
              <w:rPr>
                <w:spacing w:val="-8"/>
                <w:sz w:val="19"/>
              </w:rPr>
              <w:t> </w:t>
            </w:r>
            <w:r>
              <w:rPr>
                <w:spacing w:val="-6"/>
                <w:sz w:val="19"/>
              </w:rPr>
              <w:t>nuestras</w:t>
            </w:r>
            <w:r>
              <w:rPr>
                <w:spacing w:val="-8"/>
                <w:sz w:val="19"/>
              </w:rPr>
              <w:t> </w:t>
            </w:r>
            <w:r>
              <w:rPr>
                <w:spacing w:val="-6"/>
                <w:sz w:val="19"/>
              </w:rPr>
              <w:t>interacciones</w:t>
            </w:r>
            <w:r>
              <w:rPr>
                <w:spacing w:val="-8"/>
                <w:sz w:val="19"/>
              </w:rPr>
              <w:t> </w:t>
            </w:r>
            <w:r>
              <w:rPr>
                <w:spacing w:val="-6"/>
                <w:sz w:val="19"/>
              </w:rPr>
              <w:t>con</w:t>
            </w:r>
            <w:r>
              <w:rPr>
                <w:spacing w:val="-8"/>
                <w:sz w:val="19"/>
              </w:rPr>
              <w:t> </w:t>
            </w:r>
            <w:r>
              <w:rPr>
                <w:spacing w:val="-6"/>
                <w:sz w:val="19"/>
              </w:rPr>
              <w:t>otros </w:t>
            </w:r>
            <w:r>
              <w:rPr>
                <w:sz w:val="19"/>
              </w:rPr>
              <w:t>actores del conocimiento?</w:t>
            </w:r>
          </w:p>
          <w:p>
            <w:pPr>
              <w:pStyle w:val="TableParagraph"/>
              <w:numPr>
                <w:ilvl w:val="0"/>
                <w:numId w:val="17"/>
              </w:numPr>
              <w:tabs>
                <w:tab w:pos="441" w:val="left" w:leader="none"/>
              </w:tabs>
              <w:spacing w:line="240" w:lineRule="auto" w:before="60" w:after="0"/>
              <w:ind w:left="441" w:right="0" w:hanging="407"/>
              <w:jc w:val="left"/>
              <w:rPr>
                <w:sz w:val="19"/>
              </w:rPr>
            </w:pPr>
            <w:r>
              <w:rPr>
                <w:w w:val="90"/>
                <w:sz w:val="19"/>
              </w:rPr>
              <w:t>¿La</w:t>
            </w:r>
            <w:r>
              <w:rPr>
                <w:spacing w:val="-5"/>
                <w:sz w:val="19"/>
              </w:rPr>
              <w:t> </w:t>
            </w:r>
            <w:r>
              <w:rPr>
                <w:w w:val="90"/>
                <w:sz w:val="19"/>
              </w:rPr>
              <w:t>verdad</w:t>
            </w:r>
            <w:r>
              <w:rPr>
                <w:spacing w:val="-4"/>
                <w:sz w:val="19"/>
              </w:rPr>
              <w:t> </w:t>
            </w:r>
            <w:r>
              <w:rPr>
                <w:w w:val="90"/>
                <w:sz w:val="19"/>
              </w:rPr>
              <w:t>es</w:t>
            </w:r>
            <w:r>
              <w:rPr>
                <w:spacing w:val="-5"/>
                <w:sz w:val="19"/>
              </w:rPr>
              <w:t> </w:t>
            </w:r>
            <w:r>
              <w:rPr>
                <w:w w:val="90"/>
                <w:sz w:val="19"/>
              </w:rPr>
              <w:t>lo</w:t>
            </w:r>
            <w:r>
              <w:rPr>
                <w:spacing w:val="-4"/>
                <w:sz w:val="19"/>
              </w:rPr>
              <w:t> </w:t>
            </w:r>
            <w:r>
              <w:rPr>
                <w:w w:val="90"/>
                <w:sz w:val="19"/>
              </w:rPr>
              <w:t>que</w:t>
            </w:r>
            <w:r>
              <w:rPr>
                <w:spacing w:val="-5"/>
                <w:sz w:val="19"/>
              </w:rPr>
              <w:t> </w:t>
            </w:r>
            <w:r>
              <w:rPr>
                <w:w w:val="90"/>
                <w:sz w:val="19"/>
              </w:rPr>
              <w:t>acepta</w:t>
            </w:r>
            <w:r>
              <w:rPr>
                <w:spacing w:val="-4"/>
                <w:sz w:val="19"/>
              </w:rPr>
              <w:t> </w:t>
            </w:r>
            <w:r>
              <w:rPr>
                <w:w w:val="90"/>
                <w:sz w:val="19"/>
              </w:rPr>
              <w:t>la</w:t>
            </w:r>
            <w:r>
              <w:rPr>
                <w:spacing w:val="-5"/>
                <w:sz w:val="19"/>
              </w:rPr>
              <w:t> </w:t>
            </w:r>
            <w:r>
              <w:rPr>
                <w:w w:val="90"/>
                <w:sz w:val="19"/>
              </w:rPr>
              <w:t>mayoría</w:t>
            </w:r>
            <w:r>
              <w:rPr>
                <w:spacing w:val="-4"/>
                <w:sz w:val="19"/>
              </w:rPr>
              <w:t> </w:t>
            </w:r>
            <w:r>
              <w:rPr>
                <w:w w:val="90"/>
                <w:sz w:val="19"/>
              </w:rPr>
              <w:t>de</w:t>
            </w:r>
            <w:r>
              <w:rPr>
                <w:spacing w:val="-5"/>
                <w:sz w:val="19"/>
              </w:rPr>
              <w:t> </w:t>
            </w:r>
            <w:r>
              <w:rPr>
                <w:w w:val="90"/>
                <w:sz w:val="19"/>
              </w:rPr>
              <w:t>la</w:t>
            </w:r>
            <w:r>
              <w:rPr>
                <w:spacing w:val="-4"/>
                <w:sz w:val="19"/>
              </w:rPr>
              <w:t> </w:t>
            </w:r>
            <w:r>
              <w:rPr>
                <w:spacing w:val="-2"/>
                <w:w w:val="90"/>
                <w:sz w:val="19"/>
              </w:rPr>
              <w:t>gente?</w:t>
            </w:r>
          </w:p>
          <w:p>
            <w:pPr>
              <w:pStyle w:val="TableParagraph"/>
              <w:numPr>
                <w:ilvl w:val="0"/>
                <w:numId w:val="17"/>
              </w:numPr>
              <w:tabs>
                <w:tab w:pos="441" w:val="left" w:leader="none"/>
              </w:tabs>
              <w:spacing w:line="283" w:lineRule="auto" w:before="99" w:after="0"/>
              <w:ind w:left="441" w:right="1040" w:hanging="407"/>
              <w:jc w:val="left"/>
              <w:rPr>
                <w:sz w:val="19"/>
              </w:rPr>
            </w:pPr>
            <w:r>
              <w:rPr>
                <w:spacing w:val="-6"/>
                <w:sz w:val="19"/>
              </w:rPr>
              <w:t>¿Cómo</w:t>
            </w:r>
            <w:r>
              <w:rPr>
                <w:spacing w:val="-10"/>
                <w:sz w:val="19"/>
              </w:rPr>
              <w:t> </w:t>
            </w:r>
            <w:r>
              <w:rPr>
                <w:spacing w:val="-6"/>
                <w:sz w:val="19"/>
              </w:rPr>
              <w:t>nos</w:t>
            </w:r>
            <w:r>
              <w:rPr>
                <w:spacing w:val="-10"/>
                <w:sz w:val="19"/>
              </w:rPr>
              <w:t> </w:t>
            </w:r>
            <w:r>
              <w:rPr>
                <w:spacing w:val="-6"/>
                <w:sz w:val="19"/>
              </w:rPr>
              <w:t>ayudan</w:t>
            </w:r>
            <w:r>
              <w:rPr>
                <w:spacing w:val="-10"/>
                <w:sz w:val="19"/>
              </w:rPr>
              <w:t> </w:t>
            </w:r>
            <w:r>
              <w:rPr>
                <w:spacing w:val="-6"/>
                <w:sz w:val="19"/>
              </w:rPr>
              <w:t>la</w:t>
            </w:r>
            <w:r>
              <w:rPr>
                <w:spacing w:val="-10"/>
                <w:sz w:val="19"/>
              </w:rPr>
              <w:t> </w:t>
            </w:r>
            <w:r>
              <w:rPr>
                <w:spacing w:val="-6"/>
                <w:sz w:val="19"/>
              </w:rPr>
              <w:t>empatía</w:t>
            </w:r>
            <w:r>
              <w:rPr>
                <w:spacing w:val="-10"/>
                <w:sz w:val="19"/>
              </w:rPr>
              <w:t> </w:t>
            </w:r>
            <w:r>
              <w:rPr>
                <w:spacing w:val="-6"/>
                <w:sz w:val="19"/>
              </w:rPr>
              <w:t>y</w:t>
            </w:r>
            <w:r>
              <w:rPr>
                <w:spacing w:val="-10"/>
                <w:sz w:val="19"/>
              </w:rPr>
              <w:t> </w:t>
            </w:r>
            <w:r>
              <w:rPr>
                <w:spacing w:val="-6"/>
                <w:sz w:val="19"/>
              </w:rPr>
              <w:t>la</w:t>
            </w:r>
            <w:r>
              <w:rPr>
                <w:spacing w:val="-10"/>
                <w:sz w:val="19"/>
              </w:rPr>
              <w:t> </w:t>
            </w:r>
            <w:r>
              <w:rPr>
                <w:spacing w:val="-6"/>
                <w:sz w:val="19"/>
              </w:rPr>
              <w:t>imaginación</w:t>
            </w:r>
            <w:r>
              <w:rPr>
                <w:spacing w:val="-10"/>
                <w:sz w:val="19"/>
              </w:rPr>
              <w:t> </w:t>
            </w:r>
            <w:r>
              <w:rPr>
                <w:spacing w:val="-6"/>
                <w:sz w:val="19"/>
              </w:rPr>
              <w:t>a</w:t>
            </w:r>
            <w:r>
              <w:rPr>
                <w:spacing w:val="-10"/>
                <w:sz w:val="19"/>
              </w:rPr>
              <w:t> </w:t>
            </w:r>
            <w:r>
              <w:rPr>
                <w:spacing w:val="-6"/>
                <w:sz w:val="19"/>
              </w:rPr>
              <w:t>comprender</w:t>
            </w:r>
            <w:r>
              <w:rPr>
                <w:spacing w:val="-10"/>
                <w:sz w:val="19"/>
              </w:rPr>
              <w:t> </w:t>
            </w:r>
            <w:r>
              <w:rPr>
                <w:spacing w:val="-6"/>
                <w:sz w:val="19"/>
              </w:rPr>
              <w:t>otras </w:t>
            </w:r>
            <w:r>
              <w:rPr>
                <w:spacing w:val="-2"/>
                <w:sz w:val="19"/>
              </w:rPr>
              <w:t>perspectivas?</w:t>
            </w:r>
          </w:p>
          <w:p>
            <w:pPr>
              <w:pStyle w:val="TableParagraph"/>
              <w:numPr>
                <w:ilvl w:val="0"/>
                <w:numId w:val="17"/>
              </w:numPr>
              <w:tabs>
                <w:tab w:pos="441" w:val="left" w:leader="none"/>
              </w:tabs>
              <w:spacing w:line="240" w:lineRule="auto" w:before="59" w:after="0"/>
              <w:ind w:left="441" w:right="0" w:hanging="407"/>
              <w:jc w:val="left"/>
              <w:rPr>
                <w:sz w:val="19"/>
              </w:rPr>
            </w:pPr>
            <w:r>
              <w:rPr>
                <w:w w:val="90"/>
                <w:sz w:val="19"/>
              </w:rPr>
              <w:t>Ante</w:t>
            </w:r>
            <w:r>
              <w:rPr>
                <w:sz w:val="19"/>
              </w:rPr>
              <w:t> </w:t>
            </w:r>
            <w:r>
              <w:rPr>
                <w:w w:val="90"/>
                <w:sz w:val="19"/>
              </w:rPr>
              <w:t>el</w:t>
            </w:r>
            <w:r>
              <w:rPr>
                <w:spacing w:val="1"/>
                <w:sz w:val="19"/>
              </w:rPr>
              <w:t> </w:t>
            </w:r>
            <w:r>
              <w:rPr>
                <w:w w:val="90"/>
                <w:sz w:val="19"/>
              </w:rPr>
              <w:t>sistema</w:t>
            </w:r>
            <w:r>
              <w:rPr>
                <w:sz w:val="19"/>
              </w:rPr>
              <w:t> </w:t>
            </w:r>
            <w:r>
              <w:rPr>
                <w:w w:val="90"/>
                <w:sz w:val="19"/>
              </w:rPr>
              <w:t>de</w:t>
            </w:r>
            <w:r>
              <w:rPr>
                <w:spacing w:val="1"/>
                <w:sz w:val="19"/>
              </w:rPr>
              <w:t> </w:t>
            </w:r>
            <w:r>
              <w:rPr>
                <w:w w:val="90"/>
                <w:sz w:val="19"/>
              </w:rPr>
              <w:t>creencias</w:t>
            </w:r>
            <w:r>
              <w:rPr>
                <w:spacing w:val="1"/>
                <w:sz w:val="19"/>
              </w:rPr>
              <w:t> </w:t>
            </w:r>
            <w:r>
              <w:rPr>
                <w:w w:val="90"/>
                <w:sz w:val="19"/>
              </w:rPr>
              <w:t>de</w:t>
            </w:r>
            <w:r>
              <w:rPr>
                <w:sz w:val="19"/>
              </w:rPr>
              <w:t> </w:t>
            </w:r>
            <w:r>
              <w:rPr>
                <w:w w:val="90"/>
                <w:sz w:val="19"/>
              </w:rPr>
              <w:t>una</w:t>
            </w:r>
            <w:r>
              <w:rPr>
                <w:spacing w:val="1"/>
                <w:sz w:val="19"/>
              </w:rPr>
              <w:t> </w:t>
            </w:r>
            <w:r>
              <w:rPr>
                <w:w w:val="90"/>
                <w:sz w:val="19"/>
              </w:rPr>
              <w:t>comunidad</w:t>
            </w:r>
            <w:r>
              <w:rPr>
                <w:spacing w:val="1"/>
                <w:sz w:val="19"/>
              </w:rPr>
              <w:t> </w:t>
            </w:r>
            <w:r>
              <w:rPr>
                <w:w w:val="90"/>
                <w:sz w:val="19"/>
              </w:rPr>
              <w:t>de</w:t>
            </w:r>
            <w:r>
              <w:rPr>
                <w:sz w:val="19"/>
              </w:rPr>
              <w:t> </w:t>
            </w:r>
            <w:r>
              <w:rPr>
                <w:w w:val="90"/>
                <w:sz w:val="19"/>
              </w:rPr>
              <w:t>actores</w:t>
            </w:r>
            <w:r>
              <w:rPr>
                <w:spacing w:val="1"/>
                <w:sz w:val="19"/>
              </w:rPr>
              <w:t> </w:t>
            </w:r>
            <w:r>
              <w:rPr>
                <w:w w:val="90"/>
                <w:sz w:val="19"/>
              </w:rPr>
              <w:t>del</w:t>
            </w:r>
            <w:r>
              <w:rPr>
                <w:sz w:val="19"/>
              </w:rPr>
              <w:t> </w:t>
            </w:r>
            <w:r>
              <w:rPr>
                <w:spacing w:val="-2"/>
                <w:w w:val="90"/>
                <w:sz w:val="19"/>
              </w:rPr>
              <w:t>conocimiento,</w:t>
            </w:r>
          </w:p>
          <w:p>
            <w:pPr>
              <w:pStyle w:val="TableParagraph"/>
              <w:spacing w:before="40"/>
              <w:rPr>
                <w:sz w:val="19"/>
              </w:rPr>
            </w:pPr>
            <w:r>
              <w:rPr>
                <w:spacing w:val="-4"/>
                <w:sz w:val="19"/>
              </w:rPr>
              <w:t>¿cómo</w:t>
            </w:r>
            <w:r>
              <w:rPr>
                <w:spacing w:val="-16"/>
                <w:sz w:val="19"/>
              </w:rPr>
              <w:t> </w:t>
            </w:r>
            <w:r>
              <w:rPr>
                <w:spacing w:val="-4"/>
                <w:sz w:val="19"/>
              </w:rPr>
              <w:t>podemos</w:t>
            </w:r>
            <w:r>
              <w:rPr>
                <w:spacing w:val="-16"/>
                <w:sz w:val="19"/>
              </w:rPr>
              <w:t> </w:t>
            </w:r>
            <w:r>
              <w:rPr>
                <w:spacing w:val="-4"/>
                <w:sz w:val="19"/>
              </w:rPr>
              <w:t>decidir</w:t>
            </w:r>
            <w:r>
              <w:rPr>
                <w:spacing w:val="-16"/>
                <w:sz w:val="19"/>
              </w:rPr>
              <w:t> </w:t>
            </w:r>
            <w:r>
              <w:rPr>
                <w:spacing w:val="-4"/>
                <w:sz w:val="19"/>
              </w:rPr>
              <w:t>lo</w:t>
            </w:r>
            <w:r>
              <w:rPr>
                <w:spacing w:val="-15"/>
                <w:sz w:val="19"/>
              </w:rPr>
              <w:t> </w:t>
            </w:r>
            <w:r>
              <w:rPr>
                <w:spacing w:val="-4"/>
                <w:sz w:val="19"/>
              </w:rPr>
              <w:t>que</w:t>
            </w:r>
            <w:r>
              <w:rPr>
                <w:spacing w:val="-16"/>
                <w:sz w:val="19"/>
              </w:rPr>
              <w:t> </w:t>
            </w:r>
            <w:r>
              <w:rPr>
                <w:spacing w:val="-4"/>
                <w:sz w:val="19"/>
              </w:rPr>
              <w:t>creemos</w:t>
            </w:r>
            <w:r>
              <w:rPr>
                <w:spacing w:val="-16"/>
                <w:sz w:val="19"/>
              </w:rPr>
              <w:t> </w:t>
            </w:r>
            <w:r>
              <w:rPr>
                <w:spacing w:val="-4"/>
                <w:sz w:val="19"/>
              </w:rPr>
              <w:t>personalmente?</w:t>
            </w:r>
          </w:p>
          <w:p>
            <w:pPr>
              <w:pStyle w:val="TableParagraph"/>
              <w:numPr>
                <w:ilvl w:val="0"/>
                <w:numId w:val="17"/>
              </w:numPr>
              <w:tabs>
                <w:tab w:pos="441" w:val="left" w:leader="none"/>
              </w:tabs>
              <w:spacing w:line="283" w:lineRule="auto" w:before="99" w:after="0"/>
              <w:ind w:left="441" w:right="954" w:hanging="407"/>
              <w:jc w:val="left"/>
              <w:rPr>
                <w:sz w:val="19"/>
              </w:rPr>
            </w:pPr>
            <w:r>
              <w:rPr>
                <w:spacing w:val="-6"/>
                <w:sz w:val="19"/>
              </w:rPr>
              <w:t>¿Hay</w:t>
            </w:r>
            <w:r>
              <w:rPr>
                <w:spacing w:val="-12"/>
                <w:sz w:val="19"/>
              </w:rPr>
              <w:t> </w:t>
            </w:r>
            <w:r>
              <w:rPr>
                <w:spacing w:val="-6"/>
                <w:sz w:val="19"/>
              </w:rPr>
              <w:t>tipos</w:t>
            </w:r>
            <w:r>
              <w:rPr>
                <w:spacing w:val="-12"/>
                <w:sz w:val="19"/>
              </w:rPr>
              <w:t> </w:t>
            </w:r>
            <w:r>
              <w:rPr>
                <w:spacing w:val="-6"/>
                <w:sz w:val="19"/>
              </w:rPr>
              <w:t>de</w:t>
            </w:r>
            <w:r>
              <w:rPr>
                <w:spacing w:val="-12"/>
                <w:sz w:val="19"/>
              </w:rPr>
              <w:t> </w:t>
            </w:r>
            <w:r>
              <w:rPr>
                <w:spacing w:val="-6"/>
                <w:sz w:val="19"/>
              </w:rPr>
              <w:t>conocimiento</w:t>
            </w:r>
            <w:r>
              <w:rPr>
                <w:spacing w:val="-12"/>
                <w:sz w:val="19"/>
              </w:rPr>
              <w:t> </w:t>
            </w:r>
            <w:r>
              <w:rPr>
                <w:spacing w:val="-6"/>
                <w:sz w:val="19"/>
              </w:rPr>
              <w:t>que</w:t>
            </w:r>
            <w:r>
              <w:rPr>
                <w:spacing w:val="-12"/>
                <w:sz w:val="19"/>
              </w:rPr>
              <w:t> </w:t>
            </w:r>
            <w:r>
              <w:rPr>
                <w:spacing w:val="-6"/>
                <w:sz w:val="19"/>
              </w:rPr>
              <w:t>estén</w:t>
            </w:r>
            <w:r>
              <w:rPr>
                <w:spacing w:val="-12"/>
                <w:sz w:val="19"/>
              </w:rPr>
              <w:t> </w:t>
            </w:r>
            <w:r>
              <w:rPr>
                <w:spacing w:val="-6"/>
                <w:sz w:val="19"/>
              </w:rPr>
              <w:t>específicamente</w:t>
            </w:r>
            <w:r>
              <w:rPr>
                <w:spacing w:val="-12"/>
                <w:sz w:val="19"/>
              </w:rPr>
              <w:t> </w:t>
            </w:r>
            <w:r>
              <w:rPr>
                <w:spacing w:val="-6"/>
                <w:sz w:val="19"/>
              </w:rPr>
              <w:t>vinculados</w:t>
            </w:r>
            <w:r>
              <w:rPr>
                <w:spacing w:val="-12"/>
                <w:sz w:val="19"/>
              </w:rPr>
              <w:t> </w:t>
            </w:r>
            <w:r>
              <w:rPr>
                <w:spacing w:val="-6"/>
                <w:sz w:val="19"/>
              </w:rPr>
              <w:t>a </w:t>
            </w:r>
            <w:r>
              <w:rPr>
                <w:spacing w:val="-2"/>
                <w:sz w:val="19"/>
              </w:rPr>
              <w:t>determinadas</w:t>
            </w:r>
            <w:r>
              <w:rPr>
                <w:spacing w:val="-8"/>
                <w:sz w:val="19"/>
              </w:rPr>
              <w:t> </w:t>
            </w:r>
            <w:r>
              <w:rPr>
                <w:spacing w:val="-2"/>
                <w:sz w:val="19"/>
              </w:rPr>
              <w:t>comunidades</w:t>
            </w:r>
            <w:r>
              <w:rPr>
                <w:spacing w:val="-8"/>
                <w:sz w:val="19"/>
              </w:rPr>
              <w:t> </w:t>
            </w:r>
            <w:r>
              <w:rPr>
                <w:spacing w:val="-2"/>
                <w:sz w:val="19"/>
              </w:rPr>
              <w:t>de</w:t>
            </w:r>
            <w:r>
              <w:rPr>
                <w:spacing w:val="-8"/>
                <w:sz w:val="19"/>
              </w:rPr>
              <w:t> </w:t>
            </w:r>
            <w:r>
              <w:rPr>
                <w:spacing w:val="-2"/>
                <w:sz w:val="19"/>
              </w:rPr>
              <w:t>actores</w:t>
            </w:r>
            <w:r>
              <w:rPr>
                <w:spacing w:val="-8"/>
                <w:sz w:val="19"/>
              </w:rPr>
              <w:t> </w:t>
            </w:r>
            <w:r>
              <w:rPr>
                <w:spacing w:val="-2"/>
                <w:sz w:val="19"/>
              </w:rPr>
              <w:t>del</w:t>
            </w:r>
            <w:r>
              <w:rPr>
                <w:spacing w:val="-8"/>
                <w:sz w:val="19"/>
              </w:rPr>
              <w:t> </w:t>
            </w:r>
            <w:r>
              <w:rPr>
                <w:spacing w:val="-2"/>
                <w:sz w:val="19"/>
              </w:rPr>
              <w:t>conocimiento?</w:t>
            </w:r>
          </w:p>
          <w:p>
            <w:pPr>
              <w:pStyle w:val="TableParagraph"/>
              <w:numPr>
                <w:ilvl w:val="0"/>
                <w:numId w:val="17"/>
              </w:numPr>
              <w:tabs>
                <w:tab w:pos="441" w:val="left" w:leader="none"/>
              </w:tabs>
              <w:spacing w:line="283" w:lineRule="auto" w:before="59" w:after="0"/>
              <w:ind w:left="441" w:right="422" w:hanging="407"/>
              <w:jc w:val="left"/>
              <w:rPr>
                <w:sz w:val="19"/>
              </w:rPr>
            </w:pPr>
            <w:r>
              <w:rPr>
                <w:spacing w:val="-4"/>
                <w:sz w:val="19"/>
              </w:rPr>
              <w:t>¿Cómo</w:t>
            </w:r>
            <w:r>
              <w:rPr>
                <w:spacing w:val="-17"/>
                <w:sz w:val="19"/>
              </w:rPr>
              <w:t> </w:t>
            </w:r>
            <w:r>
              <w:rPr>
                <w:spacing w:val="-4"/>
                <w:sz w:val="19"/>
              </w:rPr>
              <w:t>podemos</w:t>
            </w:r>
            <w:r>
              <w:rPr>
                <w:spacing w:val="-17"/>
                <w:sz w:val="19"/>
              </w:rPr>
              <w:t> </w:t>
            </w:r>
            <w:r>
              <w:rPr>
                <w:spacing w:val="-4"/>
                <w:sz w:val="19"/>
              </w:rPr>
              <w:t>saber</w:t>
            </w:r>
            <w:r>
              <w:rPr>
                <w:spacing w:val="-17"/>
                <w:sz w:val="19"/>
              </w:rPr>
              <w:t> </w:t>
            </w:r>
            <w:r>
              <w:rPr>
                <w:spacing w:val="-4"/>
                <w:sz w:val="19"/>
              </w:rPr>
              <w:t>que</w:t>
            </w:r>
            <w:r>
              <w:rPr>
                <w:spacing w:val="-17"/>
                <w:sz w:val="19"/>
              </w:rPr>
              <w:t> </w:t>
            </w:r>
            <w:r>
              <w:rPr>
                <w:spacing w:val="-4"/>
                <w:sz w:val="19"/>
              </w:rPr>
              <w:t>el</w:t>
            </w:r>
            <w:r>
              <w:rPr>
                <w:spacing w:val="-17"/>
                <w:sz w:val="19"/>
              </w:rPr>
              <w:t> </w:t>
            </w:r>
            <w:r>
              <w:rPr>
                <w:spacing w:val="-4"/>
                <w:sz w:val="19"/>
              </w:rPr>
              <w:t>conocimiento</w:t>
            </w:r>
            <w:r>
              <w:rPr>
                <w:spacing w:val="-17"/>
                <w:sz w:val="19"/>
              </w:rPr>
              <w:t> </w:t>
            </w:r>
            <w:r>
              <w:rPr>
                <w:spacing w:val="-4"/>
                <w:sz w:val="19"/>
              </w:rPr>
              <w:t>actual</w:t>
            </w:r>
            <w:r>
              <w:rPr>
                <w:spacing w:val="-17"/>
                <w:sz w:val="19"/>
              </w:rPr>
              <w:t> </w:t>
            </w:r>
            <w:r>
              <w:rPr>
                <w:spacing w:val="-4"/>
                <w:sz w:val="19"/>
              </w:rPr>
              <w:t>supone</w:t>
            </w:r>
            <w:r>
              <w:rPr>
                <w:spacing w:val="-17"/>
                <w:sz w:val="19"/>
              </w:rPr>
              <w:t> </w:t>
            </w:r>
            <w:r>
              <w:rPr>
                <w:spacing w:val="-4"/>
                <w:sz w:val="19"/>
              </w:rPr>
              <w:t>una</w:t>
            </w:r>
            <w:r>
              <w:rPr>
                <w:spacing w:val="-17"/>
                <w:sz w:val="19"/>
              </w:rPr>
              <w:t> </w:t>
            </w:r>
            <w:r>
              <w:rPr>
                <w:spacing w:val="-4"/>
                <w:sz w:val="19"/>
              </w:rPr>
              <w:t>mejora</w:t>
            </w:r>
            <w:r>
              <w:rPr>
                <w:spacing w:val="-17"/>
                <w:sz w:val="19"/>
              </w:rPr>
              <w:t> </w:t>
            </w:r>
            <w:r>
              <w:rPr>
                <w:spacing w:val="-4"/>
                <w:sz w:val="19"/>
              </w:rPr>
              <w:t>con </w:t>
            </w:r>
            <w:r>
              <w:rPr>
                <w:sz w:val="19"/>
              </w:rPr>
              <w:t>respecto</w:t>
            </w:r>
            <w:r>
              <w:rPr>
                <w:spacing w:val="-4"/>
                <w:sz w:val="19"/>
              </w:rPr>
              <w:t> </w:t>
            </w:r>
            <w:r>
              <w:rPr>
                <w:sz w:val="19"/>
              </w:rPr>
              <w:t>al</w:t>
            </w:r>
            <w:r>
              <w:rPr>
                <w:spacing w:val="-4"/>
                <w:sz w:val="19"/>
              </w:rPr>
              <w:t> </w:t>
            </w:r>
            <w:r>
              <w:rPr>
                <w:sz w:val="19"/>
              </w:rPr>
              <w:t>conocimiento</w:t>
            </w:r>
            <w:r>
              <w:rPr>
                <w:spacing w:val="-4"/>
                <w:sz w:val="19"/>
              </w:rPr>
              <w:t> </w:t>
            </w:r>
            <w:r>
              <w:rPr>
                <w:sz w:val="19"/>
              </w:rPr>
              <w:t>pasado?</w:t>
            </w:r>
          </w:p>
        </w:tc>
      </w:tr>
      <w:tr>
        <w:trPr>
          <w:trHeight w:val="1200" w:hRule="atLeast"/>
        </w:trPr>
        <w:tc>
          <w:tcPr>
            <w:tcW w:w="1691" w:type="dxa"/>
            <w:tcBorders>
              <w:bottom w:val="nil"/>
            </w:tcBorders>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Borders>
              <w:bottom w:val="nil"/>
            </w:tcBorders>
          </w:tcPr>
          <w:p>
            <w:pPr>
              <w:pStyle w:val="TableParagraph"/>
              <w:numPr>
                <w:ilvl w:val="0"/>
                <w:numId w:val="18"/>
              </w:numPr>
              <w:tabs>
                <w:tab w:pos="441" w:val="left" w:leader="none"/>
              </w:tabs>
              <w:spacing w:line="240" w:lineRule="auto" w:before="39" w:after="0"/>
              <w:ind w:left="441" w:right="0" w:hanging="407"/>
              <w:jc w:val="left"/>
              <w:rPr>
                <w:sz w:val="19"/>
              </w:rPr>
            </w:pPr>
            <w:r>
              <w:rPr>
                <w:spacing w:val="-4"/>
                <w:sz w:val="19"/>
              </w:rPr>
              <w:t>¿Cómo</w:t>
            </w:r>
            <w:r>
              <w:rPr>
                <w:spacing w:val="-3"/>
                <w:sz w:val="19"/>
              </w:rPr>
              <w:t> </w:t>
            </w:r>
            <w:r>
              <w:rPr>
                <w:spacing w:val="-4"/>
                <w:sz w:val="19"/>
              </w:rPr>
              <w:t>adquirimos</w:t>
            </w:r>
            <w:r>
              <w:rPr>
                <w:spacing w:val="-3"/>
                <w:sz w:val="19"/>
              </w:rPr>
              <w:t> </w:t>
            </w:r>
            <w:r>
              <w:rPr>
                <w:spacing w:val="-4"/>
                <w:sz w:val="19"/>
              </w:rPr>
              <w:t>conocimientos?</w:t>
            </w:r>
          </w:p>
          <w:p>
            <w:pPr>
              <w:pStyle w:val="TableParagraph"/>
              <w:numPr>
                <w:ilvl w:val="0"/>
                <w:numId w:val="18"/>
              </w:numPr>
              <w:tabs>
                <w:tab w:pos="441" w:val="left" w:leader="none"/>
              </w:tabs>
              <w:spacing w:line="240" w:lineRule="auto" w:before="99" w:after="0"/>
              <w:ind w:left="441" w:right="0" w:hanging="407"/>
              <w:jc w:val="left"/>
              <w:rPr>
                <w:sz w:val="19"/>
              </w:rPr>
            </w:pPr>
            <w:r>
              <w:rPr>
                <w:spacing w:val="-6"/>
                <w:sz w:val="19"/>
              </w:rPr>
              <w:t>¿Qué</w:t>
            </w:r>
            <w:r>
              <w:rPr>
                <w:spacing w:val="-9"/>
                <w:sz w:val="19"/>
              </w:rPr>
              <w:t> </w:t>
            </w:r>
            <w:r>
              <w:rPr>
                <w:spacing w:val="-6"/>
                <w:sz w:val="19"/>
              </w:rPr>
              <w:t>constituye</w:t>
            </w:r>
            <w:r>
              <w:rPr>
                <w:spacing w:val="-9"/>
                <w:sz w:val="19"/>
              </w:rPr>
              <w:t> </w:t>
            </w:r>
            <w:r>
              <w:rPr>
                <w:spacing w:val="-6"/>
                <w:sz w:val="19"/>
              </w:rPr>
              <w:t>una</w:t>
            </w:r>
            <w:r>
              <w:rPr>
                <w:spacing w:val="-8"/>
                <w:sz w:val="19"/>
              </w:rPr>
              <w:t> </w:t>
            </w:r>
            <w:r>
              <w:rPr>
                <w:spacing w:val="-6"/>
                <w:sz w:val="19"/>
              </w:rPr>
              <w:t>buena</w:t>
            </w:r>
            <w:r>
              <w:rPr>
                <w:spacing w:val="-9"/>
                <w:sz w:val="19"/>
              </w:rPr>
              <w:t> </w:t>
            </w:r>
            <w:r>
              <w:rPr>
                <w:spacing w:val="-6"/>
                <w:sz w:val="19"/>
              </w:rPr>
              <w:t>razón</w:t>
            </w:r>
            <w:r>
              <w:rPr>
                <w:spacing w:val="-8"/>
                <w:sz w:val="19"/>
              </w:rPr>
              <w:t> </w:t>
            </w:r>
            <w:r>
              <w:rPr>
                <w:spacing w:val="-6"/>
                <w:sz w:val="19"/>
              </w:rPr>
              <w:t>para</w:t>
            </w:r>
            <w:r>
              <w:rPr>
                <w:spacing w:val="-9"/>
                <w:sz w:val="19"/>
              </w:rPr>
              <w:t> </w:t>
            </w:r>
            <w:r>
              <w:rPr>
                <w:spacing w:val="-6"/>
                <w:sz w:val="19"/>
              </w:rPr>
              <w:t>que</w:t>
            </w:r>
            <w:r>
              <w:rPr>
                <w:spacing w:val="-8"/>
                <w:sz w:val="19"/>
              </w:rPr>
              <w:t> </w:t>
            </w:r>
            <w:r>
              <w:rPr>
                <w:spacing w:val="-6"/>
                <w:sz w:val="19"/>
              </w:rPr>
              <w:t>aceptemos</w:t>
            </w:r>
            <w:r>
              <w:rPr>
                <w:spacing w:val="-9"/>
                <w:sz w:val="19"/>
              </w:rPr>
              <w:t> </w:t>
            </w:r>
            <w:r>
              <w:rPr>
                <w:spacing w:val="-6"/>
                <w:sz w:val="19"/>
              </w:rPr>
              <w:t>una</w:t>
            </w:r>
            <w:r>
              <w:rPr>
                <w:spacing w:val="-8"/>
                <w:sz w:val="19"/>
              </w:rPr>
              <w:t> </w:t>
            </w:r>
            <w:r>
              <w:rPr>
                <w:spacing w:val="-6"/>
                <w:sz w:val="19"/>
              </w:rPr>
              <w:t>afirmación?</w:t>
            </w:r>
          </w:p>
          <w:p>
            <w:pPr>
              <w:pStyle w:val="TableParagraph"/>
              <w:numPr>
                <w:ilvl w:val="0"/>
                <w:numId w:val="18"/>
              </w:numPr>
              <w:tabs>
                <w:tab w:pos="441" w:val="left" w:leader="none"/>
              </w:tabs>
              <w:spacing w:line="260" w:lineRule="atLeast" w:before="60" w:after="0"/>
              <w:ind w:left="441" w:right="563" w:hanging="407"/>
              <w:jc w:val="left"/>
              <w:rPr>
                <w:sz w:val="19"/>
              </w:rPr>
            </w:pPr>
            <w:r>
              <w:rPr>
                <w:w w:val="90"/>
                <w:sz w:val="19"/>
              </w:rPr>
              <w:t>¿Son la intuición, las pruebas, el razonamiento, el consenso y la </w:t>
            </w:r>
            <w:r>
              <w:rPr>
                <w:w w:val="90"/>
                <w:sz w:val="19"/>
              </w:rPr>
              <w:t>autoridad </w:t>
            </w:r>
            <w:r>
              <w:rPr>
                <w:spacing w:val="-2"/>
                <w:sz w:val="19"/>
              </w:rPr>
              <w:t>métodos</w:t>
            </w:r>
            <w:r>
              <w:rPr>
                <w:spacing w:val="-8"/>
                <w:sz w:val="19"/>
              </w:rPr>
              <w:t> </w:t>
            </w:r>
            <w:r>
              <w:rPr>
                <w:spacing w:val="-2"/>
                <w:sz w:val="19"/>
              </w:rPr>
              <w:t>de</w:t>
            </w:r>
            <w:r>
              <w:rPr>
                <w:spacing w:val="-8"/>
                <w:sz w:val="19"/>
              </w:rPr>
              <w:t> </w:t>
            </w:r>
            <w:r>
              <w:rPr>
                <w:spacing w:val="-2"/>
                <w:sz w:val="19"/>
              </w:rPr>
              <w:t>justificación</w:t>
            </w:r>
            <w:r>
              <w:rPr>
                <w:spacing w:val="-8"/>
                <w:sz w:val="19"/>
              </w:rPr>
              <w:t> </w:t>
            </w:r>
            <w:r>
              <w:rPr>
                <w:spacing w:val="-2"/>
                <w:sz w:val="19"/>
              </w:rPr>
              <w:t>igual</w:t>
            </w:r>
            <w:r>
              <w:rPr>
                <w:spacing w:val="-8"/>
                <w:sz w:val="19"/>
              </w:rPr>
              <w:t> </w:t>
            </w:r>
            <w:r>
              <w:rPr>
                <w:spacing w:val="-2"/>
                <w:sz w:val="19"/>
              </w:rPr>
              <w:t>de</w:t>
            </w:r>
            <w:r>
              <w:rPr>
                <w:spacing w:val="-8"/>
                <w:sz w:val="19"/>
              </w:rPr>
              <w:t> </w:t>
            </w:r>
            <w:r>
              <w:rPr>
                <w:spacing w:val="-2"/>
                <w:sz w:val="19"/>
              </w:rPr>
              <w:t>convincentes?</w:t>
            </w:r>
          </w:p>
        </w:tc>
      </w:tr>
    </w:tbl>
    <w:p>
      <w:pPr>
        <w:pStyle w:val="TableParagraph"/>
        <w:spacing w:after="0" w:line="260" w:lineRule="atLeast"/>
        <w:jc w:val="left"/>
        <w:rPr>
          <w:sz w:val="19"/>
        </w:rPr>
        <w:sectPr>
          <w:pgSz w:w="11910" w:h="16840"/>
          <w:pgMar w:header="702" w:footer="0"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1469" w:hRule="atLeast"/>
        </w:trPr>
        <w:tc>
          <w:tcPr>
            <w:tcW w:w="1691" w:type="dxa"/>
          </w:tcPr>
          <w:p>
            <w:pPr>
              <w:pStyle w:val="TableParagraph"/>
              <w:spacing w:before="0"/>
              <w:ind w:left="0"/>
              <w:rPr>
                <w:rFonts w:ascii="Times New Roman"/>
                <w:sz w:val="18"/>
              </w:rPr>
            </w:pPr>
          </w:p>
        </w:tc>
        <w:tc>
          <w:tcPr>
            <w:tcW w:w="6793" w:type="dxa"/>
          </w:tcPr>
          <w:p>
            <w:pPr>
              <w:pStyle w:val="TableParagraph"/>
              <w:numPr>
                <w:ilvl w:val="0"/>
                <w:numId w:val="19"/>
              </w:numPr>
              <w:tabs>
                <w:tab w:pos="441" w:val="left" w:leader="none"/>
              </w:tabs>
              <w:spacing w:line="210" w:lineRule="exact" w:before="0" w:after="0"/>
              <w:ind w:left="441" w:right="0" w:hanging="407"/>
              <w:jc w:val="left"/>
              <w:rPr>
                <w:sz w:val="19"/>
              </w:rPr>
            </w:pPr>
            <w:r>
              <w:rPr>
                <w:w w:val="90"/>
                <w:sz w:val="19"/>
              </w:rPr>
              <w:t>¿El</w:t>
            </w:r>
            <w:r>
              <w:rPr>
                <w:spacing w:val="4"/>
                <w:sz w:val="19"/>
              </w:rPr>
              <w:t> </w:t>
            </w:r>
            <w:r>
              <w:rPr>
                <w:w w:val="90"/>
                <w:sz w:val="19"/>
              </w:rPr>
              <w:t>conocimiento</w:t>
            </w:r>
            <w:r>
              <w:rPr>
                <w:spacing w:val="7"/>
                <w:sz w:val="19"/>
              </w:rPr>
              <w:t> </w:t>
            </w:r>
            <w:r>
              <w:rPr>
                <w:w w:val="90"/>
                <w:sz w:val="19"/>
              </w:rPr>
              <w:t>requiere</w:t>
            </w:r>
            <w:r>
              <w:rPr>
                <w:spacing w:val="7"/>
                <w:sz w:val="19"/>
              </w:rPr>
              <w:t> </w:t>
            </w:r>
            <w:r>
              <w:rPr>
                <w:w w:val="90"/>
                <w:sz w:val="19"/>
              </w:rPr>
              <w:t>siempre</w:t>
            </w:r>
            <w:r>
              <w:rPr>
                <w:spacing w:val="7"/>
                <w:sz w:val="19"/>
              </w:rPr>
              <w:t> </w:t>
            </w:r>
            <w:r>
              <w:rPr>
                <w:w w:val="90"/>
                <w:sz w:val="19"/>
              </w:rPr>
              <w:t>algún</w:t>
            </w:r>
            <w:r>
              <w:rPr>
                <w:spacing w:val="6"/>
                <w:sz w:val="19"/>
              </w:rPr>
              <w:t> </w:t>
            </w:r>
            <w:r>
              <w:rPr>
                <w:w w:val="90"/>
                <w:sz w:val="19"/>
              </w:rPr>
              <w:t>tipo</w:t>
            </w:r>
            <w:r>
              <w:rPr>
                <w:spacing w:val="7"/>
                <w:sz w:val="19"/>
              </w:rPr>
              <w:t> </w:t>
            </w:r>
            <w:r>
              <w:rPr>
                <w:w w:val="90"/>
                <w:sz w:val="19"/>
              </w:rPr>
              <w:t>de</w:t>
            </w:r>
            <w:r>
              <w:rPr>
                <w:spacing w:val="7"/>
                <w:sz w:val="19"/>
              </w:rPr>
              <w:t> </w:t>
            </w:r>
            <w:r>
              <w:rPr>
                <w:w w:val="90"/>
                <w:sz w:val="19"/>
              </w:rPr>
              <w:t>base</w:t>
            </w:r>
            <w:r>
              <w:rPr>
                <w:spacing w:val="7"/>
                <w:sz w:val="19"/>
              </w:rPr>
              <w:t> </w:t>
            </w:r>
            <w:r>
              <w:rPr>
                <w:spacing w:val="-2"/>
                <w:w w:val="90"/>
                <w:sz w:val="19"/>
              </w:rPr>
              <w:t>racional?</w:t>
            </w:r>
          </w:p>
          <w:p>
            <w:pPr>
              <w:pStyle w:val="TableParagraph"/>
              <w:numPr>
                <w:ilvl w:val="0"/>
                <w:numId w:val="19"/>
              </w:numPr>
              <w:tabs>
                <w:tab w:pos="441" w:val="left" w:leader="none"/>
              </w:tabs>
              <w:spacing w:line="283" w:lineRule="auto" w:before="99" w:after="0"/>
              <w:ind w:left="441" w:right="251" w:hanging="407"/>
              <w:jc w:val="left"/>
              <w:rPr>
                <w:sz w:val="19"/>
              </w:rPr>
            </w:pPr>
            <w:r>
              <w:rPr>
                <w:spacing w:val="-6"/>
                <w:sz w:val="19"/>
              </w:rPr>
              <w:t>¿Cómo</w:t>
            </w:r>
            <w:r>
              <w:rPr>
                <w:spacing w:val="-8"/>
                <w:sz w:val="19"/>
              </w:rPr>
              <w:t> </w:t>
            </w:r>
            <w:r>
              <w:rPr>
                <w:spacing w:val="-6"/>
                <w:sz w:val="19"/>
              </w:rPr>
              <w:t>influyen</w:t>
            </w:r>
            <w:r>
              <w:rPr>
                <w:spacing w:val="-8"/>
                <w:sz w:val="19"/>
              </w:rPr>
              <w:t> </w:t>
            </w:r>
            <w:r>
              <w:rPr>
                <w:spacing w:val="-6"/>
                <w:sz w:val="19"/>
              </w:rPr>
              <w:t>nuestras</w:t>
            </w:r>
            <w:r>
              <w:rPr>
                <w:spacing w:val="-8"/>
                <w:sz w:val="19"/>
              </w:rPr>
              <w:t> </w:t>
            </w:r>
            <w:r>
              <w:rPr>
                <w:spacing w:val="-6"/>
                <w:sz w:val="19"/>
              </w:rPr>
              <w:t>expectativas</w:t>
            </w:r>
            <w:r>
              <w:rPr>
                <w:spacing w:val="-8"/>
                <w:sz w:val="19"/>
              </w:rPr>
              <w:t> </w:t>
            </w:r>
            <w:r>
              <w:rPr>
                <w:spacing w:val="-6"/>
                <w:sz w:val="19"/>
              </w:rPr>
              <w:t>y</w:t>
            </w:r>
            <w:r>
              <w:rPr>
                <w:spacing w:val="-8"/>
                <w:sz w:val="19"/>
              </w:rPr>
              <w:t> </w:t>
            </w:r>
            <w:r>
              <w:rPr>
                <w:spacing w:val="-6"/>
                <w:sz w:val="19"/>
              </w:rPr>
              <w:t>suposiciones</w:t>
            </w:r>
            <w:r>
              <w:rPr>
                <w:spacing w:val="-8"/>
                <w:sz w:val="19"/>
              </w:rPr>
              <w:t> </w:t>
            </w:r>
            <w:r>
              <w:rPr>
                <w:spacing w:val="-6"/>
                <w:sz w:val="19"/>
              </w:rPr>
              <w:t>en</w:t>
            </w:r>
            <w:r>
              <w:rPr>
                <w:spacing w:val="-8"/>
                <w:sz w:val="19"/>
              </w:rPr>
              <w:t> </w:t>
            </w:r>
            <w:r>
              <w:rPr>
                <w:spacing w:val="-6"/>
                <w:sz w:val="19"/>
              </w:rPr>
              <w:t>cómo</w:t>
            </w:r>
            <w:r>
              <w:rPr>
                <w:spacing w:val="-8"/>
                <w:sz w:val="19"/>
              </w:rPr>
              <w:t> </w:t>
            </w:r>
            <w:r>
              <w:rPr>
                <w:spacing w:val="-6"/>
                <w:sz w:val="19"/>
              </w:rPr>
              <w:t>percibimos</w:t>
            </w:r>
            <w:r>
              <w:rPr>
                <w:spacing w:val="-8"/>
                <w:sz w:val="19"/>
              </w:rPr>
              <w:t> </w:t>
            </w:r>
            <w:r>
              <w:rPr>
                <w:spacing w:val="-6"/>
                <w:sz w:val="19"/>
              </w:rPr>
              <w:t>las </w:t>
            </w:r>
            <w:r>
              <w:rPr>
                <w:spacing w:val="-2"/>
                <w:sz w:val="19"/>
              </w:rPr>
              <w:t>cosas?</w:t>
            </w:r>
          </w:p>
          <w:p>
            <w:pPr>
              <w:pStyle w:val="TableParagraph"/>
              <w:numPr>
                <w:ilvl w:val="0"/>
                <w:numId w:val="19"/>
              </w:numPr>
              <w:tabs>
                <w:tab w:pos="441" w:val="left" w:leader="none"/>
              </w:tabs>
              <w:spacing w:line="283" w:lineRule="auto" w:before="59" w:after="0"/>
              <w:ind w:left="441" w:right="172" w:hanging="407"/>
              <w:jc w:val="left"/>
              <w:rPr>
                <w:sz w:val="19"/>
              </w:rPr>
            </w:pPr>
            <w:r>
              <w:rPr>
                <w:w w:val="90"/>
                <w:sz w:val="19"/>
              </w:rPr>
              <w:t>¿Cuáles son las ventajas y las desventajas de exigir que todo conocimiento </w:t>
            </w:r>
            <w:r>
              <w:rPr>
                <w:w w:val="90"/>
                <w:sz w:val="19"/>
              </w:rPr>
              <w:t>sea </w:t>
            </w:r>
            <w:r>
              <w:rPr>
                <w:sz w:val="19"/>
              </w:rPr>
              <w:t>verificado por un grupo?</w:t>
            </w:r>
          </w:p>
        </w:tc>
      </w:tr>
      <w:tr>
        <w:trPr>
          <w:trHeight w:val="3840"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20"/>
              </w:numPr>
              <w:tabs>
                <w:tab w:pos="441" w:val="left" w:leader="none"/>
              </w:tabs>
              <w:spacing w:line="283" w:lineRule="auto" w:before="39" w:after="0"/>
              <w:ind w:left="441" w:right="1441" w:hanging="407"/>
              <w:jc w:val="left"/>
              <w:rPr>
                <w:sz w:val="19"/>
              </w:rPr>
            </w:pPr>
            <w:r>
              <w:rPr>
                <w:spacing w:val="-6"/>
                <w:sz w:val="19"/>
              </w:rPr>
              <w:t>¿Saber</w:t>
            </w:r>
            <w:r>
              <w:rPr>
                <w:spacing w:val="-13"/>
                <w:sz w:val="19"/>
              </w:rPr>
              <w:t> </w:t>
            </w:r>
            <w:r>
              <w:rPr>
                <w:spacing w:val="-6"/>
                <w:sz w:val="19"/>
              </w:rPr>
              <w:t>algo</w:t>
            </w:r>
            <w:r>
              <w:rPr>
                <w:spacing w:val="-13"/>
                <w:sz w:val="19"/>
              </w:rPr>
              <w:t> </w:t>
            </w:r>
            <w:r>
              <w:rPr>
                <w:spacing w:val="-6"/>
                <w:sz w:val="19"/>
              </w:rPr>
              <w:t>o</w:t>
            </w:r>
            <w:r>
              <w:rPr>
                <w:spacing w:val="-13"/>
                <w:sz w:val="19"/>
              </w:rPr>
              <w:t> </w:t>
            </w:r>
            <w:r>
              <w:rPr>
                <w:spacing w:val="-6"/>
                <w:sz w:val="19"/>
              </w:rPr>
              <w:t>saber</w:t>
            </w:r>
            <w:r>
              <w:rPr>
                <w:spacing w:val="-13"/>
                <w:sz w:val="19"/>
              </w:rPr>
              <w:t> </w:t>
            </w:r>
            <w:r>
              <w:rPr>
                <w:spacing w:val="-6"/>
                <w:sz w:val="19"/>
              </w:rPr>
              <w:t>cómo</w:t>
            </w:r>
            <w:r>
              <w:rPr>
                <w:spacing w:val="-13"/>
                <w:sz w:val="19"/>
              </w:rPr>
              <w:t> </w:t>
            </w:r>
            <w:r>
              <w:rPr>
                <w:spacing w:val="-6"/>
                <w:sz w:val="19"/>
              </w:rPr>
              <w:t>hacer</w:t>
            </w:r>
            <w:r>
              <w:rPr>
                <w:spacing w:val="-13"/>
                <w:sz w:val="19"/>
              </w:rPr>
              <w:t> </w:t>
            </w:r>
            <w:r>
              <w:rPr>
                <w:spacing w:val="-6"/>
                <w:sz w:val="19"/>
              </w:rPr>
              <w:t>algo</w:t>
            </w:r>
            <w:r>
              <w:rPr>
                <w:spacing w:val="-13"/>
                <w:sz w:val="19"/>
              </w:rPr>
              <w:t> </w:t>
            </w:r>
            <w:r>
              <w:rPr>
                <w:spacing w:val="-6"/>
                <w:sz w:val="19"/>
              </w:rPr>
              <w:t>conlleva</w:t>
            </w:r>
            <w:r>
              <w:rPr>
                <w:spacing w:val="-13"/>
                <w:sz w:val="19"/>
              </w:rPr>
              <w:t> </w:t>
            </w:r>
            <w:r>
              <w:rPr>
                <w:spacing w:val="-6"/>
                <w:sz w:val="19"/>
              </w:rPr>
              <w:t>necesariamente </w:t>
            </w:r>
            <w:r>
              <w:rPr>
                <w:spacing w:val="-2"/>
                <w:sz w:val="19"/>
              </w:rPr>
              <w:t>responsabilidades?</w:t>
            </w:r>
          </w:p>
          <w:p>
            <w:pPr>
              <w:pStyle w:val="TableParagraph"/>
              <w:numPr>
                <w:ilvl w:val="0"/>
                <w:numId w:val="20"/>
              </w:numPr>
              <w:tabs>
                <w:tab w:pos="441" w:val="left" w:leader="none"/>
              </w:tabs>
              <w:spacing w:line="283" w:lineRule="auto" w:before="59" w:after="0"/>
              <w:ind w:left="441" w:right="754" w:hanging="407"/>
              <w:jc w:val="left"/>
              <w:rPr>
                <w:sz w:val="19"/>
              </w:rPr>
            </w:pPr>
            <w:r>
              <w:rPr>
                <w:spacing w:val="-6"/>
                <w:sz w:val="19"/>
              </w:rPr>
              <w:t>Como</w:t>
            </w:r>
            <w:r>
              <w:rPr>
                <w:spacing w:val="-16"/>
                <w:sz w:val="19"/>
              </w:rPr>
              <w:t> </w:t>
            </w:r>
            <w:r>
              <w:rPr>
                <w:spacing w:val="-6"/>
                <w:sz w:val="19"/>
              </w:rPr>
              <w:t>actores</w:t>
            </w:r>
            <w:r>
              <w:rPr>
                <w:spacing w:val="-16"/>
                <w:sz w:val="19"/>
              </w:rPr>
              <w:t> </w:t>
            </w:r>
            <w:r>
              <w:rPr>
                <w:spacing w:val="-6"/>
                <w:sz w:val="19"/>
              </w:rPr>
              <w:t>del</w:t>
            </w:r>
            <w:r>
              <w:rPr>
                <w:spacing w:val="-16"/>
                <w:sz w:val="19"/>
              </w:rPr>
              <w:t> </w:t>
            </w:r>
            <w:r>
              <w:rPr>
                <w:spacing w:val="-6"/>
                <w:sz w:val="19"/>
              </w:rPr>
              <w:t>conocimiento,</w:t>
            </w:r>
            <w:r>
              <w:rPr>
                <w:spacing w:val="-16"/>
                <w:sz w:val="19"/>
              </w:rPr>
              <w:t> </w:t>
            </w:r>
            <w:r>
              <w:rPr>
                <w:spacing w:val="-6"/>
                <w:sz w:val="19"/>
              </w:rPr>
              <w:t>¿tenemos</w:t>
            </w:r>
            <w:r>
              <w:rPr>
                <w:spacing w:val="-16"/>
                <w:sz w:val="19"/>
              </w:rPr>
              <w:t> </w:t>
            </w:r>
            <w:r>
              <w:rPr>
                <w:spacing w:val="-6"/>
                <w:sz w:val="19"/>
              </w:rPr>
              <w:t>el</w:t>
            </w:r>
            <w:r>
              <w:rPr>
                <w:spacing w:val="-16"/>
                <w:sz w:val="19"/>
              </w:rPr>
              <w:t> </w:t>
            </w:r>
            <w:r>
              <w:rPr>
                <w:spacing w:val="-6"/>
                <w:sz w:val="19"/>
              </w:rPr>
              <w:t>deber</w:t>
            </w:r>
            <w:r>
              <w:rPr>
                <w:spacing w:val="-16"/>
                <w:sz w:val="19"/>
              </w:rPr>
              <w:t> </w:t>
            </w:r>
            <w:r>
              <w:rPr>
                <w:spacing w:val="-6"/>
                <w:sz w:val="19"/>
              </w:rPr>
              <w:t>moral</w:t>
            </w:r>
            <w:r>
              <w:rPr>
                <w:spacing w:val="-16"/>
                <w:sz w:val="19"/>
              </w:rPr>
              <w:t> </w:t>
            </w:r>
            <w:r>
              <w:rPr>
                <w:spacing w:val="-6"/>
                <w:sz w:val="19"/>
              </w:rPr>
              <w:t>de</w:t>
            </w:r>
            <w:r>
              <w:rPr>
                <w:spacing w:val="-16"/>
                <w:sz w:val="19"/>
              </w:rPr>
              <w:t> </w:t>
            </w:r>
            <w:r>
              <w:rPr>
                <w:spacing w:val="-6"/>
                <w:sz w:val="19"/>
              </w:rPr>
              <w:t>examinar </w:t>
            </w:r>
            <w:r>
              <w:rPr>
                <w:sz w:val="19"/>
              </w:rPr>
              <w:t>nuestros sesgos y suposiciones?</w:t>
            </w:r>
          </w:p>
          <w:p>
            <w:pPr>
              <w:pStyle w:val="TableParagraph"/>
              <w:numPr>
                <w:ilvl w:val="0"/>
                <w:numId w:val="20"/>
              </w:numPr>
              <w:tabs>
                <w:tab w:pos="441" w:val="left" w:leader="none"/>
              </w:tabs>
              <w:spacing w:line="283" w:lineRule="auto" w:before="59" w:after="0"/>
              <w:ind w:left="441" w:right="93" w:hanging="407"/>
              <w:jc w:val="left"/>
              <w:rPr>
                <w:sz w:val="19"/>
              </w:rPr>
            </w:pPr>
            <w:r>
              <w:rPr>
                <w:w w:val="90"/>
                <w:sz w:val="19"/>
              </w:rPr>
              <w:t>¿En qué circunstancias, si hubiera alguna, tenemos el deber moral de </w:t>
            </w:r>
            <w:r>
              <w:rPr>
                <w:w w:val="90"/>
                <w:sz w:val="19"/>
              </w:rPr>
              <w:t>compartir </w:t>
            </w:r>
            <w:r>
              <w:rPr>
                <w:sz w:val="19"/>
              </w:rPr>
              <w:t>lo que sabemos?</w:t>
            </w:r>
          </w:p>
          <w:p>
            <w:pPr>
              <w:pStyle w:val="TableParagraph"/>
              <w:numPr>
                <w:ilvl w:val="0"/>
                <w:numId w:val="20"/>
              </w:numPr>
              <w:tabs>
                <w:tab w:pos="441" w:val="left" w:leader="none"/>
              </w:tabs>
              <w:spacing w:line="240" w:lineRule="auto" w:before="60" w:after="0"/>
              <w:ind w:left="441" w:right="0" w:hanging="407"/>
              <w:jc w:val="left"/>
              <w:rPr>
                <w:sz w:val="19"/>
              </w:rPr>
            </w:pPr>
            <w:r>
              <w:rPr>
                <w:w w:val="90"/>
                <w:sz w:val="19"/>
              </w:rPr>
              <w:t>¿De</w:t>
            </w:r>
            <w:r>
              <w:rPr>
                <w:spacing w:val="1"/>
                <w:sz w:val="19"/>
              </w:rPr>
              <w:t> </w:t>
            </w:r>
            <w:r>
              <w:rPr>
                <w:w w:val="90"/>
                <w:sz w:val="19"/>
              </w:rPr>
              <w:t>qué</w:t>
            </w:r>
            <w:r>
              <w:rPr>
                <w:spacing w:val="2"/>
                <w:sz w:val="19"/>
              </w:rPr>
              <w:t> </w:t>
            </w:r>
            <w:r>
              <w:rPr>
                <w:w w:val="90"/>
                <w:sz w:val="19"/>
              </w:rPr>
              <w:t>modo</w:t>
            </w:r>
            <w:r>
              <w:rPr>
                <w:spacing w:val="2"/>
                <w:sz w:val="19"/>
              </w:rPr>
              <w:t> </w:t>
            </w:r>
            <w:r>
              <w:rPr>
                <w:w w:val="90"/>
                <w:sz w:val="19"/>
              </w:rPr>
              <w:t>difieren</w:t>
            </w:r>
            <w:r>
              <w:rPr>
                <w:spacing w:val="2"/>
                <w:sz w:val="19"/>
              </w:rPr>
              <w:t> </w:t>
            </w:r>
            <w:r>
              <w:rPr>
                <w:w w:val="90"/>
                <w:sz w:val="19"/>
              </w:rPr>
              <w:t>los</w:t>
            </w:r>
            <w:r>
              <w:rPr>
                <w:spacing w:val="2"/>
                <w:sz w:val="19"/>
              </w:rPr>
              <w:t> </w:t>
            </w:r>
            <w:r>
              <w:rPr>
                <w:w w:val="90"/>
                <w:sz w:val="19"/>
              </w:rPr>
              <w:t>juicios</w:t>
            </w:r>
            <w:r>
              <w:rPr>
                <w:spacing w:val="1"/>
                <w:sz w:val="19"/>
              </w:rPr>
              <w:t> </w:t>
            </w:r>
            <w:r>
              <w:rPr>
                <w:w w:val="90"/>
                <w:sz w:val="19"/>
              </w:rPr>
              <w:t>éticos</w:t>
            </w:r>
            <w:r>
              <w:rPr>
                <w:spacing w:val="2"/>
                <w:sz w:val="19"/>
              </w:rPr>
              <w:t> </w:t>
            </w:r>
            <w:r>
              <w:rPr>
                <w:w w:val="90"/>
                <w:sz w:val="19"/>
              </w:rPr>
              <w:t>de</w:t>
            </w:r>
            <w:r>
              <w:rPr>
                <w:spacing w:val="2"/>
                <w:sz w:val="19"/>
              </w:rPr>
              <w:t> </w:t>
            </w:r>
            <w:r>
              <w:rPr>
                <w:w w:val="90"/>
                <w:sz w:val="19"/>
              </w:rPr>
              <w:t>otros</w:t>
            </w:r>
            <w:r>
              <w:rPr>
                <w:spacing w:val="2"/>
                <w:sz w:val="19"/>
              </w:rPr>
              <w:t> </w:t>
            </w:r>
            <w:r>
              <w:rPr>
                <w:w w:val="90"/>
                <w:sz w:val="19"/>
              </w:rPr>
              <w:t>tipos</w:t>
            </w:r>
            <w:r>
              <w:rPr>
                <w:spacing w:val="2"/>
                <w:sz w:val="19"/>
              </w:rPr>
              <w:t> </w:t>
            </w:r>
            <w:r>
              <w:rPr>
                <w:w w:val="90"/>
                <w:sz w:val="19"/>
              </w:rPr>
              <w:t>de</w:t>
            </w:r>
            <w:r>
              <w:rPr>
                <w:spacing w:val="1"/>
                <w:sz w:val="19"/>
              </w:rPr>
              <w:t> </w:t>
            </w:r>
            <w:r>
              <w:rPr>
                <w:spacing w:val="-2"/>
                <w:w w:val="90"/>
                <w:sz w:val="19"/>
              </w:rPr>
              <w:t>juicios?</w:t>
            </w:r>
          </w:p>
          <w:p>
            <w:pPr>
              <w:pStyle w:val="TableParagraph"/>
              <w:numPr>
                <w:ilvl w:val="0"/>
                <w:numId w:val="20"/>
              </w:numPr>
              <w:tabs>
                <w:tab w:pos="441" w:val="left" w:leader="none"/>
              </w:tabs>
              <w:spacing w:line="283" w:lineRule="auto" w:before="99" w:after="0"/>
              <w:ind w:left="441" w:right="1090" w:hanging="407"/>
              <w:jc w:val="left"/>
              <w:rPr>
                <w:sz w:val="19"/>
              </w:rPr>
            </w:pPr>
            <w:r>
              <w:rPr>
                <w:spacing w:val="-4"/>
                <w:sz w:val="19"/>
              </w:rPr>
              <w:t>¿Existen</w:t>
            </w:r>
            <w:r>
              <w:rPr>
                <w:spacing w:val="-17"/>
                <w:sz w:val="19"/>
              </w:rPr>
              <w:t> </w:t>
            </w:r>
            <w:r>
              <w:rPr>
                <w:spacing w:val="-4"/>
                <w:sz w:val="19"/>
              </w:rPr>
              <w:t>conocimientos</w:t>
            </w:r>
            <w:r>
              <w:rPr>
                <w:spacing w:val="-17"/>
                <w:sz w:val="19"/>
              </w:rPr>
              <w:t> </w:t>
            </w:r>
            <w:r>
              <w:rPr>
                <w:spacing w:val="-4"/>
                <w:sz w:val="19"/>
              </w:rPr>
              <w:t>que</w:t>
            </w:r>
            <w:r>
              <w:rPr>
                <w:spacing w:val="-17"/>
                <w:sz w:val="19"/>
              </w:rPr>
              <w:t> </w:t>
            </w:r>
            <w:r>
              <w:rPr>
                <w:spacing w:val="-4"/>
                <w:sz w:val="19"/>
              </w:rPr>
              <w:t>una</w:t>
            </w:r>
            <w:r>
              <w:rPr>
                <w:spacing w:val="-17"/>
                <w:sz w:val="19"/>
              </w:rPr>
              <w:t> </w:t>
            </w:r>
            <w:r>
              <w:rPr>
                <w:spacing w:val="-4"/>
                <w:sz w:val="19"/>
              </w:rPr>
              <w:t>persona</w:t>
            </w:r>
            <w:r>
              <w:rPr>
                <w:spacing w:val="-17"/>
                <w:sz w:val="19"/>
              </w:rPr>
              <w:t> </w:t>
            </w:r>
            <w:r>
              <w:rPr>
                <w:spacing w:val="-4"/>
                <w:sz w:val="19"/>
              </w:rPr>
              <w:t>o</w:t>
            </w:r>
            <w:r>
              <w:rPr>
                <w:spacing w:val="-17"/>
                <w:sz w:val="19"/>
              </w:rPr>
              <w:t> </w:t>
            </w:r>
            <w:r>
              <w:rPr>
                <w:spacing w:val="-4"/>
                <w:sz w:val="19"/>
              </w:rPr>
              <w:t>una</w:t>
            </w:r>
            <w:r>
              <w:rPr>
                <w:spacing w:val="-17"/>
                <w:sz w:val="19"/>
              </w:rPr>
              <w:t> </w:t>
            </w:r>
            <w:r>
              <w:rPr>
                <w:spacing w:val="-4"/>
                <w:sz w:val="19"/>
              </w:rPr>
              <w:t>sociedad</w:t>
            </w:r>
            <w:r>
              <w:rPr>
                <w:spacing w:val="-17"/>
                <w:sz w:val="19"/>
              </w:rPr>
              <w:t> </w:t>
            </w:r>
            <w:r>
              <w:rPr>
                <w:spacing w:val="-4"/>
                <w:sz w:val="19"/>
              </w:rPr>
              <w:t>tengan</w:t>
            </w:r>
            <w:r>
              <w:rPr>
                <w:spacing w:val="-17"/>
                <w:sz w:val="19"/>
              </w:rPr>
              <w:t> </w:t>
            </w:r>
            <w:r>
              <w:rPr>
                <w:spacing w:val="-4"/>
                <w:sz w:val="19"/>
              </w:rPr>
              <w:t>la </w:t>
            </w:r>
            <w:r>
              <w:rPr>
                <w:sz w:val="19"/>
              </w:rPr>
              <w:t>responsabilidad</w:t>
            </w:r>
            <w:r>
              <w:rPr>
                <w:spacing w:val="-17"/>
                <w:sz w:val="19"/>
              </w:rPr>
              <w:t> </w:t>
            </w:r>
            <w:r>
              <w:rPr>
                <w:sz w:val="19"/>
              </w:rPr>
              <w:t>de</w:t>
            </w:r>
            <w:r>
              <w:rPr>
                <w:spacing w:val="-17"/>
                <w:sz w:val="19"/>
              </w:rPr>
              <w:t> </w:t>
            </w:r>
            <w:r>
              <w:rPr>
                <w:sz w:val="19"/>
              </w:rPr>
              <w:t>adquirir</w:t>
            </w:r>
            <w:r>
              <w:rPr>
                <w:spacing w:val="-17"/>
                <w:sz w:val="19"/>
              </w:rPr>
              <w:t> </w:t>
            </w:r>
            <w:r>
              <w:rPr>
                <w:sz w:val="19"/>
              </w:rPr>
              <w:t>o</w:t>
            </w:r>
            <w:r>
              <w:rPr>
                <w:spacing w:val="-17"/>
                <w:sz w:val="19"/>
              </w:rPr>
              <w:t> </w:t>
            </w:r>
            <w:r>
              <w:rPr>
                <w:sz w:val="19"/>
              </w:rPr>
              <w:t>de</w:t>
            </w:r>
            <w:r>
              <w:rPr>
                <w:spacing w:val="-17"/>
                <w:sz w:val="19"/>
              </w:rPr>
              <w:t> </w:t>
            </w:r>
            <w:r>
              <w:rPr>
                <w:sz w:val="19"/>
              </w:rPr>
              <w:t>no</w:t>
            </w:r>
            <w:r>
              <w:rPr>
                <w:spacing w:val="-17"/>
                <w:sz w:val="19"/>
              </w:rPr>
              <w:t> </w:t>
            </w:r>
            <w:r>
              <w:rPr>
                <w:sz w:val="19"/>
              </w:rPr>
              <w:t>adquirir?</w:t>
            </w:r>
          </w:p>
          <w:p>
            <w:pPr>
              <w:pStyle w:val="TableParagraph"/>
              <w:numPr>
                <w:ilvl w:val="0"/>
                <w:numId w:val="20"/>
              </w:numPr>
              <w:tabs>
                <w:tab w:pos="441" w:val="left" w:leader="none"/>
              </w:tabs>
              <w:spacing w:line="283" w:lineRule="auto" w:before="60" w:after="0"/>
              <w:ind w:left="441" w:right="427" w:hanging="407"/>
              <w:jc w:val="left"/>
              <w:rPr>
                <w:sz w:val="19"/>
              </w:rPr>
            </w:pPr>
            <w:r>
              <w:rPr>
                <w:w w:val="90"/>
                <w:sz w:val="19"/>
              </w:rPr>
              <w:t>Si hay afirmaciones morales contrarias, ¿se desprende de ello que todos </w:t>
            </w:r>
            <w:r>
              <w:rPr>
                <w:w w:val="90"/>
                <w:sz w:val="19"/>
              </w:rPr>
              <w:t>los </w:t>
            </w:r>
            <w:r>
              <w:rPr>
                <w:sz w:val="19"/>
              </w:rPr>
              <w:t>puntos</w:t>
            </w:r>
            <w:r>
              <w:rPr>
                <w:spacing w:val="-12"/>
                <w:sz w:val="19"/>
              </w:rPr>
              <w:t> </w:t>
            </w:r>
            <w:r>
              <w:rPr>
                <w:sz w:val="19"/>
              </w:rPr>
              <w:t>de</w:t>
            </w:r>
            <w:r>
              <w:rPr>
                <w:spacing w:val="-12"/>
                <w:sz w:val="19"/>
              </w:rPr>
              <w:t> </w:t>
            </w:r>
            <w:r>
              <w:rPr>
                <w:sz w:val="19"/>
              </w:rPr>
              <w:t>vista</w:t>
            </w:r>
            <w:r>
              <w:rPr>
                <w:spacing w:val="-12"/>
                <w:sz w:val="19"/>
              </w:rPr>
              <w:t> </w:t>
            </w:r>
            <w:r>
              <w:rPr>
                <w:sz w:val="19"/>
              </w:rPr>
              <w:t>son</w:t>
            </w:r>
            <w:r>
              <w:rPr>
                <w:spacing w:val="-12"/>
                <w:sz w:val="19"/>
              </w:rPr>
              <w:t> </w:t>
            </w:r>
            <w:r>
              <w:rPr>
                <w:sz w:val="19"/>
              </w:rPr>
              <w:t>aceptables</w:t>
            </w:r>
            <w:r>
              <w:rPr>
                <w:spacing w:val="-12"/>
                <w:sz w:val="19"/>
              </w:rPr>
              <w:t> </w:t>
            </w:r>
            <w:r>
              <w:rPr>
                <w:sz w:val="19"/>
              </w:rPr>
              <w:t>por</w:t>
            </w:r>
            <w:r>
              <w:rPr>
                <w:spacing w:val="-12"/>
                <w:sz w:val="19"/>
              </w:rPr>
              <w:t> </w:t>
            </w:r>
            <w:r>
              <w:rPr>
                <w:sz w:val="19"/>
              </w:rPr>
              <w:t>igual?</w:t>
            </w:r>
          </w:p>
          <w:p>
            <w:pPr>
              <w:pStyle w:val="TableParagraph"/>
              <w:numPr>
                <w:ilvl w:val="0"/>
                <w:numId w:val="20"/>
              </w:numPr>
              <w:tabs>
                <w:tab w:pos="441" w:val="left" w:leader="none"/>
              </w:tabs>
              <w:spacing w:line="283" w:lineRule="auto" w:before="59" w:after="0"/>
              <w:ind w:left="441" w:right="130" w:hanging="407"/>
              <w:jc w:val="left"/>
              <w:rPr>
                <w:sz w:val="19"/>
              </w:rPr>
            </w:pPr>
            <w:r>
              <w:rPr>
                <w:spacing w:val="-6"/>
                <w:sz w:val="19"/>
              </w:rPr>
              <w:t>¿Qué</w:t>
            </w:r>
            <w:r>
              <w:rPr>
                <w:spacing w:val="-10"/>
                <w:sz w:val="19"/>
              </w:rPr>
              <w:t> </w:t>
            </w:r>
            <w:r>
              <w:rPr>
                <w:spacing w:val="-6"/>
                <w:sz w:val="19"/>
              </w:rPr>
              <w:t>rasgos</w:t>
            </w:r>
            <w:r>
              <w:rPr>
                <w:spacing w:val="-10"/>
                <w:sz w:val="19"/>
              </w:rPr>
              <w:t> </w:t>
            </w:r>
            <w:r>
              <w:rPr>
                <w:spacing w:val="-6"/>
                <w:sz w:val="19"/>
              </w:rPr>
              <w:t>personales</w:t>
            </w:r>
            <w:r>
              <w:rPr>
                <w:spacing w:val="-10"/>
                <w:sz w:val="19"/>
              </w:rPr>
              <w:t> </w:t>
            </w:r>
            <w:r>
              <w:rPr>
                <w:spacing w:val="-6"/>
                <w:sz w:val="19"/>
              </w:rPr>
              <w:t>(como</w:t>
            </w:r>
            <w:r>
              <w:rPr>
                <w:spacing w:val="-10"/>
                <w:sz w:val="19"/>
              </w:rPr>
              <w:t> </w:t>
            </w:r>
            <w:r>
              <w:rPr>
                <w:spacing w:val="-6"/>
                <w:sz w:val="19"/>
              </w:rPr>
              <w:t>tomarse</w:t>
            </w:r>
            <w:r>
              <w:rPr>
                <w:spacing w:val="-10"/>
                <w:sz w:val="19"/>
              </w:rPr>
              <w:t> </w:t>
            </w:r>
            <w:r>
              <w:rPr>
                <w:spacing w:val="-6"/>
                <w:sz w:val="19"/>
              </w:rPr>
              <w:t>en</w:t>
            </w:r>
            <w:r>
              <w:rPr>
                <w:spacing w:val="-10"/>
                <w:sz w:val="19"/>
              </w:rPr>
              <w:t> </w:t>
            </w:r>
            <w:r>
              <w:rPr>
                <w:spacing w:val="-6"/>
                <w:sz w:val="19"/>
              </w:rPr>
              <w:t>serio</w:t>
            </w:r>
            <w:r>
              <w:rPr>
                <w:spacing w:val="-10"/>
                <w:sz w:val="19"/>
              </w:rPr>
              <w:t> </w:t>
            </w:r>
            <w:r>
              <w:rPr>
                <w:spacing w:val="-6"/>
                <w:sz w:val="19"/>
              </w:rPr>
              <w:t>el</w:t>
            </w:r>
            <w:r>
              <w:rPr>
                <w:spacing w:val="-10"/>
                <w:sz w:val="19"/>
              </w:rPr>
              <w:t> </w:t>
            </w:r>
            <w:r>
              <w:rPr>
                <w:spacing w:val="-6"/>
                <w:sz w:val="19"/>
              </w:rPr>
              <w:t>conocimiento</w:t>
            </w:r>
            <w:r>
              <w:rPr>
                <w:spacing w:val="-10"/>
                <w:sz w:val="19"/>
              </w:rPr>
              <w:t> </w:t>
            </w:r>
            <w:r>
              <w:rPr>
                <w:spacing w:val="-6"/>
                <w:sz w:val="19"/>
              </w:rPr>
              <w:t>de</w:t>
            </w:r>
            <w:r>
              <w:rPr>
                <w:spacing w:val="-10"/>
                <w:sz w:val="19"/>
              </w:rPr>
              <w:t> </w:t>
            </w:r>
            <w:r>
              <w:rPr>
                <w:spacing w:val="-6"/>
                <w:sz w:val="19"/>
              </w:rPr>
              <w:t>los</w:t>
            </w:r>
            <w:r>
              <w:rPr>
                <w:spacing w:val="-10"/>
                <w:sz w:val="19"/>
              </w:rPr>
              <w:t> </w:t>
            </w:r>
            <w:r>
              <w:rPr>
                <w:spacing w:val="-6"/>
                <w:sz w:val="19"/>
              </w:rPr>
              <w:t>demás) </w:t>
            </w:r>
            <w:r>
              <w:rPr>
                <w:spacing w:val="-2"/>
                <w:sz w:val="19"/>
              </w:rPr>
              <w:t>necesitamos</w:t>
            </w:r>
            <w:r>
              <w:rPr>
                <w:spacing w:val="-17"/>
                <w:sz w:val="19"/>
              </w:rPr>
              <w:t> </w:t>
            </w:r>
            <w:r>
              <w:rPr>
                <w:spacing w:val="-2"/>
                <w:sz w:val="19"/>
              </w:rPr>
              <w:t>para</w:t>
            </w:r>
            <w:r>
              <w:rPr>
                <w:spacing w:val="-17"/>
                <w:sz w:val="19"/>
              </w:rPr>
              <w:t> </w:t>
            </w:r>
            <w:r>
              <w:rPr>
                <w:spacing w:val="-2"/>
                <w:sz w:val="19"/>
              </w:rPr>
              <w:t>ser</w:t>
            </w:r>
            <w:r>
              <w:rPr>
                <w:spacing w:val="-17"/>
                <w:sz w:val="19"/>
              </w:rPr>
              <w:t> </w:t>
            </w:r>
            <w:r>
              <w:rPr>
                <w:spacing w:val="-2"/>
                <w:sz w:val="19"/>
              </w:rPr>
              <w:t>actores</w:t>
            </w:r>
            <w:r>
              <w:rPr>
                <w:spacing w:val="-17"/>
                <w:sz w:val="19"/>
              </w:rPr>
              <w:t> </w:t>
            </w:r>
            <w:r>
              <w:rPr>
                <w:spacing w:val="-2"/>
                <w:sz w:val="19"/>
              </w:rPr>
              <w:t>éticos</w:t>
            </w:r>
            <w:r>
              <w:rPr>
                <w:spacing w:val="-17"/>
                <w:sz w:val="19"/>
              </w:rPr>
              <w:t> </w:t>
            </w:r>
            <w:r>
              <w:rPr>
                <w:spacing w:val="-2"/>
                <w:sz w:val="19"/>
              </w:rPr>
              <w:t>del</w:t>
            </w:r>
            <w:r>
              <w:rPr>
                <w:spacing w:val="-17"/>
                <w:sz w:val="19"/>
              </w:rPr>
              <w:t> </w:t>
            </w:r>
            <w:r>
              <w:rPr>
                <w:spacing w:val="-2"/>
                <w:sz w:val="19"/>
              </w:rPr>
              <w:t>conocimiento?</w:t>
            </w:r>
          </w:p>
        </w:tc>
      </w:tr>
    </w:tbl>
    <w:p>
      <w:pPr>
        <w:pStyle w:val="TableParagraph"/>
        <w:spacing w:after="0" w:line="283" w:lineRule="auto"/>
        <w:jc w:val="left"/>
        <w:rPr>
          <w:sz w:val="19"/>
        </w:rPr>
        <w:sectPr>
          <w:pgSz w:w="11910" w:h="16840"/>
          <w:pgMar w:header="702" w:footer="0" w:top="1000" w:bottom="880" w:left="425" w:right="283"/>
        </w:sectPr>
      </w:pPr>
    </w:p>
    <w:p>
      <w:pPr>
        <w:pStyle w:val="BodyText"/>
        <w:ind w:left="992"/>
        <w:rPr>
          <w:sz w:val="20"/>
        </w:rPr>
      </w:pPr>
      <w:r>
        <w:rPr>
          <w:sz w:val="20"/>
        </w:rPr>
        <mc:AlternateContent>
          <mc:Choice Requires="wps">
            <w:drawing>
              <wp:inline distT="0" distB="0" distL="0" distR="0">
                <wp:extent cx="5760085" cy="1453515"/>
                <wp:effectExtent l="0" t="0" r="0" b="3809"/>
                <wp:docPr id="227" name="Group 227"/>
                <wp:cNvGraphicFramePr>
                  <a:graphicFrameLocks/>
                </wp:cNvGraphicFramePr>
                <a:graphic>
                  <a:graphicData uri="http://schemas.microsoft.com/office/word/2010/wordprocessingGroup">
                    <wpg:wgp>
                      <wpg:cNvPr id="227" name="Group 227"/>
                      <wpg:cNvGrpSpPr/>
                      <wpg:grpSpPr>
                        <a:xfrm>
                          <a:off x="0" y="0"/>
                          <a:ext cx="5760085" cy="1453515"/>
                          <a:chExt cx="5760085" cy="1453515"/>
                        </a:xfrm>
                      </wpg:grpSpPr>
                      <pic:pic>
                        <pic:nvPicPr>
                          <pic:cNvPr id="228" name="Image 228"/>
                          <pic:cNvPicPr/>
                        </pic:nvPicPr>
                        <pic:blipFill>
                          <a:blip r:embed="rId36" cstate="print"/>
                          <a:stretch>
                            <a:fillRect/>
                          </a:stretch>
                        </pic:blipFill>
                        <pic:spPr>
                          <a:xfrm>
                            <a:off x="0" y="360000"/>
                            <a:ext cx="5760000" cy="1093494"/>
                          </a:xfrm>
                          <a:prstGeom prst="rect">
                            <a:avLst/>
                          </a:prstGeom>
                        </pic:spPr>
                      </pic:pic>
                      <wps:wsp>
                        <wps:cNvPr id="229" name="Textbox 229"/>
                        <wps:cNvSpPr txBox="1"/>
                        <wps:spPr>
                          <a:xfrm>
                            <a:off x="0" y="360000"/>
                            <a:ext cx="5760085" cy="1094105"/>
                          </a:xfrm>
                          <a:prstGeom prst="rect">
                            <a:avLst/>
                          </a:prstGeom>
                        </wps:spPr>
                        <wps:txbx>
                          <w:txbxContent>
                            <w:p>
                              <w:pPr>
                                <w:spacing w:line="240" w:lineRule="auto" w:before="278"/>
                                <w:rPr>
                                  <w:sz w:val="38"/>
                                </w:rPr>
                              </w:pPr>
                            </w:p>
                            <w:p>
                              <w:pPr>
                                <w:spacing w:before="1"/>
                                <w:ind w:left="283" w:right="0" w:firstLine="0"/>
                                <w:jc w:val="left"/>
                                <w:rPr>
                                  <w:sz w:val="38"/>
                                </w:rPr>
                              </w:pPr>
                              <w:r>
                                <w:rPr>
                                  <w:color w:val="FFFFFF"/>
                                  <w:w w:val="90"/>
                                  <w:sz w:val="38"/>
                                </w:rPr>
                                <w:t>Temas</w:t>
                              </w:r>
                              <w:r>
                                <w:rPr>
                                  <w:color w:val="FFFFFF"/>
                                  <w:spacing w:val="-12"/>
                                  <w:w w:val="90"/>
                                  <w:sz w:val="38"/>
                                </w:rPr>
                                <w:t> </w:t>
                              </w:r>
                              <w:r>
                                <w:rPr>
                                  <w:color w:val="FFFFFF"/>
                                  <w:spacing w:val="-2"/>
                                  <w:sz w:val="38"/>
                                </w:rPr>
                                <w:t>opcionales</w:t>
                              </w:r>
                            </w:p>
                          </w:txbxContent>
                        </wps:txbx>
                        <wps:bodyPr wrap="square" lIns="0" tIns="0" rIns="0" bIns="0" rtlCol="0">
                          <a:noAutofit/>
                        </wps:bodyPr>
                      </wps:wsp>
                      <wps:wsp>
                        <wps:cNvPr id="230" name="Textbox 230"/>
                        <wps:cNvSpPr txBox="1"/>
                        <wps:spPr>
                          <a:xfrm>
                            <a:off x="0" y="0"/>
                            <a:ext cx="5760085" cy="360045"/>
                          </a:xfrm>
                          <a:prstGeom prst="rect">
                            <a:avLst/>
                          </a:prstGeom>
                          <a:solidFill>
                            <a:srgbClr val="002C72"/>
                          </a:solidFill>
                        </wps:spPr>
                        <wps:txbx>
                          <w:txbxContent>
                            <w:p>
                              <w:pPr>
                                <w:spacing w:before="194"/>
                                <w:ind w:left="283" w:right="0" w:firstLine="0"/>
                                <w:jc w:val="left"/>
                                <w:rPr>
                                  <w:color w:val="000000"/>
                                  <w:sz w:val="20"/>
                                </w:rPr>
                              </w:pPr>
                              <w:r>
                                <w:rPr>
                                  <w:color w:val="FFFFFF"/>
                                  <w:spacing w:val="-6"/>
                                  <w:sz w:val="20"/>
                                </w:rPr>
                                <w:t>Programa</w:t>
                              </w:r>
                              <w:r>
                                <w:rPr>
                                  <w:color w:val="FFFFFF"/>
                                  <w:spacing w:val="-16"/>
                                  <w:sz w:val="20"/>
                                </w:rPr>
                                <w:t> </w:t>
                              </w:r>
                              <w:r>
                                <w:rPr>
                                  <w:color w:val="FFFFFF"/>
                                  <w:spacing w:val="-6"/>
                                  <w:sz w:val="20"/>
                                </w:rPr>
                                <w:t>de</w:t>
                              </w:r>
                              <w:r>
                                <w:rPr>
                                  <w:color w:val="FFFFFF"/>
                                  <w:spacing w:val="-15"/>
                                  <w:sz w:val="20"/>
                                </w:rPr>
                                <w:t> </w:t>
                              </w:r>
                              <w:r>
                                <w:rPr>
                                  <w:color w:val="FFFFFF"/>
                                  <w:spacing w:val="-6"/>
                                  <w:sz w:val="20"/>
                                </w:rPr>
                                <w:t>estudios</w:t>
                              </w:r>
                            </w:p>
                          </w:txbxContent>
                        </wps:txbx>
                        <wps:bodyPr wrap="square" lIns="0" tIns="0" rIns="0" bIns="0" rtlCol="0">
                          <a:noAutofit/>
                        </wps:bodyPr>
                      </wps:wsp>
                    </wpg:wgp>
                  </a:graphicData>
                </a:graphic>
              </wp:inline>
            </w:drawing>
          </mc:Choice>
          <mc:Fallback>
            <w:pict>
              <v:group style="width:453.55pt;height:114.45pt;mso-position-horizontal-relative:char;mso-position-vertical-relative:line" id="docshapegroup175" coordorigin="0,0" coordsize="9071,2289">
                <v:shape style="position:absolute;left:0;top:566;width:9071;height:1723" type="#_x0000_t75" id="docshape176" stroked="false">
                  <v:imagedata r:id="rId36" o:title=""/>
                </v:shape>
                <v:shape style="position:absolute;left:0;top:566;width:9071;height:1723" type="#_x0000_t202" id="docshape177" filled="false" stroked="false">
                  <v:textbox inset="0,0,0,0">
                    <w:txbxContent>
                      <w:p>
                        <w:pPr>
                          <w:spacing w:line="240" w:lineRule="auto" w:before="278"/>
                          <w:rPr>
                            <w:sz w:val="38"/>
                          </w:rPr>
                        </w:pPr>
                      </w:p>
                      <w:p>
                        <w:pPr>
                          <w:spacing w:before="1"/>
                          <w:ind w:left="283" w:right="0" w:firstLine="0"/>
                          <w:jc w:val="left"/>
                          <w:rPr>
                            <w:sz w:val="38"/>
                          </w:rPr>
                        </w:pPr>
                        <w:r>
                          <w:rPr>
                            <w:color w:val="FFFFFF"/>
                            <w:w w:val="90"/>
                            <w:sz w:val="38"/>
                          </w:rPr>
                          <w:t>Temas</w:t>
                        </w:r>
                        <w:r>
                          <w:rPr>
                            <w:color w:val="FFFFFF"/>
                            <w:spacing w:val="-12"/>
                            <w:w w:val="90"/>
                            <w:sz w:val="38"/>
                          </w:rPr>
                          <w:t> </w:t>
                        </w:r>
                        <w:r>
                          <w:rPr>
                            <w:color w:val="FFFFFF"/>
                            <w:spacing w:val="-2"/>
                            <w:sz w:val="38"/>
                          </w:rPr>
                          <w:t>opcionales</w:t>
                        </w:r>
                      </w:p>
                    </w:txbxContent>
                  </v:textbox>
                  <w10:wrap type="none"/>
                </v:shape>
                <v:shape style="position:absolute;left:0;top:0;width:9071;height:567" type="#_x0000_t202" id="docshape178" filled="true" fillcolor="#002c72" stroked="false">
                  <v:textbox inset="0,0,0,0">
                    <w:txbxContent>
                      <w:p>
                        <w:pPr>
                          <w:spacing w:before="194"/>
                          <w:ind w:left="283" w:right="0" w:firstLine="0"/>
                          <w:jc w:val="left"/>
                          <w:rPr>
                            <w:color w:val="000000"/>
                            <w:sz w:val="20"/>
                          </w:rPr>
                        </w:pPr>
                        <w:r>
                          <w:rPr>
                            <w:color w:val="FFFFFF"/>
                            <w:spacing w:val="-6"/>
                            <w:sz w:val="20"/>
                          </w:rPr>
                          <w:t>Programa</w:t>
                        </w:r>
                        <w:r>
                          <w:rPr>
                            <w:color w:val="FFFFFF"/>
                            <w:spacing w:val="-16"/>
                            <w:sz w:val="20"/>
                          </w:rPr>
                          <w:t> </w:t>
                        </w:r>
                        <w:r>
                          <w:rPr>
                            <w:color w:val="FFFFFF"/>
                            <w:spacing w:val="-6"/>
                            <w:sz w:val="20"/>
                          </w:rPr>
                          <w:t>de</w:t>
                        </w:r>
                        <w:r>
                          <w:rPr>
                            <w:color w:val="FFFFFF"/>
                            <w:spacing w:val="-15"/>
                            <w:sz w:val="20"/>
                          </w:rPr>
                          <w:t> </w:t>
                        </w:r>
                        <w:r>
                          <w:rPr>
                            <w:color w:val="FFFFFF"/>
                            <w:spacing w:val="-6"/>
                            <w:sz w:val="20"/>
                          </w:rPr>
                          <w:t>estudios</w:t>
                        </w:r>
                      </w:p>
                    </w:txbxContent>
                  </v:textbox>
                  <v:fill type="solid"/>
                  <w10:wrap type="none"/>
                </v:shape>
              </v:group>
            </w:pict>
          </mc:Fallback>
        </mc:AlternateContent>
      </w:r>
      <w:r>
        <w:rPr>
          <w:sz w:val="20"/>
        </w:rPr>
      </w:r>
    </w:p>
    <w:p>
      <w:pPr>
        <w:pStyle w:val="BodyText"/>
      </w:pPr>
    </w:p>
    <w:p>
      <w:pPr>
        <w:pStyle w:val="BodyText"/>
        <w:spacing w:before="7"/>
      </w:pPr>
    </w:p>
    <w:p>
      <w:pPr>
        <w:pStyle w:val="BodyText"/>
        <w:spacing w:line="283" w:lineRule="auto"/>
        <w:ind w:left="1275" w:right="1461"/>
      </w:pPr>
      <w:bookmarkStart w:name="_bookmark8" w:id="14"/>
      <w:bookmarkEnd w:id="14"/>
      <w:r>
        <w:rPr/>
      </w:r>
      <w:r>
        <w:rPr>
          <w:w w:val="90"/>
        </w:rPr>
        <w:t>Los</w:t>
      </w:r>
      <w:r>
        <w:rPr/>
        <w:t> </w:t>
      </w:r>
      <w:r>
        <w:rPr>
          <w:w w:val="90"/>
        </w:rPr>
        <w:t>temas</w:t>
      </w:r>
      <w:r>
        <w:rPr/>
        <w:t> </w:t>
      </w:r>
      <w:r>
        <w:rPr>
          <w:w w:val="90"/>
        </w:rPr>
        <w:t>opcionales</w:t>
      </w:r>
      <w:r>
        <w:rPr/>
        <w:t> </w:t>
      </w:r>
      <w:r>
        <w:rPr>
          <w:w w:val="90"/>
        </w:rPr>
        <w:t>permiten</w:t>
      </w:r>
      <w:r>
        <w:rPr/>
        <w:t> </w:t>
      </w:r>
      <w:r>
        <w:rPr>
          <w:w w:val="90"/>
        </w:rPr>
        <w:t>analizar</w:t>
      </w:r>
      <w:r>
        <w:rPr/>
        <w:t> </w:t>
      </w:r>
      <w:r>
        <w:rPr>
          <w:w w:val="90"/>
        </w:rPr>
        <w:t>con</w:t>
      </w:r>
      <w:r>
        <w:rPr/>
        <w:t> </w:t>
      </w:r>
      <w:r>
        <w:rPr>
          <w:w w:val="90"/>
        </w:rPr>
        <w:t>más</w:t>
      </w:r>
      <w:r>
        <w:rPr/>
        <w:t> </w:t>
      </w:r>
      <w:r>
        <w:rPr>
          <w:w w:val="90"/>
        </w:rPr>
        <w:t>profundidad</w:t>
      </w:r>
      <w:r>
        <w:rPr/>
        <w:t> </w:t>
      </w:r>
      <w:r>
        <w:rPr>
          <w:w w:val="90"/>
        </w:rPr>
        <w:t>dos</w:t>
      </w:r>
      <w:r>
        <w:rPr/>
        <w:t> </w:t>
      </w:r>
      <w:r>
        <w:rPr>
          <w:w w:val="90"/>
        </w:rPr>
        <w:t>temas</w:t>
      </w:r>
      <w:r>
        <w:rPr/>
        <w:t> </w:t>
      </w:r>
      <w:r>
        <w:rPr>
          <w:w w:val="90"/>
        </w:rPr>
        <w:t>de</w:t>
      </w:r>
      <w:r>
        <w:rPr/>
        <w:t> </w:t>
      </w:r>
      <w:r>
        <w:rPr>
          <w:w w:val="90"/>
        </w:rPr>
        <w:t>especial</w:t>
      </w:r>
      <w:r>
        <w:rPr/>
        <w:t> </w:t>
      </w:r>
      <w:r>
        <w:rPr>
          <w:w w:val="90"/>
        </w:rPr>
        <w:t>interés</w:t>
      </w:r>
      <w:r>
        <w:rPr/>
        <w:t> </w:t>
      </w:r>
      <w:r>
        <w:rPr>
          <w:w w:val="90"/>
        </w:rPr>
        <w:t>para</w:t>
      </w:r>
      <w:r>
        <w:rPr/>
        <w:t> </w:t>
      </w:r>
      <w:r>
        <w:rPr>
          <w:w w:val="90"/>
        </w:rPr>
        <w:t>el</w:t>
      </w:r>
      <w:r>
        <w:rPr/>
        <w:t> </w:t>
      </w:r>
      <w:r>
        <w:rPr>
          <w:w w:val="90"/>
        </w:rPr>
        <w:t>profesor</w:t>
      </w:r>
      <w:r>
        <w:rPr>
          <w:spacing w:val="40"/>
        </w:rPr>
        <w:t> </w:t>
      </w:r>
      <w:r>
        <w:rPr/>
        <w:t>y los alumnos de TdC.</w:t>
      </w:r>
    </w:p>
    <w:p>
      <w:pPr>
        <w:pStyle w:val="BodyText"/>
        <w:spacing w:before="60"/>
        <w:ind w:left="1275"/>
      </w:pPr>
      <w:r>
        <w:rPr>
          <w:w w:val="90"/>
        </w:rPr>
        <w:t>Los</w:t>
      </w:r>
      <w:r>
        <w:rPr>
          <w:spacing w:val="3"/>
        </w:rPr>
        <w:t> </w:t>
      </w:r>
      <w:r>
        <w:rPr>
          <w:w w:val="90"/>
        </w:rPr>
        <w:t>profesores</w:t>
      </w:r>
      <w:r>
        <w:rPr>
          <w:spacing w:val="3"/>
        </w:rPr>
        <w:t> </w:t>
      </w:r>
      <w:r>
        <w:rPr>
          <w:w w:val="90"/>
        </w:rPr>
        <w:t>deben</w:t>
      </w:r>
      <w:r>
        <w:rPr>
          <w:spacing w:val="3"/>
        </w:rPr>
        <w:t> </w:t>
      </w:r>
      <w:r>
        <w:rPr>
          <w:w w:val="90"/>
        </w:rPr>
        <w:t>seleccionar</w:t>
      </w:r>
      <w:r>
        <w:rPr>
          <w:spacing w:val="4"/>
        </w:rPr>
        <w:t> </w:t>
      </w:r>
      <w:r>
        <w:rPr>
          <w:rFonts w:ascii="Arial"/>
          <w:b/>
          <w:w w:val="90"/>
        </w:rPr>
        <w:t>dos</w:t>
      </w:r>
      <w:r>
        <w:rPr>
          <w:rFonts w:ascii="Arial"/>
          <w:b/>
          <w:spacing w:val="7"/>
        </w:rPr>
        <w:t> </w:t>
      </w:r>
      <w:r>
        <w:rPr>
          <w:w w:val="90"/>
        </w:rPr>
        <w:t>temas</w:t>
      </w:r>
      <w:r>
        <w:rPr>
          <w:spacing w:val="3"/>
        </w:rPr>
        <w:t> </w:t>
      </w:r>
      <w:r>
        <w:rPr>
          <w:w w:val="90"/>
        </w:rPr>
        <w:t>opcionales</w:t>
      </w:r>
      <w:r>
        <w:rPr>
          <w:spacing w:val="3"/>
        </w:rPr>
        <w:t> </w:t>
      </w:r>
      <w:r>
        <w:rPr>
          <w:w w:val="90"/>
        </w:rPr>
        <w:t>de</w:t>
      </w:r>
      <w:r>
        <w:rPr>
          <w:spacing w:val="4"/>
        </w:rPr>
        <w:t> </w:t>
      </w:r>
      <w:r>
        <w:rPr>
          <w:w w:val="90"/>
        </w:rPr>
        <w:t>entre</w:t>
      </w:r>
      <w:r>
        <w:rPr>
          <w:spacing w:val="3"/>
        </w:rPr>
        <w:t> </w:t>
      </w:r>
      <w:r>
        <w:rPr>
          <w:w w:val="90"/>
        </w:rPr>
        <w:t>los</w:t>
      </w:r>
      <w:r>
        <w:rPr>
          <w:spacing w:val="3"/>
        </w:rPr>
        <w:t> </w:t>
      </w:r>
      <w:r>
        <w:rPr>
          <w:w w:val="90"/>
        </w:rPr>
        <w:t>cinco</w:t>
      </w:r>
      <w:r>
        <w:rPr>
          <w:spacing w:val="3"/>
        </w:rPr>
        <w:t> </w:t>
      </w:r>
      <w:r>
        <w:rPr>
          <w:spacing w:val="-2"/>
          <w:w w:val="90"/>
        </w:rPr>
        <w:t>siguientes:</w:t>
      </w:r>
    </w:p>
    <w:p>
      <w:pPr>
        <w:pStyle w:val="ListParagraph"/>
        <w:numPr>
          <w:ilvl w:val="0"/>
          <w:numId w:val="21"/>
        </w:numPr>
        <w:tabs>
          <w:tab w:pos="1672" w:val="left" w:leader="none"/>
        </w:tabs>
        <w:spacing w:line="240" w:lineRule="auto" w:before="99" w:after="0"/>
        <w:ind w:left="1672" w:right="0" w:hanging="407"/>
        <w:jc w:val="left"/>
        <w:rPr>
          <w:sz w:val="19"/>
        </w:rPr>
      </w:pPr>
      <w:r>
        <w:rPr>
          <w:spacing w:val="-4"/>
          <w:sz w:val="19"/>
        </w:rPr>
        <w:t>Conocimiento</w:t>
      </w:r>
      <w:r>
        <w:rPr>
          <w:spacing w:val="-17"/>
          <w:sz w:val="19"/>
        </w:rPr>
        <w:t> </w:t>
      </w:r>
      <w:r>
        <w:rPr>
          <w:spacing w:val="-4"/>
          <w:sz w:val="19"/>
        </w:rPr>
        <w:t>y</w:t>
      </w:r>
      <w:r>
        <w:rPr>
          <w:spacing w:val="-17"/>
          <w:sz w:val="19"/>
        </w:rPr>
        <w:t> </w:t>
      </w:r>
      <w:r>
        <w:rPr>
          <w:spacing w:val="-4"/>
          <w:sz w:val="19"/>
        </w:rPr>
        <w:t>tecnología</w:t>
      </w:r>
    </w:p>
    <w:p>
      <w:pPr>
        <w:pStyle w:val="ListParagraph"/>
        <w:numPr>
          <w:ilvl w:val="0"/>
          <w:numId w:val="21"/>
        </w:numPr>
        <w:tabs>
          <w:tab w:pos="1672" w:val="left" w:leader="none"/>
        </w:tabs>
        <w:spacing w:line="240" w:lineRule="auto" w:before="100" w:after="0"/>
        <w:ind w:left="1672" w:right="0" w:hanging="407"/>
        <w:jc w:val="left"/>
        <w:rPr>
          <w:sz w:val="19"/>
        </w:rPr>
      </w:pPr>
      <w:r>
        <w:rPr>
          <w:spacing w:val="-4"/>
          <w:sz w:val="19"/>
        </w:rPr>
        <w:t>Conocimiento</w:t>
      </w:r>
      <w:r>
        <w:rPr>
          <w:spacing w:val="-17"/>
          <w:sz w:val="19"/>
        </w:rPr>
        <w:t> </w:t>
      </w:r>
      <w:r>
        <w:rPr>
          <w:spacing w:val="-4"/>
          <w:sz w:val="19"/>
        </w:rPr>
        <w:t>y</w:t>
      </w:r>
      <w:r>
        <w:rPr>
          <w:spacing w:val="-17"/>
          <w:sz w:val="19"/>
        </w:rPr>
        <w:t> </w:t>
      </w:r>
      <w:r>
        <w:rPr>
          <w:spacing w:val="-4"/>
          <w:sz w:val="19"/>
        </w:rPr>
        <w:t>lenguaje</w:t>
      </w:r>
    </w:p>
    <w:p>
      <w:pPr>
        <w:pStyle w:val="ListParagraph"/>
        <w:numPr>
          <w:ilvl w:val="0"/>
          <w:numId w:val="21"/>
        </w:numPr>
        <w:tabs>
          <w:tab w:pos="1672" w:val="left" w:leader="none"/>
        </w:tabs>
        <w:spacing w:line="240" w:lineRule="auto" w:before="99" w:after="0"/>
        <w:ind w:left="1672" w:right="0" w:hanging="407"/>
        <w:jc w:val="left"/>
        <w:rPr>
          <w:sz w:val="19"/>
        </w:rPr>
      </w:pPr>
      <w:r>
        <w:rPr>
          <w:spacing w:val="-4"/>
          <w:sz w:val="19"/>
        </w:rPr>
        <w:t>Conocimiento</w:t>
      </w:r>
      <w:r>
        <w:rPr>
          <w:spacing w:val="-17"/>
          <w:sz w:val="19"/>
        </w:rPr>
        <w:t> </w:t>
      </w:r>
      <w:r>
        <w:rPr>
          <w:spacing w:val="-4"/>
          <w:sz w:val="19"/>
        </w:rPr>
        <w:t>y</w:t>
      </w:r>
      <w:r>
        <w:rPr>
          <w:spacing w:val="-17"/>
          <w:sz w:val="19"/>
        </w:rPr>
        <w:t> </w:t>
      </w:r>
      <w:r>
        <w:rPr>
          <w:spacing w:val="-4"/>
          <w:sz w:val="19"/>
        </w:rPr>
        <w:t>política</w:t>
      </w:r>
    </w:p>
    <w:p>
      <w:pPr>
        <w:pStyle w:val="ListParagraph"/>
        <w:numPr>
          <w:ilvl w:val="0"/>
          <w:numId w:val="21"/>
        </w:numPr>
        <w:tabs>
          <w:tab w:pos="1672" w:val="left" w:leader="none"/>
        </w:tabs>
        <w:spacing w:line="240" w:lineRule="auto" w:before="99" w:after="0"/>
        <w:ind w:left="1672" w:right="0" w:hanging="407"/>
        <w:jc w:val="left"/>
        <w:rPr>
          <w:sz w:val="19"/>
        </w:rPr>
      </w:pPr>
      <w:r>
        <w:rPr>
          <w:spacing w:val="-4"/>
          <w:sz w:val="19"/>
        </w:rPr>
        <w:t>Conocimiento</w:t>
      </w:r>
      <w:r>
        <w:rPr>
          <w:spacing w:val="-17"/>
          <w:sz w:val="19"/>
        </w:rPr>
        <w:t> </w:t>
      </w:r>
      <w:r>
        <w:rPr>
          <w:spacing w:val="-4"/>
          <w:sz w:val="19"/>
        </w:rPr>
        <w:t>y</w:t>
      </w:r>
      <w:r>
        <w:rPr>
          <w:spacing w:val="-17"/>
          <w:sz w:val="19"/>
        </w:rPr>
        <w:t> </w:t>
      </w:r>
      <w:r>
        <w:rPr>
          <w:spacing w:val="-4"/>
          <w:sz w:val="19"/>
        </w:rPr>
        <w:t>religión</w:t>
      </w:r>
    </w:p>
    <w:p>
      <w:pPr>
        <w:pStyle w:val="ListParagraph"/>
        <w:numPr>
          <w:ilvl w:val="0"/>
          <w:numId w:val="21"/>
        </w:numPr>
        <w:tabs>
          <w:tab w:pos="1672" w:val="left" w:leader="none"/>
        </w:tabs>
        <w:spacing w:line="240" w:lineRule="auto" w:before="100" w:after="0"/>
        <w:ind w:left="1672" w:right="0" w:hanging="407"/>
        <w:jc w:val="left"/>
        <w:rPr>
          <w:sz w:val="19"/>
        </w:rPr>
      </w:pPr>
      <w:r>
        <w:rPr>
          <w:spacing w:val="-6"/>
          <w:sz w:val="19"/>
        </w:rPr>
        <w:t>Conocimiento</w:t>
      </w:r>
      <w:r>
        <w:rPr>
          <w:spacing w:val="-4"/>
          <w:sz w:val="19"/>
        </w:rPr>
        <w:t> </w:t>
      </w:r>
      <w:r>
        <w:rPr>
          <w:spacing w:val="-6"/>
          <w:sz w:val="19"/>
        </w:rPr>
        <w:t>y</w:t>
      </w:r>
      <w:r>
        <w:rPr>
          <w:spacing w:val="-3"/>
          <w:sz w:val="19"/>
        </w:rPr>
        <w:t> </w:t>
      </w:r>
      <w:r>
        <w:rPr>
          <w:spacing w:val="-6"/>
          <w:sz w:val="19"/>
        </w:rPr>
        <w:t>sociedades</w:t>
      </w:r>
      <w:r>
        <w:rPr>
          <w:spacing w:val="-4"/>
          <w:sz w:val="19"/>
        </w:rPr>
        <w:t> </w:t>
      </w:r>
      <w:r>
        <w:rPr>
          <w:spacing w:val="-6"/>
          <w:sz w:val="19"/>
        </w:rPr>
        <w:t>indígenas</w:t>
      </w:r>
    </w:p>
    <w:p>
      <w:pPr>
        <w:pStyle w:val="BodyText"/>
        <w:spacing w:line="283" w:lineRule="auto" w:before="99"/>
        <w:ind w:left="1275" w:right="1415"/>
        <w:jc w:val="both"/>
      </w:pPr>
      <w:r>
        <w:rPr>
          <w:spacing w:val="-4"/>
        </w:rPr>
        <w:t>Se</w:t>
      </w:r>
      <w:r>
        <w:rPr>
          <w:spacing w:val="-5"/>
        </w:rPr>
        <w:t> </w:t>
      </w:r>
      <w:r>
        <w:rPr>
          <w:spacing w:val="-4"/>
        </w:rPr>
        <w:t>han</w:t>
      </w:r>
      <w:r>
        <w:rPr>
          <w:spacing w:val="-5"/>
        </w:rPr>
        <w:t> </w:t>
      </w:r>
      <w:r>
        <w:rPr>
          <w:spacing w:val="-4"/>
        </w:rPr>
        <w:t>seleccionado</w:t>
      </w:r>
      <w:r>
        <w:rPr>
          <w:spacing w:val="-5"/>
        </w:rPr>
        <w:t> </w:t>
      </w:r>
      <w:r>
        <w:rPr>
          <w:spacing w:val="-4"/>
        </w:rPr>
        <w:t>estos</w:t>
      </w:r>
      <w:r>
        <w:rPr>
          <w:spacing w:val="-5"/>
        </w:rPr>
        <w:t> </w:t>
      </w:r>
      <w:r>
        <w:rPr>
          <w:spacing w:val="-4"/>
        </w:rPr>
        <w:t>cinco</w:t>
      </w:r>
      <w:r>
        <w:rPr>
          <w:spacing w:val="-5"/>
        </w:rPr>
        <w:t> </w:t>
      </w:r>
      <w:r>
        <w:rPr>
          <w:spacing w:val="-4"/>
        </w:rPr>
        <w:t>temas</w:t>
      </w:r>
      <w:r>
        <w:rPr>
          <w:spacing w:val="-5"/>
        </w:rPr>
        <w:t> </w:t>
      </w:r>
      <w:r>
        <w:rPr>
          <w:spacing w:val="-4"/>
        </w:rPr>
        <w:t>por</w:t>
      </w:r>
      <w:r>
        <w:rPr>
          <w:spacing w:val="-5"/>
        </w:rPr>
        <w:t> </w:t>
      </w:r>
      <w:r>
        <w:rPr>
          <w:spacing w:val="-4"/>
        </w:rPr>
        <w:t>su</w:t>
      </w:r>
      <w:r>
        <w:rPr>
          <w:spacing w:val="-5"/>
        </w:rPr>
        <w:t> </w:t>
      </w:r>
      <w:r>
        <w:rPr>
          <w:spacing w:val="-4"/>
        </w:rPr>
        <w:t>pertinencia</w:t>
      </w:r>
      <w:r>
        <w:rPr>
          <w:spacing w:val="-5"/>
        </w:rPr>
        <w:t> </w:t>
      </w:r>
      <w:r>
        <w:rPr>
          <w:spacing w:val="-4"/>
        </w:rPr>
        <w:t>en</w:t>
      </w:r>
      <w:r>
        <w:rPr>
          <w:spacing w:val="-5"/>
        </w:rPr>
        <w:t> </w:t>
      </w:r>
      <w:r>
        <w:rPr>
          <w:spacing w:val="-4"/>
        </w:rPr>
        <w:t>el</w:t>
      </w:r>
      <w:r>
        <w:rPr>
          <w:spacing w:val="-5"/>
        </w:rPr>
        <w:t> </w:t>
      </w:r>
      <w:r>
        <w:rPr>
          <w:spacing w:val="-4"/>
        </w:rPr>
        <w:t>mundo</w:t>
      </w:r>
      <w:r>
        <w:rPr>
          <w:spacing w:val="-5"/>
        </w:rPr>
        <w:t> </w:t>
      </w:r>
      <w:r>
        <w:rPr>
          <w:spacing w:val="-4"/>
        </w:rPr>
        <w:t>real</w:t>
      </w:r>
      <w:r>
        <w:rPr>
          <w:spacing w:val="-5"/>
        </w:rPr>
        <w:t> </w:t>
      </w:r>
      <w:r>
        <w:rPr>
          <w:spacing w:val="-4"/>
        </w:rPr>
        <w:t>contemporáneo</w:t>
      </w:r>
      <w:r>
        <w:rPr>
          <w:spacing w:val="-5"/>
        </w:rPr>
        <w:t> </w:t>
      </w:r>
      <w:r>
        <w:rPr>
          <w:spacing w:val="-4"/>
        </w:rPr>
        <w:t>y</w:t>
      </w:r>
      <w:r>
        <w:rPr>
          <w:spacing w:val="-5"/>
        </w:rPr>
        <w:t> </w:t>
      </w:r>
      <w:r>
        <w:rPr>
          <w:spacing w:val="-4"/>
        </w:rPr>
        <w:t>por</w:t>
      </w:r>
      <w:r>
        <w:rPr>
          <w:spacing w:val="-5"/>
        </w:rPr>
        <w:t> </w:t>
      </w:r>
      <w:r>
        <w:rPr>
          <w:spacing w:val="-4"/>
        </w:rPr>
        <w:t>su</w:t>
      </w:r>
      <w:r>
        <w:rPr>
          <w:spacing w:val="-5"/>
        </w:rPr>
        <w:t> </w:t>
      </w:r>
      <w:r>
        <w:rPr>
          <w:spacing w:val="-4"/>
        </w:rPr>
        <w:t>rico </w:t>
      </w:r>
      <w:r>
        <w:rPr/>
        <w:t>potencial</w:t>
      </w:r>
      <w:r>
        <w:rPr>
          <w:spacing w:val="-12"/>
        </w:rPr>
        <w:t> </w:t>
      </w:r>
      <w:r>
        <w:rPr/>
        <w:t>para</w:t>
      </w:r>
      <w:r>
        <w:rPr>
          <w:spacing w:val="-12"/>
        </w:rPr>
        <w:t> </w:t>
      </w:r>
      <w:r>
        <w:rPr/>
        <w:t>fomentar</w:t>
      </w:r>
      <w:r>
        <w:rPr>
          <w:spacing w:val="-12"/>
        </w:rPr>
        <w:t> </w:t>
      </w:r>
      <w:r>
        <w:rPr/>
        <w:t>discusiones</w:t>
      </w:r>
      <w:r>
        <w:rPr>
          <w:spacing w:val="-12"/>
        </w:rPr>
        <w:t> </w:t>
      </w:r>
      <w:r>
        <w:rPr/>
        <w:t>de</w:t>
      </w:r>
      <w:r>
        <w:rPr>
          <w:spacing w:val="-12"/>
        </w:rPr>
        <w:t> </w:t>
      </w:r>
      <w:r>
        <w:rPr/>
        <w:t>TdC</w:t>
      </w:r>
      <w:r>
        <w:rPr>
          <w:spacing w:val="-12"/>
        </w:rPr>
        <w:t> </w:t>
      </w:r>
      <w:r>
        <w:rPr/>
        <w:t>interesantes</w:t>
      </w:r>
      <w:r>
        <w:rPr>
          <w:spacing w:val="-12"/>
        </w:rPr>
        <w:t> </w:t>
      </w:r>
      <w:r>
        <w:rPr/>
        <w:t>y</w:t>
      </w:r>
      <w:r>
        <w:rPr>
          <w:spacing w:val="-12"/>
        </w:rPr>
        <w:t> </w:t>
      </w:r>
      <w:r>
        <w:rPr/>
        <w:t>atractivas</w:t>
      </w:r>
      <w:r>
        <w:rPr>
          <w:spacing w:val="-12"/>
        </w:rPr>
        <w:t> </w:t>
      </w:r>
      <w:r>
        <w:rPr/>
        <w:t>en</w:t>
      </w:r>
      <w:r>
        <w:rPr>
          <w:spacing w:val="-12"/>
        </w:rPr>
        <w:t> </w:t>
      </w:r>
      <w:r>
        <w:rPr/>
        <w:t>torno</w:t>
      </w:r>
      <w:r>
        <w:rPr>
          <w:spacing w:val="-12"/>
        </w:rPr>
        <w:t> </w:t>
      </w:r>
      <w:r>
        <w:rPr/>
        <w:t>a</w:t>
      </w:r>
      <w:r>
        <w:rPr>
          <w:spacing w:val="-12"/>
        </w:rPr>
        <w:t> </w:t>
      </w:r>
      <w:r>
        <w:rPr/>
        <w:t>áreas</w:t>
      </w:r>
      <w:r>
        <w:rPr>
          <w:spacing w:val="-12"/>
        </w:rPr>
        <w:t> </w:t>
      </w:r>
      <w:r>
        <w:rPr/>
        <w:t>clave,</w:t>
      </w:r>
      <w:r>
        <w:rPr>
          <w:spacing w:val="-12"/>
        </w:rPr>
        <w:t> </w:t>
      </w:r>
      <w:r>
        <w:rPr/>
        <w:t>como</w:t>
      </w:r>
      <w:r>
        <w:rPr>
          <w:spacing w:val="-12"/>
        </w:rPr>
        <w:t> </w:t>
      </w:r>
      <w:r>
        <w:rPr/>
        <w:t>la </w:t>
      </w:r>
      <w:r>
        <w:rPr>
          <w:spacing w:val="-4"/>
        </w:rPr>
        <w:t>justificación</w:t>
      </w:r>
      <w:r>
        <w:rPr>
          <w:spacing w:val="-14"/>
        </w:rPr>
        <w:t> </w:t>
      </w:r>
      <w:r>
        <w:rPr>
          <w:spacing w:val="-4"/>
        </w:rPr>
        <w:t>de</w:t>
      </w:r>
      <w:r>
        <w:rPr>
          <w:spacing w:val="-14"/>
        </w:rPr>
        <w:t> </w:t>
      </w:r>
      <w:r>
        <w:rPr>
          <w:spacing w:val="-4"/>
        </w:rPr>
        <w:t>las</w:t>
      </w:r>
      <w:r>
        <w:rPr>
          <w:spacing w:val="-14"/>
        </w:rPr>
        <w:t> </w:t>
      </w:r>
      <w:r>
        <w:rPr>
          <w:spacing w:val="-4"/>
        </w:rPr>
        <w:t>afirmaciones</w:t>
      </w:r>
      <w:r>
        <w:rPr>
          <w:spacing w:val="-14"/>
        </w:rPr>
        <w:t> </w:t>
      </w:r>
      <w:r>
        <w:rPr>
          <w:spacing w:val="-4"/>
        </w:rPr>
        <w:t>y</w:t>
      </w:r>
      <w:r>
        <w:rPr>
          <w:spacing w:val="-14"/>
        </w:rPr>
        <w:t> </w:t>
      </w:r>
      <w:r>
        <w:rPr>
          <w:spacing w:val="-4"/>
        </w:rPr>
        <w:t>las</w:t>
      </w:r>
      <w:r>
        <w:rPr>
          <w:spacing w:val="-14"/>
        </w:rPr>
        <w:t> </w:t>
      </w:r>
      <w:r>
        <w:rPr>
          <w:spacing w:val="-4"/>
        </w:rPr>
        <w:t>pruebas</w:t>
      </w:r>
      <w:r>
        <w:rPr>
          <w:spacing w:val="-14"/>
        </w:rPr>
        <w:t> </w:t>
      </w:r>
      <w:r>
        <w:rPr>
          <w:spacing w:val="-4"/>
        </w:rPr>
        <w:t>que</w:t>
      </w:r>
      <w:r>
        <w:rPr>
          <w:spacing w:val="-14"/>
        </w:rPr>
        <w:t> </w:t>
      </w:r>
      <w:r>
        <w:rPr>
          <w:spacing w:val="-4"/>
        </w:rPr>
        <w:t>las</w:t>
      </w:r>
      <w:r>
        <w:rPr>
          <w:spacing w:val="-14"/>
        </w:rPr>
        <w:t> </w:t>
      </w:r>
      <w:r>
        <w:rPr>
          <w:spacing w:val="-4"/>
        </w:rPr>
        <w:t>respaldan.</w:t>
      </w:r>
    </w:p>
    <w:p>
      <w:pPr>
        <w:pStyle w:val="BodyText"/>
        <w:spacing w:line="283" w:lineRule="auto" w:before="59"/>
        <w:ind w:left="1275" w:right="1415"/>
        <w:jc w:val="both"/>
      </w:pPr>
      <w:r>
        <w:rPr/>
        <w:t>La</w:t>
      </w:r>
      <w:r>
        <w:rPr>
          <w:spacing w:val="-15"/>
        </w:rPr>
        <w:t> </w:t>
      </w:r>
      <w:r>
        <w:rPr/>
        <w:t>intención</w:t>
      </w:r>
      <w:r>
        <w:rPr>
          <w:spacing w:val="-14"/>
        </w:rPr>
        <w:t> </w:t>
      </w:r>
      <w:r>
        <w:rPr/>
        <w:t>es</w:t>
      </w:r>
      <w:r>
        <w:rPr>
          <w:spacing w:val="-14"/>
        </w:rPr>
        <w:t> </w:t>
      </w:r>
      <w:r>
        <w:rPr/>
        <w:t>que</w:t>
      </w:r>
      <w:r>
        <w:rPr>
          <w:spacing w:val="-15"/>
        </w:rPr>
        <w:t> </w:t>
      </w:r>
      <w:r>
        <w:rPr/>
        <w:t>los</w:t>
      </w:r>
      <w:r>
        <w:rPr>
          <w:spacing w:val="-14"/>
        </w:rPr>
        <w:t> </w:t>
      </w:r>
      <w:r>
        <w:rPr/>
        <w:t>cinco</w:t>
      </w:r>
      <w:r>
        <w:rPr>
          <w:spacing w:val="-14"/>
        </w:rPr>
        <w:t> </w:t>
      </w:r>
      <w:r>
        <w:rPr/>
        <w:t>temas</w:t>
      </w:r>
      <w:r>
        <w:rPr>
          <w:spacing w:val="-15"/>
        </w:rPr>
        <w:t> </w:t>
      </w:r>
      <w:r>
        <w:rPr/>
        <w:t>opcionales</w:t>
      </w:r>
      <w:r>
        <w:rPr>
          <w:spacing w:val="-14"/>
        </w:rPr>
        <w:t> </w:t>
      </w:r>
      <w:r>
        <w:rPr/>
        <w:t>mantengan</w:t>
      </w:r>
      <w:r>
        <w:rPr>
          <w:spacing w:val="-14"/>
        </w:rPr>
        <w:t> </w:t>
      </w:r>
      <w:r>
        <w:rPr/>
        <w:t>estrechos</w:t>
      </w:r>
      <w:r>
        <w:rPr>
          <w:spacing w:val="-15"/>
        </w:rPr>
        <w:t> </w:t>
      </w:r>
      <w:r>
        <w:rPr/>
        <w:t>vínculos</w:t>
      </w:r>
      <w:r>
        <w:rPr>
          <w:spacing w:val="-14"/>
        </w:rPr>
        <w:t> </w:t>
      </w:r>
      <w:r>
        <w:rPr/>
        <w:t>con</w:t>
      </w:r>
      <w:r>
        <w:rPr>
          <w:spacing w:val="-14"/>
        </w:rPr>
        <w:t> </w:t>
      </w:r>
      <w:r>
        <w:rPr/>
        <w:t>el</w:t>
      </w:r>
      <w:r>
        <w:rPr>
          <w:spacing w:val="-15"/>
        </w:rPr>
        <w:t> </w:t>
      </w:r>
      <w:r>
        <w:rPr/>
        <w:t>tema</w:t>
      </w:r>
      <w:r>
        <w:rPr>
          <w:spacing w:val="-14"/>
        </w:rPr>
        <w:t> </w:t>
      </w:r>
      <w:r>
        <w:rPr/>
        <w:t>central</w:t>
      </w:r>
      <w:r>
        <w:rPr>
          <w:spacing w:val="-14"/>
        </w:rPr>
        <w:t> </w:t>
      </w:r>
      <w:r>
        <w:rPr/>
        <w:t>(“El </w:t>
      </w:r>
      <w:r>
        <w:rPr>
          <w:w w:val="90"/>
        </w:rPr>
        <w:t>conocimiento</w:t>
      </w:r>
      <w:r>
        <w:rPr/>
        <w:t> </w:t>
      </w:r>
      <w:r>
        <w:rPr>
          <w:w w:val="90"/>
        </w:rPr>
        <w:t>y</w:t>
      </w:r>
      <w:r>
        <w:rPr/>
        <w:t> </w:t>
      </w:r>
      <w:r>
        <w:rPr>
          <w:w w:val="90"/>
        </w:rPr>
        <w:t>el</w:t>
      </w:r>
      <w:r>
        <w:rPr/>
        <w:t> </w:t>
      </w:r>
      <w:r>
        <w:rPr>
          <w:w w:val="90"/>
        </w:rPr>
        <w:t>actor</w:t>
      </w:r>
      <w:r>
        <w:rPr/>
        <w:t> </w:t>
      </w:r>
      <w:r>
        <w:rPr>
          <w:w w:val="90"/>
        </w:rPr>
        <w:t>del</w:t>
      </w:r>
      <w:r>
        <w:rPr/>
        <w:t> </w:t>
      </w:r>
      <w:r>
        <w:rPr>
          <w:w w:val="90"/>
        </w:rPr>
        <w:t>conocimiento”)</w:t>
      </w:r>
      <w:r>
        <w:rPr/>
        <w:t> </w:t>
      </w:r>
      <w:r>
        <w:rPr>
          <w:w w:val="90"/>
        </w:rPr>
        <w:t>y</w:t>
      </w:r>
      <w:r>
        <w:rPr/>
        <w:t> </w:t>
      </w:r>
      <w:r>
        <w:rPr>
          <w:w w:val="90"/>
        </w:rPr>
        <w:t>lo</w:t>
      </w:r>
      <w:r>
        <w:rPr/>
        <w:t> </w:t>
      </w:r>
      <w:r>
        <w:rPr>
          <w:w w:val="90"/>
        </w:rPr>
        <w:t>complementen.</w:t>
      </w:r>
      <w:r>
        <w:rPr/>
        <w:t> </w:t>
      </w:r>
      <w:r>
        <w:rPr>
          <w:w w:val="90"/>
        </w:rPr>
        <w:t>Mientras</w:t>
      </w:r>
      <w:r>
        <w:rPr/>
        <w:t> </w:t>
      </w:r>
      <w:r>
        <w:rPr>
          <w:w w:val="90"/>
        </w:rPr>
        <w:t>que</w:t>
      </w:r>
      <w:r>
        <w:rPr/>
        <w:t> </w:t>
      </w:r>
      <w:r>
        <w:rPr>
          <w:w w:val="90"/>
        </w:rPr>
        <w:t>el</w:t>
      </w:r>
      <w:r>
        <w:rPr/>
        <w:t> </w:t>
      </w:r>
      <w:r>
        <w:rPr>
          <w:w w:val="90"/>
        </w:rPr>
        <w:t>tema</w:t>
      </w:r>
      <w:r>
        <w:rPr/>
        <w:t> </w:t>
      </w:r>
      <w:r>
        <w:rPr>
          <w:w w:val="90"/>
        </w:rPr>
        <w:t>central</w:t>
      </w:r>
      <w:r>
        <w:rPr/>
        <w:t> </w:t>
      </w:r>
      <w:r>
        <w:rPr>
          <w:w w:val="90"/>
        </w:rPr>
        <w:t>gira</w:t>
      </w:r>
      <w:r>
        <w:rPr/>
        <w:t> </w:t>
      </w:r>
      <w:r>
        <w:rPr>
          <w:w w:val="90"/>
        </w:rPr>
        <w:t>en</w:t>
      </w:r>
      <w:r>
        <w:rPr/>
        <w:t> </w:t>
      </w:r>
      <w:r>
        <w:rPr>
          <w:w w:val="90"/>
        </w:rPr>
        <w:t>torno</w:t>
      </w:r>
      <w:r>
        <w:rPr>
          <w:spacing w:val="40"/>
        </w:rPr>
        <w:t> </w:t>
      </w:r>
      <w:r>
        <w:rPr/>
        <w:t>al</w:t>
      </w:r>
      <w:r>
        <w:rPr>
          <w:spacing w:val="-10"/>
        </w:rPr>
        <w:t> </w:t>
      </w:r>
      <w:r>
        <w:rPr/>
        <w:t>alumno</w:t>
      </w:r>
      <w:r>
        <w:rPr>
          <w:spacing w:val="-10"/>
        </w:rPr>
        <w:t> </w:t>
      </w:r>
      <w:r>
        <w:rPr/>
        <w:t>y</w:t>
      </w:r>
      <w:r>
        <w:rPr>
          <w:spacing w:val="-10"/>
        </w:rPr>
        <w:t> </w:t>
      </w:r>
      <w:r>
        <w:rPr/>
        <w:t>a</w:t>
      </w:r>
      <w:r>
        <w:rPr>
          <w:spacing w:val="-10"/>
        </w:rPr>
        <w:t> </w:t>
      </w:r>
      <w:r>
        <w:rPr/>
        <w:t>las</w:t>
      </w:r>
      <w:r>
        <w:rPr>
          <w:spacing w:val="-10"/>
        </w:rPr>
        <w:t> </w:t>
      </w:r>
      <w:r>
        <w:rPr/>
        <w:t>comunidades</w:t>
      </w:r>
      <w:r>
        <w:rPr>
          <w:spacing w:val="-10"/>
        </w:rPr>
        <w:t> </w:t>
      </w:r>
      <w:r>
        <w:rPr/>
        <w:t>concretas</w:t>
      </w:r>
      <w:r>
        <w:rPr>
          <w:spacing w:val="-10"/>
        </w:rPr>
        <w:t> </w:t>
      </w:r>
      <w:r>
        <w:rPr/>
        <w:t>de</w:t>
      </w:r>
      <w:r>
        <w:rPr>
          <w:spacing w:val="-10"/>
        </w:rPr>
        <w:t> </w:t>
      </w:r>
      <w:r>
        <w:rPr/>
        <w:t>actores</w:t>
      </w:r>
      <w:r>
        <w:rPr>
          <w:spacing w:val="-10"/>
        </w:rPr>
        <w:t> </w:t>
      </w:r>
      <w:r>
        <w:rPr/>
        <w:t>del</w:t>
      </w:r>
      <w:r>
        <w:rPr>
          <w:spacing w:val="-10"/>
        </w:rPr>
        <w:t> </w:t>
      </w:r>
      <w:r>
        <w:rPr/>
        <w:t>conocimiento</w:t>
      </w:r>
      <w:r>
        <w:rPr>
          <w:spacing w:val="-10"/>
        </w:rPr>
        <w:t> </w:t>
      </w:r>
      <w:r>
        <w:rPr/>
        <w:t>a</w:t>
      </w:r>
      <w:r>
        <w:rPr>
          <w:spacing w:val="-10"/>
        </w:rPr>
        <w:t> </w:t>
      </w:r>
      <w:r>
        <w:rPr/>
        <w:t>las</w:t>
      </w:r>
      <w:r>
        <w:rPr>
          <w:spacing w:val="-10"/>
        </w:rPr>
        <w:t> </w:t>
      </w:r>
      <w:r>
        <w:rPr/>
        <w:t>que</w:t>
      </w:r>
      <w:r>
        <w:rPr>
          <w:spacing w:val="-10"/>
        </w:rPr>
        <w:t> </w:t>
      </w:r>
      <w:r>
        <w:rPr/>
        <w:t>pertenece,</w:t>
      </w:r>
      <w:r>
        <w:rPr>
          <w:spacing w:val="-10"/>
        </w:rPr>
        <w:t> </w:t>
      </w:r>
      <w:r>
        <w:rPr/>
        <w:t>los</w:t>
      </w:r>
      <w:r>
        <w:rPr>
          <w:spacing w:val="-10"/>
        </w:rPr>
        <w:t> </w:t>
      </w:r>
      <w:r>
        <w:rPr/>
        <w:t>temas </w:t>
      </w:r>
      <w:r>
        <w:rPr>
          <w:spacing w:val="-8"/>
        </w:rPr>
        <w:t>opcionales</w:t>
      </w:r>
      <w:r>
        <w:rPr>
          <w:spacing w:val="-2"/>
        </w:rPr>
        <w:t> </w:t>
      </w:r>
      <w:r>
        <w:rPr>
          <w:spacing w:val="-8"/>
        </w:rPr>
        <w:t>amplían</w:t>
      </w:r>
      <w:r>
        <w:rPr>
          <w:spacing w:val="-2"/>
        </w:rPr>
        <w:t> </w:t>
      </w:r>
      <w:r>
        <w:rPr>
          <w:spacing w:val="-8"/>
        </w:rPr>
        <w:t>el</w:t>
      </w:r>
      <w:r>
        <w:rPr>
          <w:spacing w:val="-2"/>
        </w:rPr>
        <w:t> </w:t>
      </w:r>
      <w:r>
        <w:rPr>
          <w:spacing w:val="-8"/>
        </w:rPr>
        <w:t>enfoque</w:t>
      </w:r>
      <w:r>
        <w:rPr>
          <w:spacing w:val="-2"/>
        </w:rPr>
        <w:t> </w:t>
      </w:r>
      <w:r>
        <w:rPr>
          <w:spacing w:val="-8"/>
        </w:rPr>
        <w:t>a</w:t>
      </w:r>
      <w:r>
        <w:rPr>
          <w:spacing w:val="-2"/>
        </w:rPr>
        <w:t> </w:t>
      </w:r>
      <w:r>
        <w:rPr>
          <w:spacing w:val="-8"/>
        </w:rPr>
        <w:t>cinco</w:t>
      </w:r>
      <w:r>
        <w:rPr>
          <w:spacing w:val="-2"/>
        </w:rPr>
        <w:t> </w:t>
      </w:r>
      <w:r>
        <w:rPr>
          <w:spacing w:val="-8"/>
        </w:rPr>
        <w:t>factores</w:t>
      </w:r>
      <w:r>
        <w:rPr>
          <w:spacing w:val="-2"/>
        </w:rPr>
        <w:t> </w:t>
      </w:r>
      <w:r>
        <w:rPr>
          <w:spacing w:val="-8"/>
        </w:rPr>
        <w:t>que</w:t>
      </w:r>
      <w:r>
        <w:rPr>
          <w:spacing w:val="-2"/>
        </w:rPr>
        <w:t> </w:t>
      </w:r>
      <w:r>
        <w:rPr>
          <w:spacing w:val="-8"/>
        </w:rPr>
        <w:t>tienen</w:t>
      </w:r>
      <w:r>
        <w:rPr>
          <w:spacing w:val="-2"/>
        </w:rPr>
        <w:t> </w:t>
      </w:r>
      <w:r>
        <w:rPr>
          <w:spacing w:val="-8"/>
        </w:rPr>
        <w:t>un</w:t>
      </w:r>
      <w:r>
        <w:rPr>
          <w:spacing w:val="-2"/>
        </w:rPr>
        <w:t> </w:t>
      </w:r>
      <w:r>
        <w:rPr>
          <w:spacing w:val="-8"/>
        </w:rPr>
        <w:t>enorme</w:t>
      </w:r>
      <w:r>
        <w:rPr>
          <w:spacing w:val="-2"/>
        </w:rPr>
        <w:t> </w:t>
      </w:r>
      <w:r>
        <w:rPr>
          <w:spacing w:val="-8"/>
        </w:rPr>
        <w:t>impacto</w:t>
      </w:r>
      <w:r>
        <w:rPr>
          <w:spacing w:val="-2"/>
        </w:rPr>
        <w:t> </w:t>
      </w:r>
      <w:r>
        <w:rPr>
          <w:spacing w:val="-8"/>
        </w:rPr>
        <w:t>en</w:t>
      </w:r>
      <w:r>
        <w:rPr>
          <w:spacing w:val="-2"/>
        </w:rPr>
        <w:t> </w:t>
      </w:r>
      <w:r>
        <w:rPr>
          <w:spacing w:val="-8"/>
        </w:rPr>
        <w:t>el</w:t>
      </w:r>
      <w:r>
        <w:rPr>
          <w:spacing w:val="-2"/>
        </w:rPr>
        <w:t> </w:t>
      </w:r>
      <w:r>
        <w:rPr>
          <w:spacing w:val="-8"/>
        </w:rPr>
        <w:t>mundo</w:t>
      </w:r>
      <w:r>
        <w:rPr>
          <w:spacing w:val="-2"/>
        </w:rPr>
        <w:t> </w:t>
      </w:r>
      <w:r>
        <w:rPr>
          <w:spacing w:val="-8"/>
        </w:rPr>
        <w:t>de</w:t>
      </w:r>
      <w:r>
        <w:rPr>
          <w:spacing w:val="-2"/>
        </w:rPr>
        <w:t> </w:t>
      </w:r>
      <w:r>
        <w:rPr>
          <w:spacing w:val="-8"/>
        </w:rPr>
        <w:t>hoy</w:t>
      </w:r>
      <w:r>
        <w:rPr>
          <w:spacing w:val="-2"/>
        </w:rPr>
        <w:t> </w:t>
      </w:r>
      <w:r>
        <w:rPr>
          <w:spacing w:val="-8"/>
        </w:rPr>
        <w:t>en</w:t>
      </w:r>
      <w:r>
        <w:rPr>
          <w:spacing w:val="-2"/>
        </w:rPr>
        <w:t> </w:t>
      </w:r>
      <w:r>
        <w:rPr>
          <w:spacing w:val="-8"/>
        </w:rPr>
        <w:t>día</w:t>
      </w:r>
      <w:r>
        <w:rPr>
          <w:spacing w:val="-2"/>
        </w:rPr>
        <w:t> </w:t>
      </w:r>
      <w:r>
        <w:rPr>
          <w:spacing w:val="-8"/>
        </w:rPr>
        <w:t>y </w:t>
      </w:r>
      <w:r>
        <w:rPr>
          <w:spacing w:val="-6"/>
        </w:rPr>
        <w:t>que</w:t>
      </w:r>
      <w:r>
        <w:rPr>
          <w:spacing w:val="-9"/>
        </w:rPr>
        <w:t> </w:t>
      </w:r>
      <w:r>
        <w:rPr>
          <w:spacing w:val="-6"/>
        </w:rPr>
        <w:t>desempeñan</w:t>
      </w:r>
      <w:r>
        <w:rPr>
          <w:spacing w:val="-8"/>
        </w:rPr>
        <w:t> </w:t>
      </w:r>
      <w:r>
        <w:rPr>
          <w:spacing w:val="-6"/>
        </w:rPr>
        <w:t>un</w:t>
      </w:r>
      <w:r>
        <w:rPr>
          <w:spacing w:val="-8"/>
        </w:rPr>
        <w:t> </w:t>
      </w:r>
      <w:r>
        <w:rPr>
          <w:spacing w:val="-6"/>
        </w:rPr>
        <w:t>papel</w:t>
      </w:r>
      <w:r>
        <w:rPr>
          <w:spacing w:val="-9"/>
        </w:rPr>
        <w:t> </w:t>
      </w:r>
      <w:r>
        <w:rPr>
          <w:spacing w:val="-6"/>
        </w:rPr>
        <w:t>de</w:t>
      </w:r>
      <w:r>
        <w:rPr>
          <w:spacing w:val="-8"/>
        </w:rPr>
        <w:t> </w:t>
      </w:r>
      <w:r>
        <w:rPr>
          <w:spacing w:val="-6"/>
        </w:rPr>
        <w:t>especial</w:t>
      </w:r>
      <w:r>
        <w:rPr>
          <w:spacing w:val="-8"/>
        </w:rPr>
        <w:t> </w:t>
      </w:r>
      <w:r>
        <w:rPr>
          <w:spacing w:val="-6"/>
        </w:rPr>
        <w:t>importancia</w:t>
      </w:r>
      <w:r>
        <w:rPr>
          <w:spacing w:val="-9"/>
        </w:rPr>
        <w:t> </w:t>
      </w:r>
      <w:r>
        <w:rPr>
          <w:spacing w:val="-6"/>
        </w:rPr>
        <w:t>para</w:t>
      </w:r>
      <w:r>
        <w:rPr>
          <w:spacing w:val="-8"/>
        </w:rPr>
        <w:t> </w:t>
      </w:r>
      <w:r>
        <w:rPr>
          <w:spacing w:val="-6"/>
        </w:rPr>
        <w:t>configurar</w:t>
      </w:r>
      <w:r>
        <w:rPr>
          <w:spacing w:val="-8"/>
        </w:rPr>
        <w:t> </w:t>
      </w:r>
      <w:r>
        <w:rPr>
          <w:spacing w:val="-6"/>
        </w:rPr>
        <w:t>las</w:t>
      </w:r>
      <w:r>
        <w:rPr>
          <w:spacing w:val="-9"/>
        </w:rPr>
        <w:t> </w:t>
      </w:r>
      <w:r>
        <w:rPr>
          <w:spacing w:val="-6"/>
        </w:rPr>
        <w:t>perspectivas</w:t>
      </w:r>
      <w:r>
        <w:rPr>
          <w:spacing w:val="-8"/>
        </w:rPr>
        <w:t> </w:t>
      </w:r>
      <w:r>
        <w:rPr>
          <w:spacing w:val="-6"/>
        </w:rPr>
        <w:t>y</w:t>
      </w:r>
      <w:r>
        <w:rPr>
          <w:spacing w:val="-8"/>
        </w:rPr>
        <w:t> </w:t>
      </w:r>
      <w:r>
        <w:rPr>
          <w:spacing w:val="-6"/>
        </w:rPr>
        <w:t>las</w:t>
      </w:r>
      <w:r>
        <w:rPr>
          <w:spacing w:val="-9"/>
        </w:rPr>
        <w:t> </w:t>
      </w:r>
      <w:r>
        <w:rPr>
          <w:spacing w:val="-6"/>
        </w:rPr>
        <w:t>identidades</w:t>
      </w:r>
      <w:r>
        <w:rPr>
          <w:spacing w:val="-8"/>
        </w:rPr>
        <w:t> </w:t>
      </w:r>
      <w:r>
        <w:rPr>
          <w:spacing w:val="-6"/>
        </w:rPr>
        <w:t>de</w:t>
      </w:r>
      <w:r>
        <w:rPr>
          <w:spacing w:val="-8"/>
        </w:rPr>
        <w:t> </w:t>
      </w:r>
      <w:r>
        <w:rPr>
          <w:spacing w:val="-6"/>
        </w:rPr>
        <w:t>las personas. Plantean cuestiones que los alumnos encontrarán probablemente en su vida, tanto dentro como </w:t>
      </w:r>
      <w:r>
        <w:rPr/>
        <w:t>fuera</w:t>
      </w:r>
      <w:r>
        <w:rPr>
          <w:spacing w:val="-17"/>
        </w:rPr>
        <w:t> </w:t>
      </w:r>
      <w:r>
        <w:rPr/>
        <w:t>del</w:t>
      </w:r>
      <w:r>
        <w:rPr>
          <w:spacing w:val="-17"/>
        </w:rPr>
        <w:t> </w:t>
      </w:r>
      <w:r>
        <w:rPr/>
        <w:t>ámbito</w:t>
      </w:r>
      <w:r>
        <w:rPr>
          <w:spacing w:val="-17"/>
        </w:rPr>
        <w:t> </w:t>
      </w:r>
      <w:r>
        <w:rPr/>
        <w:t>escolar.</w:t>
      </w:r>
    </w:p>
    <w:p>
      <w:pPr>
        <w:pStyle w:val="BodyText"/>
        <w:spacing w:line="283" w:lineRule="auto" w:before="58"/>
        <w:ind w:left="1275" w:right="1415" w:hanging="1"/>
        <w:jc w:val="both"/>
        <w:rPr>
          <w:rFonts w:ascii="Arial" w:hAnsi="Arial"/>
          <w:b/>
        </w:rPr>
      </w:pPr>
      <w:r>
        <w:rPr/>
        <w:t>Las</w:t>
      </w:r>
      <w:r>
        <w:rPr>
          <w:spacing w:val="-14"/>
        </w:rPr>
        <w:t> </w:t>
      </w:r>
      <w:r>
        <w:rPr/>
        <w:t>secciones</w:t>
      </w:r>
      <w:r>
        <w:rPr>
          <w:spacing w:val="-14"/>
        </w:rPr>
        <w:t> </w:t>
      </w:r>
      <w:r>
        <w:rPr/>
        <w:t>siguientes</w:t>
      </w:r>
      <w:r>
        <w:rPr>
          <w:spacing w:val="-14"/>
        </w:rPr>
        <w:t> </w:t>
      </w:r>
      <w:r>
        <w:rPr/>
        <w:t>contienen</w:t>
      </w:r>
      <w:r>
        <w:rPr>
          <w:spacing w:val="-14"/>
        </w:rPr>
        <w:t> </w:t>
      </w:r>
      <w:r>
        <w:rPr/>
        <w:t>orientación</w:t>
      </w:r>
      <w:r>
        <w:rPr>
          <w:spacing w:val="-14"/>
        </w:rPr>
        <w:t> </w:t>
      </w:r>
      <w:r>
        <w:rPr/>
        <w:t>sobre</w:t>
      </w:r>
      <w:r>
        <w:rPr>
          <w:spacing w:val="-14"/>
        </w:rPr>
        <w:t> </w:t>
      </w:r>
      <w:r>
        <w:rPr/>
        <w:t>cada</w:t>
      </w:r>
      <w:r>
        <w:rPr>
          <w:spacing w:val="-14"/>
        </w:rPr>
        <w:t> </w:t>
      </w:r>
      <w:r>
        <w:rPr/>
        <w:t>uno</w:t>
      </w:r>
      <w:r>
        <w:rPr>
          <w:spacing w:val="-14"/>
        </w:rPr>
        <w:t> </w:t>
      </w:r>
      <w:r>
        <w:rPr/>
        <w:t>de</w:t>
      </w:r>
      <w:r>
        <w:rPr>
          <w:spacing w:val="-14"/>
        </w:rPr>
        <w:t> </w:t>
      </w:r>
      <w:r>
        <w:rPr/>
        <w:t>estos</w:t>
      </w:r>
      <w:r>
        <w:rPr>
          <w:spacing w:val="-14"/>
        </w:rPr>
        <w:t> </w:t>
      </w:r>
      <w:r>
        <w:rPr/>
        <w:t>cinco</w:t>
      </w:r>
      <w:r>
        <w:rPr>
          <w:spacing w:val="-14"/>
        </w:rPr>
        <w:t> </w:t>
      </w:r>
      <w:r>
        <w:rPr/>
        <w:t>temas</w:t>
      </w:r>
      <w:r>
        <w:rPr>
          <w:spacing w:val="-14"/>
        </w:rPr>
        <w:t> </w:t>
      </w:r>
      <w:r>
        <w:rPr/>
        <w:t>opcionales.</w:t>
      </w:r>
      <w:r>
        <w:rPr>
          <w:spacing w:val="-14"/>
        </w:rPr>
        <w:t> </w:t>
      </w:r>
      <w:r>
        <w:rPr/>
        <w:t>Cabe </w:t>
      </w:r>
      <w:r>
        <w:rPr>
          <w:spacing w:val="-2"/>
        </w:rPr>
        <w:t>señalar</w:t>
      </w:r>
      <w:r>
        <w:rPr>
          <w:spacing w:val="-6"/>
        </w:rPr>
        <w:t> </w:t>
      </w:r>
      <w:r>
        <w:rPr>
          <w:spacing w:val="-2"/>
        </w:rPr>
        <w:t>que</w:t>
      </w:r>
      <w:r>
        <w:rPr>
          <w:spacing w:val="-6"/>
        </w:rPr>
        <w:t> </w:t>
      </w:r>
      <w:r>
        <w:rPr>
          <w:spacing w:val="-2"/>
        </w:rPr>
        <w:t>los</w:t>
      </w:r>
      <w:r>
        <w:rPr>
          <w:spacing w:val="-6"/>
        </w:rPr>
        <w:t> </w:t>
      </w:r>
      <w:r>
        <w:rPr>
          <w:spacing w:val="-2"/>
        </w:rPr>
        <w:t>temas</w:t>
      </w:r>
      <w:r>
        <w:rPr>
          <w:spacing w:val="-6"/>
        </w:rPr>
        <w:t> </w:t>
      </w:r>
      <w:r>
        <w:rPr>
          <w:spacing w:val="-2"/>
        </w:rPr>
        <w:t>permiten</w:t>
      </w:r>
      <w:r>
        <w:rPr>
          <w:spacing w:val="-6"/>
        </w:rPr>
        <w:t> </w:t>
      </w:r>
      <w:r>
        <w:rPr>
          <w:spacing w:val="-2"/>
        </w:rPr>
        <w:t>un</w:t>
      </w:r>
      <w:r>
        <w:rPr>
          <w:spacing w:val="-6"/>
        </w:rPr>
        <w:t> </w:t>
      </w:r>
      <w:r>
        <w:rPr>
          <w:spacing w:val="-2"/>
        </w:rPr>
        <w:t>alto</w:t>
      </w:r>
      <w:r>
        <w:rPr>
          <w:spacing w:val="-6"/>
        </w:rPr>
        <w:t> </w:t>
      </w:r>
      <w:r>
        <w:rPr>
          <w:spacing w:val="-2"/>
        </w:rPr>
        <w:t>grado</w:t>
      </w:r>
      <w:r>
        <w:rPr>
          <w:spacing w:val="-6"/>
        </w:rPr>
        <w:t> </w:t>
      </w:r>
      <w:r>
        <w:rPr>
          <w:spacing w:val="-2"/>
        </w:rPr>
        <w:t>de</w:t>
      </w:r>
      <w:r>
        <w:rPr>
          <w:spacing w:val="-6"/>
        </w:rPr>
        <w:t> </w:t>
      </w:r>
      <w:r>
        <w:rPr>
          <w:spacing w:val="-2"/>
        </w:rPr>
        <w:t>flexibilidad</w:t>
      </w:r>
      <w:r>
        <w:rPr>
          <w:spacing w:val="-6"/>
        </w:rPr>
        <w:t> </w:t>
      </w:r>
      <w:r>
        <w:rPr>
          <w:spacing w:val="-2"/>
        </w:rPr>
        <w:t>en</w:t>
      </w:r>
      <w:r>
        <w:rPr>
          <w:spacing w:val="-6"/>
        </w:rPr>
        <w:t> </w:t>
      </w:r>
      <w:r>
        <w:rPr>
          <w:spacing w:val="-2"/>
        </w:rPr>
        <w:t>el</w:t>
      </w:r>
      <w:r>
        <w:rPr>
          <w:spacing w:val="-6"/>
        </w:rPr>
        <w:t> </w:t>
      </w:r>
      <w:r>
        <w:rPr>
          <w:spacing w:val="-2"/>
        </w:rPr>
        <w:t>modo</w:t>
      </w:r>
      <w:r>
        <w:rPr>
          <w:spacing w:val="-6"/>
        </w:rPr>
        <w:t> </w:t>
      </w:r>
      <w:r>
        <w:rPr>
          <w:spacing w:val="-2"/>
        </w:rPr>
        <w:t>de</w:t>
      </w:r>
      <w:r>
        <w:rPr>
          <w:spacing w:val="-6"/>
        </w:rPr>
        <w:t> </w:t>
      </w:r>
      <w:r>
        <w:rPr>
          <w:spacing w:val="-2"/>
        </w:rPr>
        <w:t>abordarlos.</w:t>
      </w:r>
      <w:r>
        <w:rPr>
          <w:spacing w:val="-6"/>
        </w:rPr>
        <w:t> </w:t>
      </w:r>
      <w:r>
        <w:rPr>
          <w:spacing w:val="-2"/>
        </w:rPr>
        <w:t>Los</w:t>
      </w:r>
      <w:r>
        <w:rPr>
          <w:spacing w:val="-6"/>
        </w:rPr>
        <w:t> </w:t>
      </w:r>
      <w:r>
        <w:rPr>
          <w:spacing w:val="-2"/>
        </w:rPr>
        <w:t>profesores </w:t>
      </w:r>
      <w:r>
        <w:rPr>
          <w:spacing w:val="-6"/>
        </w:rPr>
        <w:t>tendrán oportunidades de explorar una amplia variedad de conceptos y cuestiones, y de ofrecer ejemplos </w:t>
      </w:r>
      <w:r>
        <w:rPr>
          <w:spacing w:val="-4"/>
        </w:rPr>
        <w:t>interesantes.</w:t>
      </w:r>
      <w:r>
        <w:rPr>
          <w:spacing w:val="-11"/>
        </w:rPr>
        <w:t> </w:t>
      </w:r>
      <w:r>
        <w:rPr>
          <w:spacing w:val="-4"/>
        </w:rPr>
        <w:t>No</w:t>
      </w:r>
      <w:r>
        <w:rPr>
          <w:spacing w:val="-10"/>
        </w:rPr>
        <w:t> </w:t>
      </w:r>
      <w:r>
        <w:rPr>
          <w:spacing w:val="-4"/>
        </w:rPr>
        <w:t>obstante,</w:t>
      </w:r>
      <w:r>
        <w:rPr>
          <w:spacing w:val="-10"/>
        </w:rPr>
        <w:t> </w:t>
      </w:r>
      <w:r>
        <w:rPr>
          <w:spacing w:val="-4"/>
        </w:rPr>
        <w:t>en</w:t>
      </w:r>
      <w:r>
        <w:rPr>
          <w:spacing w:val="-11"/>
        </w:rPr>
        <w:t> </w:t>
      </w:r>
      <w:r>
        <w:rPr>
          <w:spacing w:val="-4"/>
        </w:rPr>
        <w:t>cada</w:t>
      </w:r>
      <w:r>
        <w:rPr>
          <w:spacing w:val="-10"/>
        </w:rPr>
        <w:t> </w:t>
      </w:r>
      <w:r>
        <w:rPr>
          <w:spacing w:val="-4"/>
        </w:rPr>
        <w:t>uno</w:t>
      </w:r>
      <w:r>
        <w:rPr>
          <w:spacing w:val="-10"/>
        </w:rPr>
        <w:t> </w:t>
      </w:r>
      <w:r>
        <w:rPr>
          <w:spacing w:val="-4"/>
        </w:rPr>
        <w:t>de</w:t>
      </w:r>
      <w:r>
        <w:rPr>
          <w:spacing w:val="-11"/>
        </w:rPr>
        <w:t> </w:t>
      </w:r>
      <w:r>
        <w:rPr>
          <w:spacing w:val="-4"/>
        </w:rPr>
        <w:t>los</w:t>
      </w:r>
      <w:r>
        <w:rPr>
          <w:spacing w:val="-10"/>
        </w:rPr>
        <w:t> </w:t>
      </w:r>
      <w:r>
        <w:rPr>
          <w:spacing w:val="-4"/>
        </w:rPr>
        <w:t>temas</w:t>
      </w:r>
      <w:r>
        <w:rPr>
          <w:spacing w:val="-10"/>
        </w:rPr>
        <w:t> </w:t>
      </w:r>
      <w:r>
        <w:rPr>
          <w:spacing w:val="-4"/>
        </w:rPr>
        <w:t>opcionales</w:t>
      </w:r>
      <w:r>
        <w:rPr>
          <w:spacing w:val="-11"/>
        </w:rPr>
        <w:t> </w:t>
      </w:r>
      <w:r>
        <w:rPr>
          <w:spacing w:val="-4"/>
        </w:rPr>
        <w:t>que</w:t>
      </w:r>
      <w:r>
        <w:rPr>
          <w:spacing w:val="-10"/>
        </w:rPr>
        <w:t> </w:t>
      </w:r>
      <w:r>
        <w:rPr>
          <w:spacing w:val="-4"/>
        </w:rPr>
        <w:t>elijan</w:t>
      </w:r>
      <w:r>
        <w:rPr>
          <w:spacing w:val="-10"/>
        </w:rPr>
        <w:t> </w:t>
      </w:r>
      <w:r>
        <w:rPr>
          <w:spacing w:val="-4"/>
        </w:rPr>
        <w:t>para</w:t>
      </w:r>
      <w:r>
        <w:rPr>
          <w:spacing w:val="-11"/>
        </w:rPr>
        <w:t> </w:t>
      </w:r>
      <w:r>
        <w:rPr>
          <w:spacing w:val="-4"/>
        </w:rPr>
        <w:t>su</w:t>
      </w:r>
      <w:r>
        <w:rPr>
          <w:spacing w:val="-10"/>
        </w:rPr>
        <w:t> </w:t>
      </w:r>
      <w:r>
        <w:rPr>
          <w:spacing w:val="-4"/>
        </w:rPr>
        <w:t>estudio,</w:t>
      </w:r>
      <w:r>
        <w:rPr>
          <w:spacing w:val="-10"/>
        </w:rPr>
        <w:t> </w:t>
      </w:r>
      <w:r>
        <w:rPr>
          <w:spacing w:val="-4"/>
        </w:rPr>
        <w:t>los</w:t>
      </w:r>
      <w:r>
        <w:rPr>
          <w:spacing w:val="-10"/>
        </w:rPr>
        <w:t> </w:t>
      </w:r>
      <w:r>
        <w:rPr>
          <w:spacing w:val="-4"/>
        </w:rPr>
        <w:t>profesores </w:t>
      </w:r>
      <w:r>
        <w:rPr>
          <w:w w:val="90"/>
        </w:rPr>
        <w:t>deben asegurarse de que el centro de atención de ese tema siga siendo claramente el </w:t>
      </w:r>
      <w:r>
        <w:rPr>
          <w:rFonts w:ascii="Arial" w:hAnsi="Arial"/>
          <w:b/>
          <w:w w:val="90"/>
        </w:rPr>
        <w:t>conocimiento, </w:t>
      </w:r>
      <w:r>
        <w:rPr>
          <w:w w:val="90"/>
        </w:rPr>
        <w:t>y que </w:t>
      </w:r>
      <w:r>
        <w:rPr>
          <w:spacing w:val="-6"/>
        </w:rPr>
        <w:t>aborden</w:t>
      </w:r>
      <w:r>
        <w:rPr>
          <w:spacing w:val="-9"/>
        </w:rPr>
        <w:t> </w:t>
      </w:r>
      <w:r>
        <w:rPr>
          <w:spacing w:val="-6"/>
        </w:rPr>
        <w:t>los</w:t>
      </w:r>
      <w:r>
        <w:rPr>
          <w:spacing w:val="-8"/>
        </w:rPr>
        <w:t> </w:t>
      </w:r>
      <w:r>
        <w:rPr>
          <w:spacing w:val="-6"/>
        </w:rPr>
        <w:t>cuatro</w:t>
      </w:r>
      <w:r>
        <w:rPr>
          <w:spacing w:val="-8"/>
        </w:rPr>
        <w:t> </w:t>
      </w:r>
      <w:r>
        <w:rPr>
          <w:spacing w:val="-6"/>
        </w:rPr>
        <w:t>elementos</w:t>
      </w:r>
      <w:r>
        <w:rPr>
          <w:spacing w:val="-9"/>
        </w:rPr>
        <w:t> </w:t>
      </w:r>
      <w:r>
        <w:rPr>
          <w:spacing w:val="-6"/>
        </w:rPr>
        <w:t>obligatorios</w:t>
      </w:r>
      <w:r>
        <w:rPr>
          <w:spacing w:val="-8"/>
        </w:rPr>
        <w:t> </w:t>
      </w:r>
      <w:r>
        <w:rPr>
          <w:spacing w:val="-6"/>
        </w:rPr>
        <w:t>que</w:t>
      </w:r>
      <w:r>
        <w:rPr>
          <w:spacing w:val="-8"/>
        </w:rPr>
        <w:t> </w:t>
      </w:r>
      <w:r>
        <w:rPr>
          <w:spacing w:val="-6"/>
        </w:rPr>
        <w:t>se</w:t>
      </w:r>
      <w:r>
        <w:rPr>
          <w:spacing w:val="-9"/>
        </w:rPr>
        <w:t> </w:t>
      </w:r>
      <w:r>
        <w:rPr>
          <w:spacing w:val="-6"/>
        </w:rPr>
        <w:t>exigen</w:t>
      </w:r>
      <w:r>
        <w:rPr>
          <w:spacing w:val="-8"/>
        </w:rPr>
        <w:t> </w:t>
      </w:r>
      <w:r>
        <w:rPr>
          <w:spacing w:val="-6"/>
        </w:rPr>
        <w:t>en</w:t>
      </w:r>
      <w:r>
        <w:rPr>
          <w:spacing w:val="-8"/>
        </w:rPr>
        <w:t> </w:t>
      </w:r>
      <w:r>
        <w:rPr>
          <w:spacing w:val="-6"/>
        </w:rPr>
        <w:t>cada</w:t>
      </w:r>
      <w:r>
        <w:rPr>
          <w:spacing w:val="-9"/>
        </w:rPr>
        <w:t> </w:t>
      </w:r>
      <w:r>
        <w:rPr>
          <w:spacing w:val="-6"/>
        </w:rPr>
        <w:t>parte</w:t>
      </w:r>
      <w:r>
        <w:rPr>
          <w:spacing w:val="-8"/>
        </w:rPr>
        <w:t> </w:t>
      </w:r>
      <w:r>
        <w:rPr>
          <w:spacing w:val="-6"/>
        </w:rPr>
        <w:t>del</w:t>
      </w:r>
      <w:r>
        <w:rPr>
          <w:spacing w:val="-8"/>
        </w:rPr>
        <w:t> </w:t>
      </w:r>
      <w:r>
        <w:rPr>
          <w:spacing w:val="-6"/>
        </w:rPr>
        <w:t>programa</w:t>
      </w:r>
      <w:r>
        <w:rPr>
          <w:spacing w:val="-9"/>
        </w:rPr>
        <w:t> </w:t>
      </w:r>
      <w:r>
        <w:rPr>
          <w:spacing w:val="-6"/>
        </w:rPr>
        <w:t>de</w:t>
      </w:r>
      <w:r>
        <w:rPr>
          <w:spacing w:val="-8"/>
        </w:rPr>
        <w:t> </w:t>
      </w:r>
      <w:r>
        <w:rPr>
          <w:spacing w:val="-6"/>
        </w:rPr>
        <w:t>estudios:</w:t>
      </w:r>
      <w:r>
        <w:rPr>
          <w:spacing w:val="-8"/>
        </w:rPr>
        <w:t> </w:t>
      </w:r>
      <w:r>
        <w:rPr>
          <w:rFonts w:ascii="Arial" w:hAnsi="Arial"/>
          <w:b/>
          <w:spacing w:val="-6"/>
        </w:rPr>
        <w:t>alcance, </w:t>
      </w:r>
      <w:r>
        <w:rPr>
          <w:rFonts w:ascii="Arial" w:hAnsi="Arial"/>
          <w:b/>
          <w:spacing w:val="-2"/>
        </w:rPr>
        <w:t>perspectivas,</w:t>
      </w:r>
      <w:r>
        <w:rPr>
          <w:rFonts w:ascii="Arial" w:hAnsi="Arial"/>
          <w:b/>
          <w:spacing w:val="-12"/>
        </w:rPr>
        <w:t> </w:t>
      </w:r>
      <w:r>
        <w:rPr>
          <w:rFonts w:ascii="Arial" w:hAnsi="Arial"/>
          <w:b/>
          <w:spacing w:val="-2"/>
        </w:rPr>
        <w:t>métodos</w:t>
      </w:r>
      <w:r>
        <w:rPr>
          <w:rFonts w:ascii="Arial" w:hAnsi="Arial"/>
          <w:b/>
          <w:spacing w:val="-14"/>
        </w:rPr>
        <w:t> </w:t>
      </w:r>
      <w:r>
        <w:rPr>
          <w:rFonts w:ascii="Arial" w:hAnsi="Arial"/>
          <w:b/>
          <w:spacing w:val="-2"/>
        </w:rPr>
        <w:t>y</w:t>
      </w:r>
      <w:r>
        <w:rPr>
          <w:rFonts w:ascii="Arial" w:hAnsi="Arial"/>
          <w:b/>
          <w:spacing w:val="-14"/>
        </w:rPr>
        <w:t> </w:t>
      </w:r>
      <w:r>
        <w:rPr>
          <w:rFonts w:ascii="Arial" w:hAnsi="Arial"/>
          <w:b/>
          <w:spacing w:val="-2"/>
        </w:rPr>
        <w:t>herramientas,</w:t>
      </w:r>
      <w:r>
        <w:rPr>
          <w:rFonts w:ascii="Arial" w:hAnsi="Arial"/>
          <w:b/>
          <w:spacing w:val="-12"/>
        </w:rPr>
        <w:t> </w:t>
      </w:r>
      <w:r>
        <w:rPr>
          <w:spacing w:val="-2"/>
        </w:rPr>
        <w:t>y</w:t>
      </w:r>
      <w:r>
        <w:rPr>
          <w:spacing w:val="-16"/>
        </w:rPr>
        <w:t> </w:t>
      </w:r>
      <w:r>
        <w:rPr>
          <w:rFonts w:ascii="Arial" w:hAnsi="Arial"/>
          <w:b/>
          <w:spacing w:val="-2"/>
        </w:rPr>
        <w:t>ética.</w:t>
      </w:r>
    </w:p>
    <w:p>
      <w:pPr>
        <w:pStyle w:val="BodyText"/>
        <w:spacing w:line="283" w:lineRule="auto" w:before="58"/>
        <w:ind w:left="1275" w:right="1415"/>
        <w:jc w:val="both"/>
      </w:pPr>
      <w:r>
        <w:rPr>
          <w:spacing w:val="-4"/>
        </w:rPr>
        <w:t>Las</w:t>
      </w:r>
      <w:r>
        <w:rPr>
          <w:spacing w:val="-11"/>
        </w:rPr>
        <w:t> </w:t>
      </w:r>
      <w:r>
        <w:rPr>
          <w:spacing w:val="-4"/>
        </w:rPr>
        <w:t>secciones</w:t>
      </w:r>
      <w:r>
        <w:rPr>
          <w:spacing w:val="-10"/>
        </w:rPr>
        <w:t> </w:t>
      </w:r>
      <w:r>
        <w:rPr>
          <w:spacing w:val="-4"/>
        </w:rPr>
        <w:t>siguientes</w:t>
      </w:r>
      <w:r>
        <w:rPr>
          <w:spacing w:val="-10"/>
        </w:rPr>
        <w:t> </w:t>
      </w:r>
      <w:r>
        <w:rPr>
          <w:spacing w:val="-4"/>
        </w:rPr>
        <w:t>contienen</w:t>
      </w:r>
      <w:r>
        <w:rPr>
          <w:spacing w:val="-11"/>
        </w:rPr>
        <w:t> </w:t>
      </w:r>
      <w:r>
        <w:rPr>
          <w:spacing w:val="-4"/>
        </w:rPr>
        <w:t>sugerencias</w:t>
      </w:r>
      <w:r>
        <w:rPr>
          <w:spacing w:val="-10"/>
        </w:rPr>
        <w:t> </w:t>
      </w:r>
      <w:r>
        <w:rPr>
          <w:spacing w:val="-4"/>
        </w:rPr>
        <w:t>de</w:t>
      </w:r>
      <w:r>
        <w:rPr>
          <w:spacing w:val="-10"/>
        </w:rPr>
        <w:t> </w:t>
      </w:r>
      <w:r>
        <w:rPr>
          <w:spacing w:val="-4"/>
        </w:rPr>
        <w:t>preguntas</w:t>
      </w:r>
      <w:r>
        <w:rPr>
          <w:spacing w:val="-11"/>
        </w:rPr>
        <w:t> </w:t>
      </w:r>
      <w:r>
        <w:rPr>
          <w:spacing w:val="-4"/>
        </w:rPr>
        <w:t>de</w:t>
      </w:r>
      <w:r>
        <w:rPr>
          <w:spacing w:val="-10"/>
        </w:rPr>
        <w:t> </w:t>
      </w:r>
      <w:r>
        <w:rPr>
          <w:spacing w:val="-4"/>
        </w:rPr>
        <w:t>conocimiento</w:t>
      </w:r>
      <w:r>
        <w:rPr>
          <w:spacing w:val="-10"/>
        </w:rPr>
        <w:t> </w:t>
      </w:r>
      <w:r>
        <w:rPr>
          <w:spacing w:val="-4"/>
        </w:rPr>
        <w:t>que</w:t>
      </w:r>
      <w:r>
        <w:rPr>
          <w:spacing w:val="-11"/>
        </w:rPr>
        <w:t> </w:t>
      </w:r>
      <w:r>
        <w:rPr>
          <w:spacing w:val="-4"/>
        </w:rPr>
        <w:t>pueden</w:t>
      </w:r>
      <w:r>
        <w:rPr>
          <w:spacing w:val="-10"/>
        </w:rPr>
        <w:t> </w:t>
      </w:r>
      <w:r>
        <w:rPr>
          <w:spacing w:val="-4"/>
        </w:rPr>
        <w:t>utilizarse</w:t>
      </w:r>
      <w:r>
        <w:rPr>
          <w:spacing w:val="-10"/>
        </w:rPr>
        <w:t> </w:t>
      </w:r>
      <w:r>
        <w:rPr>
          <w:spacing w:val="-4"/>
        </w:rPr>
        <w:t>para </w:t>
      </w:r>
      <w:r>
        <w:rPr>
          <w:spacing w:val="-6"/>
        </w:rPr>
        <w:t>explorar esos cuatro elementos; se trata únicamente de sugerencias y no deben considerarse prescriptivas </w:t>
      </w:r>
      <w:r>
        <w:rPr/>
        <w:t>ni</w:t>
      </w:r>
      <w:r>
        <w:rPr>
          <w:spacing w:val="-17"/>
        </w:rPr>
        <w:t> </w:t>
      </w:r>
      <w:r>
        <w:rPr/>
        <w:t>exhaustivas.</w:t>
      </w:r>
    </w:p>
    <w:p>
      <w:pPr>
        <w:pStyle w:val="Heading1"/>
        <w:spacing w:before="204"/>
      </w:pPr>
      <w:r>
        <w:rPr>
          <w:color w:val="7F7F7F"/>
          <w:spacing w:val="-10"/>
        </w:rPr>
        <w:t>Conocimiento</w:t>
      </w:r>
      <w:r>
        <w:rPr>
          <w:color w:val="7F7F7F"/>
          <w:spacing w:val="-26"/>
        </w:rPr>
        <w:t> </w:t>
      </w:r>
      <w:r>
        <w:rPr>
          <w:color w:val="7F7F7F"/>
          <w:spacing w:val="-10"/>
        </w:rPr>
        <w:t>y</w:t>
      </w:r>
      <w:r>
        <w:rPr>
          <w:color w:val="7F7F7F"/>
          <w:spacing w:val="-25"/>
        </w:rPr>
        <w:t> </w:t>
      </w:r>
      <w:r>
        <w:rPr>
          <w:color w:val="7F7F7F"/>
          <w:spacing w:val="-10"/>
        </w:rPr>
        <w:t>tecnología</w:t>
      </w:r>
    </w:p>
    <w:p>
      <w:pPr>
        <w:pStyle w:val="BodyText"/>
        <w:spacing w:line="283" w:lineRule="auto" w:before="100"/>
        <w:ind w:left="1275" w:right="1415"/>
        <w:jc w:val="both"/>
      </w:pPr>
      <w:r>
        <w:rPr/>
        <w:t>Para</w:t>
      </w:r>
      <w:r>
        <w:rPr>
          <w:spacing w:val="-11"/>
        </w:rPr>
        <w:t> </w:t>
      </w:r>
      <w:r>
        <w:rPr/>
        <w:t>muchos,</w:t>
      </w:r>
      <w:r>
        <w:rPr>
          <w:spacing w:val="-11"/>
        </w:rPr>
        <w:t> </w:t>
      </w:r>
      <w:r>
        <w:rPr/>
        <w:t>los</w:t>
      </w:r>
      <w:r>
        <w:rPr>
          <w:spacing w:val="-11"/>
        </w:rPr>
        <w:t> </w:t>
      </w:r>
      <w:r>
        <w:rPr/>
        <w:t>avances</w:t>
      </w:r>
      <w:r>
        <w:rPr>
          <w:spacing w:val="-11"/>
        </w:rPr>
        <w:t> </w:t>
      </w:r>
      <w:r>
        <w:rPr/>
        <w:t>tecnológicos</w:t>
      </w:r>
      <w:r>
        <w:rPr>
          <w:spacing w:val="-11"/>
        </w:rPr>
        <w:t> </w:t>
      </w:r>
      <w:r>
        <w:rPr/>
        <w:t>han</w:t>
      </w:r>
      <w:r>
        <w:rPr>
          <w:spacing w:val="-11"/>
        </w:rPr>
        <w:t> </w:t>
      </w:r>
      <w:r>
        <w:rPr/>
        <w:t>posibilitado</w:t>
      </w:r>
      <w:r>
        <w:rPr>
          <w:spacing w:val="-11"/>
        </w:rPr>
        <w:t> </w:t>
      </w:r>
      <w:r>
        <w:rPr/>
        <w:t>fácil</w:t>
      </w:r>
      <w:r>
        <w:rPr>
          <w:spacing w:val="-11"/>
        </w:rPr>
        <w:t> </w:t>
      </w:r>
      <w:r>
        <w:rPr/>
        <w:t>acceso</w:t>
      </w:r>
      <w:r>
        <w:rPr>
          <w:spacing w:val="-11"/>
        </w:rPr>
        <w:t> </w:t>
      </w:r>
      <w:r>
        <w:rPr/>
        <w:t>a</w:t>
      </w:r>
      <w:r>
        <w:rPr>
          <w:spacing w:val="-11"/>
        </w:rPr>
        <w:t> </w:t>
      </w:r>
      <w:r>
        <w:rPr/>
        <w:t>enormes</w:t>
      </w:r>
      <w:r>
        <w:rPr>
          <w:spacing w:val="-11"/>
        </w:rPr>
        <w:t> </w:t>
      </w:r>
      <w:r>
        <w:rPr/>
        <w:t>cantidades</w:t>
      </w:r>
      <w:r>
        <w:rPr>
          <w:spacing w:val="-11"/>
        </w:rPr>
        <w:t> </w:t>
      </w:r>
      <w:r>
        <w:rPr/>
        <w:t>de</w:t>
      </w:r>
      <w:r>
        <w:rPr>
          <w:spacing w:val="-11"/>
        </w:rPr>
        <w:t> </w:t>
      </w:r>
      <w:r>
        <w:rPr/>
        <w:t>datos</w:t>
      </w:r>
      <w:r>
        <w:rPr>
          <w:spacing w:val="-11"/>
        </w:rPr>
        <w:t> </w:t>
      </w:r>
      <w:r>
        <w:rPr/>
        <w:t>e información,</w:t>
      </w:r>
      <w:r>
        <w:rPr>
          <w:spacing w:val="-10"/>
        </w:rPr>
        <w:t> </w:t>
      </w:r>
      <w:r>
        <w:rPr/>
        <w:t>así</w:t>
      </w:r>
      <w:r>
        <w:rPr>
          <w:spacing w:val="-10"/>
        </w:rPr>
        <w:t> </w:t>
      </w:r>
      <w:r>
        <w:rPr/>
        <w:t>como</w:t>
      </w:r>
      <w:r>
        <w:rPr>
          <w:spacing w:val="-10"/>
        </w:rPr>
        <w:t> </w:t>
      </w:r>
      <w:r>
        <w:rPr/>
        <w:t>unos</w:t>
      </w:r>
      <w:r>
        <w:rPr>
          <w:spacing w:val="-10"/>
        </w:rPr>
        <w:t> </w:t>
      </w:r>
      <w:r>
        <w:rPr/>
        <w:t>niveles</w:t>
      </w:r>
      <w:r>
        <w:rPr>
          <w:spacing w:val="-10"/>
        </w:rPr>
        <w:t> </w:t>
      </w:r>
      <w:r>
        <w:rPr/>
        <w:t>de</w:t>
      </w:r>
      <w:r>
        <w:rPr>
          <w:spacing w:val="-10"/>
        </w:rPr>
        <w:t> </w:t>
      </w:r>
      <w:r>
        <w:rPr/>
        <w:t>interacción</w:t>
      </w:r>
      <w:r>
        <w:rPr>
          <w:spacing w:val="-10"/>
        </w:rPr>
        <w:t> </w:t>
      </w:r>
      <w:r>
        <w:rPr/>
        <w:t>global</w:t>
      </w:r>
      <w:r>
        <w:rPr>
          <w:spacing w:val="-10"/>
        </w:rPr>
        <w:t> </w:t>
      </w:r>
      <w:r>
        <w:rPr/>
        <w:t>sin</w:t>
      </w:r>
      <w:r>
        <w:rPr>
          <w:spacing w:val="-10"/>
        </w:rPr>
        <w:t> </w:t>
      </w:r>
      <w:r>
        <w:rPr/>
        <w:t>precedentes.</w:t>
      </w:r>
      <w:r>
        <w:rPr>
          <w:spacing w:val="-10"/>
        </w:rPr>
        <w:t> </w:t>
      </w:r>
      <w:r>
        <w:rPr/>
        <w:t>Sin</w:t>
      </w:r>
      <w:r>
        <w:rPr>
          <w:spacing w:val="-10"/>
        </w:rPr>
        <w:t> </w:t>
      </w:r>
      <w:r>
        <w:rPr/>
        <w:t>embargo,</w:t>
      </w:r>
      <w:r>
        <w:rPr>
          <w:spacing w:val="-10"/>
        </w:rPr>
        <w:t> </w:t>
      </w:r>
      <w:r>
        <w:rPr/>
        <w:t>también</w:t>
      </w:r>
      <w:r>
        <w:rPr>
          <w:spacing w:val="-10"/>
        </w:rPr>
        <w:t> </w:t>
      </w:r>
      <w:r>
        <w:rPr/>
        <w:t>han </w:t>
      </w:r>
      <w:r>
        <w:rPr>
          <w:spacing w:val="-6"/>
        </w:rPr>
        <w:t>planteado importantes preguntas sobre cómo nos relacionamos con la información y cómo la entendemos; </w:t>
      </w:r>
      <w:r>
        <w:rPr/>
        <w:t>sobre</w:t>
      </w:r>
      <w:r>
        <w:rPr>
          <w:spacing w:val="-17"/>
        </w:rPr>
        <w:t> </w:t>
      </w:r>
      <w:r>
        <w:rPr/>
        <w:t>nuestra</w:t>
      </w:r>
      <w:r>
        <w:rPr>
          <w:spacing w:val="-17"/>
        </w:rPr>
        <w:t> </w:t>
      </w:r>
      <w:r>
        <w:rPr/>
        <w:t>comprensión</w:t>
      </w:r>
      <w:r>
        <w:rPr>
          <w:spacing w:val="-17"/>
        </w:rPr>
        <w:t> </w:t>
      </w:r>
      <w:r>
        <w:rPr/>
        <w:t>del</w:t>
      </w:r>
      <w:r>
        <w:rPr>
          <w:spacing w:val="-17"/>
        </w:rPr>
        <w:t> </w:t>
      </w:r>
      <w:r>
        <w:rPr/>
        <w:t>mundo</w:t>
      </w:r>
      <w:r>
        <w:rPr>
          <w:spacing w:val="-17"/>
        </w:rPr>
        <w:t> </w:t>
      </w:r>
      <w:r>
        <w:rPr/>
        <w:t>y</w:t>
      </w:r>
      <w:r>
        <w:rPr>
          <w:spacing w:val="-17"/>
        </w:rPr>
        <w:t> </w:t>
      </w:r>
      <w:r>
        <w:rPr/>
        <w:t>de</w:t>
      </w:r>
      <w:r>
        <w:rPr>
          <w:spacing w:val="-17"/>
        </w:rPr>
        <w:t> </w:t>
      </w:r>
      <w:r>
        <w:rPr/>
        <w:t>nosotros</w:t>
      </w:r>
      <w:r>
        <w:rPr>
          <w:spacing w:val="-17"/>
        </w:rPr>
        <w:t> </w:t>
      </w:r>
      <w:r>
        <w:rPr/>
        <w:t>mismos.</w:t>
      </w:r>
    </w:p>
    <w:p>
      <w:pPr>
        <w:pStyle w:val="BodyText"/>
        <w:spacing w:line="283" w:lineRule="auto" w:before="59"/>
        <w:ind w:left="1275" w:right="1415"/>
        <w:jc w:val="both"/>
      </w:pPr>
      <w:r>
        <w:rPr>
          <w:w w:val="90"/>
        </w:rPr>
        <w:t>Este</w:t>
      </w:r>
      <w:r>
        <w:rPr/>
        <w:t> </w:t>
      </w:r>
      <w:r>
        <w:rPr>
          <w:w w:val="90"/>
        </w:rPr>
        <w:t>tema</w:t>
      </w:r>
      <w:r>
        <w:rPr/>
        <w:t> </w:t>
      </w:r>
      <w:r>
        <w:rPr>
          <w:w w:val="90"/>
        </w:rPr>
        <w:t>opcional</w:t>
      </w:r>
      <w:r>
        <w:rPr/>
        <w:t> </w:t>
      </w:r>
      <w:r>
        <w:rPr>
          <w:w w:val="90"/>
        </w:rPr>
        <w:t>se</w:t>
      </w:r>
      <w:r>
        <w:rPr/>
        <w:t> </w:t>
      </w:r>
      <w:r>
        <w:rPr>
          <w:w w:val="90"/>
        </w:rPr>
        <w:t>centra</w:t>
      </w:r>
      <w:r>
        <w:rPr/>
        <w:t> </w:t>
      </w:r>
      <w:r>
        <w:rPr>
          <w:w w:val="90"/>
        </w:rPr>
        <w:t>en</w:t>
      </w:r>
      <w:r>
        <w:rPr/>
        <w:t> </w:t>
      </w:r>
      <w:r>
        <w:rPr>
          <w:w w:val="90"/>
        </w:rPr>
        <w:t>cuestiones</w:t>
      </w:r>
      <w:r>
        <w:rPr/>
        <w:t> </w:t>
      </w:r>
      <w:r>
        <w:rPr>
          <w:w w:val="90"/>
        </w:rPr>
        <w:t>relacionadas</w:t>
      </w:r>
      <w:r>
        <w:rPr/>
        <w:t> </w:t>
      </w:r>
      <w:r>
        <w:rPr>
          <w:w w:val="90"/>
        </w:rPr>
        <w:t>con</w:t>
      </w:r>
      <w:r>
        <w:rPr/>
        <w:t> </w:t>
      </w:r>
      <w:r>
        <w:rPr>
          <w:w w:val="90"/>
        </w:rPr>
        <w:t>el</w:t>
      </w:r>
      <w:r>
        <w:rPr/>
        <w:t> </w:t>
      </w:r>
      <w:r>
        <w:rPr>
          <w:w w:val="90"/>
        </w:rPr>
        <w:t>impacto</w:t>
      </w:r>
      <w:r>
        <w:rPr/>
        <w:t> </w:t>
      </w:r>
      <w:r>
        <w:rPr>
          <w:w w:val="90"/>
        </w:rPr>
        <w:t>de</w:t>
      </w:r>
      <w:r>
        <w:rPr/>
        <w:t> </w:t>
      </w:r>
      <w:r>
        <w:rPr>
          <w:w w:val="90"/>
        </w:rPr>
        <w:t>la</w:t>
      </w:r>
      <w:r>
        <w:rPr/>
        <w:t> </w:t>
      </w:r>
      <w:r>
        <w:rPr>
          <w:w w:val="90"/>
        </w:rPr>
        <w:t>tecnología</w:t>
      </w:r>
      <w:r>
        <w:rPr/>
        <w:t> </w:t>
      </w:r>
      <w:r>
        <w:rPr>
          <w:w w:val="90"/>
        </w:rPr>
        <w:t>en</w:t>
      </w:r>
      <w:r>
        <w:rPr/>
        <w:t> </w:t>
      </w:r>
      <w:r>
        <w:rPr>
          <w:w w:val="90"/>
        </w:rPr>
        <w:t>el</w:t>
      </w:r>
      <w:r>
        <w:rPr/>
        <w:t> </w:t>
      </w:r>
      <w:r>
        <w:rPr>
          <w:w w:val="90"/>
        </w:rPr>
        <w:t>conocimiento </w:t>
      </w:r>
      <w:r>
        <w:rPr/>
        <w:t>y</w:t>
      </w:r>
      <w:r>
        <w:rPr>
          <w:spacing w:val="-1"/>
        </w:rPr>
        <w:t> </w:t>
      </w:r>
      <w:r>
        <w:rPr/>
        <w:t>en</w:t>
      </w:r>
      <w:r>
        <w:rPr>
          <w:spacing w:val="-1"/>
        </w:rPr>
        <w:t> </w:t>
      </w:r>
      <w:r>
        <w:rPr/>
        <w:t>los</w:t>
      </w:r>
      <w:r>
        <w:rPr>
          <w:spacing w:val="-1"/>
        </w:rPr>
        <w:t> </w:t>
      </w:r>
      <w:r>
        <w:rPr/>
        <w:t>actores</w:t>
      </w:r>
      <w:r>
        <w:rPr>
          <w:spacing w:val="-1"/>
        </w:rPr>
        <w:t> </w:t>
      </w:r>
      <w:r>
        <w:rPr/>
        <w:t>del</w:t>
      </w:r>
      <w:r>
        <w:rPr>
          <w:spacing w:val="-1"/>
        </w:rPr>
        <w:t> </w:t>
      </w:r>
      <w:r>
        <w:rPr/>
        <w:t>conocimiento,</w:t>
      </w:r>
      <w:r>
        <w:rPr>
          <w:spacing w:val="-1"/>
        </w:rPr>
        <w:t> </w:t>
      </w:r>
      <w:r>
        <w:rPr/>
        <w:t>y</w:t>
      </w:r>
      <w:r>
        <w:rPr>
          <w:spacing w:val="-1"/>
        </w:rPr>
        <w:t> </w:t>
      </w:r>
      <w:r>
        <w:rPr/>
        <w:t>en</w:t>
      </w:r>
      <w:r>
        <w:rPr>
          <w:spacing w:val="-1"/>
        </w:rPr>
        <w:t> </w:t>
      </w:r>
      <w:r>
        <w:rPr/>
        <w:t>cómo</w:t>
      </w:r>
      <w:r>
        <w:rPr>
          <w:spacing w:val="-1"/>
        </w:rPr>
        <w:t> </w:t>
      </w:r>
      <w:r>
        <w:rPr/>
        <w:t>la</w:t>
      </w:r>
      <w:r>
        <w:rPr>
          <w:spacing w:val="-1"/>
        </w:rPr>
        <w:t> </w:t>
      </w:r>
      <w:r>
        <w:rPr/>
        <w:t>tecnología</w:t>
      </w:r>
      <w:r>
        <w:rPr>
          <w:spacing w:val="-1"/>
        </w:rPr>
        <w:t> </w:t>
      </w:r>
      <w:r>
        <w:rPr/>
        <w:t>facilita</w:t>
      </w:r>
      <w:r>
        <w:rPr>
          <w:spacing w:val="-1"/>
        </w:rPr>
        <w:t> </w:t>
      </w:r>
      <w:r>
        <w:rPr/>
        <w:t>y</w:t>
      </w:r>
      <w:r>
        <w:rPr>
          <w:spacing w:val="-1"/>
        </w:rPr>
        <w:t> </w:t>
      </w:r>
      <w:r>
        <w:rPr/>
        <w:t>dificulta</w:t>
      </w:r>
      <w:r>
        <w:rPr>
          <w:spacing w:val="-1"/>
        </w:rPr>
        <w:t> </w:t>
      </w:r>
      <w:r>
        <w:rPr/>
        <w:t>nuestra</w:t>
      </w:r>
      <w:r>
        <w:rPr>
          <w:spacing w:val="-1"/>
        </w:rPr>
        <w:t> </w:t>
      </w:r>
      <w:r>
        <w:rPr/>
        <w:t>búsqueda</w:t>
      </w:r>
      <w:r>
        <w:rPr>
          <w:spacing w:val="-1"/>
        </w:rPr>
        <w:t> </w:t>
      </w:r>
      <w:r>
        <w:rPr/>
        <w:t>del </w:t>
      </w:r>
      <w:r>
        <w:rPr>
          <w:spacing w:val="-6"/>
        </w:rPr>
        <w:t>conocimiento.</w:t>
      </w:r>
      <w:r>
        <w:rPr>
          <w:spacing w:val="-8"/>
        </w:rPr>
        <w:t> </w:t>
      </w:r>
      <w:r>
        <w:rPr>
          <w:spacing w:val="-6"/>
        </w:rPr>
        <w:t>Examina</w:t>
      </w:r>
      <w:r>
        <w:rPr>
          <w:spacing w:val="-8"/>
        </w:rPr>
        <w:t> </w:t>
      </w:r>
      <w:r>
        <w:rPr>
          <w:spacing w:val="-6"/>
        </w:rPr>
        <w:t>las</w:t>
      </w:r>
      <w:r>
        <w:rPr>
          <w:spacing w:val="-8"/>
        </w:rPr>
        <w:t> </w:t>
      </w:r>
      <w:r>
        <w:rPr>
          <w:spacing w:val="-6"/>
        </w:rPr>
        <w:t>maneras</w:t>
      </w:r>
      <w:r>
        <w:rPr>
          <w:spacing w:val="-8"/>
        </w:rPr>
        <w:t> </w:t>
      </w:r>
      <w:r>
        <w:rPr>
          <w:spacing w:val="-6"/>
        </w:rPr>
        <w:t>en</w:t>
      </w:r>
      <w:r>
        <w:rPr>
          <w:spacing w:val="-8"/>
        </w:rPr>
        <w:t> </w:t>
      </w:r>
      <w:r>
        <w:rPr>
          <w:spacing w:val="-6"/>
        </w:rPr>
        <w:t>que</w:t>
      </w:r>
      <w:r>
        <w:rPr>
          <w:spacing w:val="-8"/>
        </w:rPr>
        <w:t> </w:t>
      </w:r>
      <w:r>
        <w:rPr>
          <w:spacing w:val="-6"/>
        </w:rPr>
        <w:t>la</w:t>
      </w:r>
      <w:r>
        <w:rPr>
          <w:spacing w:val="-8"/>
        </w:rPr>
        <w:t> </w:t>
      </w:r>
      <w:r>
        <w:rPr>
          <w:spacing w:val="-6"/>
        </w:rPr>
        <w:t>tecnología</w:t>
      </w:r>
      <w:r>
        <w:rPr>
          <w:spacing w:val="-8"/>
        </w:rPr>
        <w:t> </w:t>
      </w:r>
      <w:r>
        <w:rPr>
          <w:spacing w:val="-6"/>
        </w:rPr>
        <w:t>puede</w:t>
      </w:r>
      <w:r>
        <w:rPr>
          <w:spacing w:val="-8"/>
        </w:rPr>
        <w:t> </w:t>
      </w:r>
      <w:r>
        <w:rPr>
          <w:spacing w:val="-6"/>
        </w:rPr>
        <w:t>influir</w:t>
      </w:r>
      <w:r>
        <w:rPr>
          <w:spacing w:val="-8"/>
        </w:rPr>
        <w:t> </w:t>
      </w:r>
      <w:r>
        <w:rPr>
          <w:spacing w:val="-6"/>
        </w:rPr>
        <w:t>en</w:t>
      </w:r>
      <w:r>
        <w:rPr>
          <w:spacing w:val="-8"/>
        </w:rPr>
        <w:t> </w:t>
      </w:r>
      <w:r>
        <w:rPr>
          <w:spacing w:val="-6"/>
        </w:rPr>
        <w:t>la</w:t>
      </w:r>
      <w:r>
        <w:rPr>
          <w:spacing w:val="-8"/>
        </w:rPr>
        <w:t> </w:t>
      </w:r>
      <w:r>
        <w:rPr>
          <w:spacing w:val="-6"/>
        </w:rPr>
        <w:t>creación</w:t>
      </w:r>
      <w:r>
        <w:rPr>
          <w:spacing w:val="-8"/>
        </w:rPr>
        <w:t> </w:t>
      </w:r>
      <w:r>
        <w:rPr>
          <w:spacing w:val="-6"/>
        </w:rPr>
        <w:t>del</w:t>
      </w:r>
      <w:r>
        <w:rPr>
          <w:spacing w:val="-8"/>
        </w:rPr>
        <w:t> </w:t>
      </w:r>
      <w:r>
        <w:rPr>
          <w:spacing w:val="-6"/>
        </w:rPr>
        <w:t>conocimiento,</w:t>
      </w:r>
      <w:r>
        <w:rPr>
          <w:spacing w:val="-8"/>
        </w:rPr>
        <w:t> </w:t>
      </w:r>
      <w:r>
        <w:rPr>
          <w:spacing w:val="-6"/>
        </w:rPr>
        <w:t>en </w:t>
      </w:r>
      <w:r>
        <w:rPr>
          <w:spacing w:val="-4"/>
        </w:rPr>
        <w:t>la</w:t>
      </w:r>
      <w:r>
        <w:rPr>
          <w:spacing w:val="-15"/>
        </w:rPr>
        <w:t> </w:t>
      </w:r>
      <w:r>
        <w:rPr>
          <w:spacing w:val="-4"/>
        </w:rPr>
        <w:t>puesta</w:t>
      </w:r>
      <w:r>
        <w:rPr>
          <w:spacing w:val="-15"/>
        </w:rPr>
        <w:t> </w:t>
      </w:r>
      <w:r>
        <w:rPr>
          <w:spacing w:val="-4"/>
        </w:rPr>
        <w:t>en</w:t>
      </w:r>
      <w:r>
        <w:rPr>
          <w:spacing w:val="-15"/>
        </w:rPr>
        <w:t> </w:t>
      </w:r>
      <w:r>
        <w:rPr>
          <w:spacing w:val="-4"/>
        </w:rPr>
        <w:t>común</w:t>
      </w:r>
      <w:r>
        <w:rPr>
          <w:spacing w:val="-15"/>
        </w:rPr>
        <w:t> </w:t>
      </w:r>
      <w:r>
        <w:rPr>
          <w:spacing w:val="-4"/>
        </w:rPr>
        <w:t>e</w:t>
      </w:r>
      <w:r>
        <w:rPr>
          <w:spacing w:val="-15"/>
        </w:rPr>
        <w:t> </w:t>
      </w:r>
      <w:r>
        <w:rPr>
          <w:spacing w:val="-4"/>
        </w:rPr>
        <w:t>intercambio</w:t>
      </w:r>
      <w:r>
        <w:rPr>
          <w:spacing w:val="-15"/>
        </w:rPr>
        <w:t> </w:t>
      </w:r>
      <w:r>
        <w:rPr>
          <w:spacing w:val="-4"/>
        </w:rPr>
        <w:t>del</w:t>
      </w:r>
      <w:r>
        <w:rPr>
          <w:spacing w:val="-15"/>
        </w:rPr>
        <w:t> </w:t>
      </w:r>
      <w:r>
        <w:rPr>
          <w:spacing w:val="-4"/>
        </w:rPr>
        <w:t>conocimiento,</w:t>
      </w:r>
      <w:r>
        <w:rPr>
          <w:spacing w:val="-15"/>
        </w:rPr>
        <w:t> </w:t>
      </w:r>
      <w:r>
        <w:rPr>
          <w:spacing w:val="-4"/>
        </w:rPr>
        <w:t>e</w:t>
      </w:r>
      <w:r>
        <w:rPr>
          <w:spacing w:val="-15"/>
        </w:rPr>
        <w:t> </w:t>
      </w:r>
      <w:r>
        <w:rPr>
          <w:spacing w:val="-4"/>
        </w:rPr>
        <w:t>incluso</w:t>
      </w:r>
      <w:r>
        <w:rPr>
          <w:spacing w:val="-15"/>
        </w:rPr>
        <w:t> </w:t>
      </w:r>
      <w:r>
        <w:rPr>
          <w:spacing w:val="-4"/>
        </w:rPr>
        <w:t>en</w:t>
      </w:r>
      <w:r>
        <w:rPr>
          <w:spacing w:val="-15"/>
        </w:rPr>
        <w:t> </w:t>
      </w:r>
      <w:r>
        <w:rPr>
          <w:spacing w:val="-4"/>
        </w:rPr>
        <w:t>la</w:t>
      </w:r>
      <w:r>
        <w:rPr>
          <w:spacing w:val="-15"/>
        </w:rPr>
        <w:t> </w:t>
      </w:r>
      <w:r>
        <w:rPr>
          <w:spacing w:val="-4"/>
        </w:rPr>
        <w:t>naturaleza</w:t>
      </w:r>
      <w:r>
        <w:rPr>
          <w:spacing w:val="-15"/>
        </w:rPr>
        <w:t> </w:t>
      </w:r>
      <w:r>
        <w:rPr>
          <w:spacing w:val="-4"/>
        </w:rPr>
        <w:t>del</w:t>
      </w:r>
      <w:r>
        <w:rPr>
          <w:spacing w:val="-15"/>
        </w:rPr>
        <w:t> </w:t>
      </w:r>
      <w:r>
        <w:rPr>
          <w:spacing w:val="-4"/>
        </w:rPr>
        <w:t>conocimiento</w:t>
      </w:r>
      <w:r>
        <w:rPr>
          <w:spacing w:val="-15"/>
        </w:rPr>
        <w:t> </w:t>
      </w:r>
      <w:r>
        <w:rPr>
          <w:spacing w:val="-4"/>
        </w:rPr>
        <w:t>mismo.</w:t>
      </w:r>
    </w:p>
    <w:p>
      <w:pPr>
        <w:pStyle w:val="BodyText"/>
        <w:spacing w:line="283" w:lineRule="auto" w:before="58"/>
        <w:ind w:left="1275" w:right="1415"/>
        <w:jc w:val="both"/>
      </w:pPr>
      <w:r>
        <w:rPr>
          <w:spacing w:val="-2"/>
        </w:rPr>
        <w:t>Este</w:t>
      </w:r>
      <w:r>
        <w:rPr>
          <w:spacing w:val="-7"/>
        </w:rPr>
        <w:t> </w:t>
      </w:r>
      <w:r>
        <w:rPr>
          <w:spacing w:val="-2"/>
        </w:rPr>
        <w:t>tema</w:t>
      </w:r>
      <w:r>
        <w:rPr>
          <w:spacing w:val="-7"/>
        </w:rPr>
        <w:t> </w:t>
      </w:r>
      <w:r>
        <w:rPr>
          <w:spacing w:val="-2"/>
        </w:rPr>
        <w:t>ofrece</w:t>
      </w:r>
      <w:r>
        <w:rPr>
          <w:spacing w:val="-7"/>
        </w:rPr>
        <w:t> </w:t>
      </w:r>
      <w:r>
        <w:rPr>
          <w:spacing w:val="-2"/>
        </w:rPr>
        <w:t>a</w:t>
      </w:r>
      <w:r>
        <w:rPr>
          <w:spacing w:val="-7"/>
        </w:rPr>
        <w:t> </w:t>
      </w:r>
      <w:r>
        <w:rPr>
          <w:spacing w:val="-2"/>
        </w:rPr>
        <w:t>los</w:t>
      </w:r>
      <w:r>
        <w:rPr>
          <w:spacing w:val="-7"/>
        </w:rPr>
        <w:t> </w:t>
      </w:r>
      <w:r>
        <w:rPr>
          <w:spacing w:val="-2"/>
        </w:rPr>
        <w:t>alumnos</w:t>
      </w:r>
      <w:r>
        <w:rPr>
          <w:spacing w:val="-7"/>
        </w:rPr>
        <w:t> </w:t>
      </w:r>
      <w:r>
        <w:rPr>
          <w:spacing w:val="-2"/>
        </w:rPr>
        <w:t>la</w:t>
      </w:r>
      <w:r>
        <w:rPr>
          <w:spacing w:val="-7"/>
        </w:rPr>
        <w:t> </w:t>
      </w:r>
      <w:r>
        <w:rPr>
          <w:spacing w:val="-2"/>
        </w:rPr>
        <w:t>oportunidad</w:t>
      </w:r>
      <w:r>
        <w:rPr>
          <w:spacing w:val="-7"/>
        </w:rPr>
        <w:t> </w:t>
      </w:r>
      <w:r>
        <w:rPr>
          <w:spacing w:val="-2"/>
        </w:rPr>
        <w:t>de</w:t>
      </w:r>
      <w:r>
        <w:rPr>
          <w:spacing w:val="-7"/>
        </w:rPr>
        <w:t> </w:t>
      </w:r>
      <w:r>
        <w:rPr>
          <w:spacing w:val="-2"/>
        </w:rPr>
        <w:t>abordar</w:t>
      </w:r>
      <w:r>
        <w:rPr>
          <w:spacing w:val="-7"/>
        </w:rPr>
        <w:t> </w:t>
      </w:r>
      <w:r>
        <w:rPr>
          <w:spacing w:val="-2"/>
        </w:rPr>
        <w:t>cuestiones</w:t>
      </w:r>
      <w:r>
        <w:rPr>
          <w:spacing w:val="-7"/>
        </w:rPr>
        <w:t> </w:t>
      </w:r>
      <w:r>
        <w:rPr>
          <w:spacing w:val="-2"/>
        </w:rPr>
        <w:t>interesantes</w:t>
      </w:r>
      <w:r>
        <w:rPr>
          <w:spacing w:val="-7"/>
        </w:rPr>
        <w:t> </w:t>
      </w:r>
      <w:r>
        <w:rPr>
          <w:spacing w:val="-2"/>
        </w:rPr>
        <w:t>de</w:t>
      </w:r>
      <w:r>
        <w:rPr>
          <w:spacing w:val="-7"/>
        </w:rPr>
        <w:t> </w:t>
      </w:r>
      <w:r>
        <w:rPr>
          <w:spacing w:val="-2"/>
        </w:rPr>
        <w:t>gran</w:t>
      </w:r>
      <w:r>
        <w:rPr>
          <w:spacing w:val="-7"/>
        </w:rPr>
        <w:t> </w:t>
      </w:r>
      <w:r>
        <w:rPr>
          <w:spacing w:val="-2"/>
        </w:rPr>
        <w:t>actualidad, </w:t>
      </w:r>
      <w:r>
        <w:rPr>
          <w:spacing w:val="-4"/>
        </w:rPr>
        <w:t>como</w:t>
      </w:r>
      <w:r>
        <w:rPr>
          <w:spacing w:val="-9"/>
        </w:rPr>
        <w:t> </w:t>
      </w:r>
      <w:r>
        <w:rPr>
          <w:spacing w:val="-4"/>
        </w:rPr>
        <w:t>aquellas</w:t>
      </w:r>
      <w:r>
        <w:rPr>
          <w:spacing w:val="-9"/>
        </w:rPr>
        <w:t> </w:t>
      </w:r>
      <w:r>
        <w:rPr>
          <w:spacing w:val="-4"/>
        </w:rPr>
        <w:t>relacionadas</w:t>
      </w:r>
      <w:r>
        <w:rPr>
          <w:spacing w:val="-9"/>
        </w:rPr>
        <w:t> </w:t>
      </w:r>
      <w:r>
        <w:rPr>
          <w:spacing w:val="-4"/>
        </w:rPr>
        <w:t>con</w:t>
      </w:r>
      <w:r>
        <w:rPr>
          <w:spacing w:val="-9"/>
        </w:rPr>
        <w:t> </w:t>
      </w:r>
      <w:r>
        <w:rPr>
          <w:spacing w:val="-4"/>
        </w:rPr>
        <w:t>el</w:t>
      </w:r>
      <w:r>
        <w:rPr>
          <w:spacing w:val="-9"/>
        </w:rPr>
        <w:t> </w:t>
      </w:r>
      <w:r>
        <w:rPr>
          <w:spacing w:val="-4"/>
        </w:rPr>
        <w:t>impacto</w:t>
      </w:r>
      <w:r>
        <w:rPr>
          <w:spacing w:val="-9"/>
        </w:rPr>
        <w:t> </w:t>
      </w:r>
      <w:r>
        <w:rPr>
          <w:spacing w:val="-4"/>
        </w:rPr>
        <w:t>de</w:t>
      </w:r>
      <w:r>
        <w:rPr>
          <w:spacing w:val="-9"/>
        </w:rPr>
        <w:t> </w:t>
      </w:r>
      <w:r>
        <w:rPr>
          <w:spacing w:val="-4"/>
        </w:rPr>
        <w:t>la</w:t>
      </w:r>
      <w:r>
        <w:rPr>
          <w:spacing w:val="-9"/>
        </w:rPr>
        <w:t> </w:t>
      </w:r>
      <w:r>
        <w:rPr>
          <w:spacing w:val="-4"/>
        </w:rPr>
        <w:t>inteligencia</w:t>
      </w:r>
      <w:r>
        <w:rPr>
          <w:spacing w:val="-9"/>
        </w:rPr>
        <w:t> </w:t>
      </w:r>
      <w:r>
        <w:rPr>
          <w:spacing w:val="-4"/>
        </w:rPr>
        <w:t>artificial</w:t>
      </w:r>
      <w:r>
        <w:rPr>
          <w:spacing w:val="-9"/>
        </w:rPr>
        <w:t> </w:t>
      </w:r>
      <w:r>
        <w:rPr>
          <w:spacing w:val="-4"/>
        </w:rPr>
        <w:t>en</w:t>
      </w:r>
      <w:r>
        <w:rPr>
          <w:spacing w:val="-9"/>
        </w:rPr>
        <w:t> </w:t>
      </w:r>
      <w:r>
        <w:rPr>
          <w:spacing w:val="-4"/>
        </w:rPr>
        <w:t>el</w:t>
      </w:r>
      <w:r>
        <w:rPr>
          <w:spacing w:val="-9"/>
        </w:rPr>
        <w:t> </w:t>
      </w:r>
      <w:r>
        <w:rPr>
          <w:spacing w:val="-4"/>
        </w:rPr>
        <w:t>conocimiento</w:t>
      </w:r>
      <w:r>
        <w:rPr>
          <w:spacing w:val="-9"/>
        </w:rPr>
        <w:t> </w:t>
      </w:r>
      <w:r>
        <w:rPr>
          <w:spacing w:val="-4"/>
        </w:rPr>
        <w:t>y</w:t>
      </w:r>
      <w:r>
        <w:rPr>
          <w:spacing w:val="-9"/>
        </w:rPr>
        <w:t> </w:t>
      </w:r>
      <w:r>
        <w:rPr>
          <w:spacing w:val="-4"/>
        </w:rPr>
        <w:t>el</w:t>
      </w:r>
      <w:r>
        <w:rPr>
          <w:spacing w:val="-9"/>
        </w:rPr>
        <w:t> </w:t>
      </w:r>
      <w:r>
        <w:rPr>
          <w:spacing w:val="-4"/>
        </w:rPr>
        <w:t>saber.</w:t>
      </w:r>
      <w:r>
        <w:rPr>
          <w:spacing w:val="-9"/>
        </w:rPr>
        <w:t> </w:t>
      </w:r>
      <w:r>
        <w:rPr>
          <w:spacing w:val="-4"/>
        </w:rPr>
        <w:t>Por </w:t>
      </w:r>
      <w:r>
        <w:rPr/>
        <w:t>ejemplo,</w:t>
      </w:r>
      <w:r>
        <w:rPr>
          <w:spacing w:val="-7"/>
        </w:rPr>
        <w:t> </w:t>
      </w:r>
      <w:r>
        <w:rPr/>
        <w:t>puede</w:t>
      </w:r>
      <w:r>
        <w:rPr>
          <w:spacing w:val="-7"/>
        </w:rPr>
        <w:t> </w:t>
      </w:r>
      <w:r>
        <w:rPr/>
        <w:t>discutirse</w:t>
      </w:r>
      <w:r>
        <w:rPr>
          <w:spacing w:val="-7"/>
        </w:rPr>
        <w:t> </w:t>
      </w:r>
      <w:r>
        <w:rPr/>
        <w:t>si</w:t>
      </w:r>
      <w:r>
        <w:rPr>
          <w:spacing w:val="-7"/>
        </w:rPr>
        <w:t> </w:t>
      </w:r>
      <w:r>
        <w:rPr/>
        <w:t>se</w:t>
      </w:r>
      <w:r>
        <w:rPr>
          <w:spacing w:val="-7"/>
        </w:rPr>
        <w:t> </w:t>
      </w:r>
      <w:r>
        <w:rPr/>
        <w:t>necesita</w:t>
      </w:r>
      <w:r>
        <w:rPr>
          <w:spacing w:val="-7"/>
        </w:rPr>
        <w:t> </w:t>
      </w:r>
      <w:r>
        <w:rPr/>
        <w:t>a</w:t>
      </w:r>
      <w:r>
        <w:rPr>
          <w:spacing w:val="-7"/>
        </w:rPr>
        <w:t> </w:t>
      </w:r>
      <w:r>
        <w:rPr/>
        <w:t>los</w:t>
      </w:r>
      <w:r>
        <w:rPr>
          <w:spacing w:val="-7"/>
        </w:rPr>
        <w:t> </w:t>
      </w:r>
      <w:r>
        <w:rPr/>
        <w:t>seres</w:t>
      </w:r>
      <w:r>
        <w:rPr>
          <w:spacing w:val="-7"/>
        </w:rPr>
        <w:t> </w:t>
      </w:r>
      <w:r>
        <w:rPr/>
        <w:t>humanos</w:t>
      </w:r>
      <w:r>
        <w:rPr>
          <w:spacing w:val="-7"/>
        </w:rPr>
        <w:t> </w:t>
      </w:r>
      <w:r>
        <w:rPr/>
        <w:t>para</w:t>
      </w:r>
      <w:r>
        <w:rPr>
          <w:spacing w:val="-7"/>
        </w:rPr>
        <w:t> </w:t>
      </w:r>
      <w:r>
        <w:rPr/>
        <w:t>crear</w:t>
      </w:r>
      <w:r>
        <w:rPr>
          <w:spacing w:val="-7"/>
        </w:rPr>
        <w:t> </w:t>
      </w:r>
      <w:r>
        <w:rPr/>
        <w:t>nuevos</w:t>
      </w:r>
      <w:r>
        <w:rPr>
          <w:spacing w:val="-7"/>
        </w:rPr>
        <w:t> </w:t>
      </w:r>
      <w:r>
        <w:rPr/>
        <w:t>conocimientos,</w:t>
      </w:r>
      <w:r>
        <w:rPr>
          <w:spacing w:val="-7"/>
        </w:rPr>
        <w:t> </w:t>
      </w:r>
      <w:r>
        <w:rPr/>
        <w:t>si</w:t>
      </w:r>
      <w:r>
        <w:rPr>
          <w:spacing w:val="-7"/>
        </w:rPr>
        <w:t> </w:t>
      </w:r>
      <w:r>
        <w:rPr/>
        <w:t>las </w:t>
      </w:r>
      <w:r>
        <w:rPr>
          <w:spacing w:val="-4"/>
        </w:rPr>
        <w:t>máquinas</w:t>
      </w:r>
      <w:r>
        <w:rPr>
          <w:spacing w:val="-13"/>
        </w:rPr>
        <w:t> </w:t>
      </w:r>
      <w:r>
        <w:rPr>
          <w:spacing w:val="-4"/>
        </w:rPr>
        <w:t>pueden</w:t>
      </w:r>
      <w:r>
        <w:rPr>
          <w:spacing w:val="-13"/>
        </w:rPr>
        <w:t> </w:t>
      </w:r>
      <w:r>
        <w:rPr>
          <w:spacing w:val="-4"/>
        </w:rPr>
        <w:t>saber,</w:t>
      </w:r>
      <w:r>
        <w:rPr>
          <w:spacing w:val="-13"/>
        </w:rPr>
        <w:t> </w:t>
      </w:r>
      <w:r>
        <w:rPr>
          <w:spacing w:val="-4"/>
        </w:rPr>
        <w:t>pensar</w:t>
      </w:r>
      <w:r>
        <w:rPr>
          <w:spacing w:val="-13"/>
        </w:rPr>
        <w:t> </w:t>
      </w:r>
      <w:r>
        <w:rPr>
          <w:spacing w:val="-4"/>
        </w:rPr>
        <w:t>o</w:t>
      </w:r>
      <w:r>
        <w:rPr>
          <w:spacing w:val="-13"/>
        </w:rPr>
        <w:t> </w:t>
      </w:r>
      <w:r>
        <w:rPr>
          <w:spacing w:val="-4"/>
        </w:rPr>
        <w:t>aprender,</w:t>
      </w:r>
      <w:r>
        <w:rPr>
          <w:spacing w:val="-13"/>
        </w:rPr>
        <w:t> </w:t>
      </w:r>
      <w:r>
        <w:rPr>
          <w:spacing w:val="-4"/>
        </w:rPr>
        <w:t>o</w:t>
      </w:r>
      <w:r>
        <w:rPr>
          <w:spacing w:val="-13"/>
        </w:rPr>
        <w:t> </w:t>
      </w:r>
      <w:r>
        <w:rPr>
          <w:spacing w:val="-4"/>
        </w:rPr>
        <w:t>si</w:t>
      </w:r>
      <w:r>
        <w:rPr>
          <w:spacing w:val="-13"/>
        </w:rPr>
        <w:t> </w:t>
      </w:r>
      <w:r>
        <w:rPr>
          <w:spacing w:val="-4"/>
        </w:rPr>
        <w:t>el</w:t>
      </w:r>
      <w:r>
        <w:rPr>
          <w:spacing w:val="-13"/>
        </w:rPr>
        <w:t> </w:t>
      </w:r>
      <w:r>
        <w:rPr>
          <w:spacing w:val="-4"/>
        </w:rPr>
        <w:t>actor</w:t>
      </w:r>
      <w:r>
        <w:rPr>
          <w:spacing w:val="-13"/>
        </w:rPr>
        <w:t> </w:t>
      </w:r>
      <w:r>
        <w:rPr>
          <w:spacing w:val="-4"/>
        </w:rPr>
        <w:t>del</w:t>
      </w:r>
      <w:r>
        <w:rPr>
          <w:spacing w:val="-13"/>
        </w:rPr>
        <w:t> </w:t>
      </w:r>
      <w:r>
        <w:rPr>
          <w:spacing w:val="-4"/>
        </w:rPr>
        <w:t>conocimiento</w:t>
      </w:r>
      <w:r>
        <w:rPr>
          <w:spacing w:val="-13"/>
        </w:rPr>
        <w:t> </w:t>
      </w:r>
      <w:r>
        <w:rPr>
          <w:spacing w:val="-4"/>
        </w:rPr>
        <w:t>es</w:t>
      </w:r>
      <w:r>
        <w:rPr>
          <w:spacing w:val="-13"/>
        </w:rPr>
        <w:t> </w:t>
      </w:r>
      <w:r>
        <w:rPr>
          <w:spacing w:val="-4"/>
        </w:rPr>
        <w:t>siempre</w:t>
      </w:r>
      <w:r>
        <w:rPr>
          <w:spacing w:val="-13"/>
        </w:rPr>
        <w:t> </w:t>
      </w:r>
      <w:r>
        <w:rPr>
          <w:spacing w:val="-4"/>
        </w:rPr>
        <w:t>humano.</w:t>
      </w:r>
    </w:p>
    <w:p>
      <w:pPr>
        <w:pStyle w:val="BodyText"/>
        <w:spacing w:after="0" w:line="283" w:lineRule="auto"/>
        <w:jc w:val="both"/>
        <w:sectPr>
          <w:headerReference w:type="even" r:id="rId80"/>
          <w:footerReference w:type="even" r:id="rId81"/>
          <w:footerReference w:type="default" r:id="rId82"/>
          <w:pgSz w:w="11910" w:h="16840"/>
          <w:pgMar w:header="0" w:footer="681" w:top="720" w:bottom="880" w:left="425" w:right="283"/>
          <w:pgNumType w:start="18"/>
        </w:sectPr>
      </w:pPr>
    </w:p>
    <w:p>
      <w:pPr>
        <w:pStyle w:val="BodyText"/>
      </w:pPr>
    </w:p>
    <w:p>
      <w:pPr>
        <w:pStyle w:val="BodyText"/>
        <w:spacing w:before="191"/>
      </w:pPr>
    </w:p>
    <w:p>
      <w:pPr>
        <w:pStyle w:val="BodyText"/>
        <w:spacing w:line="283" w:lineRule="auto"/>
        <w:ind w:left="1275" w:right="1415"/>
        <w:jc w:val="both"/>
      </w:pPr>
      <w:r>
        <w:rPr>
          <w:spacing w:val="-4"/>
        </w:rPr>
        <w:t>También</w:t>
      </w:r>
      <w:r>
        <w:rPr>
          <w:spacing w:val="-7"/>
        </w:rPr>
        <w:t> </w:t>
      </w:r>
      <w:r>
        <w:rPr>
          <w:spacing w:val="-4"/>
        </w:rPr>
        <w:t>brinda</w:t>
      </w:r>
      <w:r>
        <w:rPr>
          <w:spacing w:val="-7"/>
        </w:rPr>
        <w:t> </w:t>
      </w:r>
      <w:r>
        <w:rPr>
          <w:spacing w:val="-4"/>
        </w:rPr>
        <w:t>excelentes</w:t>
      </w:r>
      <w:r>
        <w:rPr>
          <w:spacing w:val="-7"/>
        </w:rPr>
        <w:t> </w:t>
      </w:r>
      <w:r>
        <w:rPr>
          <w:spacing w:val="-4"/>
        </w:rPr>
        <w:t>oportunidades</w:t>
      </w:r>
      <w:r>
        <w:rPr>
          <w:spacing w:val="-7"/>
        </w:rPr>
        <w:t> </w:t>
      </w:r>
      <w:r>
        <w:rPr>
          <w:spacing w:val="-4"/>
        </w:rPr>
        <w:t>para</w:t>
      </w:r>
      <w:r>
        <w:rPr>
          <w:spacing w:val="-7"/>
        </w:rPr>
        <w:t> </w:t>
      </w:r>
      <w:r>
        <w:rPr>
          <w:spacing w:val="-4"/>
        </w:rPr>
        <w:t>mantener</w:t>
      </w:r>
      <w:r>
        <w:rPr>
          <w:spacing w:val="-7"/>
        </w:rPr>
        <w:t> </w:t>
      </w:r>
      <w:r>
        <w:rPr>
          <w:spacing w:val="-4"/>
        </w:rPr>
        <w:t>discusiones</w:t>
      </w:r>
      <w:r>
        <w:rPr>
          <w:spacing w:val="-7"/>
        </w:rPr>
        <w:t> </w:t>
      </w:r>
      <w:r>
        <w:rPr>
          <w:spacing w:val="-4"/>
        </w:rPr>
        <w:t>sobre</w:t>
      </w:r>
      <w:r>
        <w:rPr>
          <w:spacing w:val="-7"/>
        </w:rPr>
        <w:t> </w:t>
      </w:r>
      <w:r>
        <w:rPr>
          <w:spacing w:val="-4"/>
        </w:rPr>
        <w:t>cuestiones</w:t>
      </w:r>
      <w:r>
        <w:rPr>
          <w:spacing w:val="-7"/>
        </w:rPr>
        <w:t> </w:t>
      </w:r>
      <w:r>
        <w:rPr>
          <w:spacing w:val="-4"/>
        </w:rPr>
        <w:t>éticas</w:t>
      </w:r>
      <w:r>
        <w:rPr>
          <w:spacing w:val="-7"/>
        </w:rPr>
        <w:t> </w:t>
      </w:r>
      <w:r>
        <w:rPr>
          <w:spacing w:val="-4"/>
        </w:rPr>
        <w:t>y</w:t>
      </w:r>
      <w:r>
        <w:rPr>
          <w:spacing w:val="-7"/>
        </w:rPr>
        <w:t> </w:t>
      </w:r>
      <w:r>
        <w:rPr>
          <w:spacing w:val="-4"/>
        </w:rPr>
        <w:t>de</w:t>
      </w:r>
      <w:r>
        <w:rPr>
          <w:spacing w:val="-7"/>
        </w:rPr>
        <w:t> </w:t>
      </w:r>
      <w:r>
        <w:rPr>
          <w:spacing w:val="-4"/>
        </w:rPr>
        <w:t>poder </w:t>
      </w:r>
      <w:r>
        <w:rPr/>
        <w:t>relacionadas</w:t>
      </w:r>
      <w:r>
        <w:rPr>
          <w:spacing w:val="-6"/>
        </w:rPr>
        <w:t> </w:t>
      </w:r>
      <w:r>
        <w:rPr/>
        <w:t>con</w:t>
      </w:r>
      <w:r>
        <w:rPr>
          <w:spacing w:val="-6"/>
        </w:rPr>
        <w:t> </w:t>
      </w:r>
      <w:r>
        <w:rPr/>
        <w:t>las</w:t>
      </w:r>
      <w:r>
        <w:rPr>
          <w:spacing w:val="-6"/>
        </w:rPr>
        <w:t> </w:t>
      </w:r>
      <w:r>
        <w:rPr/>
        <w:t>tecnologías</w:t>
      </w:r>
      <w:r>
        <w:rPr>
          <w:spacing w:val="-6"/>
        </w:rPr>
        <w:t> </w:t>
      </w:r>
      <w:r>
        <w:rPr/>
        <w:t>emergentes.</w:t>
      </w:r>
      <w:r>
        <w:rPr>
          <w:spacing w:val="-6"/>
        </w:rPr>
        <w:t> </w:t>
      </w:r>
      <w:r>
        <w:rPr/>
        <w:t>Por</w:t>
      </w:r>
      <w:r>
        <w:rPr>
          <w:spacing w:val="-6"/>
        </w:rPr>
        <w:t> </w:t>
      </w:r>
      <w:r>
        <w:rPr/>
        <w:t>ejemplo,</w:t>
      </w:r>
      <w:r>
        <w:rPr>
          <w:spacing w:val="-6"/>
        </w:rPr>
        <w:t> </w:t>
      </w:r>
      <w:r>
        <w:rPr/>
        <w:t>los</w:t>
      </w:r>
      <w:r>
        <w:rPr>
          <w:spacing w:val="-6"/>
        </w:rPr>
        <w:t> </w:t>
      </w:r>
      <w:r>
        <w:rPr/>
        <w:t>alumnos</w:t>
      </w:r>
      <w:r>
        <w:rPr>
          <w:spacing w:val="-6"/>
        </w:rPr>
        <w:t> </w:t>
      </w:r>
      <w:r>
        <w:rPr/>
        <w:t>pueden</w:t>
      </w:r>
      <w:r>
        <w:rPr>
          <w:spacing w:val="-6"/>
        </w:rPr>
        <w:t> </w:t>
      </w:r>
      <w:r>
        <w:rPr/>
        <w:t>considerar</w:t>
      </w:r>
      <w:r>
        <w:rPr>
          <w:spacing w:val="-6"/>
        </w:rPr>
        <w:t> </w:t>
      </w:r>
      <w:r>
        <w:rPr/>
        <w:t>ejemplos </w:t>
      </w:r>
      <w:r>
        <w:rPr>
          <w:spacing w:val="-2"/>
        </w:rPr>
        <w:t>relacionados</w:t>
      </w:r>
      <w:r>
        <w:rPr>
          <w:spacing w:val="-13"/>
        </w:rPr>
        <w:t> </w:t>
      </w:r>
      <w:r>
        <w:rPr>
          <w:spacing w:val="-2"/>
        </w:rPr>
        <w:t>con</w:t>
      </w:r>
      <w:r>
        <w:rPr>
          <w:spacing w:val="-12"/>
        </w:rPr>
        <w:t> </w:t>
      </w:r>
      <w:r>
        <w:rPr>
          <w:spacing w:val="-2"/>
        </w:rPr>
        <w:t>los</w:t>
      </w:r>
      <w:r>
        <w:rPr>
          <w:spacing w:val="-12"/>
        </w:rPr>
        <w:t> </w:t>
      </w:r>
      <w:r>
        <w:rPr>
          <w:spacing w:val="-2"/>
        </w:rPr>
        <w:t>datos</w:t>
      </w:r>
      <w:r>
        <w:rPr>
          <w:spacing w:val="-13"/>
        </w:rPr>
        <w:t> </w:t>
      </w:r>
      <w:r>
        <w:rPr>
          <w:spacing w:val="-2"/>
        </w:rPr>
        <w:t>biométricos</w:t>
      </w:r>
      <w:r>
        <w:rPr>
          <w:spacing w:val="-12"/>
        </w:rPr>
        <w:t> </w:t>
      </w:r>
      <w:r>
        <w:rPr>
          <w:spacing w:val="-2"/>
        </w:rPr>
        <w:t>o</w:t>
      </w:r>
      <w:r>
        <w:rPr>
          <w:spacing w:val="-12"/>
        </w:rPr>
        <w:t> </w:t>
      </w:r>
      <w:r>
        <w:rPr>
          <w:spacing w:val="-2"/>
        </w:rPr>
        <w:t>con</w:t>
      </w:r>
      <w:r>
        <w:rPr>
          <w:spacing w:val="-13"/>
        </w:rPr>
        <w:t> </w:t>
      </w:r>
      <w:r>
        <w:rPr>
          <w:spacing w:val="-2"/>
        </w:rPr>
        <w:t>situaciones</w:t>
      </w:r>
      <w:r>
        <w:rPr>
          <w:spacing w:val="-12"/>
        </w:rPr>
        <w:t> </w:t>
      </w:r>
      <w:r>
        <w:rPr>
          <w:spacing w:val="-2"/>
        </w:rPr>
        <w:t>en</w:t>
      </w:r>
      <w:r>
        <w:rPr>
          <w:spacing w:val="-12"/>
        </w:rPr>
        <w:t> </w:t>
      </w:r>
      <w:r>
        <w:rPr>
          <w:spacing w:val="-2"/>
        </w:rPr>
        <w:t>las</w:t>
      </w:r>
      <w:r>
        <w:rPr>
          <w:spacing w:val="-13"/>
        </w:rPr>
        <w:t> </w:t>
      </w:r>
      <w:r>
        <w:rPr>
          <w:spacing w:val="-2"/>
        </w:rPr>
        <w:t>que</w:t>
      </w:r>
      <w:r>
        <w:rPr>
          <w:spacing w:val="-12"/>
        </w:rPr>
        <w:t> </w:t>
      </w:r>
      <w:r>
        <w:rPr>
          <w:spacing w:val="-2"/>
        </w:rPr>
        <w:t>las</w:t>
      </w:r>
      <w:r>
        <w:rPr>
          <w:spacing w:val="-12"/>
        </w:rPr>
        <w:t> </w:t>
      </w:r>
      <w:r>
        <w:rPr>
          <w:spacing w:val="-2"/>
        </w:rPr>
        <w:t>personas</w:t>
      </w:r>
      <w:r>
        <w:rPr>
          <w:spacing w:val="-13"/>
        </w:rPr>
        <w:t> </w:t>
      </w:r>
      <w:r>
        <w:rPr>
          <w:spacing w:val="-2"/>
        </w:rPr>
        <w:t>no</w:t>
      </w:r>
      <w:r>
        <w:rPr>
          <w:spacing w:val="-12"/>
        </w:rPr>
        <w:t> </w:t>
      </w:r>
      <w:r>
        <w:rPr>
          <w:spacing w:val="-2"/>
        </w:rPr>
        <w:t>sean</w:t>
      </w:r>
      <w:r>
        <w:rPr>
          <w:spacing w:val="-12"/>
        </w:rPr>
        <w:t> </w:t>
      </w:r>
      <w:r>
        <w:rPr>
          <w:spacing w:val="-2"/>
        </w:rPr>
        <w:t>conscientes</w:t>
      </w:r>
      <w:r>
        <w:rPr>
          <w:spacing w:val="-12"/>
        </w:rPr>
        <w:t> </w:t>
      </w:r>
      <w:r>
        <w:rPr>
          <w:spacing w:val="-2"/>
        </w:rPr>
        <w:t>de </w:t>
      </w:r>
      <w:r>
        <w:rPr>
          <w:spacing w:val="-6"/>
        </w:rPr>
        <w:t>que</w:t>
      </w:r>
      <w:r>
        <w:rPr>
          <w:spacing w:val="-8"/>
        </w:rPr>
        <w:t> </w:t>
      </w:r>
      <w:r>
        <w:rPr>
          <w:spacing w:val="-6"/>
        </w:rPr>
        <w:t>se</w:t>
      </w:r>
      <w:r>
        <w:rPr>
          <w:spacing w:val="-8"/>
        </w:rPr>
        <w:t> </w:t>
      </w:r>
      <w:r>
        <w:rPr>
          <w:spacing w:val="-6"/>
        </w:rPr>
        <w:t>están</w:t>
      </w:r>
      <w:r>
        <w:rPr>
          <w:spacing w:val="-8"/>
        </w:rPr>
        <w:t> </w:t>
      </w:r>
      <w:r>
        <w:rPr>
          <w:spacing w:val="-6"/>
        </w:rPr>
        <w:t>recogiendo</w:t>
      </w:r>
      <w:r>
        <w:rPr>
          <w:spacing w:val="-8"/>
        </w:rPr>
        <w:t> </w:t>
      </w:r>
      <w:r>
        <w:rPr>
          <w:spacing w:val="-6"/>
        </w:rPr>
        <w:t>sus</w:t>
      </w:r>
      <w:r>
        <w:rPr>
          <w:spacing w:val="-8"/>
        </w:rPr>
        <w:t> </w:t>
      </w:r>
      <w:r>
        <w:rPr>
          <w:spacing w:val="-6"/>
        </w:rPr>
        <w:t>datos</w:t>
      </w:r>
      <w:r>
        <w:rPr>
          <w:spacing w:val="-8"/>
        </w:rPr>
        <w:t> </w:t>
      </w:r>
      <w:r>
        <w:rPr>
          <w:spacing w:val="-6"/>
        </w:rPr>
        <w:t>personales.</w:t>
      </w:r>
      <w:r>
        <w:rPr>
          <w:spacing w:val="-8"/>
        </w:rPr>
        <w:t> </w:t>
      </w:r>
      <w:r>
        <w:rPr>
          <w:spacing w:val="-6"/>
        </w:rPr>
        <w:t>Como</w:t>
      </w:r>
      <w:r>
        <w:rPr>
          <w:spacing w:val="-8"/>
        </w:rPr>
        <w:t> </w:t>
      </w:r>
      <w:r>
        <w:rPr>
          <w:spacing w:val="-6"/>
        </w:rPr>
        <w:t>en</w:t>
      </w:r>
      <w:r>
        <w:rPr>
          <w:spacing w:val="-8"/>
        </w:rPr>
        <w:t> </w:t>
      </w:r>
      <w:r>
        <w:rPr>
          <w:spacing w:val="-6"/>
        </w:rPr>
        <w:t>todos</w:t>
      </w:r>
      <w:r>
        <w:rPr>
          <w:spacing w:val="-8"/>
        </w:rPr>
        <w:t> </w:t>
      </w:r>
      <w:r>
        <w:rPr>
          <w:spacing w:val="-6"/>
        </w:rPr>
        <w:t>los</w:t>
      </w:r>
      <w:r>
        <w:rPr>
          <w:spacing w:val="-8"/>
        </w:rPr>
        <w:t> </w:t>
      </w:r>
      <w:r>
        <w:rPr>
          <w:spacing w:val="-6"/>
        </w:rPr>
        <w:t>elementos</w:t>
      </w:r>
      <w:r>
        <w:rPr>
          <w:spacing w:val="-8"/>
        </w:rPr>
        <w:t> </w:t>
      </w:r>
      <w:r>
        <w:rPr>
          <w:spacing w:val="-6"/>
        </w:rPr>
        <w:t>del</w:t>
      </w:r>
      <w:r>
        <w:rPr>
          <w:spacing w:val="-8"/>
        </w:rPr>
        <w:t> </w:t>
      </w:r>
      <w:r>
        <w:rPr>
          <w:spacing w:val="-6"/>
        </w:rPr>
        <w:t>curso,</w:t>
      </w:r>
      <w:r>
        <w:rPr>
          <w:spacing w:val="-8"/>
        </w:rPr>
        <w:t> </w:t>
      </w:r>
      <w:r>
        <w:rPr>
          <w:spacing w:val="-6"/>
        </w:rPr>
        <w:t>es</w:t>
      </w:r>
      <w:r>
        <w:rPr>
          <w:spacing w:val="-8"/>
        </w:rPr>
        <w:t> </w:t>
      </w:r>
      <w:r>
        <w:rPr>
          <w:spacing w:val="-6"/>
        </w:rPr>
        <w:t>fundamental</w:t>
      </w:r>
      <w:r>
        <w:rPr>
          <w:spacing w:val="-8"/>
        </w:rPr>
        <w:t> </w:t>
      </w:r>
      <w:r>
        <w:rPr>
          <w:spacing w:val="-6"/>
        </w:rPr>
        <w:t>que </w:t>
      </w:r>
      <w:r>
        <w:rPr/>
        <w:t>estas</w:t>
      </w:r>
      <w:r>
        <w:rPr>
          <w:spacing w:val="-8"/>
        </w:rPr>
        <w:t> </w:t>
      </w:r>
      <w:r>
        <w:rPr/>
        <w:t>discusiones</w:t>
      </w:r>
      <w:r>
        <w:rPr>
          <w:spacing w:val="-8"/>
        </w:rPr>
        <w:t> </w:t>
      </w:r>
      <w:r>
        <w:rPr/>
        <w:t>se</w:t>
      </w:r>
      <w:r>
        <w:rPr>
          <w:spacing w:val="-8"/>
        </w:rPr>
        <w:t> </w:t>
      </w:r>
      <w:r>
        <w:rPr/>
        <w:t>centren</w:t>
      </w:r>
      <w:r>
        <w:rPr>
          <w:spacing w:val="-8"/>
        </w:rPr>
        <w:t> </w:t>
      </w:r>
      <w:r>
        <w:rPr/>
        <w:t>explícitamente</w:t>
      </w:r>
      <w:r>
        <w:rPr>
          <w:spacing w:val="-8"/>
        </w:rPr>
        <w:t> </w:t>
      </w:r>
      <w:r>
        <w:rPr/>
        <w:t>en</w:t>
      </w:r>
      <w:r>
        <w:rPr>
          <w:spacing w:val="-8"/>
        </w:rPr>
        <w:t> </w:t>
      </w:r>
      <w:r>
        <w:rPr/>
        <w:t>las</w:t>
      </w:r>
      <w:r>
        <w:rPr>
          <w:spacing w:val="-8"/>
        </w:rPr>
        <w:t> </w:t>
      </w:r>
      <w:r>
        <w:rPr/>
        <w:t>preguntas</w:t>
      </w:r>
      <w:r>
        <w:rPr>
          <w:spacing w:val="-8"/>
        </w:rPr>
        <w:t> </w:t>
      </w:r>
      <w:r>
        <w:rPr/>
        <w:t>de</w:t>
      </w:r>
      <w:r>
        <w:rPr>
          <w:spacing w:val="-8"/>
        </w:rPr>
        <w:t> </w:t>
      </w:r>
      <w:r>
        <w:rPr/>
        <w:t>conocimiento</w:t>
      </w:r>
      <w:r>
        <w:rPr>
          <w:spacing w:val="-8"/>
        </w:rPr>
        <w:t> </w:t>
      </w:r>
      <w:r>
        <w:rPr/>
        <w:t>vinculadas</w:t>
      </w:r>
      <w:r>
        <w:rPr>
          <w:spacing w:val="-8"/>
        </w:rPr>
        <w:t> </w:t>
      </w:r>
      <w:r>
        <w:rPr/>
        <w:t>a</w:t>
      </w:r>
      <w:r>
        <w:rPr>
          <w:spacing w:val="-8"/>
        </w:rPr>
        <w:t> </w:t>
      </w:r>
      <w:r>
        <w:rPr/>
        <w:t>lo</w:t>
      </w:r>
      <w:r>
        <w:rPr>
          <w:spacing w:val="-8"/>
        </w:rPr>
        <w:t> </w:t>
      </w:r>
      <w:r>
        <w:rPr/>
        <w:t>que</w:t>
      </w:r>
      <w:r>
        <w:rPr>
          <w:spacing w:val="-8"/>
        </w:rPr>
        <w:t> </w:t>
      </w:r>
      <w:r>
        <w:rPr/>
        <w:t>se </w:t>
      </w:r>
      <w:r>
        <w:rPr>
          <w:w w:val="90"/>
        </w:rPr>
        <w:t>discute, en lugar de debatir sobre las cuestiones éticas en sí. Por ejemplo, los alumnos pueden considerar el </w:t>
      </w:r>
      <w:r>
        <w:rPr>
          <w:spacing w:val="-4"/>
        </w:rPr>
        <w:t>ejemplo</w:t>
      </w:r>
      <w:r>
        <w:rPr>
          <w:spacing w:val="-6"/>
        </w:rPr>
        <w:t> </w:t>
      </w:r>
      <w:r>
        <w:rPr>
          <w:spacing w:val="-4"/>
        </w:rPr>
        <w:t>de</w:t>
      </w:r>
      <w:r>
        <w:rPr>
          <w:spacing w:val="-6"/>
        </w:rPr>
        <w:t> </w:t>
      </w:r>
      <w:r>
        <w:rPr>
          <w:spacing w:val="-4"/>
        </w:rPr>
        <w:t>los</w:t>
      </w:r>
      <w:r>
        <w:rPr>
          <w:spacing w:val="-6"/>
        </w:rPr>
        <w:t> </w:t>
      </w:r>
      <w:r>
        <w:rPr>
          <w:spacing w:val="-4"/>
        </w:rPr>
        <w:t>vehículos</w:t>
      </w:r>
      <w:r>
        <w:rPr>
          <w:spacing w:val="-6"/>
        </w:rPr>
        <w:t> </w:t>
      </w:r>
      <w:r>
        <w:rPr>
          <w:spacing w:val="-4"/>
        </w:rPr>
        <w:t>sin</w:t>
      </w:r>
      <w:r>
        <w:rPr>
          <w:spacing w:val="-6"/>
        </w:rPr>
        <w:t> </w:t>
      </w:r>
      <w:r>
        <w:rPr>
          <w:spacing w:val="-4"/>
        </w:rPr>
        <w:t>conductor</w:t>
      </w:r>
      <w:r>
        <w:rPr>
          <w:spacing w:val="-6"/>
        </w:rPr>
        <w:t> </w:t>
      </w:r>
      <w:r>
        <w:rPr>
          <w:spacing w:val="-4"/>
        </w:rPr>
        <w:t>—como</w:t>
      </w:r>
      <w:r>
        <w:rPr>
          <w:spacing w:val="-6"/>
        </w:rPr>
        <w:t> </w:t>
      </w:r>
      <w:r>
        <w:rPr>
          <w:spacing w:val="-4"/>
        </w:rPr>
        <w:t>variación</w:t>
      </w:r>
      <w:r>
        <w:rPr>
          <w:spacing w:val="-6"/>
        </w:rPr>
        <w:t> </w:t>
      </w:r>
      <w:r>
        <w:rPr>
          <w:spacing w:val="-4"/>
        </w:rPr>
        <w:t>del</w:t>
      </w:r>
      <w:r>
        <w:rPr>
          <w:spacing w:val="-6"/>
        </w:rPr>
        <w:t> </w:t>
      </w:r>
      <w:r>
        <w:rPr>
          <w:spacing w:val="-4"/>
        </w:rPr>
        <w:t>“problema</w:t>
      </w:r>
      <w:r>
        <w:rPr>
          <w:spacing w:val="-6"/>
        </w:rPr>
        <w:t> </w:t>
      </w:r>
      <w:r>
        <w:rPr>
          <w:spacing w:val="-4"/>
        </w:rPr>
        <w:t>del</w:t>
      </w:r>
      <w:r>
        <w:rPr>
          <w:spacing w:val="-6"/>
        </w:rPr>
        <w:t> </w:t>
      </w:r>
      <w:r>
        <w:rPr>
          <w:spacing w:val="-4"/>
        </w:rPr>
        <w:t>tren”</w:t>
      </w:r>
      <w:r>
        <w:rPr>
          <w:spacing w:val="-6"/>
        </w:rPr>
        <w:t> </w:t>
      </w:r>
      <w:r>
        <w:rPr>
          <w:spacing w:val="-4"/>
        </w:rPr>
        <w:t>para</w:t>
      </w:r>
      <w:r>
        <w:rPr>
          <w:spacing w:val="-6"/>
        </w:rPr>
        <w:t> </w:t>
      </w:r>
      <w:r>
        <w:rPr>
          <w:spacing w:val="-4"/>
        </w:rPr>
        <w:t>el</w:t>
      </w:r>
      <w:r>
        <w:rPr>
          <w:spacing w:val="-6"/>
        </w:rPr>
        <w:t> </w:t>
      </w:r>
      <w:r>
        <w:rPr>
          <w:spacing w:val="-4"/>
        </w:rPr>
        <w:t>siglo</w:t>
      </w:r>
      <w:r>
        <w:rPr>
          <w:spacing w:val="-6"/>
        </w:rPr>
        <w:t> </w:t>
      </w:r>
      <w:r>
        <w:rPr>
          <w:spacing w:val="-4"/>
        </w:rPr>
        <w:t>XXI—</w:t>
      </w:r>
      <w:r>
        <w:rPr>
          <w:spacing w:val="-6"/>
        </w:rPr>
        <w:t> </w:t>
      </w:r>
      <w:r>
        <w:rPr>
          <w:spacing w:val="-4"/>
        </w:rPr>
        <w:t>a</w:t>
      </w:r>
      <w:r>
        <w:rPr>
          <w:spacing w:val="-6"/>
        </w:rPr>
        <w:t> </w:t>
      </w:r>
      <w:r>
        <w:rPr>
          <w:spacing w:val="-4"/>
        </w:rPr>
        <w:t>fin de</w:t>
      </w:r>
      <w:r>
        <w:rPr>
          <w:spacing w:val="-6"/>
        </w:rPr>
        <w:t> </w:t>
      </w:r>
      <w:r>
        <w:rPr>
          <w:spacing w:val="-4"/>
        </w:rPr>
        <w:t>identificar</w:t>
      </w:r>
      <w:r>
        <w:rPr>
          <w:spacing w:val="-6"/>
        </w:rPr>
        <w:t> </w:t>
      </w:r>
      <w:r>
        <w:rPr>
          <w:spacing w:val="-4"/>
        </w:rPr>
        <w:t>cuestiones</w:t>
      </w:r>
      <w:r>
        <w:rPr>
          <w:spacing w:val="-6"/>
        </w:rPr>
        <w:t> </w:t>
      </w:r>
      <w:r>
        <w:rPr>
          <w:spacing w:val="-4"/>
        </w:rPr>
        <w:t>sobre</w:t>
      </w:r>
      <w:r>
        <w:rPr>
          <w:spacing w:val="-6"/>
        </w:rPr>
        <w:t> </w:t>
      </w:r>
      <w:r>
        <w:rPr>
          <w:spacing w:val="-4"/>
        </w:rPr>
        <w:t>las</w:t>
      </w:r>
      <w:r>
        <w:rPr>
          <w:spacing w:val="-6"/>
        </w:rPr>
        <w:t> </w:t>
      </w:r>
      <w:r>
        <w:rPr>
          <w:spacing w:val="-4"/>
        </w:rPr>
        <w:t>suposiciones</w:t>
      </w:r>
      <w:r>
        <w:rPr>
          <w:spacing w:val="-6"/>
        </w:rPr>
        <w:t> </w:t>
      </w:r>
      <w:r>
        <w:rPr>
          <w:spacing w:val="-4"/>
        </w:rPr>
        <w:t>que</w:t>
      </w:r>
      <w:r>
        <w:rPr>
          <w:spacing w:val="-6"/>
        </w:rPr>
        <w:t> </w:t>
      </w:r>
      <w:r>
        <w:rPr>
          <w:spacing w:val="-4"/>
        </w:rPr>
        <w:t>sustentan</w:t>
      </w:r>
      <w:r>
        <w:rPr>
          <w:spacing w:val="-6"/>
        </w:rPr>
        <w:t> </w:t>
      </w:r>
      <w:r>
        <w:rPr>
          <w:spacing w:val="-4"/>
        </w:rPr>
        <w:t>nuestras</w:t>
      </w:r>
      <w:r>
        <w:rPr>
          <w:spacing w:val="-6"/>
        </w:rPr>
        <w:t> </w:t>
      </w:r>
      <w:r>
        <w:rPr>
          <w:spacing w:val="-4"/>
        </w:rPr>
        <w:t>decisiones</w:t>
      </w:r>
      <w:r>
        <w:rPr>
          <w:spacing w:val="-6"/>
        </w:rPr>
        <w:t> </w:t>
      </w:r>
      <w:r>
        <w:rPr>
          <w:spacing w:val="-4"/>
        </w:rPr>
        <w:t>morales</w:t>
      </w:r>
      <w:r>
        <w:rPr>
          <w:spacing w:val="-6"/>
        </w:rPr>
        <w:t> </w:t>
      </w:r>
      <w:r>
        <w:rPr>
          <w:spacing w:val="-4"/>
        </w:rPr>
        <w:t>y</w:t>
      </w:r>
      <w:r>
        <w:rPr>
          <w:spacing w:val="-6"/>
        </w:rPr>
        <w:t> </w:t>
      </w:r>
      <w:r>
        <w:rPr>
          <w:spacing w:val="-4"/>
        </w:rPr>
        <w:t>los</w:t>
      </w:r>
      <w:r>
        <w:rPr>
          <w:spacing w:val="-6"/>
        </w:rPr>
        <w:t> </w:t>
      </w:r>
      <w:r>
        <w:rPr>
          <w:spacing w:val="-4"/>
        </w:rPr>
        <w:t>criterios </w:t>
      </w:r>
      <w:r>
        <w:rPr/>
        <w:t>que</w:t>
      </w:r>
      <w:r>
        <w:rPr>
          <w:spacing w:val="-17"/>
        </w:rPr>
        <w:t> </w:t>
      </w:r>
      <w:r>
        <w:rPr/>
        <w:t>utilizamos</w:t>
      </w:r>
      <w:r>
        <w:rPr>
          <w:spacing w:val="-17"/>
        </w:rPr>
        <w:t> </w:t>
      </w:r>
      <w:r>
        <w:rPr/>
        <w:t>para</w:t>
      </w:r>
      <w:r>
        <w:rPr>
          <w:spacing w:val="-17"/>
        </w:rPr>
        <w:t> </w:t>
      </w:r>
      <w:r>
        <w:rPr/>
        <w:t>tomarlas.</w:t>
      </w:r>
    </w:p>
    <w:p>
      <w:pPr>
        <w:pStyle w:val="BodyText"/>
        <w:spacing w:line="283" w:lineRule="auto" w:before="57"/>
        <w:ind w:left="1275" w:right="1415"/>
        <w:jc w:val="both"/>
      </w:pPr>
      <w:r>
        <w:rPr>
          <w:spacing w:val="-4"/>
        </w:rPr>
        <w:t>Las</w:t>
      </w:r>
      <w:r>
        <w:rPr>
          <w:spacing w:val="-10"/>
        </w:rPr>
        <w:t> </w:t>
      </w:r>
      <w:r>
        <w:rPr>
          <w:spacing w:val="-4"/>
        </w:rPr>
        <w:t>redes</w:t>
      </w:r>
      <w:r>
        <w:rPr>
          <w:spacing w:val="-10"/>
        </w:rPr>
        <w:t> </w:t>
      </w:r>
      <w:r>
        <w:rPr>
          <w:spacing w:val="-4"/>
        </w:rPr>
        <w:t>sociales</w:t>
      </w:r>
      <w:r>
        <w:rPr>
          <w:spacing w:val="-10"/>
        </w:rPr>
        <w:t> </w:t>
      </w:r>
      <w:r>
        <w:rPr>
          <w:spacing w:val="-4"/>
        </w:rPr>
        <w:t>son</w:t>
      </w:r>
      <w:r>
        <w:rPr>
          <w:spacing w:val="-10"/>
        </w:rPr>
        <w:t> </w:t>
      </w:r>
      <w:r>
        <w:rPr>
          <w:spacing w:val="-4"/>
        </w:rPr>
        <w:t>otra</w:t>
      </w:r>
      <w:r>
        <w:rPr>
          <w:spacing w:val="-10"/>
        </w:rPr>
        <w:t> </w:t>
      </w:r>
      <w:r>
        <w:rPr>
          <w:spacing w:val="-4"/>
        </w:rPr>
        <w:t>valiosa</w:t>
      </w:r>
      <w:r>
        <w:rPr>
          <w:spacing w:val="-10"/>
        </w:rPr>
        <w:t> </w:t>
      </w:r>
      <w:r>
        <w:rPr>
          <w:spacing w:val="-4"/>
        </w:rPr>
        <w:t>fuente</w:t>
      </w:r>
      <w:r>
        <w:rPr>
          <w:spacing w:val="-10"/>
        </w:rPr>
        <w:t> </w:t>
      </w:r>
      <w:r>
        <w:rPr>
          <w:spacing w:val="-4"/>
        </w:rPr>
        <w:t>de</w:t>
      </w:r>
      <w:r>
        <w:rPr>
          <w:spacing w:val="-10"/>
        </w:rPr>
        <w:t> </w:t>
      </w:r>
      <w:r>
        <w:rPr>
          <w:spacing w:val="-4"/>
        </w:rPr>
        <w:t>ejemplos</w:t>
      </w:r>
      <w:r>
        <w:rPr>
          <w:spacing w:val="-10"/>
        </w:rPr>
        <w:t> </w:t>
      </w:r>
      <w:r>
        <w:rPr>
          <w:spacing w:val="-4"/>
        </w:rPr>
        <w:t>que</w:t>
      </w:r>
      <w:r>
        <w:rPr>
          <w:spacing w:val="-10"/>
        </w:rPr>
        <w:t> </w:t>
      </w:r>
      <w:r>
        <w:rPr>
          <w:spacing w:val="-4"/>
        </w:rPr>
        <w:t>podrían</w:t>
      </w:r>
      <w:r>
        <w:rPr>
          <w:spacing w:val="-10"/>
        </w:rPr>
        <w:t> </w:t>
      </w:r>
      <w:r>
        <w:rPr>
          <w:spacing w:val="-4"/>
        </w:rPr>
        <w:t>discutirse</w:t>
      </w:r>
      <w:r>
        <w:rPr>
          <w:spacing w:val="-10"/>
        </w:rPr>
        <w:t> </w:t>
      </w:r>
      <w:r>
        <w:rPr>
          <w:spacing w:val="-4"/>
        </w:rPr>
        <w:t>en</w:t>
      </w:r>
      <w:r>
        <w:rPr>
          <w:spacing w:val="-10"/>
        </w:rPr>
        <w:t> </w:t>
      </w:r>
      <w:r>
        <w:rPr>
          <w:spacing w:val="-4"/>
        </w:rPr>
        <w:t>este</w:t>
      </w:r>
      <w:r>
        <w:rPr>
          <w:spacing w:val="-10"/>
        </w:rPr>
        <w:t> </w:t>
      </w:r>
      <w:r>
        <w:rPr>
          <w:spacing w:val="-4"/>
        </w:rPr>
        <w:t>tema.</w:t>
      </w:r>
      <w:r>
        <w:rPr>
          <w:spacing w:val="-10"/>
        </w:rPr>
        <w:t> </w:t>
      </w:r>
      <w:r>
        <w:rPr>
          <w:spacing w:val="-4"/>
        </w:rPr>
        <w:t>Por</w:t>
      </w:r>
      <w:r>
        <w:rPr>
          <w:spacing w:val="-10"/>
        </w:rPr>
        <w:t> </w:t>
      </w:r>
      <w:r>
        <w:rPr>
          <w:spacing w:val="-4"/>
        </w:rPr>
        <w:t>ejemplo, </w:t>
      </w:r>
      <w:r>
        <w:rPr>
          <w:spacing w:val="-2"/>
        </w:rPr>
        <w:t>puede</w:t>
      </w:r>
      <w:r>
        <w:rPr>
          <w:spacing w:val="-13"/>
        </w:rPr>
        <w:t> </w:t>
      </w:r>
      <w:r>
        <w:rPr>
          <w:spacing w:val="-2"/>
        </w:rPr>
        <w:t>tratarse</w:t>
      </w:r>
      <w:r>
        <w:rPr>
          <w:spacing w:val="-12"/>
        </w:rPr>
        <w:t> </w:t>
      </w:r>
      <w:r>
        <w:rPr>
          <w:spacing w:val="-2"/>
        </w:rPr>
        <w:t>el</w:t>
      </w:r>
      <w:r>
        <w:rPr>
          <w:spacing w:val="-12"/>
        </w:rPr>
        <w:t> </w:t>
      </w:r>
      <w:r>
        <w:rPr>
          <w:spacing w:val="-2"/>
        </w:rPr>
        <w:t>impacto</w:t>
      </w:r>
      <w:r>
        <w:rPr>
          <w:spacing w:val="-13"/>
        </w:rPr>
        <w:t> </w:t>
      </w:r>
      <w:r>
        <w:rPr>
          <w:spacing w:val="-2"/>
        </w:rPr>
        <w:t>de</w:t>
      </w:r>
      <w:r>
        <w:rPr>
          <w:spacing w:val="-12"/>
        </w:rPr>
        <w:t> </w:t>
      </w:r>
      <w:r>
        <w:rPr>
          <w:spacing w:val="-2"/>
        </w:rPr>
        <w:t>las</w:t>
      </w:r>
      <w:r>
        <w:rPr>
          <w:spacing w:val="-12"/>
        </w:rPr>
        <w:t> </w:t>
      </w:r>
      <w:r>
        <w:rPr>
          <w:spacing w:val="-2"/>
        </w:rPr>
        <w:t>redes</w:t>
      </w:r>
      <w:r>
        <w:rPr>
          <w:spacing w:val="-13"/>
        </w:rPr>
        <w:t> </w:t>
      </w:r>
      <w:r>
        <w:rPr>
          <w:spacing w:val="-2"/>
        </w:rPr>
        <w:t>sociales</w:t>
      </w:r>
      <w:r>
        <w:rPr>
          <w:spacing w:val="-12"/>
        </w:rPr>
        <w:t> </w:t>
      </w:r>
      <w:r>
        <w:rPr>
          <w:spacing w:val="-2"/>
        </w:rPr>
        <w:t>en</w:t>
      </w:r>
      <w:r>
        <w:rPr>
          <w:spacing w:val="-12"/>
        </w:rPr>
        <w:t> </w:t>
      </w:r>
      <w:r>
        <w:rPr>
          <w:spacing w:val="-2"/>
        </w:rPr>
        <w:t>el</w:t>
      </w:r>
      <w:r>
        <w:rPr>
          <w:spacing w:val="-13"/>
        </w:rPr>
        <w:t> </w:t>
      </w:r>
      <w:r>
        <w:rPr>
          <w:spacing w:val="-2"/>
        </w:rPr>
        <w:t>intercambio</w:t>
      </w:r>
      <w:r>
        <w:rPr>
          <w:spacing w:val="-12"/>
        </w:rPr>
        <w:t> </w:t>
      </w:r>
      <w:r>
        <w:rPr>
          <w:spacing w:val="-2"/>
        </w:rPr>
        <w:t>de</w:t>
      </w:r>
      <w:r>
        <w:rPr>
          <w:spacing w:val="-12"/>
        </w:rPr>
        <w:t> </w:t>
      </w:r>
      <w:r>
        <w:rPr>
          <w:spacing w:val="-2"/>
        </w:rPr>
        <w:t>información,</w:t>
      </w:r>
      <w:r>
        <w:rPr>
          <w:spacing w:val="-13"/>
        </w:rPr>
        <w:t> </w:t>
      </w:r>
      <w:r>
        <w:rPr>
          <w:spacing w:val="-2"/>
        </w:rPr>
        <w:t>o</w:t>
      </w:r>
      <w:r>
        <w:rPr>
          <w:spacing w:val="-12"/>
        </w:rPr>
        <w:t> </w:t>
      </w:r>
      <w:r>
        <w:rPr>
          <w:spacing w:val="-2"/>
        </w:rPr>
        <w:t>si</w:t>
      </w:r>
      <w:r>
        <w:rPr>
          <w:spacing w:val="-12"/>
        </w:rPr>
        <w:t> </w:t>
      </w:r>
      <w:r>
        <w:rPr>
          <w:spacing w:val="-2"/>
        </w:rPr>
        <w:t>las</w:t>
      </w:r>
      <w:r>
        <w:rPr>
          <w:spacing w:val="-12"/>
        </w:rPr>
        <w:t> </w:t>
      </w:r>
      <w:r>
        <w:rPr>
          <w:spacing w:val="-2"/>
        </w:rPr>
        <w:t>redes</w:t>
      </w:r>
      <w:r>
        <w:rPr>
          <w:spacing w:val="-13"/>
        </w:rPr>
        <w:t> </w:t>
      </w:r>
      <w:r>
        <w:rPr>
          <w:spacing w:val="-2"/>
        </w:rPr>
        <w:t>sociales </w:t>
      </w:r>
      <w:r>
        <w:rPr>
          <w:w w:val="90"/>
        </w:rPr>
        <w:t>crean “cámaras de eco” que refuerzan las perspectivas ya existentes en lugar de potenciar la interacción con </w:t>
      </w:r>
      <w:r>
        <w:rPr/>
        <w:t>perspectivas</w:t>
      </w:r>
      <w:r>
        <w:rPr>
          <w:spacing w:val="-17"/>
        </w:rPr>
        <w:t> </w:t>
      </w:r>
      <w:r>
        <w:rPr/>
        <w:t>diversas.</w:t>
      </w:r>
    </w:p>
    <w:p>
      <w:pPr>
        <w:pStyle w:val="BodyText"/>
        <w:spacing w:line="283" w:lineRule="auto" w:before="59"/>
        <w:ind w:left="1275" w:right="1415" w:hanging="1"/>
        <w:jc w:val="both"/>
      </w:pPr>
      <w:r>
        <w:rPr>
          <w:spacing w:val="-6"/>
        </w:rPr>
        <w:t>Además</w:t>
      </w:r>
      <w:r>
        <w:rPr>
          <w:spacing w:val="-7"/>
        </w:rPr>
        <w:t> </w:t>
      </w:r>
      <w:r>
        <w:rPr>
          <w:spacing w:val="-6"/>
        </w:rPr>
        <w:t>de</w:t>
      </w:r>
      <w:r>
        <w:rPr>
          <w:spacing w:val="-7"/>
        </w:rPr>
        <w:t> </w:t>
      </w:r>
      <w:r>
        <w:rPr>
          <w:spacing w:val="-6"/>
        </w:rPr>
        <w:t>ejemplos</w:t>
      </w:r>
      <w:r>
        <w:rPr>
          <w:spacing w:val="-7"/>
        </w:rPr>
        <w:t> </w:t>
      </w:r>
      <w:r>
        <w:rPr>
          <w:spacing w:val="-6"/>
        </w:rPr>
        <w:t>que</w:t>
      </w:r>
      <w:r>
        <w:rPr>
          <w:spacing w:val="-7"/>
        </w:rPr>
        <w:t> </w:t>
      </w:r>
      <w:r>
        <w:rPr>
          <w:spacing w:val="-6"/>
        </w:rPr>
        <w:t>deriven</w:t>
      </w:r>
      <w:r>
        <w:rPr>
          <w:spacing w:val="-7"/>
        </w:rPr>
        <w:t> </w:t>
      </w:r>
      <w:r>
        <w:rPr>
          <w:spacing w:val="-6"/>
        </w:rPr>
        <w:t>de</w:t>
      </w:r>
      <w:r>
        <w:rPr>
          <w:spacing w:val="-7"/>
        </w:rPr>
        <w:t> </w:t>
      </w:r>
      <w:r>
        <w:rPr>
          <w:spacing w:val="-6"/>
        </w:rPr>
        <w:t>la</w:t>
      </w:r>
      <w:r>
        <w:rPr>
          <w:spacing w:val="-7"/>
        </w:rPr>
        <w:t> </w:t>
      </w:r>
      <w:r>
        <w:rPr>
          <w:spacing w:val="-6"/>
        </w:rPr>
        <w:t>era</w:t>
      </w:r>
      <w:r>
        <w:rPr>
          <w:spacing w:val="-7"/>
        </w:rPr>
        <w:t> </w:t>
      </w:r>
      <w:r>
        <w:rPr>
          <w:spacing w:val="-6"/>
        </w:rPr>
        <w:t>de</w:t>
      </w:r>
      <w:r>
        <w:rPr>
          <w:spacing w:val="-7"/>
        </w:rPr>
        <w:t> </w:t>
      </w:r>
      <w:r>
        <w:rPr>
          <w:spacing w:val="-6"/>
        </w:rPr>
        <w:t>la</w:t>
      </w:r>
      <w:r>
        <w:rPr>
          <w:spacing w:val="-7"/>
        </w:rPr>
        <w:t> </w:t>
      </w:r>
      <w:r>
        <w:rPr>
          <w:spacing w:val="-6"/>
        </w:rPr>
        <w:t>información,</w:t>
      </w:r>
      <w:r>
        <w:rPr>
          <w:spacing w:val="-7"/>
        </w:rPr>
        <w:t> </w:t>
      </w:r>
      <w:r>
        <w:rPr>
          <w:spacing w:val="-6"/>
        </w:rPr>
        <w:t>este</w:t>
      </w:r>
      <w:r>
        <w:rPr>
          <w:spacing w:val="-7"/>
        </w:rPr>
        <w:t> </w:t>
      </w:r>
      <w:r>
        <w:rPr>
          <w:spacing w:val="-6"/>
        </w:rPr>
        <w:t>tema</w:t>
      </w:r>
      <w:r>
        <w:rPr>
          <w:spacing w:val="-7"/>
        </w:rPr>
        <w:t> </w:t>
      </w:r>
      <w:r>
        <w:rPr>
          <w:spacing w:val="-6"/>
        </w:rPr>
        <w:t>también</w:t>
      </w:r>
      <w:r>
        <w:rPr>
          <w:spacing w:val="-7"/>
        </w:rPr>
        <w:t> </w:t>
      </w:r>
      <w:r>
        <w:rPr>
          <w:spacing w:val="-6"/>
        </w:rPr>
        <w:t>brinda</w:t>
      </w:r>
      <w:r>
        <w:rPr>
          <w:spacing w:val="-7"/>
        </w:rPr>
        <w:t> </w:t>
      </w:r>
      <w:r>
        <w:rPr>
          <w:spacing w:val="-6"/>
        </w:rPr>
        <w:t>la</w:t>
      </w:r>
      <w:r>
        <w:rPr>
          <w:spacing w:val="-7"/>
        </w:rPr>
        <w:t> </w:t>
      </w:r>
      <w:r>
        <w:rPr>
          <w:spacing w:val="-6"/>
        </w:rPr>
        <w:t>oportunidad</w:t>
      </w:r>
      <w:r>
        <w:rPr>
          <w:spacing w:val="-7"/>
        </w:rPr>
        <w:t> </w:t>
      </w:r>
      <w:r>
        <w:rPr>
          <w:spacing w:val="-6"/>
        </w:rPr>
        <w:t>de discutir la repercusión en el conocimiento y el saber de los avances tecnológicos históricos. De este </w:t>
      </w:r>
      <w:r>
        <w:rPr>
          <w:spacing w:val="-6"/>
        </w:rPr>
        <w:t>modo, </w:t>
      </w:r>
      <w:r>
        <w:rPr/>
        <w:t>los alumnos pueden considerar el impacto de avances como la impresión en masa o la traducción automática</w:t>
      </w:r>
      <w:r>
        <w:rPr>
          <w:spacing w:val="-11"/>
        </w:rPr>
        <w:t> </w:t>
      </w:r>
      <w:r>
        <w:rPr/>
        <w:t>en</w:t>
      </w:r>
      <w:r>
        <w:rPr>
          <w:spacing w:val="-11"/>
        </w:rPr>
        <w:t> </w:t>
      </w:r>
      <w:r>
        <w:rPr/>
        <w:t>el</w:t>
      </w:r>
      <w:r>
        <w:rPr>
          <w:spacing w:val="-11"/>
        </w:rPr>
        <w:t> </w:t>
      </w:r>
      <w:r>
        <w:rPr/>
        <w:t>acceso</w:t>
      </w:r>
      <w:r>
        <w:rPr>
          <w:spacing w:val="-11"/>
        </w:rPr>
        <w:t> </w:t>
      </w:r>
      <w:r>
        <w:rPr/>
        <w:t>al</w:t>
      </w:r>
      <w:r>
        <w:rPr>
          <w:spacing w:val="-11"/>
        </w:rPr>
        <w:t> </w:t>
      </w:r>
      <w:r>
        <w:rPr/>
        <w:t>conocimiento.</w:t>
      </w:r>
      <w:r>
        <w:rPr>
          <w:spacing w:val="-11"/>
        </w:rPr>
        <w:t> </w:t>
      </w:r>
      <w:r>
        <w:rPr/>
        <w:t>Asimismo,</w:t>
      </w:r>
      <w:r>
        <w:rPr>
          <w:spacing w:val="-11"/>
        </w:rPr>
        <w:t> </w:t>
      </w:r>
      <w:r>
        <w:rPr/>
        <w:t>pueden</w:t>
      </w:r>
      <w:r>
        <w:rPr>
          <w:spacing w:val="-11"/>
        </w:rPr>
        <w:t> </w:t>
      </w:r>
      <w:r>
        <w:rPr/>
        <w:t>considerar</w:t>
      </w:r>
      <w:r>
        <w:rPr>
          <w:spacing w:val="-11"/>
        </w:rPr>
        <w:t> </w:t>
      </w:r>
      <w:r>
        <w:rPr/>
        <w:t>el</w:t>
      </w:r>
      <w:r>
        <w:rPr>
          <w:spacing w:val="-11"/>
        </w:rPr>
        <w:t> </w:t>
      </w:r>
      <w:r>
        <w:rPr/>
        <w:t>impacto</w:t>
      </w:r>
      <w:r>
        <w:rPr>
          <w:spacing w:val="-11"/>
        </w:rPr>
        <w:t> </w:t>
      </w:r>
      <w:r>
        <w:rPr/>
        <w:t>de</w:t>
      </w:r>
      <w:r>
        <w:rPr>
          <w:spacing w:val="-11"/>
        </w:rPr>
        <w:t> </w:t>
      </w:r>
      <w:r>
        <w:rPr/>
        <w:t>los</w:t>
      </w:r>
      <w:r>
        <w:rPr>
          <w:spacing w:val="-11"/>
        </w:rPr>
        <w:t> </w:t>
      </w:r>
      <w:r>
        <w:rPr/>
        <w:t>avances</w:t>
      </w:r>
      <w:r>
        <w:rPr>
          <w:spacing w:val="-11"/>
        </w:rPr>
        <w:t> </w:t>
      </w:r>
      <w:r>
        <w:rPr/>
        <w:t>en </w:t>
      </w:r>
      <w:r>
        <w:rPr>
          <w:spacing w:val="-4"/>
        </w:rPr>
        <w:t>aviación</w:t>
      </w:r>
      <w:r>
        <w:rPr>
          <w:spacing w:val="-10"/>
        </w:rPr>
        <w:t> </w:t>
      </w:r>
      <w:r>
        <w:rPr>
          <w:spacing w:val="-4"/>
        </w:rPr>
        <w:t>o</w:t>
      </w:r>
      <w:r>
        <w:rPr>
          <w:spacing w:val="-10"/>
        </w:rPr>
        <w:t> </w:t>
      </w:r>
      <w:r>
        <w:rPr>
          <w:spacing w:val="-4"/>
        </w:rPr>
        <w:t>los</w:t>
      </w:r>
      <w:r>
        <w:rPr>
          <w:spacing w:val="-10"/>
        </w:rPr>
        <w:t> </w:t>
      </w:r>
      <w:r>
        <w:rPr>
          <w:spacing w:val="-4"/>
        </w:rPr>
        <w:t>avances</w:t>
      </w:r>
      <w:r>
        <w:rPr>
          <w:spacing w:val="-10"/>
        </w:rPr>
        <w:t> </w:t>
      </w:r>
      <w:r>
        <w:rPr>
          <w:spacing w:val="-4"/>
        </w:rPr>
        <w:t>tecnológicos</w:t>
      </w:r>
      <w:r>
        <w:rPr>
          <w:spacing w:val="-10"/>
        </w:rPr>
        <w:t> </w:t>
      </w:r>
      <w:r>
        <w:rPr>
          <w:spacing w:val="-4"/>
        </w:rPr>
        <w:t>en</w:t>
      </w:r>
      <w:r>
        <w:rPr>
          <w:spacing w:val="-10"/>
        </w:rPr>
        <w:t> </w:t>
      </w:r>
      <w:r>
        <w:rPr>
          <w:spacing w:val="-4"/>
        </w:rPr>
        <w:t>el</w:t>
      </w:r>
      <w:r>
        <w:rPr>
          <w:spacing w:val="-10"/>
        </w:rPr>
        <w:t> </w:t>
      </w:r>
      <w:r>
        <w:rPr>
          <w:spacing w:val="-4"/>
        </w:rPr>
        <w:t>campo</w:t>
      </w:r>
      <w:r>
        <w:rPr>
          <w:spacing w:val="-10"/>
        </w:rPr>
        <w:t> </w:t>
      </w:r>
      <w:r>
        <w:rPr>
          <w:spacing w:val="-4"/>
        </w:rPr>
        <w:t>de</w:t>
      </w:r>
      <w:r>
        <w:rPr>
          <w:spacing w:val="-10"/>
        </w:rPr>
        <w:t> </w:t>
      </w:r>
      <w:r>
        <w:rPr>
          <w:spacing w:val="-4"/>
        </w:rPr>
        <w:t>los</w:t>
      </w:r>
      <w:r>
        <w:rPr>
          <w:spacing w:val="-10"/>
        </w:rPr>
        <w:t> </w:t>
      </w:r>
      <w:r>
        <w:rPr>
          <w:spacing w:val="-4"/>
        </w:rPr>
        <w:t>instrumentos</w:t>
      </w:r>
      <w:r>
        <w:rPr>
          <w:spacing w:val="-10"/>
        </w:rPr>
        <w:t> </w:t>
      </w:r>
      <w:r>
        <w:rPr>
          <w:spacing w:val="-4"/>
        </w:rPr>
        <w:t>de</w:t>
      </w:r>
      <w:r>
        <w:rPr>
          <w:spacing w:val="-10"/>
        </w:rPr>
        <w:t> </w:t>
      </w:r>
      <w:r>
        <w:rPr>
          <w:spacing w:val="-4"/>
        </w:rPr>
        <w:t>navegación</w:t>
      </w:r>
      <w:r>
        <w:rPr>
          <w:spacing w:val="-10"/>
        </w:rPr>
        <w:t> </w:t>
      </w:r>
      <w:r>
        <w:rPr>
          <w:spacing w:val="-4"/>
        </w:rPr>
        <w:t>y</w:t>
      </w:r>
      <w:r>
        <w:rPr>
          <w:spacing w:val="-10"/>
        </w:rPr>
        <w:t> </w:t>
      </w:r>
      <w:r>
        <w:rPr>
          <w:spacing w:val="-4"/>
        </w:rPr>
        <w:t>cartografía,</w:t>
      </w:r>
      <w:r>
        <w:rPr>
          <w:spacing w:val="-10"/>
        </w:rPr>
        <w:t> </w:t>
      </w:r>
      <w:r>
        <w:rPr>
          <w:spacing w:val="-4"/>
        </w:rPr>
        <w:t>y</w:t>
      </w:r>
      <w:r>
        <w:rPr>
          <w:spacing w:val="-10"/>
        </w:rPr>
        <w:t> </w:t>
      </w:r>
      <w:r>
        <w:rPr>
          <w:spacing w:val="-4"/>
        </w:rPr>
        <w:t>cómo </w:t>
      </w:r>
      <w:r>
        <w:rPr>
          <w:w w:val="90"/>
        </w:rPr>
        <w:t>estos</w:t>
      </w:r>
      <w:r>
        <w:rPr/>
        <w:t> </w:t>
      </w:r>
      <w:r>
        <w:rPr>
          <w:w w:val="90"/>
        </w:rPr>
        <w:t>han</w:t>
      </w:r>
      <w:r>
        <w:rPr/>
        <w:t> </w:t>
      </w:r>
      <w:r>
        <w:rPr>
          <w:w w:val="90"/>
        </w:rPr>
        <w:t>influido</w:t>
      </w:r>
      <w:r>
        <w:rPr/>
        <w:t> </w:t>
      </w:r>
      <w:r>
        <w:rPr>
          <w:w w:val="90"/>
        </w:rPr>
        <w:t>en</w:t>
      </w:r>
      <w:r>
        <w:rPr/>
        <w:t> </w:t>
      </w:r>
      <w:r>
        <w:rPr>
          <w:w w:val="90"/>
        </w:rPr>
        <w:t>la</w:t>
      </w:r>
      <w:r>
        <w:rPr/>
        <w:t> </w:t>
      </w:r>
      <w:r>
        <w:rPr>
          <w:w w:val="90"/>
        </w:rPr>
        <w:t>transmisión</w:t>
      </w:r>
      <w:r>
        <w:rPr/>
        <w:t> </w:t>
      </w:r>
      <w:r>
        <w:rPr>
          <w:w w:val="90"/>
        </w:rPr>
        <w:t>del</w:t>
      </w:r>
      <w:r>
        <w:rPr/>
        <w:t> </w:t>
      </w:r>
      <w:r>
        <w:rPr>
          <w:w w:val="90"/>
        </w:rPr>
        <w:t>conocimiento</w:t>
      </w:r>
      <w:r>
        <w:rPr/>
        <w:t> </w:t>
      </w:r>
      <w:r>
        <w:rPr>
          <w:w w:val="90"/>
        </w:rPr>
        <w:t>y</w:t>
      </w:r>
      <w:r>
        <w:rPr/>
        <w:t> </w:t>
      </w:r>
      <w:r>
        <w:rPr>
          <w:w w:val="90"/>
        </w:rPr>
        <w:t>nos</w:t>
      </w:r>
      <w:r>
        <w:rPr/>
        <w:t> </w:t>
      </w:r>
      <w:r>
        <w:rPr>
          <w:w w:val="90"/>
        </w:rPr>
        <w:t>han</w:t>
      </w:r>
      <w:r>
        <w:rPr/>
        <w:t> </w:t>
      </w:r>
      <w:r>
        <w:rPr>
          <w:w w:val="90"/>
        </w:rPr>
        <w:t>permitido</w:t>
      </w:r>
      <w:r>
        <w:rPr/>
        <w:t> </w:t>
      </w:r>
      <w:r>
        <w:rPr>
          <w:w w:val="90"/>
        </w:rPr>
        <w:t>conocer</w:t>
      </w:r>
      <w:r>
        <w:rPr/>
        <w:t> </w:t>
      </w:r>
      <w:r>
        <w:rPr>
          <w:w w:val="90"/>
        </w:rPr>
        <w:t>mejor</w:t>
      </w:r>
      <w:r>
        <w:rPr/>
        <w:t> </w:t>
      </w:r>
      <w:r>
        <w:rPr>
          <w:w w:val="90"/>
        </w:rPr>
        <w:t>diferentes</w:t>
      </w:r>
      <w:r>
        <w:rPr/>
        <w:t> </w:t>
      </w:r>
      <w:r>
        <w:rPr>
          <w:w w:val="90"/>
        </w:rPr>
        <w:t>lugares</w:t>
      </w:r>
      <w:r>
        <w:rPr>
          <w:spacing w:val="80"/>
        </w:rPr>
        <w:t> </w:t>
      </w:r>
      <w:r>
        <w:rPr/>
        <w:t>y</w:t>
      </w:r>
      <w:r>
        <w:rPr>
          <w:spacing w:val="-17"/>
        </w:rPr>
        <w:t> </w:t>
      </w:r>
      <w:r>
        <w:rPr/>
        <w:t>culturas.</w:t>
      </w:r>
    </w:p>
    <w:p>
      <w:pPr>
        <w:pStyle w:val="BodyText"/>
        <w:spacing w:line="283" w:lineRule="auto" w:before="58"/>
        <w:ind w:left="1275" w:right="1415"/>
        <w:jc w:val="both"/>
      </w:pPr>
      <w:r>
        <w:rPr>
          <w:spacing w:val="-2"/>
        </w:rPr>
        <w:t>Es</w:t>
      </w:r>
      <w:r>
        <w:rPr>
          <w:spacing w:val="-7"/>
        </w:rPr>
        <w:t> </w:t>
      </w:r>
      <w:r>
        <w:rPr>
          <w:spacing w:val="-2"/>
        </w:rPr>
        <w:t>fundamental</w:t>
      </w:r>
      <w:r>
        <w:rPr>
          <w:spacing w:val="-7"/>
        </w:rPr>
        <w:t> </w:t>
      </w:r>
      <w:r>
        <w:rPr>
          <w:spacing w:val="-2"/>
        </w:rPr>
        <w:t>que</w:t>
      </w:r>
      <w:r>
        <w:rPr>
          <w:spacing w:val="-7"/>
        </w:rPr>
        <w:t> </w:t>
      </w:r>
      <w:r>
        <w:rPr>
          <w:spacing w:val="-2"/>
        </w:rPr>
        <w:t>las</w:t>
      </w:r>
      <w:r>
        <w:rPr>
          <w:spacing w:val="-7"/>
        </w:rPr>
        <w:t> </w:t>
      </w:r>
      <w:r>
        <w:rPr>
          <w:spacing w:val="-2"/>
        </w:rPr>
        <w:t>discusiones</w:t>
      </w:r>
      <w:r>
        <w:rPr>
          <w:spacing w:val="-7"/>
        </w:rPr>
        <w:t> </w:t>
      </w:r>
      <w:r>
        <w:rPr>
          <w:spacing w:val="-2"/>
        </w:rPr>
        <w:t>que</w:t>
      </w:r>
      <w:r>
        <w:rPr>
          <w:spacing w:val="-7"/>
        </w:rPr>
        <w:t> </w:t>
      </w:r>
      <w:r>
        <w:rPr>
          <w:spacing w:val="-2"/>
        </w:rPr>
        <w:t>tengan</w:t>
      </w:r>
      <w:r>
        <w:rPr>
          <w:spacing w:val="-7"/>
        </w:rPr>
        <w:t> </w:t>
      </w:r>
      <w:r>
        <w:rPr>
          <w:spacing w:val="-2"/>
        </w:rPr>
        <w:t>lugar</w:t>
      </w:r>
      <w:r>
        <w:rPr>
          <w:spacing w:val="-7"/>
        </w:rPr>
        <w:t> </w:t>
      </w:r>
      <w:r>
        <w:rPr>
          <w:spacing w:val="-2"/>
        </w:rPr>
        <w:t>en</w:t>
      </w:r>
      <w:r>
        <w:rPr>
          <w:spacing w:val="-7"/>
        </w:rPr>
        <w:t> </w:t>
      </w:r>
      <w:r>
        <w:rPr>
          <w:spacing w:val="-2"/>
        </w:rPr>
        <w:t>el</w:t>
      </w:r>
      <w:r>
        <w:rPr>
          <w:spacing w:val="-7"/>
        </w:rPr>
        <w:t> </w:t>
      </w:r>
      <w:r>
        <w:rPr>
          <w:spacing w:val="-2"/>
        </w:rPr>
        <w:t>marco</w:t>
      </w:r>
      <w:r>
        <w:rPr>
          <w:spacing w:val="-7"/>
        </w:rPr>
        <w:t> </w:t>
      </w:r>
      <w:r>
        <w:rPr>
          <w:spacing w:val="-2"/>
        </w:rPr>
        <w:t>de</w:t>
      </w:r>
      <w:r>
        <w:rPr>
          <w:spacing w:val="-7"/>
        </w:rPr>
        <w:t> </w:t>
      </w:r>
      <w:r>
        <w:rPr>
          <w:spacing w:val="-2"/>
        </w:rPr>
        <w:t>este</w:t>
      </w:r>
      <w:r>
        <w:rPr>
          <w:spacing w:val="-7"/>
        </w:rPr>
        <w:t> </w:t>
      </w:r>
      <w:r>
        <w:rPr>
          <w:spacing w:val="-2"/>
        </w:rPr>
        <w:t>tema</w:t>
      </w:r>
      <w:r>
        <w:rPr>
          <w:spacing w:val="-7"/>
        </w:rPr>
        <w:t> </w:t>
      </w:r>
      <w:r>
        <w:rPr>
          <w:spacing w:val="-2"/>
        </w:rPr>
        <w:t>opcional</w:t>
      </w:r>
      <w:r>
        <w:rPr>
          <w:spacing w:val="-7"/>
        </w:rPr>
        <w:t> </w:t>
      </w:r>
      <w:r>
        <w:rPr>
          <w:spacing w:val="-2"/>
        </w:rPr>
        <w:t>se</w:t>
      </w:r>
      <w:r>
        <w:rPr>
          <w:spacing w:val="-7"/>
        </w:rPr>
        <w:t> </w:t>
      </w:r>
      <w:r>
        <w:rPr>
          <w:spacing w:val="-2"/>
        </w:rPr>
        <w:t>mantengan </w:t>
      </w:r>
      <w:r>
        <w:rPr/>
        <w:t>centradas explícitamente en el </w:t>
      </w:r>
      <w:r>
        <w:rPr>
          <w:rFonts w:ascii="Arial" w:hAnsi="Arial"/>
          <w:b/>
        </w:rPr>
        <w:t>conocimiento </w:t>
      </w:r>
      <w:r>
        <w:rPr/>
        <w:t>en vez de consistir en discusiones generales sobre la tecnología. Los siguientes ejemplos de preguntas de conocimiento pueden ayudar a mantener este </w:t>
      </w:r>
      <w:r>
        <w:rPr>
          <w:spacing w:val="-2"/>
        </w:rPr>
        <w:t>enfoque.</w:t>
      </w:r>
    </w:p>
    <w:p>
      <w:pPr>
        <w:pStyle w:val="BodyText"/>
        <w:spacing w:before="10"/>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32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22"/>
              </w:numPr>
              <w:tabs>
                <w:tab w:pos="441" w:val="left" w:leader="none"/>
              </w:tabs>
              <w:spacing w:line="283" w:lineRule="auto" w:before="39" w:after="0"/>
              <w:ind w:left="441" w:right="107" w:hanging="407"/>
              <w:jc w:val="left"/>
              <w:rPr>
                <w:sz w:val="19"/>
              </w:rPr>
            </w:pPr>
            <w:r>
              <w:rPr>
                <w:spacing w:val="-6"/>
                <w:sz w:val="19"/>
              </w:rPr>
              <w:t>¿De</w:t>
            </w:r>
            <w:r>
              <w:rPr>
                <w:spacing w:val="-14"/>
                <w:sz w:val="19"/>
              </w:rPr>
              <w:t> </w:t>
            </w:r>
            <w:r>
              <w:rPr>
                <w:spacing w:val="-6"/>
                <w:sz w:val="19"/>
              </w:rPr>
              <w:t>qué</w:t>
            </w:r>
            <w:r>
              <w:rPr>
                <w:spacing w:val="-14"/>
                <w:sz w:val="19"/>
              </w:rPr>
              <w:t> </w:t>
            </w:r>
            <w:r>
              <w:rPr>
                <w:spacing w:val="-6"/>
                <w:sz w:val="19"/>
              </w:rPr>
              <w:t>manera</w:t>
            </w:r>
            <w:r>
              <w:rPr>
                <w:spacing w:val="-14"/>
                <w:sz w:val="19"/>
              </w:rPr>
              <w:t> </w:t>
            </w:r>
            <w:r>
              <w:rPr>
                <w:spacing w:val="-6"/>
                <w:sz w:val="19"/>
              </w:rPr>
              <w:t>ha</w:t>
            </w:r>
            <w:r>
              <w:rPr>
                <w:spacing w:val="-14"/>
                <w:sz w:val="19"/>
              </w:rPr>
              <w:t> </w:t>
            </w:r>
            <w:r>
              <w:rPr>
                <w:spacing w:val="-6"/>
                <w:sz w:val="19"/>
              </w:rPr>
              <w:t>influido</w:t>
            </w:r>
            <w:r>
              <w:rPr>
                <w:spacing w:val="-14"/>
                <w:sz w:val="19"/>
              </w:rPr>
              <w:t> </w:t>
            </w:r>
            <w:r>
              <w:rPr>
                <w:spacing w:val="-6"/>
                <w:sz w:val="19"/>
              </w:rPr>
              <w:t>la</w:t>
            </w:r>
            <w:r>
              <w:rPr>
                <w:spacing w:val="-14"/>
                <w:sz w:val="19"/>
              </w:rPr>
              <w:t> </w:t>
            </w:r>
            <w:r>
              <w:rPr>
                <w:spacing w:val="-6"/>
                <w:sz w:val="19"/>
              </w:rPr>
              <w:t>tecnología</w:t>
            </w:r>
            <w:r>
              <w:rPr>
                <w:spacing w:val="-14"/>
                <w:sz w:val="19"/>
              </w:rPr>
              <w:t> </w:t>
            </w:r>
            <w:r>
              <w:rPr>
                <w:spacing w:val="-6"/>
                <w:sz w:val="19"/>
              </w:rPr>
              <w:t>en</w:t>
            </w:r>
            <w:r>
              <w:rPr>
                <w:spacing w:val="-14"/>
                <w:sz w:val="19"/>
              </w:rPr>
              <w:t> </w:t>
            </w:r>
            <w:r>
              <w:rPr>
                <w:spacing w:val="-6"/>
                <w:sz w:val="19"/>
              </w:rPr>
              <w:t>la</w:t>
            </w:r>
            <w:r>
              <w:rPr>
                <w:spacing w:val="-14"/>
                <w:sz w:val="19"/>
              </w:rPr>
              <w:t> </w:t>
            </w:r>
            <w:r>
              <w:rPr>
                <w:spacing w:val="-6"/>
                <w:sz w:val="19"/>
              </w:rPr>
              <w:t>memoria</w:t>
            </w:r>
            <w:r>
              <w:rPr>
                <w:spacing w:val="-14"/>
                <w:sz w:val="19"/>
              </w:rPr>
              <w:t> </w:t>
            </w:r>
            <w:r>
              <w:rPr>
                <w:spacing w:val="-6"/>
                <w:sz w:val="19"/>
              </w:rPr>
              <w:t>colectiva</w:t>
            </w:r>
            <w:r>
              <w:rPr>
                <w:spacing w:val="-14"/>
                <w:sz w:val="19"/>
              </w:rPr>
              <w:t> </w:t>
            </w:r>
            <w:r>
              <w:rPr>
                <w:spacing w:val="-6"/>
                <w:sz w:val="19"/>
              </w:rPr>
              <w:t>y</w:t>
            </w:r>
            <w:r>
              <w:rPr>
                <w:spacing w:val="-14"/>
                <w:sz w:val="19"/>
              </w:rPr>
              <w:t> </w:t>
            </w:r>
            <w:r>
              <w:rPr>
                <w:spacing w:val="-6"/>
                <w:sz w:val="19"/>
              </w:rPr>
              <w:t>en</w:t>
            </w:r>
            <w:r>
              <w:rPr>
                <w:spacing w:val="-14"/>
                <w:sz w:val="19"/>
              </w:rPr>
              <w:t> </w:t>
            </w:r>
            <w:r>
              <w:rPr>
                <w:spacing w:val="-6"/>
                <w:sz w:val="19"/>
              </w:rPr>
              <w:t>cómo</w:t>
            </w:r>
            <w:r>
              <w:rPr>
                <w:spacing w:val="-14"/>
                <w:sz w:val="19"/>
              </w:rPr>
              <w:t> </w:t>
            </w:r>
            <w:r>
              <w:rPr>
                <w:spacing w:val="-6"/>
                <w:sz w:val="19"/>
              </w:rPr>
              <w:t>se </w:t>
            </w:r>
            <w:r>
              <w:rPr>
                <w:sz w:val="19"/>
              </w:rPr>
              <w:t>preserva el conocimiento?</w:t>
            </w:r>
          </w:p>
          <w:p>
            <w:pPr>
              <w:pStyle w:val="TableParagraph"/>
              <w:numPr>
                <w:ilvl w:val="0"/>
                <w:numId w:val="22"/>
              </w:numPr>
              <w:tabs>
                <w:tab w:pos="441" w:val="left" w:leader="none"/>
              </w:tabs>
              <w:spacing w:line="240" w:lineRule="auto" w:before="59" w:after="0"/>
              <w:ind w:left="441" w:right="0" w:hanging="407"/>
              <w:jc w:val="left"/>
              <w:rPr>
                <w:sz w:val="19"/>
              </w:rPr>
            </w:pPr>
            <w:r>
              <w:rPr>
                <w:w w:val="90"/>
                <w:sz w:val="19"/>
              </w:rPr>
              <w:t>¿Cuál</w:t>
            </w:r>
            <w:r>
              <w:rPr>
                <w:spacing w:val="-11"/>
                <w:w w:val="90"/>
                <w:sz w:val="19"/>
              </w:rPr>
              <w:t> </w:t>
            </w:r>
            <w:r>
              <w:rPr>
                <w:w w:val="90"/>
                <w:sz w:val="19"/>
              </w:rPr>
              <w:t>es</w:t>
            </w:r>
            <w:r>
              <w:rPr>
                <w:spacing w:val="-11"/>
                <w:w w:val="90"/>
                <w:sz w:val="19"/>
              </w:rPr>
              <w:t> </w:t>
            </w:r>
            <w:r>
              <w:rPr>
                <w:w w:val="90"/>
                <w:sz w:val="19"/>
              </w:rPr>
              <w:t>la</w:t>
            </w:r>
            <w:r>
              <w:rPr>
                <w:spacing w:val="-11"/>
                <w:w w:val="90"/>
                <w:sz w:val="19"/>
              </w:rPr>
              <w:t> </w:t>
            </w:r>
            <w:r>
              <w:rPr>
                <w:w w:val="90"/>
                <w:sz w:val="19"/>
              </w:rPr>
              <w:t>diferencia</w:t>
            </w:r>
            <w:r>
              <w:rPr>
                <w:spacing w:val="-11"/>
                <w:w w:val="90"/>
                <w:sz w:val="19"/>
              </w:rPr>
              <w:t> </w:t>
            </w:r>
            <w:r>
              <w:rPr>
                <w:w w:val="90"/>
                <w:sz w:val="19"/>
              </w:rPr>
              <w:t>entre</w:t>
            </w:r>
            <w:r>
              <w:rPr>
                <w:spacing w:val="-11"/>
                <w:w w:val="90"/>
                <w:sz w:val="19"/>
              </w:rPr>
              <w:t> </w:t>
            </w:r>
            <w:r>
              <w:rPr>
                <w:w w:val="90"/>
                <w:sz w:val="19"/>
              </w:rPr>
              <w:t>“datos”,</w:t>
            </w:r>
            <w:r>
              <w:rPr>
                <w:spacing w:val="-11"/>
                <w:w w:val="90"/>
                <w:sz w:val="19"/>
              </w:rPr>
              <w:t> </w:t>
            </w:r>
            <w:r>
              <w:rPr>
                <w:w w:val="90"/>
                <w:sz w:val="19"/>
              </w:rPr>
              <w:t>“información”</w:t>
            </w:r>
            <w:r>
              <w:rPr>
                <w:spacing w:val="-11"/>
                <w:w w:val="90"/>
                <w:sz w:val="19"/>
              </w:rPr>
              <w:t> </w:t>
            </w:r>
            <w:r>
              <w:rPr>
                <w:w w:val="90"/>
                <w:sz w:val="19"/>
              </w:rPr>
              <w:t>y</w:t>
            </w:r>
            <w:r>
              <w:rPr>
                <w:spacing w:val="-10"/>
                <w:w w:val="90"/>
                <w:sz w:val="19"/>
              </w:rPr>
              <w:t> </w:t>
            </w:r>
            <w:r>
              <w:rPr>
                <w:spacing w:val="-2"/>
                <w:w w:val="90"/>
                <w:sz w:val="19"/>
              </w:rPr>
              <w:t>“conocimiento”?</w:t>
            </w:r>
          </w:p>
          <w:p>
            <w:pPr>
              <w:pStyle w:val="TableParagraph"/>
              <w:numPr>
                <w:ilvl w:val="0"/>
                <w:numId w:val="22"/>
              </w:numPr>
              <w:tabs>
                <w:tab w:pos="441" w:val="left" w:leader="none"/>
              </w:tabs>
              <w:spacing w:line="240" w:lineRule="auto" w:before="100" w:after="0"/>
              <w:ind w:left="441" w:right="0" w:hanging="407"/>
              <w:jc w:val="left"/>
              <w:rPr>
                <w:sz w:val="19"/>
              </w:rPr>
            </w:pPr>
            <w:r>
              <w:rPr>
                <w:w w:val="90"/>
                <w:sz w:val="19"/>
              </w:rPr>
              <w:t>¿En</w:t>
            </w:r>
            <w:r>
              <w:rPr>
                <w:spacing w:val="4"/>
                <w:sz w:val="19"/>
              </w:rPr>
              <w:t> </w:t>
            </w:r>
            <w:r>
              <w:rPr>
                <w:w w:val="90"/>
                <w:sz w:val="19"/>
              </w:rPr>
              <w:t>qué</w:t>
            </w:r>
            <w:r>
              <w:rPr>
                <w:spacing w:val="5"/>
                <w:sz w:val="19"/>
              </w:rPr>
              <w:t> </w:t>
            </w:r>
            <w:r>
              <w:rPr>
                <w:w w:val="90"/>
                <w:sz w:val="19"/>
              </w:rPr>
              <w:t>medida</w:t>
            </w:r>
            <w:r>
              <w:rPr>
                <w:spacing w:val="5"/>
                <w:sz w:val="19"/>
              </w:rPr>
              <w:t> </w:t>
            </w:r>
            <w:r>
              <w:rPr>
                <w:w w:val="90"/>
                <w:sz w:val="19"/>
              </w:rPr>
              <w:t>está</w:t>
            </w:r>
            <w:r>
              <w:rPr>
                <w:spacing w:val="5"/>
                <w:sz w:val="19"/>
              </w:rPr>
              <w:t> </w:t>
            </w:r>
            <w:r>
              <w:rPr>
                <w:w w:val="90"/>
                <w:sz w:val="19"/>
              </w:rPr>
              <w:t>cambiando</w:t>
            </w:r>
            <w:r>
              <w:rPr>
                <w:spacing w:val="5"/>
                <w:sz w:val="19"/>
              </w:rPr>
              <w:t> </w:t>
            </w:r>
            <w:r>
              <w:rPr>
                <w:w w:val="90"/>
                <w:sz w:val="19"/>
              </w:rPr>
              <w:t>Internet</w:t>
            </w:r>
            <w:r>
              <w:rPr>
                <w:spacing w:val="4"/>
                <w:sz w:val="19"/>
              </w:rPr>
              <w:t> </w:t>
            </w:r>
            <w:r>
              <w:rPr>
                <w:w w:val="90"/>
                <w:sz w:val="19"/>
              </w:rPr>
              <w:t>lo</w:t>
            </w:r>
            <w:r>
              <w:rPr>
                <w:spacing w:val="5"/>
                <w:sz w:val="19"/>
              </w:rPr>
              <w:t> </w:t>
            </w:r>
            <w:r>
              <w:rPr>
                <w:w w:val="90"/>
                <w:sz w:val="19"/>
              </w:rPr>
              <w:t>que</w:t>
            </w:r>
            <w:r>
              <w:rPr>
                <w:spacing w:val="5"/>
                <w:sz w:val="19"/>
              </w:rPr>
              <w:t> </w:t>
            </w:r>
            <w:r>
              <w:rPr>
                <w:w w:val="90"/>
                <w:sz w:val="19"/>
              </w:rPr>
              <w:t>significa</w:t>
            </w:r>
            <w:r>
              <w:rPr>
                <w:spacing w:val="5"/>
                <w:sz w:val="19"/>
              </w:rPr>
              <w:t> </w:t>
            </w:r>
            <w:r>
              <w:rPr>
                <w:w w:val="90"/>
                <w:sz w:val="19"/>
              </w:rPr>
              <w:t>saber</w:t>
            </w:r>
            <w:r>
              <w:rPr>
                <w:spacing w:val="5"/>
                <w:sz w:val="19"/>
              </w:rPr>
              <w:t> </w:t>
            </w:r>
            <w:r>
              <w:rPr>
                <w:spacing w:val="-4"/>
                <w:w w:val="90"/>
                <w:sz w:val="19"/>
              </w:rPr>
              <w:t>algo?</w:t>
            </w:r>
          </w:p>
          <w:p>
            <w:pPr>
              <w:pStyle w:val="TableParagraph"/>
              <w:numPr>
                <w:ilvl w:val="0"/>
                <w:numId w:val="22"/>
              </w:numPr>
              <w:tabs>
                <w:tab w:pos="441" w:val="left" w:leader="none"/>
              </w:tabs>
              <w:spacing w:line="240" w:lineRule="auto" w:before="99" w:after="0"/>
              <w:ind w:left="441" w:right="0" w:hanging="407"/>
              <w:jc w:val="left"/>
              <w:rPr>
                <w:sz w:val="19"/>
              </w:rPr>
            </w:pPr>
            <w:r>
              <w:rPr>
                <w:w w:val="90"/>
                <w:sz w:val="19"/>
              </w:rPr>
              <w:t>¿En</w:t>
            </w:r>
            <w:r>
              <w:rPr>
                <w:spacing w:val="5"/>
                <w:sz w:val="19"/>
              </w:rPr>
              <w:t> </w:t>
            </w:r>
            <w:r>
              <w:rPr>
                <w:w w:val="90"/>
                <w:sz w:val="19"/>
              </w:rPr>
              <w:t>qué</w:t>
            </w:r>
            <w:r>
              <w:rPr>
                <w:spacing w:val="5"/>
                <w:sz w:val="19"/>
              </w:rPr>
              <w:t> </w:t>
            </w:r>
            <w:r>
              <w:rPr>
                <w:w w:val="90"/>
                <w:sz w:val="19"/>
              </w:rPr>
              <w:t>sentido,</w:t>
            </w:r>
            <w:r>
              <w:rPr>
                <w:spacing w:val="5"/>
                <w:sz w:val="19"/>
              </w:rPr>
              <w:t> </w:t>
            </w:r>
            <w:r>
              <w:rPr>
                <w:w w:val="90"/>
                <w:sz w:val="19"/>
              </w:rPr>
              <w:t>si</w:t>
            </w:r>
            <w:r>
              <w:rPr>
                <w:spacing w:val="5"/>
                <w:sz w:val="19"/>
              </w:rPr>
              <w:t> </w:t>
            </w:r>
            <w:r>
              <w:rPr>
                <w:w w:val="90"/>
                <w:sz w:val="19"/>
              </w:rPr>
              <w:t>hubiera</w:t>
            </w:r>
            <w:r>
              <w:rPr>
                <w:spacing w:val="6"/>
                <w:sz w:val="19"/>
              </w:rPr>
              <w:t> </w:t>
            </w:r>
            <w:r>
              <w:rPr>
                <w:w w:val="90"/>
                <w:sz w:val="19"/>
              </w:rPr>
              <w:t>alguno,</w:t>
            </w:r>
            <w:r>
              <w:rPr>
                <w:spacing w:val="5"/>
                <w:sz w:val="19"/>
              </w:rPr>
              <w:t> </w:t>
            </w:r>
            <w:r>
              <w:rPr>
                <w:w w:val="90"/>
                <w:sz w:val="19"/>
              </w:rPr>
              <w:t>puede</w:t>
            </w:r>
            <w:r>
              <w:rPr>
                <w:spacing w:val="5"/>
                <w:sz w:val="19"/>
              </w:rPr>
              <w:t> </w:t>
            </w:r>
            <w:r>
              <w:rPr>
                <w:w w:val="90"/>
                <w:sz w:val="19"/>
              </w:rPr>
              <w:t>decirse</w:t>
            </w:r>
            <w:r>
              <w:rPr>
                <w:spacing w:val="5"/>
                <w:sz w:val="19"/>
              </w:rPr>
              <w:t> </w:t>
            </w:r>
            <w:r>
              <w:rPr>
                <w:w w:val="90"/>
                <w:sz w:val="19"/>
              </w:rPr>
              <w:t>que</w:t>
            </w:r>
            <w:r>
              <w:rPr>
                <w:spacing w:val="6"/>
                <w:sz w:val="19"/>
              </w:rPr>
              <w:t> </w:t>
            </w:r>
            <w:r>
              <w:rPr>
                <w:w w:val="90"/>
                <w:sz w:val="19"/>
              </w:rPr>
              <w:t>una</w:t>
            </w:r>
            <w:r>
              <w:rPr>
                <w:spacing w:val="5"/>
                <w:sz w:val="19"/>
              </w:rPr>
              <w:t> </w:t>
            </w:r>
            <w:r>
              <w:rPr>
                <w:w w:val="90"/>
                <w:sz w:val="19"/>
              </w:rPr>
              <w:t>máquina</w:t>
            </w:r>
            <w:r>
              <w:rPr>
                <w:spacing w:val="5"/>
                <w:sz w:val="19"/>
              </w:rPr>
              <w:t> </w:t>
            </w:r>
            <w:r>
              <w:rPr>
                <w:w w:val="90"/>
                <w:sz w:val="19"/>
              </w:rPr>
              <w:t>sabe</w:t>
            </w:r>
            <w:r>
              <w:rPr>
                <w:spacing w:val="5"/>
                <w:sz w:val="19"/>
              </w:rPr>
              <w:t> </w:t>
            </w:r>
            <w:r>
              <w:rPr>
                <w:spacing w:val="-2"/>
                <w:w w:val="90"/>
                <w:sz w:val="19"/>
              </w:rPr>
              <w:t>algo?</w:t>
            </w:r>
          </w:p>
          <w:p>
            <w:pPr>
              <w:pStyle w:val="TableParagraph"/>
              <w:numPr>
                <w:ilvl w:val="0"/>
                <w:numId w:val="22"/>
              </w:numPr>
              <w:tabs>
                <w:tab w:pos="441" w:val="left" w:leader="none"/>
              </w:tabs>
              <w:spacing w:line="283" w:lineRule="auto" w:before="99" w:after="0"/>
              <w:ind w:left="441" w:right="39" w:hanging="407"/>
              <w:jc w:val="left"/>
              <w:rPr>
                <w:sz w:val="19"/>
              </w:rPr>
            </w:pPr>
            <w:r>
              <w:rPr>
                <w:spacing w:val="-6"/>
                <w:sz w:val="19"/>
              </w:rPr>
              <w:t>¿Permite</w:t>
            </w:r>
            <w:r>
              <w:rPr>
                <w:spacing w:val="-14"/>
                <w:sz w:val="19"/>
              </w:rPr>
              <w:t> </w:t>
            </w:r>
            <w:r>
              <w:rPr>
                <w:spacing w:val="-6"/>
                <w:sz w:val="19"/>
              </w:rPr>
              <w:t>la</w:t>
            </w:r>
            <w:r>
              <w:rPr>
                <w:spacing w:val="-14"/>
                <w:sz w:val="19"/>
              </w:rPr>
              <w:t> </w:t>
            </w:r>
            <w:r>
              <w:rPr>
                <w:spacing w:val="-6"/>
                <w:sz w:val="19"/>
              </w:rPr>
              <w:t>tecnología</w:t>
            </w:r>
            <w:r>
              <w:rPr>
                <w:spacing w:val="-14"/>
                <w:sz w:val="19"/>
              </w:rPr>
              <w:t> </w:t>
            </w:r>
            <w:r>
              <w:rPr>
                <w:spacing w:val="-6"/>
                <w:sz w:val="19"/>
              </w:rPr>
              <w:t>que</w:t>
            </w:r>
            <w:r>
              <w:rPr>
                <w:spacing w:val="-14"/>
                <w:sz w:val="19"/>
              </w:rPr>
              <w:t> </w:t>
            </w:r>
            <w:r>
              <w:rPr>
                <w:spacing w:val="-6"/>
                <w:sz w:val="19"/>
              </w:rPr>
              <w:t>el</w:t>
            </w:r>
            <w:r>
              <w:rPr>
                <w:spacing w:val="-14"/>
                <w:sz w:val="19"/>
              </w:rPr>
              <w:t> </w:t>
            </w:r>
            <w:r>
              <w:rPr>
                <w:spacing w:val="-6"/>
                <w:sz w:val="19"/>
              </w:rPr>
              <w:t>conocimiento</w:t>
            </w:r>
            <w:r>
              <w:rPr>
                <w:spacing w:val="-14"/>
                <w:sz w:val="19"/>
              </w:rPr>
              <w:t> </w:t>
            </w:r>
            <w:r>
              <w:rPr>
                <w:spacing w:val="-6"/>
                <w:sz w:val="19"/>
              </w:rPr>
              <w:t>resida</w:t>
            </w:r>
            <w:r>
              <w:rPr>
                <w:spacing w:val="-14"/>
                <w:sz w:val="19"/>
              </w:rPr>
              <w:t> </w:t>
            </w:r>
            <w:r>
              <w:rPr>
                <w:spacing w:val="-6"/>
                <w:sz w:val="19"/>
              </w:rPr>
              <w:t>fuera</w:t>
            </w:r>
            <w:r>
              <w:rPr>
                <w:spacing w:val="-14"/>
                <w:sz w:val="19"/>
              </w:rPr>
              <w:t> </w:t>
            </w:r>
            <w:r>
              <w:rPr>
                <w:spacing w:val="-6"/>
                <w:sz w:val="19"/>
              </w:rPr>
              <w:t>de</w:t>
            </w:r>
            <w:r>
              <w:rPr>
                <w:spacing w:val="-14"/>
                <w:sz w:val="19"/>
              </w:rPr>
              <w:t> </w:t>
            </w:r>
            <w:r>
              <w:rPr>
                <w:spacing w:val="-6"/>
                <w:sz w:val="19"/>
              </w:rPr>
              <w:t>los</w:t>
            </w:r>
            <w:r>
              <w:rPr>
                <w:spacing w:val="-14"/>
                <w:sz w:val="19"/>
              </w:rPr>
              <w:t> </w:t>
            </w:r>
            <w:r>
              <w:rPr>
                <w:spacing w:val="-6"/>
                <w:sz w:val="19"/>
              </w:rPr>
              <w:t>actores</w:t>
            </w:r>
            <w:r>
              <w:rPr>
                <w:spacing w:val="-14"/>
                <w:sz w:val="19"/>
              </w:rPr>
              <w:t> </w:t>
            </w:r>
            <w:r>
              <w:rPr>
                <w:spacing w:val="-6"/>
                <w:sz w:val="19"/>
              </w:rPr>
              <w:t>humanos </w:t>
            </w:r>
            <w:r>
              <w:rPr>
                <w:sz w:val="19"/>
              </w:rPr>
              <w:t>del</w:t>
            </w:r>
            <w:r>
              <w:rPr>
                <w:spacing w:val="-17"/>
                <w:sz w:val="19"/>
              </w:rPr>
              <w:t> </w:t>
            </w:r>
            <w:r>
              <w:rPr>
                <w:sz w:val="19"/>
              </w:rPr>
              <w:t>conocimiento?</w:t>
            </w:r>
          </w:p>
          <w:p>
            <w:pPr>
              <w:pStyle w:val="TableParagraph"/>
              <w:numPr>
                <w:ilvl w:val="0"/>
                <w:numId w:val="22"/>
              </w:numPr>
              <w:tabs>
                <w:tab w:pos="441" w:val="left" w:leader="none"/>
              </w:tabs>
              <w:spacing w:line="283" w:lineRule="auto" w:before="60" w:after="0"/>
              <w:ind w:left="441" w:right="101" w:hanging="407"/>
              <w:jc w:val="left"/>
              <w:rPr>
                <w:sz w:val="19"/>
              </w:rPr>
            </w:pPr>
            <w:r>
              <w:rPr>
                <w:spacing w:val="-2"/>
                <w:sz w:val="19"/>
              </w:rPr>
              <w:t>¿Nos</w:t>
            </w:r>
            <w:r>
              <w:rPr>
                <w:spacing w:val="-17"/>
                <w:sz w:val="19"/>
              </w:rPr>
              <w:t> </w:t>
            </w:r>
            <w:r>
              <w:rPr>
                <w:spacing w:val="-2"/>
                <w:sz w:val="19"/>
              </w:rPr>
              <w:t>permite</w:t>
            </w:r>
            <w:r>
              <w:rPr>
                <w:spacing w:val="-17"/>
                <w:sz w:val="19"/>
              </w:rPr>
              <w:t> </w:t>
            </w:r>
            <w:r>
              <w:rPr>
                <w:spacing w:val="-2"/>
                <w:sz w:val="19"/>
              </w:rPr>
              <w:t>la</w:t>
            </w:r>
            <w:r>
              <w:rPr>
                <w:spacing w:val="-17"/>
                <w:sz w:val="19"/>
              </w:rPr>
              <w:t> </w:t>
            </w:r>
            <w:r>
              <w:rPr>
                <w:spacing w:val="-2"/>
                <w:sz w:val="19"/>
              </w:rPr>
              <w:t>tecnología</w:t>
            </w:r>
            <w:r>
              <w:rPr>
                <w:spacing w:val="-17"/>
                <w:sz w:val="19"/>
              </w:rPr>
              <w:t> </w:t>
            </w:r>
            <w:r>
              <w:rPr>
                <w:spacing w:val="-2"/>
                <w:sz w:val="19"/>
              </w:rPr>
              <w:t>organizar</w:t>
            </w:r>
            <w:r>
              <w:rPr>
                <w:spacing w:val="-17"/>
                <w:sz w:val="19"/>
              </w:rPr>
              <w:t> </w:t>
            </w:r>
            <w:r>
              <w:rPr>
                <w:spacing w:val="-2"/>
                <w:sz w:val="19"/>
              </w:rPr>
              <w:t>de</w:t>
            </w:r>
            <w:r>
              <w:rPr>
                <w:spacing w:val="-17"/>
                <w:sz w:val="19"/>
              </w:rPr>
              <w:t> </w:t>
            </w:r>
            <w:r>
              <w:rPr>
                <w:spacing w:val="-2"/>
                <w:sz w:val="19"/>
              </w:rPr>
              <w:t>formas</w:t>
            </w:r>
            <w:r>
              <w:rPr>
                <w:spacing w:val="-17"/>
                <w:sz w:val="19"/>
              </w:rPr>
              <w:t> </w:t>
            </w:r>
            <w:r>
              <w:rPr>
                <w:spacing w:val="-2"/>
                <w:sz w:val="19"/>
              </w:rPr>
              <w:t>distintas</w:t>
            </w:r>
            <w:r>
              <w:rPr>
                <w:spacing w:val="-17"/>
                <w:sz w:val="19"/>
              </w:rPr>
              <w:t> </w:t>
            </w:r>
            <w:r>
              <w:rPr>
                <w:spacing w:val="-2"/>
                <w:sz w:val="19"/>
              </w:rPr>
              <w:t>conocimientos</w:t>
            </w:r>
            <w:r>
              <w:rPr>
                <w:spacing w:val="-17"/>
                <w:sz w:val="19"/>
              </w:rPr>
              <w:t> </w:t>
            </w:r>
            <w:r>
              <w:rPr>
                <w:spacing w:val="-2"/>
                <w:sz w:val="19"/>
              </w:rPr>
              <w:t>ya </w:t>
            </w:r>
            <w:r>
              <w:rPr>
                <w:spacing w:val="-6"/>
                <w:sz w:val="19"/>
              </w:rPr>
              <w:t>existentes</w:t>
            </w:r>
            <w:r>
              <w:rPr>
                <w:spacing w:val="-13"/>
                <w:sz w:val="19"/>
              </w:rPr>
              <w:t> </w:t>
            </w:r>
            <w:r>
              <w:rPr>
                <w:spacing w:val="-6"/>
                <w:sz w:val="19"/>
              </w:rPr>
              <w:t>o</w:t>
            </w:r>
            <w:r>
              <w:rPr>
                <w:spacing w:val="-13"/>
                <w:sz w:val="19"/>
              </w:rPr>
              <w:t> </w:t>
            </w:r>
            <w:r>
              <w:rPr>
                <w:spacing w:val="-6"/>
                <w:sz w:val="19"/>
              </w:rPr>
              <w:t>es</w:t>
            </w:r>
            <w:r>
              <w:rPr>
                <w:spacing w:val="-13"/>
                <w:sz w:val="19"/>
              </w:rPr>
              <w:t> </w:t>
            </w:r>
            <w:r>
              <w:rPr>
                <w:spacing w:val="-6"/>
                <w:sz w:val="19"/>
              </w:rPr>
              <w:t>esa</w:t>
            </w:r>
            <w:r>
              <w:rPr>
                <w:spacing w:val="-13"/>
                <w:sz w:val="19"/>
              </w:rPr>
              <w:t> </w:t>
            </w:r>
            <w:r>
              <w:rPr>
                <w:spacing w:val="-6"/>
                <w:sz w:val="19"/>
              </w:rPr>
              <w:t>reorganización</w:t>
            </w:r>
            <w:r>
              <w:rPr>
                <w:spacing w:val="-13"/>
                <w:sz w:val="19"/>
              </w:rPr>
              <w:t> </w:t>
            </w:r>
            <w:r>
              <w:rPr>
                <w:spacing w:val="-6"/>
                <w:sz w:val="19"/>
              </w:rPr>
              <w:t>en</w:t>
            </w:r>
            <w:r>
              <w:rPr>
                <w:spacing w:val="-13"/>
                <w:sz w:val="19"/>
              </w:rPr>
              <w:t> </w:t>
            </w:r>
            <w:r>
              <w:rPr>
                <w:spacing w:val="-6"/>
                <w:sz w:val="19"/>
              </w:rPr>
              <w:t>sí</w:t>
            </w:r>
            <w:r>
              <w:rPr>
                <w:spacing w:val="-13"/>
                <w:sz w:val="19"/>
              </w:rPr>
              <w:t> </w:t>
            </w:r>
            <w:r>
              <w:rPr>
                <w:spacing w:val="-6"/>
                <w:sz w:val="19"/>
              </w:rPr>
              <w:t>misma</w:t>
            </w:r>
            <w:r>
              <w:rPr>
                <w:spacing w:val="-13"/>
                <w:sz w:val="19"/>
              </w:rPr>
              <w:t> </w:t>
            </w:r>
            <w:r>
              <w:rPr>
                <w:spacing w:val="-6"/>
                <w:sz w:val="19"/>
              </w:rPr>
              <w:t>conocimiento</w:t>
            </w:r>
            <w:r>
              <w:rPr>
                <w:spacing w:val="-13"/>
                <w:sz w:val="19"/>
              </w:rPr>
              <w:t> </w:t>
            </w:r>
            <w:r>
              <w:rPr>
                <w:spacing w:val="-6"/>
                <w:sz w:val="19"/>
              </w:rPr>
              <w:t>en</w:t>
            </w:r>
            <w:r>
              <w:rPr>
                <w:spacing w:val="-13"/>
                <w:sz w:val="19"/>
              </w:rPr>
              <w:t> </w:t>
            </w:r>
            <w:r>
              <w:rPr>
                <w:spacing w:val="-6"/>
                <w:sz w:val="19"/>
              </w:rPr>
              <w:t>cierto</w:t>
            </w:r>
            <w:r>
              <w:rPr>
                <w:spacing w:val="-13"/>
                <w:sz w:val="19"/>
              </w:rPr>
              <w:t> </w:t>
            </w:r>
            <w:r>
              <w:rPr>
                <w:spacing w:val="-6"/>
                <w:sz w:val="19"/>
              </w:rPr>
              <w:t>sentido?</w:t>
            </w:r>
          </w:p>
          <w:p>
            <w:pPr>
              <w:pStyle w:val="TableParagraph"/>
              <w:numPr>
                <w:ilvl w:val="0"/>
                <w:numId w:val="22"/>
              </w:numPr>
              <w:tabs>
                <w:tab w:pos="441" w:val="left" w:leader="none"/>
              </w:tabs>
              <w:spacing w:line="283" w:lineRule="auto" w:before="59" w:after="0"/>
              <w:ind w:left="441" w:right="438" w:hanging="407"/>
              <w:jc w:val="left"/>
              <w:rPr>
                <w:sz w:val="19"/>
              </w:rPr>
            </w:pPr>
            <w:r>
              <w:rPr>
                <w:spacing w:val="-4"/>
                <w:sz w:val="19"/>
              </w:rPr>
              <w:t>¿Han</w:t>
            </w:r>
            <w:r>
              <w:rPr>
                <w:spacing w:val="-17"/>
                <w:sz w:val="19"/>
              </w:rPr>
              <w:t> </w:t>
            </w:r>
            <w:r>
              <w:rPr>
                <w:spacing w:val="-4"/>
                <w:sz w:val="19"/>
              </w:rPr>
              <w:t>influido</w:t>
            </w:r>
            <w:r>
              <w:rPr>
                <w:spacing w:val="-17"/>
                <w:sz w:val="19"/>
              </w:rPr>
              <w:t> </w:t>
            </w:r>
            <w:r>
              <w:rPr>
                <w:spacing w:val="-4"/>
                <w:sz w:val="19"/>
              </w:rPr>
              <w:t>los</w:t>
            </w:r>
            <w:r>
              <w:rPr>
                <w:spacing w:val="-17"/>
                <w:sz w:val="19"/>
              </w:rPr>
              <w:t> </w:t>
            </w:r>
            <w:r>
              <w:rPr>
                <w:spacing w:val="-4"/>
                <w:sz w:val="19"/>
              </w:rPr>
              <w:t>avances</w:t>
            </w:r>
            <w:r>
              <w:rPr>
                <w:spacing w:val="-17"/>
                <w:sz w:val="19"/>
              </w:rPr>
              <w:t> </w:t>
            </w:r>
            <w:r>
              <w:rPr>
                <w:spacing w:val="-4"/>
                <w:sz w:val="19"/>
              </w:rPr>
              <w:t>tecnológicos</w:t>
            </w:r>
            <w:r>
              <w:rPr>
                <w:spacing w:val="-17"/>
                <w:sz w:val="19"/>
              </w:rPr>
              <w:t> </w:t>
            </w:r>
            <w:r>
              <w:rPr>
                <w:spacing w:val="-4"/>
                <w:sz w:val="19"/>
              </w:rPr>
              <w:t>más</w:t>
            </w:r>
            <w:r>
              <w:rPr>
                <w:spacing w:val="-17"/>
                <w:sz w:val="19"/>
              </w:rPr>
              <w:t> </w:t>
            </w:r>
            <w:r>
              <w:rPr>
                <w:spacing w:val="-4"/>
                <w:sz w:val="19"/>
              </w:rPr>
              <w:t>en</w:t>
            </w:r>
            <w:r>
              <w:rPr>
                <w:spacing w:val="-17"/>
                <w:sz w:val="19"/>
              </w:rPr>
              <w:t> </w:t>
            </w:r>
            <w:r>
              <w:rPr>
                <w:spacing w:val="-4"/>
                <w:sz w:val="19"/>
              </w:rPr>
              <w:t>lo</w:t>
            </w:r>
            <w:r>
              <w:rPr>
                <w:spacing w:val="-17"/>
                <w:sz w:val="19"/>
              </w:rPr>
              <w:t> </w:t>
            </w:r>
            <w:r>
              <w:rPr>
                <w:spacing w:val="-4"/>
                <w:sz w:val="19"/>
              </w:rPr>
              <w:t>que</w:t>
            </w:r>
            <w:r>
              <w:rPr>
                <w:spacing w:val="-17"/>
                <w:sz w:val="19"/>
              </w:rPr>
              <w:t> </w:t>
            </w:r>
            <w:r>
              <w:rPr>
                <w:spacing w:val="-4"/>
                <w:sz w:val="19"/>
              </w:rPr>
              <w:t>sabemos,</w:t>
            </w:r>
            <w:r>
              <w:rPr>
                <w:spacing w:val="-17"/>
                <w:sz w:val="19"/>
              </w:rPr>
              <w:t> </w:t>
            </w:r>
            <w:r>
              <w:rPr>
                <w:spacing w:val="-4"/>
                <w:sz w:val="19"/>
              </w:rPr>
              <w:t>en</w:t>
            </w:r>
            <w:r>
              <w:rPr>
                <w:spacing w:val="-17"/>
                <w:sz w:val="19"/>
              </w:rPr>
              <w:t> </w:t>
            </w:r>
            <w:r>
              <w:rPr>
                <w:spacing w:val="-4"/>
                <w:sz w:val="19"/>
              </w:rPr>
              <w:t>cómo</w:t>
            </w:r>
            <w:r>
              <w:rPr>
                <w:spacing w:val="-17"/>
                <w:sz w:val="19"/>
              </w:rPr>
              <w:t> </w:t>
            </w:r>
            <w:r>
              <w:rPr>
                <w:spacing w:val="-4"/>
                <w:sz w:val="19"/>
              </w:rPr>
              <w:t>lo </w:t>
            </w:r>
            <w:r>
              <w:rPr>
                <w:sz w:val="19"/>
              </w:rPr>
              <w:t>sabemos</w:t>
            </w:r>
            <w:r>
              <w:rPr>
                <w:spacing w:val="-13"/>
                <w:sz w:val="19"/>
              </w:rPr>
              <w:t> </w:t>
            </w:r>
            <w:r>
              <w:rPr>
                <w:sz w:val="19"/>
              </w:rPr>
              <w:t>o</w:t>
            </w:r>
            <w:r>
              <w:rPr>
                <w:spacing w:val="-13"/>
                <w:sz w:val="19"/>
              </w:rPr>
              <w:t> </w:t>
            </w:r>
            <w:r>
              <w:rPr>
                <w:sz w:val="19"/>
              </w:rPr>
              <w:t>en</w:t>
            </w:r>
            <w:r>
              <w:rPr>
                <w:spacing w:val="-13"/>
                <w:sz w:val="19"/>
              </w:rPr>
              <w:t> </w:t>
            </w:r>
            <w:r>
              <w:rPr>
                <w:sz w:val="19"/>
              </w:rPr>
              <w:t>cómo</w:t>
            </w:r>
            <w:r>
              <w:rPr>
                <w:spacing w:val="-13"/>
                <w:sz w:val="19"/>
              </w:rPr>
              <w:t> </w:t>
            </w:r>
            <w:r>
              <w:rPr>
                <w:sz w:val="19"/>
              </w:rPr>
              <w:t>almacenamos</w:t>
            </w:r>
            <w:r>
              <w:rPr>
                <w:spacing w:val="-13"/>
                <w:sz w:val="19"/>
              </w:rPr>
              <w:t> </w:t>
            </w:r>
            <w:r>
              <w:rPr>
                <w:sz w:val="19"/>
              </w:rPr>
              <w:t>el</w:t>
            </w:r>
            <w:r>
              <w:rPr>
                <w:spacing w:val="-13"/>
                <w:sz w:val="19"/>
              </w:rPr>
              <w:t> </w:t>
            </w:r>
            <w:r>
              <w:rPr>
                <w:sz w:val="19"/>
              </w:rPr>
              <w:t>conocimiento?</w:t>
            </w:r>
          </w:p>
        </w:tc>
      </w:tr>
      <w:tr>
        <w:trPr>
          <w:trHeight w:val="2680" w:hRule="atLeast"/>
        </w:trPr>
        <w:tc>
          <w:tcPr>
            <w:tcW w:w="1691" w:type="dxa"/>
          </w:tcPr>
          <w:p>
            <w:pPr>
              <w:pStyle w:val="TableParagraph"/>
              <w:ind w:left="45"/>
              <w:rPr>
                <w:rFonts w:ascii="Arial"/>
                <w:b/>
                <w:sz w:val="19"/>
              </w:rPr>
            </w:pPr>
            <w:r>
              <w:rPr>
                <w:rFonts w:ascii="Arial"/>
                <w:b/>
                <w:spacing w:val="-2"/>
                <w:sz w:val="19"/>
              </w:rPr>
              <w:t>Perspectivas</w:t>
            </w:r>
          </w:p>
        </w:tc>
        <w:tc>
          <w:tcPr>
            <w:tcW w:w="6793" w:type="dxa"/>
          </w:tcPr>
          <w:p>
            <w:pPr>
              <w:pStyle w:val="TableParagraph"/>
              <w:numPr>
                <w:ilvl w:val="0"/>
                <w:numId w:val="23"/>
              </w:numPr>
              <w:tabs>
                <w:tab w:pos="441" w:val="left" w:leader="none"/>
              </w:tabs>
              <w:spacing w:line="283" w:lineRule="auto" w:before="39" w:after="0"/>
              <w:ind w:left="441" w:right="258" w:hanging="407"/>
              <w:jc w:val="left"/>
              <w:rPr>
                <w:sz w:val="19"/>
              </w:rPr>
            </w:pPr>
            <w:r>
              <w:rPr>
                <w:w w:val="90"/>
                <w:sz w:val="19"/>
              </w:rPr>
              <w:t>¿En qué se asemejan y diferencian las comunidades virtuales o en línea de </w:t>
            </w:r>
            <w:r>
              <w:rPr>
                <w:w w:val="90"/>
                <w:sz w:val="19"/>
              </w:rPr>
              <w:t>las </w:t>
            </w:r>
            <w:r>
              <w:rPr>
                <w:spacing w:val="-2"/>
                <w:sz w:val="19"/>
              </w:rPr>
              <w:t>comunidades</w:t>
            </w:r>
            <w:r>
              <w:rPr>
                <w:spacing w:val="-12"/>
                <w:sz w:val="19"/>
              </w:rPr>
              <w:t> </w:t>
            </w:r>
            <w:r>
              <w:rPr>
                <w:spacing w:val="-2"/>
                <w:sz w:val="19"/>
              </w:rPr>
              <w:t>tradicionales</w:t>
            </w:r>
            <w:r>
              <w:rPr>
                <w:spacing w:val="-12"/>
                <w:sz w:val="19"/>
              </w:rPr>
              <w:t> </w:t>
            </w:r>
            <w:r>
              <w:rPr>
                <w:spacing w:val="-2"/>
                <w:sz w:val="19"/>
              </w:rPr>
              <w:t>de</w:t>
            </w:r>
            <w:r>
              <w:rPr>
                <w:spacing w:val="-12"/>
                <w:sz w:val="19"/>
              </w:rPr>
              <w:t> </w:t>
            </w:r>
            <w:r>
              <w:rPr>
                <w:spacing w:val="-2"/>
                <w:sz w:val="19"/>
              </w:rPr>
              <w:t>actores</w:t>
            </w:r>
            <w:r>
              <w:rPr>
                <w:spacing w:val="-12"/>
                <w:sz w:val="19"/>
              </w:rPr>
              <w:t> </w:t>
            </w:r>
            <w:r>
              <w:rPr>
                <w:spacing w:val="-2"/>
                <w:sz w:val="19"/>
              </w:rPr>
              <w:t>del</w:t>
            </w:r>
            <w:r>
              <w:rPr>
                <w:spacing w:val="-12"/>
                <w:sz w:val="19"/>
              </w:rPr>
              <w:t> </w:t>
            </w:r>
            <w:r>
              <w:rPr>
                <w:spacing w:val="-2"/>
                <w:sz w:val="19"/>
              </w:rPr>
              <w:t>conocimiento?</w:t>
            </w:r>
          </w:p>
          <w:p>
            <w:pPr>
              <w:pStyle w:val="TableParagraph"/>
              <w:numPr>
                <w:ilvl w:val="0"/>
                <w:numId w:val="23"/>
              </w:numPr>
              <w:tabs>
                <w:tab w:pos="441" w:val="left" w:leader="none"/>
              </w:tabs>
              <w:spacing w:line="283" w:lineRule="auto" w:before="59" w:after="0"/>
              <w:ind w:left="441" w:right="710" w:hanging="407"/>
              <w:jc w:val="left"/>
              <w:rPr>
                <w:sz w:val="19"/>
              </w:rPr>
            </w:pPr>
            <w:r>
              <w:rPr>
                <w:w w:val="90"/>
                <w:sz w:val="19"/>
              </w:rPr>
              <w:t>¿Refuerzan las redes sociales la perspectiva que ya tenemos en lugar </w:t>
            </w:r>
            <w:r>
              <w:rPr>
                <w:w w:val="90"/>
                <w:sz w:val="19"/>
              </w:rPr>
              <w:t>de </w:t>
            </w:r>
            <w:r>
              <w:rPr>
                <w:spacing w:val="-2"/>
                <w:sz w:val="19"/>
              </w:rPr>
              <w:t>potenciar</w:t>
            </w:r>
            <w:r>
              <w:rPr>
                <w:spacing w:val="-17"/>
                <w:sz w:val="19"/>
              </w:rPr>
              <w:t> </w:t>
            </w:r>
            <w:r>
              <w:rPr>
                <w:spacing w:val="-2"/>
                <w:sz w:val="19"/>
              </w:rPr>
              <w:t>nuestra</w:t>
            </w:r>
            <w:r>
              <w:rPr>
                <w:spacing w:val="-17"/>
                <w:sz w:val="19"/>
              </w:rPr>
              <w:t> </w:t>
            </w:r>
            <w:r>
              <w:rPr>
                <w:spacing w:val="-2"/>
                <w:sz w:val="19"/>
              </w:rPr>
              <w:t>interacción</w:t>
            </w:r>
            <w:r>
              <w:rPr>
                <w:spacing w:val="-17"/>
                <w:sz w:val="19"/>
              </w:rPr>
              <w:t> </w:t>
            </w:r>
            <w:r>
              <w:rPr>
                <w:spacing w:val="-2"/>
                <w:sz w:val="19"/>
              </w:rPr>
              <w:t>con</w:t>
            </w:r>
            <w:r>
              <w:rPr>
                <w:spacing w:val="-17"/>
                <w:sz w:val="19"/>
              </w:rPr>
              <w:t> </w:t>
            </w:r>
            <w:r>
              <w:rPr>
                <w:spacing w:val="-2"/>
                <w:sz w:val="19"/>
              </w:rPr>
              <w:t>perspectivas</w:t>
            </w:r>
            <w:r>
              <w:rPr>
                <w:spacing w:val="-17"/>
                <w:sz w:val="19"/>
              </w:rPr>
              <w:t> </w:t>
            </w:r>
            <w:r>
              <w:rPr>
                <w:spacing w:val="-2"/>
                <w:sz w:val="19"/>
              </w:rPr>
              <w:t>diversas?</w:t>
            </w:r>
          </w:p>
          <w:p>
            <w:pPr>
              <w:pStyle w:val="TableParagraph"/>
              <w:numPr>
                <w:ilvl w:val="0"/>
                <w:numId w:val="23"/>
              </w:numPr>
              <w:tabs>
                <w:tab w:pos="441" w:val="left" w:leader="none"/>
              </w:tabs>
              <w:spacing w:line="283" w:lineRule="auto" w:before="59" w:after="0"/>
              <w:ind w:left="441" w:right="146" w:hanging="407"/>
              <w:jc w:val="left"/>
              <w:rPr>
                <w:sz w:val="19"/>
              </w:rPr>
            </w:pPr>
            <w:r>
              <w:rPr>
                <w:spacing w:val="-6"/>
                <w:sz w:val="19"/>
              </w:rPr>
              <w:t>¿Qué</w:t>
            </w:r>
            <w:r>
              <w:rPr>
                <w:spacing w:val="-13"/>
                <w:sz w:val="19"/>
              </w:rPr>
              <w:t> </w:t>
            </w:r>
            <w:r>
              <w:rPr>
                <w:spacing w:val="-6"/>
                <w:sz w:val="19"/>
              </w:rPr>
              <w:t>impacto</w:t>
            </w:r>
            <w:r>
              <w:rPr>
                <w:spacing w:val="-13"/>
                <w:sz w:val="19"/>
              </w:rPr>
              <w:t> </w:t>
            </w:r>
            <w:r>
              <w:rPr>
                <w:spacing w:val="-6"/>
                <w:sz w:val="19"/>
              </w:rPr>
              <w:t>ha</w:t>
            </w:r>
            <w:r>
              <w:rPr>
                <w:spacing w:val="-13"/>
                <w:sz w:val="19"/>
              </w:rPr>
              <w:t> </w:t>
            </w:r>
            <w:r>
              <w:rPr>
                <w:spacing w:val="-6"/>
                <w:sz w:val="19"/>
              </w:rPr>
              <w:t>tenido</w:t>
            </w:r>
            <w:r>
              <w:rPr>
                <w:spacing w:val="-13"/>
                <w:sz w:val="19"/>
              </w:rPr>
              <w:t> </w:t>
            </w:r>
            <w:r>
              <w:rPr>
                <w:spacing w:val="-6"/>
                <w:sz w:val="19"/>
              </w:rPr>
              <w:t>en</w:t>
            </w:r>
            <w:r>
              <w:rPr>
                <w:spacing w:val="-13"/>
                <w:sz w:val="19"/>
              </w:rPr>
              <w:t> </w:t>
            </w:r>
            <w:r>
              <w:rPr>
                <w:spacing w:val="-6"/>
                <w:sz w:val="19"/>
              </w:rPr>
              <w:t>el</w:t>
            </w:r>
            <w:r>
              <w:rPr>
                <w:spacing w:val="-13"/>
                <w:sz w:val="19"/>
              </w:rPr>
              <w:t> </w:t>
            </w:r>
            <w:r>
              <w:rPr>
                <w:spacing w:val="-6"/>
                <w:sz w:val="19"/>
              </w:rPr>
              <w:t>intercambio</w:t>
            </w:r>
            <w:r>
              <w:rPr>
                <w:spacing w:val="-13"/>
                <w:sz w:val="19"/>
              </w:rPr>
              <w:t> </w:t>
            </w:r>
            <w:r>
              <w:rPr>
                <w:spacing w:val="-6"/>
                <w:sz w:val="19"/>
              </w:rPr>
              <w:t>de</w:t>
            </w:r>
            <w:r>
              <w:rPr>
                <w:spacing w:val="-13"/>
                <w:sz w:val="19"/>
              </w:rPr>
              <w:t> </w:t>
            </w:r>
            <w:r>
              <w:rPr>
                <w:spacing w:val="-6"/>
                <w:sz w:val="19"/>
              </w:rPr>
              <w:t>conocimiento</w:t>
            </w:r>
            <w:r>
              <w:rPr>
                <w:spacing w:val="-13"/>
                <w:sz w:val="19"/>
              </w:rPr>
              <w:t> </w:t>
            </w:r>
            <w:r>
              <w:rPr>
                <w:spacing w:val="-6"/>
                <w:sz w:val="19"/>
              </w:rPr>
              <w:t>el</w:t>
            </w:r>
            <w:r>
              <w:rPr>
                <w:spacing w:val="-13"/>
                <w:sz w:val="19"/>
              </w:rPr>
              <w:t> </w:t>
            </w:r>
            <w:r>
              <w:rPr>
                <w:spacing w:val="-6"/>
                <w:sz w:val="19"/>
              </w:rPr>
              <w:t>hecho</w:t>
            </w:r>
            <w:r>
              <w:rPr>
                <w:spacing w:val="-13"/>
                <w:sz w:val="19"/>
              </w:rPr>
              <w:t> </w:t>
            </w:r>
            <w:r>
              <w:rPr>
                <w:spacing w:val="-6"/>
                <w:sz w:val="19"/>
              </w:rPr>
              <w:t>de</w:t>
            </w:r>
            <w:r>
              <w:rPr>
                <w:spacing w:val="-13"/>
                <w:sz w:val="19"/>
              </w:rPr>
              <w:t> </w:t>
            </w:r>
            <w:r>
              <w:rPr>
                <w:spacing w:val="-6"/>
                <w:sz w:val="19"/>
              </w:rPr>
              <w:t>que</w:t>
            </w:r>
            <w:r>
              <w:rPr>
                <w:spacing w:val="-13"/>
                <w:sz w:val="19"/>
              </w:rPr>
              <w:t> </w:t>
            </w:r>
            <w:r>
              <w:rPr>
                <w:spacing w:val="-6"/>
                <w:sz w:val="19"/>
              </w:rPr>
              <w:t>el </w:t>
            </w:r>
            <w:r>
              <w:rPr>
                <w:sz w:val="19"/>
              </w:rPr>
              <w:t>inglés</w:t>
            </w:r>
            <w:r>
              <w:rPr>
                <w:spacing w:val="-17"/>
                <w:sz w:val="19"/>
              </w:rPr>
              <w:t> </w:t>
            </w:r>
            <w:r>
              <w:rPr>
                <w:sz w:val="19"/>
              </w:rPr>
              <w:t>sea</w:t>
            </w:r>
            <w:r>
              <w:rPr>
                <w:spacing w:val="-17"/>
                <w:sz w:val="19"/>
              </w:rPr>
              <w:t> </w:t>
            </w:r>
            <w:r>
              <w:rPr>
                <w:sz w:val="19"/>
              </w:rPr>
              <w:t>la</w:t>
            </w:r>
            <w:r>
              <w:rPr>
                <w:spacing w:val="-17"/>
                <w:sz w:val="19"/>
              </w:rPr>
              <w:t> </w:t>
            </w:r>
            <w:r>
              <w:rPr>
                <w:sz w:val="19"/>
              </w:rPr>
              <w:t>lengua</w:t>
            </w:r>
            <w:r>
              <w:rPr>
                <w:spacing w:val="-17"/>
                <w:sz w:val="19"/>
              </w:rPr>
              <w:t> </w:t>
            </w:r>
            <w:r>
              <w:rPr>
                <w:sz w:val="19"/>
              </w:rPr>
              <w:t>principal</w:t>
            </w:r>
            <w:r>
              <w:rPr>
                <w:spacing w:val="-17"/>
                <w:sz w:val="19"/>
              </w:rPr>
              <w:t> </w:t>
            </w:r>
            <w:r>
              <w:rPr>
                <w:sz w:val="19"/>
              </w:rPr>
              <w:t>de</w:t>
            </w:r>
            <w:r>
              <w:rPr>
                <w:spacing w:val="-17"/>
                <w:sz w:val="19"/>
              </w:rPr>
              <w:t> </w:t>
            </w:r>
            <w:r>
              <w:rPr>
                <w:sz w:val="19"/>
              </w:rPr>
              <w:t>Internet?</w:t>
            </w:r>
          </w:p>
          <w:p>
            <w:pPr>
              <w:pStyle w:val="TableParagraph"/>
              <w:numPr>
                <w:ilvl w:val="0"/>
                <w:numId w:val="23"/>
              </w:numPr>
              <w:tabs>
                <w:tab w:pos="441" w:val="left" w:leader="none"/>
              </w:tabs>
              <w:spacing w:line="283" w:lineRule="auto" w:before="60" w:after="0"/>
              <w:ind w:left="441" w:right="218" w:hanging="407"/>
              <w:jc w:val="left"/>
              <w:rPr>
                <w:sz w:val="19"/>
              </w:rPr>
            </w:pPr>
            <w:r>
              <w:rPr>
                <w:spacing w:val="-2"/>
                <w:sz w:val="19"/>
              </w:rPr>
              <w:t>¿De</w:t>
            </w:r>
            <w:r>
              <w:rPr>
                <w:spacing w:val="-17"/>
                <w:sz w:val="19"/>
              </w:rPr>
              <w:t> </w:t>
            </w:r>
            <w:r>
              <w:rPr>
                <w:spacing w:val="-2"/>
                <w:sz w:val="19"/>
              </w:rPr>
              <w:t>qué</w:t>
            </w:r>
            <w:r>
              <w:rPr>
                <w:spacing w:val="-17"/>
                <w:sz w:val="19"/>
              </w:rPr>
              <w:t> </w:t>
            </w:r>
            <w:r>
              <w:rPr>
                <w:spacing w:val="-2"/>
                <w:sz w:val="19"/>
              </w:rPr>
              <w:t>manera</w:t>
            </w:r>
            <w:r>
              <w:rPr>
                <w:spacing w:val="-17"/>
                <w:sz w:val="19"/>
              </w:rPr>
              <w:t> </w:t>
            </w:r>
            <w:r>
              <w:rPr>
                <w:spacing w:val="-2"/>
                <w:sz w:val="19"/>
              </w:rPr>
              <w:t>ha</w:t>
            </w:r>
            <w:r>
              <w:rPr>
                <w:spacing w:val="-17"/>
                <w:sz w:val="19"/>
              </w:rPr>
              <w:t> </w:t>
            </w:r>
            <w:r>
              <w:rPr>
                <w:spacing w:val="-2"/>
                <w:sz w:val="19"/>
              </w:rPr>
              <w:t>influido</w:t>
            </w:r>
            <w:r>
              <w:rPr>
                <w:spacing w:val="-17"/>
                <w:sz w:val="19"/>
              </w:rPr>
              <w:t> </w:t>
            </w:r>
            <w:r>
              <w:rPr>
                <w:spacing w:val="-2"/>
                <w:sz w:val="19"/>
              </w:rPr>
              <w:t>la</w:t>
            </w:r>
            <w:r>
              <w:rPr>
                <w:spacing w:val="-17"/>
                <w:sz w:val="19"/>
              </w:rPr>
              <w:t> </w:t>
            </w:r>
            <w:r>
              <w:rPr>
                <w:spacing w:val="-2"/>
                <w:sz w:val="19"/>
              </w:rPr>
              <w:t>tecnología</w:t>
            </w:r>
            <w:r>
              <w:rPr>
                <w:spacing w:val="-17"/>
                <w:sz w:val="19"/>
              </w:rPr>
              <w:t> </w:t>
            </w:r>
            <w:r>
              <w:rPr>
                <w:spacing w:val="-2"/>
                <w:sz w:val="19"/>
              </w:rPr>
              <w:t>en</w:t>
            </w:r>
            <w:r>
              <w:rPr>
                <w:spacing w:val="-17"/>
                <w:sz w:val="19"/>
              </w:rPr>
              <w:t> </w:t>
            </w:r>
            <w:r>
              <w:rPr>
                <w:spacing w:val="-2"/>
                <w:sz w:val="19"/>
              </w:rPr>
              <w:t>cómo</w:t>
            </w:r>
            <w:r>
              <w:rPr>
                <w:spacing w:val="-17"/>
                <w:sz w:val="19"/>
              </w:rPr>
              <w:t> </w:t>
            </w:r>
            <w:r>
              <w:rPr>
                <w:spacing w:val="-2"/>
                <w:sz w:val="19"/>
              </w:rPr>
              <w:t>exploramos,</w:t>
            </w:r>
            <w:r>
              <w:rPr>
                <w:spacing w:val="-17"/>
                <w:sz w:val="19"/>
              </w:rPr>
              <w:t> </w:t>
            </w:r>
            <w:r>
              <w:rPr>
                <w:spacing w:val="-2"/>
                <w:sz w:val="19"/>
              </w:rPr>
              <w:t>buscamos</w:t>
            </w:r>
            <w:r>
              <w:rPr>
                <w:spacing w:val="-17"/>
                <w:sz w:val="19"/>
              </w:rPr>
              <w:t> </w:t>
            </w:r>
            <w:r>
              <w:rPr>
                <w:spacing w:val="-2"/>
                <w:sz w:val="19"/>
              </w:rPr>
              <w:t>y </w:t>
            </w:r>
            <w:r>
              <w:rPr>
                <w:spacing w:val="-6"/>
                <w:sz w:val="19"/>
              </w:rPr>
              <w:t>filtramos</w:t>
            </w:r>
            <w:r>
              <w:rPr>
                <w:spacing w:val="-7"/>
                <w:sz w:val="19"/>
              </w:rPr>
              <w:t> </w:t>
            </w:r>
            <w:r>
              <w:rPr>
                <w:spacing w:val="-6"/>
                <w:sz w:val="19"/>
              </w:rPr>
              <w:t>los</w:t>
            </w:r>
            <w:r>
              <w:rPr>
                <w:spacing w:val="-7"/>
                <w:sz w:val="19"/>
              </w:rPr>
              <w:t> </w:t>
            </w:r>
            <w:r>
              <w:rPr>
                <w:spacing w:val="-6"/>
                <w:sz w:val="19"/>
              </w:rPr>
              <w:t>datos</w:t>
            </w:r>
            <w:r>
              <w:rPr>
                <w:spacing w:val="-7"/>
                <w:sz w:val="19"/>
              </w:rPr>
              <w:t> </w:t>
            </w:r>
            <w:r>
              <w:rPr>
                <w:spacing w:val="-6"/>
                <w:sz w:val="19"/>
              </w:rPr>
              <w:t>y</w:t>
            </w:r>
            <w:r>
              <w:rPr>
                <w:spacing w:val="-7"/>
                <w:sz w:val="19"/>
              </w:rPr>
              <w:t> </w:t>
            </w:r>
            <w:r>
              <w:rPr>
                <w:spacing w:val="-6"/>
                <w:sz w:val="19"/>
              </w:rPr>
              <w:t>la</w:t>
            </w:r>
            <w:r>
              <w:rPr>
                <w:spacing w:val="-7"/>
                <w:sz w:val="19"/>
              </w:rPr>
              <w:t> </w:t>
            </w:r>
            <w:r>
              <w:rPr>
                <w:spacing w:val="-6"/>
                <w:sz w:val="19"/>
              </w:rPr>
              <w:t>información?</w:t>
            </w:r>
            <w:r>
              <w:rPr>
                <w:spacing w:val="-7"/>
                <w:sz w:val="19"/>
              </w:rPr>
              <w:t> </w:t>
            </w:r>
            <w:r>
              <w:rPr>
                <w:spacing w:val="-6"/>
                <w:sz w:val="19"/>
              </w:rPr>
              <w:t>¿Pueden</w:t>
            </w:r>
            <w:r>
              <w:rPr>
                <w:spacing w:val="-7"/>
                <w:sz w:val="19"/>
              </w:rPr>
              <w:t> </w:t>
            </w:r>
            <w:r>
              <w:rPr>
                <w:spacing w:val="-6"/>
                <w:sz w:val="19"/>
              </w:rPr>
              <w:t>contener</w:t>
            </w:r>
            <w:r>
              <w:rPr>
                <w:spacing w:val="-7"/>
                <w:sz w:val="19"/>
              </w:rPr>
              <w:t> </w:t>
            </w:r>
            <w:r>
              <w:rPr>
                <w:spacing w:val="-6"/>
                <w:sz w:val="19"/>
              </w:rPr>
              <w:t>sesgos</w:t>
            </w:r>
            <w:r>
              <w:rPr>
                <w:spacing w:val="-7"/>
                <w:sz w:val="19"/>
              </w:rPr>
              <w:t> </w:t>
            </w:r>
            <w:r>
              <w:rPr>
                <w:spacing w:val="-6"/>
                <w:sz w:val="19"/>
              </w:rPr>
              <w:t>los</w:t>
            </w:r>
            <w:r>
              <w:rPr>
                <w:spacing w:val="-7"/>
                <w:sz w:val="19"/>
              </w:rPr>
              <w:t> </w:t>
            </w:r>
            <w:r>
              <w:rPr>
                <w:spacing w:val="-6"/>
                <w:sz w:val="19"/>
              </w:rPr>
              <w:t>algoritmos?</w:t>
            </w:r>
          </w:p>
          <w:p>
            <w:pPr>
              <w:pStyle w:val="TableParagraph"/>
              <w:numPr>
                <w:ilvl w:val="0"/>
                <w:numId w:val="23"/>
              </w:numPr>
              <w:tabs>
                <w:tab w:pos="441" w:val="left" w:leader="none"/>
              </w:tabs>
              <w:spacing w:line="240" w:lineRule="auto" w:before="59" w:after="0"/>
              <w:ind w:left="441" w:right="0" w:hanging="407"/>
              <w:jc w:val="left"/>
              <w:rPr>
                <w:sz w:val="19"/>
              </w:rPr>
            </w:pPr>
            <w:r>
              <w:rPr>
                <w:spacing w:val="-4"/>
                <w:sz w:val="19"/>
              </w:rPr>
              <w:t>¿Están</w:t>
            </w:r>
            <w:r>
              <w:rPr>
                <w:spacing w:val="-17"/>
                <w:sz w:val="19"/>
              </w:rPr>
              <w:t> </w:t>
            </w:r>
            <w:r>
              <w:rPr>
                <w:spacing w:val="-4"/>
                <w:sz w:val="19"/>
              </w:rPr>
              <w:t>creando</w:t>
            </w:r>
            <w:r>
              <w:rPr>
                <w:spacing w:val="-17"/>
                <w:sz w:val="19"/>
              </w:rPr>
              <w:t> </w:t>
            </w:r>
            <w:r>
              <w:rPr>
                <w:spacing w:val="-4"/>
                <w:sz w:val="19"/>
              </w:rPr>
              <w:t>los</w:t>
            </w:r>
            <w:r>
              <w:rPr>
                <w:spacing w:val="-16"/>
                <w:sz w:val="19"/>
              </w:rPr>
              <w:t> </w:t>
            </w:r>
            <w:r>
              <w:rPr>
                <w:spacing w:val="-4"/>
                <w:sz w:val="19"/>
              </w:rPr>
              <w:t>macrodatos</w:t>
            </w:r>
            <w:r>
              <w:rPr>
                <w:spacing w:val="-17"/>
                <w:sz w:val="19"/>
              </w:rPr>
              <w:t> </w:t>
            </w:r>
            <w:r>
              <w:rPr>
                <w:spacing w:val="-4"/>
                <w:sz w:val="19"/>
              </w:rPr>
              <w:t>un</w:t>
            </w:r>
            <w:r>
              <w:rPr>
                <w:spacing w:val="-17"/>
                <w:sz w:val="19"/>
              </w:rPr>
              <w:t> </w:t>
            </w:r>
            <w:r>
              <w:rPr>
                <w:spacing w:val="-4"/>
                <w:sz w:val="19"/>
              </w:rPr>
              <w:t>nuevo</w:t>
            </w:r>
            <w:r>
              <w:rPr>
                <w:spacing w:val="-16"/>
                <w:sz w:val="19"/>
              </w:rPr>
              <w:t> </w:t>
            </w:r>
            <w:r>
              <w:rPr>
                <w:spacing w:val="-4"/>
                <w:sz w:val="19"/>
              </w:rPr>
              <w:t>paradigma</w:t>
            </w:r>
            <w:r>
              <w:rPr>
                <w:spacing w:val="-17"/>
                <w:sz w:val="19"/>
              </w:rPr>
              <w:t> </w:t>
            </w:r>
            <w:r>
              <w:rPr>
                <w:spacing w:val="-4"/>
                <w:sz w:val="19"/>
              </w:rPr>
              <w:t>cognitivo?</w:t>
            </w:r>
          </w:p>
        </w:tc>
      </w:tr>
      <w:tr>
        <w:trPr>
          <w:trHeight w:val="560" w:hRule="atLeast"/>
        </w:trPr>
        <w:tc>
          <w:tcPr>
            <w:tcW w:w="1691" w:type="dxa"/>
            <w:tcBorders>
              <w:bottom w:val="nil"/>
            </w:tcBorders>
          </w:tcPr>
          <w:p>
            <w:pPr>
              <w:pStyle w:val="TableParagraph"/>
              <w:spacing w:line="260" w:lineRule="exact" w:before="9"/>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Borders>
              <w:bottom w:val="nil"/>
            </w:tcBorders>
          </w:tcPr>
          <w:p>
            <w:pPr>
              <w:pStyle w:val="TableParagraph"/>
              <w:numPr>
                <w:ilvl w:val="0"/>
                <w:numId w:val="24"/>
              </w:numPr>
              <w:tabs>
                <w:tab w:pos="441" w:val="left" w:leader="none"/>
              </w:tabs>
              <w:spacing w:line="260" w:lineRule="exact" w:before="9" w:after="0"/>
              <w:ind w:left="441" w:right="1154" w:hanging="407"/>
              <w:jc w:val="left"/>
              <w:rPr>
                <w:sz w:val="19"/>
              </w:rPr>
            </w:pPr>
            <w:r>
              <w:rPr>
                <w:spacing w:val="-6"/>
                <w:sz w:val="19"/>
              </w:rPr>
              <w:t>¿Cómo</w:t>
            </w:r>
            <w:r>
              <w:rPr>
                <w:spacing w:val="-11"/>
                <w:sz w:val="19"/>
              </w:rPr>
              <w:t> </w:t>
            </w:r>
            <w:r>
              <w:rPr>
                <w:spacing w:val="-6"/>
                <w:sz w:val="19"/>
              </w:rPr>
              <w:t>amplía</w:t>
            </w:r>
            <w:r>
              <w:rPr>
                <w:spacing w:val="-11"/>
                <w:sz w:val="19"/>
              </w:rPr>
              <w:t> </w:t>
            </w:r>
            <w:r>
              <w:rPr>
                <w:spacing w:val="-6"/>
                <w:sz w:val="19"/>
              </w:rPr>
              <w:t>o</w:t>
            </w:r>
            <w:r>
              <w:rPr>
                <w:spacing w:val="-11"/>
                <w:sz w:val="19"/>
              </w:rPr>
              <w:t> </w:t>
            </w:r>
            <w:r>
              <w:rPr>
                <w:spacing w:val="-6"/>
                <w:sz w:val="19"/>
              </w:rPr>
              <w:t>transforma</w:t>
            </w:r>
            <w:r>
              <w:rPr>
                <w:spacing w:val="-11"/>
                <w:sz w:val="19"/>
              </w:rPr>
              <w:t> </w:t>
            </w:r>
            <w:r>
              <w:rPr>
                <w:spacing w:val="-6"/>
                <w:sz w:val="19"/>
              </w:rPr>
              <w:t>la</w:t>
            </w:r>
            <w:r>
              <w:rPr>
                <w:spacing w:val="-11"/>
                <w:sz w:val="19"/>
              </w:rPr>
              <w:t> </w:t>
            </w:r>
            <w:r>
              <w:rPr>
                <w:spacing w:val="-6"/>
                <w:sz w:val="19"/>
              </w:rPr>
              <w:t>tecnología</w:t>
            </w:r>
            <w:r>
              <w:rPr>
                <w:spacing w:val="-11"/>
                <w:sz w:val="19"/>
              </w:rPr>
              <w:t> </w:t>
            </w:r>
            <w:r>
              <w:rPr>
                <w:spacing w:val="-6"/>
                <w:sz w:val="19"/>
              </w:rPr>
              <w:t>los</w:t>
            </w:r>
            <w:r>
              <w:rPr>
                <w:spacing w:val="-11"/>
                <w:sz w:val="19"/>
              </w:rPr>
              <w:t> </w:t>
            </w:r>
            <w:r>
              <w:rPr>
                <w:spacing w:val="-6"/>
                <w:sz w:val="19"/>
              </w:rPr>
              <w:t>diferentes</w:t>
            </w:r>
            <w:r>
              <w:rPr>
                <w:spacing w:val="-11"/>
                <w:sz w:val="19"/>
              </w:rPr>
              <w:t> </w:t>
            </w:r>
            <w:r>
              <w:rPr>
                <w:spacing w:val="-6"/>
                <w:sz w:val="19"/>
              </w:rPr>
              <w:t>modos</w:t>
            </w:r>
            <w:r>
              <w:rPr>
                <w:spacing w:val="-11"/>
                <w:sz w:val="19"/>
              </w:rPr>
              <w:t> </w:t>
            </w:r>
            <w:r>
              <w:rPr>
                <w:spacing w:val="-6"/>
                <w:sz w:val="19"/>
              </w:rPr>
              <w:t>de </w:t>
            </w:r>
            <w:r>
              <w:rPr>
                <w:sz w:val="19"/>
              </w:rPr>
              <w:t>conocimiento y comunicación humana?</w:t>
            </w:r>
          </w:p>
        </w:tc>
      </w:tr>
    </w:tbl>
    <w:p>
      <w:pPr>
        <w:pStyle w:val="TableParagraph"/>
        <w:spacing w:after="0" w:line="260" w:lineRule="exact"/>
        <w:jc w:val="left"/>
        <w:rPr>
          <w:sz w:val="19"/>
        </w:rPr>
        <w:sectPr>
          <w:headerReference w:type="default" r:id="rId83"/>
          <w:headerReference w:type="even" r:id="rId84"/>
          <w:pgSz w:w="11910" w:h="16840"/>
          <w:pgMar w:header="702" w:footer="0"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149" w:hRule="atLeast"/>
        </w:trPr>
        <w:tc>
          <w:tcPr>
            <w:tcW w:w="1691" w:type="dxa"/>
          </w:tcPr>
          <w:p>
            <w:pPr>
              <w:pStyle w:val="TableParagraph"/>
              <w:spacing w:before="0"/>
              <w:ind w:left="0"/>
              <w:rPr>
                <w:rFonts w:ascii="Times New Roman"/>
                <w:sz w:val="18"/>
              </w:rPr>
            </w:pPr>
          </w:p>
        </w:tc>
        <w:tc>
          <w:tcPr>
            <w:tcW w:w="6793" w:type="dxa"/>
          </w:tcPr>
          <w:p>
            <w:pPr>
              <w:pStyle w:val="TableParagraph"/>
              <w:numPr>
                <w:ilvl w:val="0"/>
                <w:numId w:val="25"/>
              </w:numPr>
              <w:tabs>
                <w:tab w:pos="441" w:val="left" w:leader="none"/>
              </w:tabs>
              <w:spacing w:line="283" w:lineRule="auto" w:before="0" w:after="0"/>
              <w:ind w:left="441" w:right="265" w:hanging="407"/>
              <w:jc w:val="left"/>
              <w:rPr>
                <w:sz w:val="19"/>
              </w:rPr>
            </w:pPr>
            <w:r>
              <w:rPr>
                <w:spacing w:val="-4"/>
                <w:sz w:val="19"/>
              </w:rPr>
              <w:t>¿En</w:t>
            </w:r>
            <w:r>
              <w:rPr>
                <w:spacing w:val="-17"/>
                <w:sz w:val="19"/>
              </w:rPr>
              <w:t> </w:t>
            </w:r>
            <w:r>
              <w:rPr>
                <w:spacing w:val="-4"/>
                <w:sz w:val="19"/>
              </w:rPr>
              <w:t>qué</w:t>
            </w:r>
            <w:r>
              <w:rPr>
                <w:spacing w:val="-17"/>
                <w:sz w:val="19"/>
              </w:rPr>
              <w:t> </w:t>
            </w:r>
            <w:r>
              <w:rPr>
                <w:spacing w:val="-4"/>
                <w:sz w:val="19"/>
              </w:rPr>
              <w:t>medida</w:t>
            </w:r>
            <w:r>
              <w:rPr>
                <w:spacing w:val="-17"/>
                <w:sz w:val="19"/>
              </w:rPr>
              <w:t> </w:t>
            </w:r>
            <w:r>
              <w:rPr>
                <w:spacing w:val="-4"/>
                <w:sz w:val="19"/>
              </w:rPr>
              <w:t>los</w:t>
            </w:r>
            <w:r>
              <w:rPr>
                <w:spacing w:val="-17"/>
                <w:sz w:val="19"/>
              </w:rPr>
              <w:t> </w:t>
            </w:r>
            <w:r>
              <w:rPr>
                <w:spacing w:val="-4"/>
                <w:sz w:val="19"/>
              </w:rPr>
              <w:t>medios</w:t>
            </w:r>
            <w:r>
              <w:rPr>
                <w:spacing w:val="-17"/>
                <w:sz w:val="19"/>
              </w:rPr>
              <w:t> </w:t>
            </w:r>
            <w:r>
              <w:rPr>
                <w:spacing w:val="-4"/>
                <w:sz w:val="19"/>
              </w:rPr>
              <w:t>tecnológicos</w:t>
            </w:r>
            <w:r>
              <w:rPr>
                <w:spacing w:val="-17"/>
                <w:sz w:val="19"/>
              </w:rPr>
              <w:t> </w:t>
            </w:r>
            <w:r>
              <w:rPr>
                <w:spacing w:val="-4"/>
                <w:sz w:val="19"/>
              </w:rPr>
              <w:t>como</w:t>
            </w:r>
            <w:r>
              <w:rPr>
                <w:spacing w:val="-17"/>
                <w:sz w:val="19"/>
              </w:rPr>
              <w:t> </w:t>
            </w:r>
            <w:r>
              <w:rPr>
                <w:spacing w:val="-4"/>
                <w:sz w:val="19"/>
              </w:rPr>
              <w:t>el</w:t>
            </w:r>
            <w:r>
              <w:rPr>
                <w:spacing w:val="-17"/>
                <w:sz w:val="19"/>
              </w:rPr>
              <w:t> </w:t>
            </w:r>
            <w:r>
              <w:rPr>
                <w:spacing w:val="-4"/>
                <w:sz w:val="19"/>
              </w:rPr>
              <w:t>microscopio</w:t>
            </w:r>
            <w:r>
              <w:rPr>
                <w:spacing w:val="-17"/>
                <w:sz w:val="19"/>
              </w:rPr>
              <w:t> </w:t>
            </w:r>
            <w:r>
              <w:rPr>
                <w:spacing w:val="-4"/>
                <w:sz w:val="19"/>
              </w:rPr>
              <w:t>y</w:t>
            </w:r>
            <w:r>
              <w:rPr>
                <w:spacing w:val="-17"/>
                <w:sz w:val="19"/>
              </w:rPr>
              <w:t> </w:t>
            </w:r>
            <w:r>
              <w:rPr>
                <w:spacing w:val="-4"/>
                <w:sz w:val="19"/>
              </w:rPr>
              <w:t>el</w:t>
            </w:r>
            <w:r>
              <w:rPr>
                <w:spacing w:val="-17"/>
                <w:sz w:val="19"/>
              </w:rPr>
              <w:t> </w:t>
            </w:r>
            <w:r>
              <w:rPr>
                <w:spacing w:val="-4"/>
                <w:sz w:val="19"/>
              </w:rPr>
              <w:t>telescopio </w:t>
            </w:r>
            <w:r>
              <w:rPr>
                <w:sz w:val="19"/>
              </w:rPr>
              <w:t>son</w:t>
            </w:r>
            <w:r>
              <w:rPr>
                <w:spacing w:val="-17"/>
                <w:sz w:val="19"/>
              </w:rPr>
              <w:t> </w:t>
            </w:r>
            <w:r>
              <w:rPr>
                <w:sz w:val="19"/>
              </w:rPr>
              <w:t>meras</w:t>
            </w:r>
            <w:r>
              <w:rPr>
                <w:spacing w:val="-17"/>
                <w:sz w:val="19"/>
              </w:rPr>
              <w:t> </w:t>
            </w:r>
            <w:r>
              <w:rPr>
                <w:sz w:val="19"/>
              </w:rPr>
              <w:t>prolongaciones</w:t>
            </w:r>
            <w:r>
              <w:rPr>
                <w:spacing w:val="-17"/>
                <w:sz w:val="19"/>
              </w:rPr>
              <w:t> </w:t>
            </w:r>
            <w:r>
              <w:rPr>
                <w:sz w:val="19"/>
              </w:rPr>
              <w:t>de</w:t>
            </w:r>
            <w:r>
              <w:rPr>
                <w:spacing w:val="-17"/>
                <w:sz w:val="19"/>
              </w:rPr>
              <w:t> </w:t>
            </w:r>
            <w:r>
              <w:rPr>
                <w:sz w:val="19"/>
              </w:rPr>
              <w:t>los</w:t>
            </w:r>
            <w:r>
              <w:rPr>
                <w:spacing w:val="-17"/>
                <w:sz w:val="19"/>
              </w:rPr>
              <w:t> </w:t>
            </w:r>
            <w:r>
              <w:rPr>
                <w:sz w:val="19"/>
              </w:rPr>
              <w:t>sentidos</w:t>
            </w:r>
            <w:r>
              <w:rPr>
                <w:spacing w:val="-17"/>
                <w:sz w:val="19"/>
              </w:rPr>
              <w:t> </w:t>
            </w:r>
            <w:r>
              <w:rPr>
                <w:sz w:val="19"/>
              </w:rPr>
              <w:t>del</w:t>
            </w:r>
            <w:r>
              <w:rPr>
                <w:spacing w:val="-17"/>
                <w:sz w:val="19"/>
              </w:rPr>
              <w:t> </w:t>
            </w:r>
            <w:r>
              <w:rPr>
                <w:sz w:val="19"/>
              </w:rPr>
              <w:t>ser</w:t>
            </w:r>
            <w:r>
              <w:rPr>
                <w:spacing w:val="-17"/>
                <w:sz w:val="19"/>
              </w:rPr>
              <w:t> </w:t>
            </w:r>
            <w:r>
              <w:rPr>
                <w:sz w:val="19"/>
              </w:rPr>
              <w:t>humano?</w:t>
            </w:r>
            <w:r>
              <w:rPr>
                <w:spacing w:val="-17"/>
                <w:sz w:val="19"/>
              </w:rPr>
              <w:t> </w:t>
            </w:r>
            <w:r>
              <w:rPr>
                <w:sz w:val="19"/>
              </w:rPr>
              <w:t>¿O</w:t>
            </w:r>
            <w:r>
              <w:rPr>
                <w:spacing w:val="-17"/>
                <w:sz w:val="19"/>
              </w:rPr>
              <w:t> </w:t>
            </w:r>
            <w:r>
              <w:rPr>
                <w:sz w:val="19"/>
              </w:rPr>
              <w:t>presentan formas</w:t>
            </w:r>
            <w:r>
              <w:rPr>
                <w:spacing w:val="-17"/>
                <w:sz w:val="19"/>
              </w:rPr>
              <w:t> </w:t>
            </w:r>
            <w:r>
              <w:rPr>
                <w:sz w:val="19"/>
              </w:rPr>
              <w:t>radicalmente</w:t>
            </w:r>
            <w:r>
              <w:rPr>
                <w:spacing w:val="-17"/>
                <w:sz w:val="19"/>
              </w:rPr>
              <w:t> </w:t>
            </w:r>
            <w:r>
              <w:rPr>
                <w:sz w:val="19"/>
              </w:rPr>
              <w:t>nuevas</w:t>
            </w:r>
            <w:r>
              <w:rPr>
                <w:spacing w:val="-17"/>
                <w:sz w:val="19"/>
              </w:rPr>
              <w:t> </w:t>
            </w:r>
            <w:r>
              <w:rPr>
                <w:sz w:val="19"/>
              </w:rPr>
              <w:t>de</w:t>
            </w:r>
            <w:r>
              <w:rPr>
                <w:spacing w:val="-17"/>
                <w:sz w:val="19"/>
              </w:rPr>
              <w:t> </w:t>
            </w:r>
            <w:r>
              <w:rPr>
                <w:sz w:val="19"/>
              </w:rPr>
              <w:t>ver</w:t>
            </w:r>
            <w:r>
              <w:rPr>
                <w:spacing w:val="-17"/>
                <w:sz w:val="19"/>
              </w:rPr>
              <w:t> </w:t>
            </w:r>
            <w:r>
              <w:rPr>
                <w:sz w:val="19"/>
              </w:rPr>
              <w:t>el</w:t>
            </w:r>
            <w:r>
              <w:rPr>
                <w:spacing w:val="-17"/>
                <w:sz w:val="19"/>
              </w:rPr>
              <w:t> </w:t>
            </w:r>
            <w:r>
              <w:rPr>
                <w:sz w:val="19"/>
              </w:rPr>
              <w:t>mundo?</w:t>
            </w:r>
          </w:p>
          <w:p>
            <w:pPr>
              <w:pStyle w:val="TableParagraph"/>
              <w:numPr>
                <w:ilvl w:val="0"/>
                <w:numId w:val="25"/>
              </w:numPr>
              <w:tabs>
                <w:tab w:pos="441" w:val="left" w:leader="none"/>
              </w:tabs>
              <w:spacing w:line="283" w:lineRule="auto" w:before="48" w:after="0"/>
              <w:ind w:left="441" w:right="401" w:hanging="407"/>
              <w:jc w:val="left"/>
              <w:rPr>
                <w:sz w:val="19"/>
              </w:rPr>
            </w:pPr>
            <w:r>
              <w:rPr>
                <w:w w:val="90"/>
                <w:sz w:val="19"/>
              </w:rPr>
              <w:t>¿La inteligencia artificial se limita al procesamiento de información o </w:t>
            </w:r>
            <w:r>
              <w:rPr>
                <w:w w:val="90"/>
                <w:sz w:val="19"/>
              </w:rPr>
              <w:t>puede </w:t>
            </w:r>
            <w:r>
              <w:rPr>
                <w:spacing w:val="-2"/>
                <w:sz w:val="19"/>
              </w:rPr>
              <w:t>posibilitar</w:t>
            </w:r>
            <w:r>
              <w:rPr>
                <w:spacing w:val="-12"/>
                <w:sz w:val="19"/>
              </w:rPr>
              <w:t> </w:t>
            </w:r>
            <w:r>
              <w:rPr>
                <w:spacing w:val="-2"/>
                <w:sz w:val="19"/>
              </w:rPr>
              <w:t>también</w:t>
            </w:r>
            <w:r>
              <w:rPr>
                <w:spacing w:val="-12"/>
                <w:sz w:val="19"/>
              </w:rPr>
              <w:t> </w:t>
            </w:r>
            <w:r>
              <w:rPr>
                <w:spacing w:val="-2"/>
                <w:sz w:val="19"/>
              </w:rPr>
              <w:t>que</w:t>
            </w:r>
            <w:r>
              <w:rPr>
                <w:spacing w:val="-12"/>
                <w:sz w:val="19"/>
              </w:rPr>
              <w:t> </w:t>
            </w:r>
            <w:r>
              <w:rPr>
                <w:spacing w:val="-2"/>
                <w:sz w:val="19"/>
              </w:rPr>
              <w:t>las</w:t>
            </w:r>
            <w:r>
              <w:rPr>
                <w:spacing w:val="-12"/>
                <w:sz w:val="19"/>
              </w:rPr>
              <w:t> </w:t>
            </w:r>
            <w:r>
              <w:rPr>
                <w:spacing w:val="-2"/>
                <w:sz w:val="19"/>
              </w:rPr>
              <w:t>máquinas</w:t>
            </w:r>
            <w:r>
              <w:rPr>
                <w:spacing w:val="-12"/>
                <w:sz w:val="19"/>
              </w:rPr>
              <w:t> </w:t>
            </w:r>
            <w:r>
              <w:rPr>
                <w:spacing w:val="-2"/>
                <w:sz w:val="19"/>
              </w:rPr>
              <w:t>adquieran</w:t>
            </w:r>
            <w:r>
              <w:rPr>
                <w:spacing w:val="-12"/>
                <w:sz w:val="19"/>
              </w:rPr>
              <w:t> </w:t>
            </w:r>
            <w:r>
              <w:rPr>
                <w:spacing w:val="-2"/>
                <w:sz w:val="19"/>
              </w:rPr>
              <w:t>conocimiento?</w:t>
            </w:r>
          </w:p>
          <w:p>
            <w:pPr>
              <w:pStyle w:val="TableParagraph"/>
              <w:numPr>
                <w:ilvl w:val="0"/>
                <w:numId w:val="25"/>
              </w:numPr>
              <w:tabs>
                <w:tab w:pos="441" w:val="left" w:leader="none"/>
              </w:tabs>
              <w:spacing w:line="283" w:lineRule="auto" w:before="59" w:after="0"/>
              <w:ind w:left="441" w:right="110" w:hanging="407"/>
              <w:jc w:val="left"/>
              <w:rPr>
                <w:sz w:val="19"/>
              </w:rPr>
            </w:pPr>
            <w:r>
              <w:rPr>
                <w:spacing w:val="-4"/>
                <w:sz w:val="19"/>
              </w:rPr>
              <w:t>¿Cómo</w:t>
            </w:r>
            <w:r>
              <w:rPr>
                <w:spacing w:val="-17"/>
                <w:sz w:val="19"/>
              </w:rPr>
              <w:t> </w:t>
            </w:r>
            <w:r>
              <w:rPr>
                <w:spacing w:val="-4"/>
                <w:sz w:val="19"/>
              </w:rPr>
              <w:t>ayuda</w:t>
            </w:r>
            <w:r>
              <w:rPr>
                <w:spacing w:val="-17"/>
                <w:sz w:val="19"/>
              </w:rPr>
              <w:t> </w:t>
            </w:r>
            <w:r>
              <w:rPr>
                <w:spacing w:val="-4"/>
                <w:sz w:val="19"/>
              </w:rPr>
              <w:t>la</w:t>
            </w:r>
            <w:r>
              <w:rPr>
                <w:spacing w:val="-17"/>
                <w:sz w:val="19"/>
              </w:rPr>
              <w:t> </w:t>
            </w:r>
            <w:r>
              <w:rPr>
                <w:spacing w:val="-4"/>
                <w:sz w:val="19"/>
              </w:rPr>
              <w:t>computación</w:t>
            </w:r>
            <w:r>
              <w:rPr>
                <w:spacing w:val="-17"/>
                <w:sz w:val="19"/>
              </w:rPr>
              <w:t> </w:t>
            </w:r>
            <w:r>
              <w:rPr>
                <w:spacing w:val="-4"/>
                <w:sz w:val="19"/>
              </w:rPr>
              <w:t>a</w:t>
            </w:r>
            <w:r>
              <w:rPr>
                <w:spacing w:val="-17"/>
                <w:sz w:val="19"/>
              </w:rPr>
              <w:t> </w:t>
            </w:r>
            <w:r>
              <w:rPr>
                <w:spacing w:val="-4"/>
                <w:sz w:val="19"/>
              </w:rPr>
              <w:t>que</w:t>
            </w:r>
            <w:r>
              <w:rPr>
                <w:spacing w:val="-17"/>
                <w:sz w:val="19"/>
              </w:rPr>
              <w:t> </w:t>
            </w:r>
            <w:r>
              <w:rPr>
                <w:spacing w:val="-4"/>
                <w:sz w:val="19"/>
              </w:rPr>
              <w:t>las</w:t>
            </w:r>
            <w:r>
              <w:rPr>
                <w:spacing w:val="-17"/>
                <w:sz w:val="19"/>
              </w:rPr>
              <w:t> </w:t>
            </w:r>
            <w:r>
              <w:rPr>
                <w:spacing w:val="-4"/>
                <w:sz w:val="19"/>
              </w:rPr>
              <w:t>personas</w:t>
            </w:r>
            <w:r>
              <w:rPr>
                <w:spacing w:val="-17"/>
                <w:sz w:val="19"/>
              </w:rPr>
              <w:t> </w:t>
            </w:r>
            <w:r>
              <w:rPr>
                <w:spacing w:val="-4"/>
                <w:sz w:val="19"/>
              </w:rPr>
              <w:t>procesen</w:t>
            </w:r>
            <w:r>
              <w:rPr>
                <w:spacing w:val="-17"/>
                <w:sz w:val="19"/>
              </w:rPr>
              <w:t> </w:t>
            </w:r>
            <w:r>
              <w:rPr>
                <w:spacing w:val="-4"/>
                <w:sz w:val="19"/>
              </w:rPr>
              <w:t>datos</w:t>
            </w:r>
            <w:r>
              <w:rPr>
                <w:spacing w:val="-17"/>
                <w:sz w:val="19"/>
              </w:rPr>
              <w:t> </w:t>
            </w:r>
            <w:r>
              <w:rPr>
                <w:spacing w:val="-4"/>
                <w:sz w:val="19"/>
              </w:rPr>
              <w:t>e</w:t>
            </w:r>
            <w:r>
              <w:rPr>
                <w:spacing w:val="-17"/>
                <w:sz w:val="19"/>
              </w:rPr>
              <w:t> </w:t>
            </w:r>
            <w:r>
              <w:rPr>
                <w:spacing w:val="-4"/>
                <w:sz w:val="19"/>
              </w:rPr>
              <w:t>información </w:t>
            </w:r>
            <w:r>
              <w:rPr>
                <w:sz w:val="19"/>
              </w:rPr>
              <w:t>para adquirir conocimiento?</w:t>
            </w:r>
          </w:p>
          <w:p>
            <w:pPr>
              <w:pStyle w:val="TableParagraph"/>
              <w:numPr>
                <w:ilvl w:val="0"/>
                <w:numId w:val="25"/>
              </w:numPr>
              <w:tabs>
                <w:tab w:pos="441" w:val="left" w:leader="none"/>
              </w:tabs>
              <w:spacing w:line="283" w:lineRule="auto" w:before="60" w:after="0"/>
              <w:ind w:left="441" w:right="769" w:hanging="407"/>
              <w:jc w:val="left"/>
              <w:rPr>
                <w:sz w:val="19"/>
              </w:rPr>
            </w:pPr>
            <w:r>
              <w:rPr>
                <w:spacing w:val="-6"/>
                <w:sz w:val="19"/>
              </w:rPr>
              <w:t>¿En</w:t>
            </w:r>
            <w:r>
              <w:rPr>
                <w:spacing w:val="-15"/>
                <w:sz w:val="19"/>
              </w:rPr>
              <w:t> </w:t>
            </w:r>
            <w:r>
              <w:rPr>
                <w:spacing w:val="-6"/>
                <w:sz w:val="19"/>
              </w:rPr>
              <w:t>qué</w:t>
            </w:r>
            <w:r>
              <w:rPr>
                <w:spacing w:val="-15"/>
                <w:sz w:val="19"/>
              </w:rPr>
              <w:t> </w:t>
            </w:r>
            <w:r>
              <w:rPr>
                <w:spacing w:val="-6"/>
                <w:sz w:val="19"/>
              </w:rPr>
              <w:t>se</w:t>
            </w:r>
            <w:r>
              <w:rPr>
                <w:spacing w:val="-15"/>
                <w:sz w:val="19"/>
              </w:rPr>
              <w:t> </w:t>
            </w:r>
            <w:r>
              <w:rPr>
                <w:spacing w:val="-6"/>
                <w:sz w:val="19"/>
              </w:rPr>
              <w:t>diferencian</w:t>
            </w:r>
            <w:r>
              <w:rPr>
                <w:spacing w:val="-15"/>
                <w:sz w:val="19"/>
              </w:rPr>
              <w:t> </w:t>
            </w:r>
            <w:r>
              <w:rPr>
                <w:spacing w:val="-6"/>
                <w:sz w:val="19"/>
              </w:rPr>
              <w:t>el</w:t>
            </w:r>
            <w:r>
              <w:rPr>
                <w:spacing w:val="-15"/>
                <w:sz w:val="19"/>
              </w:rPr>
              <w:t> </w:t>
            </w:r>
            <w:r>
              <w:rPr>
                <w:spacing w:val="-6"/>
                <w:sz w:val="19"/>
              </w:rPr>
              <w:t>pensamiento</w:t>
            </w:r>
            <w:r>
              <w:rPr>
                <w:spacing w:val="-15"/>
                <w:sz w:val="19"/>
              </w:rPr>
              <w:t> </w:t>
            </w:r>
            <w:r>
              <w:rPr>
                <w:spacing w:val="-6"/>
                <w:sz w:val="19"/>
              </w:rPr>
              <w:t>computacional,</w:t>
            </w:r>
            <w:r>
              <w:rPr>
                <w:spacing w:val="-15"/>
                <w:sz w:val="19"/>
              </w:rPr>
              <w:t> </w:t>
            </w:r>
            <w:r>
              <w:rPr>
                <w:spacing w:val="-6"/>
                <w:sz w:val="19"/>
              </w:rPr>
              <w:t>el</w:t>
            </w:r>
            <w:r>
              <w:rPr>
                <w:spacing w:val="-15"/>
                <w:sz w:val="19"/>
              </w:rPr>
              <w:t> </w:t>
            </w:r>
            <w:r>
              <w:rPr>
                <w:spacing w:val="-6"/>
                <w:sz w:val="19"/>
              </w:rPr>
              <w:t>pensamiento </w:t>
            </w:r>
            <w:r>
              <w:rPr>
                <w:sz w:val="19"/>
              </w:rPr>
              <w:t>algorítmico</w:t>
            </w:r>
            <w:r>
              <w:rPr>
                <w:spacing w:val="-17"/>
                <w:sz w:val="19"/>
              </w:rPr>
              <w:t> </w:t>
            </w:r>
            <w:r>
              <w:rPr>
                <w:sz w:val="19"/>
              </w:rPr>
              <w:t>y</w:t>
            </w:r>
            <w:r>
              <w:rPr>
                <w:spacing w:val="-17"/>
                <w:sz w:val="19"/>
              </w:rPr>
              <w:t> </w:t>
            </w:r>
            <w:r>
              <w:rPr>
                <w:sz w:val="19"/>
              </w:rPr>
              <w:t>el</w:t>
            </w:r>
            <w:r>
              <w:rPr>
                <w:spacing w:val="-17"/>
                <w:sz w:val="19"/>
              </w:rPr>
              <w:t> </w:t>
            </w:r>
            <w:r>
              <w:rPr>
                <w:sz w:val="19"/>
              </w:rPr>
              <w:t>pensamiento</w:t>
            </w:r>
            <w:r>
              <w:rPr>
                <w:spacing w:val="-17"/>
                <w:sz w:val="19"/>
              </w:rPr>
              <w:t> </w:t>
            </w:r>
            <w:r>
              <w:rPr>
                <w:sz w:val="19"/>
              </w:rPr>
              <w:t>crítico?</w:t>
            </w:r>
          </w:p>
          <w:p>
            <w:pPr>
              <w:pStyle w:val="TableParagraph"/>
              <w:numPr>
                <w:ilvl w:val="0"/>
                <w:numId w:val="25"/>
              </w:numPr>
              <w:tabs>
                <w:tab w:pos="441" w:val="left" w:leader="none"/>
              </w:tabs>
              <w:spacing w:line="283" w:lineRule="auto" w:before="59" w:after="0"/>
              <w:ind w:left="441" w:right="218" w:hanging="407"/>
              <w:jc w:val="left"/>
              <w:rPr>
                <w:sz w:val="19"/>
              </w:rPr>
            </w:pPr>
            <w:r>
              <w:rPr>
                <w:spacing w:val="-6"/>
                <w:sz w:val="19"/>
              </w:rPr>
              <w:t>¿De</w:t>
            </w:r>
            <w:r>
              <w:rPr>
                <w:spacing w:val="-14"/>
                <w:sz w:val="19"/>
              </w:rPr>
              <w:t> </w:t>
            </w:r>
            <w:r>
              <w:rPr>
                <w:spacing w:val="-6"/>
                <w:sz w:val="19"/>
              </w:rPr>
              <w:t>qué</w:t>
            </w:r>
            <w:r>
              <w:rPr>
                <w:spacing w:val="-14"/>
                <w:sz w:val="19"/>
              </w:rPr>
              <w:t> </w:t>
            </w:r>
            <w:r>
              <w:rPr>
                <w:spacing w:val="-6"/>
                <w:sz w:val="19"/>
              </w:rPr>
              <w:t>manera</w:t>
            </w:r>
            <w:r>
              <w:rPr>
                <w:spacing w:val="-14"/>
                <w:sz w:val="19"/>
              </w:rPr>
              <w:t> </w:t>
            </w:r>
            <w:r>
              <w:rPr>
                <w:spacing w:val="-6"/>
                <w:sz w:val="19"/>
              </w:rPr>
              <w:t>las</w:t>
            </w:r>
            <w:r>
              <w:rPr>
                <w:spacing w:val="-14"/>
                <w:sz w:val="19"/>
              </w:rPr>
              <w:t> </w:t>
            </w:r>
            <w:r>
              <w:rPr>
                <w:spacing w:val="-6"/>
                <w:sz w:val="19"/>
              </w:rPr>
              <w:t>herramientas</w:t>
            </w:r>
            <w:r>
              <w:rPr>
                <w:spacing w:val="-14"/>
                <w:sz w:val="19"/>
              </w:rPr>
              <w:t> </w:t>
            </w:r>
            <w:r>
              <w:rPr>
                <w:spacing w:val="-6"/>
                <w:sz w:val="19"/>
              </w:rPr>
              <w:t>que</w:t>
            </w:r>
            <w:r>
              <w:rPr>
                <w:spacing w:val="-14"/>
                <w:sz w:val="19"/>
              </w:rPr>
              <w:t> </w:t>
            </w:r>
            <w:r>
              <w:rPr>
                <w:spacing w:val="-6"/>
                <w:sz w:val="19"/>
              </w:rPr>
              <w:t>utilizamos</w:t>
            </w:r>
            <w:r>
              <w:rPr>
                <w:spacing w:val="-14"/>
                <w:sz w:val="19"/>
              </w:rPr>
              <w:t> </w:t>
            </w:r>
            <w:r>
              <w:rPr>
                <w:spacing w:val="-6"/>
                <w:sz w:val="19"/>
              </w:rPr>
              <w:t>determinan</w:t>
            </w:r>
            <w:r>
              <w:rPr>
                <w:spacing w:val="-14"/>
                <w:sz w:val="19"/>
              </w:rPr>
              <w:t> </w:t>
            </w:r>
            <w:r>
              <w:rPr>
                <w:spacing w:val="-6"/>
                <w:sz w:val="19"/>
              </w:rPr>
              <w:t>el</w:t>
            </w:r>
            <w:r>
              <w:rPr>
                <w:spacing w:val="-14"/>
                <w:sz w:val="19"/>
              </w:rPr>
              <w:t> </w:t>
            </w:r>
            <w:r>
              <w:rPr>
                <w:spacing w:val="-6"/>
                <w:sz w:val="19"/>
              </w:rPr>
              <w:t>conocimiento </w:t>
            </w:r>
            <w:r>
              <w:rPr>
                <w:sz w:val="19"/>
              </w:rPr>
              <w:t>que</w:t>
            </w:r>
            <w:r>
              <w:rPr>
                <w:spacing w:val="-17"/>
                <w:sz w:val="19"/>
              </w:rPr>
              <w:t> </w:t>
            </w:r>
            <w:r>
              <w:rPr>
                <w:sz w:val="19"/>
              </w:rPr>
              <w:t>producimos?</w:t>
            </w:r>
          </w:p>
        </w:tc>
      </w:tr>
      <w:tr>
        <w:trPr>
          <w:trHeight w:val="3720"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26"/>
              </w:numPr>
              <w:tabs>
                <w:tab w:pos="441" w:val="left" w:leader="none"/>
              </w:tabs>
              <w:spacing w:line="283" w:lineRule="auto" w:before="39" w:after="0"/>
              <w:ind w:left="441" w:right="949" w:hanging="407"/>
              <w:jc w:val="left"/>
              <w:rPr>
                <w:sz w:val="19"/>
              </w:rPr>
            </w:pPr>
            <w:r>
              <w:rPr>
                <w:spacing w:val="-6"/>
                <w:sz w:val="19"/>
              </w:rPr>
              <w:t>¿Cómo</w:t>
            </w:r>
            <w:r>
              <w:rPr>
                <w:spacing w:val="-13"/>
                <w:sz w:val="19"/>
              </w:rPr>
              <w:t> </w:t>
            </w:r>
            <w:r>
              <w:rPr>
                <w:spacing w:val="-6"/>
                <w:sz w:val="19"/>
              </w:rPr>
              <w:t>podría</w:t>
            </w:r>
            <w:r>
              <w:rPr>
                <w:spacing w:val="-13"/>
                <w:sz w:val="19"/>
              </w:rPr>
              <w:t> </w:t>
            </w:r>
            <w:r>
              <w:rPr>
                <w:spacing w:val="-6"/>
                <w:sz w:val="19"/>
              </w:rPr>
              <w:t>la</w:t>
            </w:r>
            <w:r>
              <w:rPr>
                <w:spacing w:val="-13"/>
                <w:sz w:val="19"/>
              </w:rPr>
              <w:t> </w:t>
            </w:r>
            <w:r>
              <w:rPr>
                <w:spacing w:val="-6"/>
                <w:sz w:val="19"/>
              </w:rPr>
              <w:t>tecnología</w:t>
            </w:r>
            <w:r>
              <w:rPr>
                <w:spacing w:val="-13"/>
                <w:sz w:val="19"/>
              </w:rPr>
              <w:t> </w:t>
            </w:r>
            <w:r>
              <w:rPr>
                <w:spacing w:val="-6"/>
                <w:sz w:val="19"/>
              </w:rPr>
              <w:t>empeorar</w:t>
            </w:r>
            <w:r>
              <w:rPr>
                <w:spacing w:val="-13"/>
                <w:sz w:val="19"/>
              </w:rPr>
              <w:t> </w:t>
            </w:r>
            <w:r>
              <w:rPr>
                <w:spacing w:val="-6"/>
                <w:sz w:val="19"/>
              </w:rPr>
              <w:t>o</w:t>
            </w:r>
            <w:r>
              <w:rPr>
                <w:spacing w:val="-13"/>
                <w:sz w:val="19"/>
              </w:rPr>
              <w:t> </w:t>
            </w:r>
            <w:r>
              <w:rPr>
                <w:spacing w:val="-6"/>
                <w:sz w:val="19"/>
              </w:rPr>
              <w:t>mitigar</w:t>
            </w:r>
            <w:r>
              <w:rPr>
                <w:spacing w:val="-13"/>
                <w:sz w:val="19"/>
              </w:rPr>
              <w:t> </w:t>
            </w:r>
            <w:r>
              <w:rPr>
                <w:spacing w:val="-6"/>
                <w:sz w:val="19"/>
              </w:rPr>
              <w:t>el</w:t>
            </w:r>
            <w:r>
              <w:rPr>
                <w:spacing w:val="-13"/>
                <w:sz w:val="19"/>
              </w:rPr>
              <w:t> </w:t>
            </w:r>
            <w:r>
              <w:rPr>
                <w:spacing w:val="-6"/>
                <w:sz w:val="19"/>
              </w:rPr>
              <w:t>acceso</w:t>
            </w:r>
            <w:r>
              <w:rPr>
                <w:spacing w:val="-13"/>
                <w:sz w:val="19"/>
              </w:rPr>
              <w:t> </w:t>
            </w:r>
            <w:r>
              <w:rPr>
                <w:spacing w:val="-6"/>
                <w:sz w:val="19"/>
              </w:rPr>
              <w:t>desigual</w:t>
            </w:r>
            <w:r>
              <w:rPr>
                <w:spacing w:val="-13"/>
                <w:sz w:val="19"/>
              </w:rPr>
              <w:t> </w:t>
            </w:r>
            <w:r>
              <w:rPr>
                <w:spacing w:val="-6"/>
                <w:sz w:val="19"/>
              </w:rPr>
              <w:t>al </w:t>
            </w:r>
            <w:r>
              <w:rPr>
                <w:spacing w:val="-4"/>
                <w:sz w:val="19"/>
              </w:rPr>
              <w:t>conocimiento</w:t>
            </w:r>
            <w:r>
              <w:rPr>
                <w:spacing w:val="-10"/>
                <w:sz w:val="19"/>
              </w:rPr>
              <w:t> </w:t>
            </w:r>
            <w:r>
              <w:rPr>
                <w:spacing w:val="-4"/>
                <w:sz w:val="19"/>
              </w:rPr>
              <w:t>y</w:t>
            </w:r>
            <w:r>
              <w:rPr>
                <w:spacing w:val="-10"/>
                <w:sz w:val="19"/>
              </w:rPr>
              <w:t> </w:t>
            </w:r>
            <w:r>
              <w:rPr>
                <w:spacing w:val="-4"/>
                <w:sz w:val="19"/>
              </w:rPr>
              <w:t>las</w:t>
            </w:r>
            <w:r>
              <w:rPr>
                <w:spacing w:val="-10"/>
                <w:sz w:val="19"/>
              </w:rPr>
              <w:t> </w:t>
            </w:r>
            <w:r>
              <w:rPr>
                <w:spacing w:val="-4"/>
                <w:sz w:val="19"/>
              </w:rPr>
              <w:t>diferencias</w:t>
            </w:r>
            <w:r>
              <w:rPr>
                <w:spacing w:val="-10"/>
                <w:sz w:val="19"/>
              </w:rPr>
              <w:t> </w:t>
            </w:r>
            <w:r>
              <w:rPr>
                <w:spacing w:val="-4"/>
                <w:sz w:val="19"/>
              </w:rPr>
              <w:t>en</w:t>
            </w:r>
            <w:r>
              <w:rPr>
                <w:spacing w:val="-10"/>
                <w:sz w:val="19"/>
              </w:rPr>
              <w:t> </w:t>
            </w:r>
            <w:r>
              <w:rPr>
                <w:spacing w:val="-4"/>
                <w:sz w:val="19"/>
              </w:rPr>
              <w:t>nuestro</w:t>
            </w:r>
            <w:r>
              <w:rPr>
                <w:spacing w:val="-10"/>
                <w:sz w:val="19"/>
              </w:rPr>
              <w:t> </w:t>
            </w:r>
            <w:r>
              <w:rPr>
                <w:spacing w:val="-4"/>
                <w:sz w:val="19"/>
              </w:rPr>
              <w:t>acceso</w:t>
            </w:r>
            <w:r>
              <w:rPr>
                <w:spacing w:val="-10"/>
                <w:sz w:val="19"/>
              </w:rPr>
              <w:t> </w:t>
            </w:r>
            <w:r>
              <w:rPr>
                <w:spacing w:val="-4"/>
                <w:sz w:val="19"/>
              </w:rPr>
              <w:t>al</w:t>
            </w:r>
            <w:r>
              <w:rPr>
                <w:spacing w:val="-10"/>
                <w:sz w:val="19"/>
              </w:rPr>
              <w:t> </w:t>
            </w:r>
            <w:r>
              <w:rPr>
                <w:spacing w:val="-4"/>
                <w:sz w:val="19"/>
              </w:rPr>
              <w:t>conocimiento?</w:t>
            </w:r>
          </w:p>
          <w:p>
            <w:pPr>
              <w:pStyle w:val="TableParagraph"/>
              <w:numPr>
                <w:ilvl w:val="0"/>
                <w:numId w:val="26"/>
              </w:numPr>
              <w:tabs>
                <w:tab w:pos="441" w:val="left" w:leader="none"/>
              </w:tabs>
              <w:spacing w:line="283" w:lineRule="auto" w:before="59" w:after="0"/>
              <w:ind w:left="441" w:right="125" w:hanging="407"/>
              <w:jc w:val="left"/>
              <w:rPr>
                <w:sz w:val="19"/>
              </w:rPr>
            </w:pPr>
            <w:r>
              <w:rPr>
                <w:spacing w:val="-6"/>
                <w:sz w:val="19"/>
              </w:rPr>
              <w:t>¿Influye</w:t>
            </w:r>
            <w:r>
              <w:rPr>
                <w:spacing w:val="-12"/>
                <w:sz w:val="19"/>
              </w:rPr>
              <w:t> </w:t>
            </w:r>
            <w:r>
              <w:rPr>
                <w:spacing w:val="-6"/>
                <w:sz w:val="19"/>
              </w:rPr>
              <w:t>la</w:t>
            </w:r>
            <w:r>
              <w:rPr>
                <w:spacing w:val="-12"/>
                <w:sz w:val="19"/>
              </w:rPr>
              <w:t> </w:t>
            </w:r>
            <w:r>
              <w:rPr>
                <w:spacing w:val="-6"/>
                <w:sz w:val="19"/>
              </w:rPr>
              <w:t>Internet</w:t>
            </w:r>
            <w:r>
              <w:rPr>
                <w:spacing w:val="-12"/>
                <w:sz w:val="19"/>
              </w:rPr>
              <w:t> </w:t>
            </w:r>
            <w:r>
              <w:rPr>
                <w:spacing w:val="-6"/>
                <w:sz w:val="19"/>
              </w:rPr>
              <w:t>profunda</w:t>
            </w:r>
            <w:r>
              <w:rPr>
                <w:spacing w:val="-12"/>
                <w:sz w:val="19"/>
              </w:rPr>
              <w:t> </w:t>
            </w:r>
            <w:r>
              <w:rPr>
                <w:spacing w:val="-6"/>
                <w:sz w:val="19"/>
              </w:rPr>
              <w:t>en</w:t>
            </w:r>
            <w:r>
              <w:rPr>
                <w:spacing w:val="-12"/>
                <w:sz w:val="19"/>
              </w:rPr>
              <w:t> </w:t>
            </w:r>
            <w:r>
              <w:rPr>
                <w:spacing w:val="-6"/>
                <w:sz w:val="19"/>
              </w:rPr>
              <w:t>nuestra</w:t>
            </w:r>
            <w:r>
              <w:rPr>
                <w:spacing w:val="-12"/>
                <w:sz w:val="19"/>
              </w:rPr>
              <w:t> </w:t>
            </w:r>
            <w:r>
              <w:rPr>
                <w:spacing w:val="-6"/>
                <w:sz w:val="19"/>
              </w:rPr>
              <w:t>opinión</w:t>
            </w:r>
            <w:r>
              <w:rPr>
                <w:spacing w:val="-12"/>
                <w:sz w:val="19"/>
              </w:rPr>
              <w:t> </w:t>
            </w:r>
            <w:r>
              <w:rPr>
                <w:spacing w:val="-6"/>
                <w:sz w:val="19"/>
              </w:rPr>
              <w:t>sobre</w:t>
            </w:r>
            <w:r>
              <w:rPr>
                <w:spacing w:val="-12"/>
                <w:sz w:val="19"/>
              </w:rPr>
              <w:t> </w:t>
            </w:r>
            <w:r>
              <w:rPr>
                <w:spacing w:val="-6"/>
                <w:sz w:val="19"/>
              </w:rPr>
              <w:t>si</w:t>
            </w:r>
            <w:r>
              <w:rPr>
                <w:spacing w:val="-12"/>
                <w:sz w:val="19"/>
              </w:rPr>
              <w:t> </w:t>
            </w:r>
            <w:r>
              <w:rPr>
                <w:spacing w:val="-6"/>
                <w:sz w:val="19"/>
              </w:rPr>
              <w:t>ciertos</w:t>
            </w:r>
            <w:r>
              <w:rPr>
                <w:spacing w:val="-12"/>
                <w:sz w:val="19"/>
              </w:rPr>
              <w:t> </w:t>
            </w:r>
            <w:r>
              <w:rPr>
                <w:spacing w:val="-6"/>
                <w:sz w:val="19"/>
              </w:rPr>
              <w:t>conocimientos </w:t>
            </w:r>
            <w:r>
              <w:rPr>
                <w:spacing w:val="-2"/>
                <w:sz w:val="19"/>
              </w:rPr>
              <w:t>deben</w:t>
            </w:r>
            <w:r>
              <w:rPr>
                <w:spacing w:val="-13"/>
                <w:sz w:val="19"/>
              </w:rPr>
              <w:t> </w:t>
            </w:r>
            <w:r>
              <w:rPr>
                <w:spacing w:val="-2"/>
                <w:sz w:val="19"/>
              </w:rPr>
              <w:t>permanecer</w:t>
            </w:r>
            <w:r>
              <w:rPr>
                <w:spacing w:val="-13"/>
                <w:sz w:val="19"/>
              </w:rPr>
              <w:t> </w:t>
            </w:r>
            <w:r>
              <w:rPr>
                <w:spacing w:val="-2"/>
                <w:sz w:val="19"/>
              </w:rPr>
              <w:t>secretos</w:t>
            </w:r>
            <w:r>
              <w:rPr>
                <w:spacing w:val="-13"/>
                <w:sz w:val="19"/>
              </w:rPr>
              <w:t> </w:t>
            </w:r>
            <w:r>
              <w:rPr>
                <w:spacing w:val="-2"/>
                <w:sz w:val="19"/>
              </w:rPr>
              <w:t>o</w:t>
            </w:r>
            <w:r>
              <w:rPr>
                <w:spacing w:val="-13"/>
                <w:sz w:val="19"/>
              </w:rPr>
              <w:t> </w:t>
            </w:r>
            <w:r>
              <w:rPr>
                <w:spacing w:val="-2"/>
                <w:sz w:val="19"/>
              </w:rPr>
              <w:t>en</w:t>
            </w:r>
            <w:r>
              <w:rPr>
                <w:spacing w:val="-13"/>
                <w:sz w:val="19"/>
              </w:rPr>
              <w:t> </w:t>
            </w:r>
            <w:r>
              <w:rPr>
                <w:spacing w:val="-2"/>
                <w:sz w:val="19"/>
              </w:rPr>
              <w:t>gran</w:t>
            </w:r>
            <w:r>
              <w:rPr>
                <w:spacing w:val="-13"/>
                <w:sz w:val="19"/>
              </w:rPr>
              <w:t> </w:t>
            </w:r>
            <w:r>
              <w:rPr>
                <w:spacing w:val="-2"/>
                <w:sz w:val="19"/>
              </w:rPr>
              <w:t>medida</w:t>
            </w:r>
            <w:r>
              <w:rPr>
                <w:spacing w:val="-13"/>
                <w:sz w:val="19"/>
              </w:rPr>
              <w:t> </w:t>
            </w:r>
            <w:r>
              <w:rPr>
                <w:spacing w:val="-2"/>
                <w:sz w:val="19"/>
              </w:rPr>
              <w:t>inaccesibles?</w:t>
            </w:r>
          </w:p>
          <w:p>
            <w:pPr>
              <w:pStyle w:val="TableParagraph"/>
              <w:numPr>
                <w:ilvl w:val="0"/>
                <w:numId w:val="26"/>
              </w:numPr>
              <w:tabs>
                <w:tab w:pos="441" w:val="left" w:leader="none"/>
              </w:tabs>
              <w:spacing w:line="283" w:lineRule="auto" w:before="59" w:after="0"/>
              <w:ind w:left="441" w:right="720" w:hanging="407"/>
              <w:jc w:val="left"/>
              <w:rPr>
                <w:sz w:val="19"/>
              </w:rPr>
            </w:pPr>
            <w:r>
              <w:rPr>
                <w:spacing w:val="-6"/>
                <w:sz w:val="19"/>
              </w:rPr>
              <w:t>¿Debemos</w:t>
            </w:r>
            <w:r>
              <w:rPr>
                <w:spacing w:val="-11"/>
                <w:sz w:val="19"/>
              </w:rPr>
              <w:t> </w:t>
            </w:r>
            <w:r>
              <w:rPr>
                <w:spacing w:val="-6"/>
                <w:sz w:val="19"/>
              </w:rPr>
              <w:t>hacer</w:t>
            </w:r>
            <w:r>
              <w:rPr>
                <w:spacing w:val="-11"/>
                <w:sz w:val="19"/>
              </w:rPr>
              <w:t> </w:t>
            </w:r>
            <w:r>
              <w:rPr>
                <w:spacing w:val="-6"/>
                <w:sz w:val="19"/>
              </w:rPr>
              <w:t>responsables</w:t>
            </w:r>
            <w:r>
              <w:rPr>
                <w:spacing w:val="-11"/>
                <w:sz w:val="19"/>
              </w:rPr>
              <w:t> </w:t>
            </w:r>
            <w:r>
              <w:rPr>
                <w:spacing w:val="-6"/>
                <w:sz w:val="19"/>
              </w:rPr>
              <w:t>a</w:t>
            </w:r>
            <w:r>
              <w:rPr>
                <w:spacing w:val="-11"/>
                <w:sz w:val="19"/>
              </w:rPr>
              <w:t> </w:t>
            </w:r>
            <w:r>
              <w:rPr>
                <w:spacing w:val="-6"/>
                <w:sz w:val="19"/>
              </w:rPr>
              <w:t>las</w:t>
            </w:r>
            <w:r>
              <w:rPr>
                <w:spacing w:val="-11"/>
                <w:sz w:val="19"/>
              </w:rPr>
              <w:t> </w:t>
            </w:r>
            <w:r>
              <w:rPr>
                <w:spacing w:val="-6"/>
                <w:sz w:val="19"/>
              </w:rPr>
              <w:t>personas</w:t>
            </w:r>
            <w:r>
              <w:rPr>
                <w:spacing w:val="-11"/>
                <w:sz w:val="19"/>
              </w:rPr>
              <w:t> </w:t>
            </w:r>
            <w:r>
              <w:rPr>
                <w:spacing w:val="-6"/>
                <w:sz w:val="19"/>
              </w:rPr>
              <w:t>por</w:t>
            </w:r>
            <w:r>
              <w:rPr>
                <w:spacing w:val="-11"/>
                <w:sz w:val="19"/>
              </w:rPr>
              <w:t> </w:t>
            </w:r>
            <w:r>
              <w:rPr>
                <w:spacing w:val="-6"/>
                <w:sz w:val="19"/>
              </w:rPr>
              <w:t>las</w:t>
            </w:r>
            <w:r>
              <w:rPr>
                <w:spacing w:val="-11"/>
                <w:sz w:val="19"/>
              </w:rPr>
              <w:t> </w:t>
            </w:r>
            <w:r>
              <w:rPr>
                <w:spacing w:val="-6"/>
                <w:sz w:val="19"/>
              </w:rPr>
              <w:t>aplicaciones</w:t>
            </w:r>
            <w:r>
              <w:rPr>
                <w:spacing w:val="-11"/>
                <w:sz w:val="19"/>
              </w:rPr>
              <w:t> </w:t>
            </w:r>
            <w:r>
              <w:rPr>
                <w:spacing w:val="-6"/>
                <w:sz w:val="19"/>
              </w:rPr>
              <w:t>de</w:t>
            </w:r>
            <w:r>
              <w:rPr>
                <w:spacing w:val="-11"/>
                <w:sz w:val="19"/>
              </w:rPr>
              <w:t> </w:t>
            </w:r>
            <w:r>
              <w:rPr>
                <w:spacing w:val="-6"/>
                <w:sz w:val="19"/>
              </w:rPr>
              <w:t>las </w:t>
            </w:r>
            <w:r>
              <w:rPr>
                <w:sz w:val="19"/>
              </w:rPr>
              <w:t>tecnologías</w:t>
            </w:r>
            <w:r>
              <w:rPr>
                <w:spacing w:val="-13"/>
                <w:sz w:val="19"/>
              </w:rPr>
              <w:t> </w:t>
            </w:r>
            <w:r>
              <w:rPr>
                <w:sz w:val="19"/>
              </w:rPr>
              <w:t>que</w:t>
            </w:r>
            <w:r>
              <w:rPr>
                <w:spacing w:val="-13"/>
                <w:sz w:val="19"/>
              </w:rPr>
              <w:t> </w:t>
            </w:r>
            <w:r>
              <w:rPr>
                <w:sz w:val="19"/>
              </w:rPr>
              <w:t>desarrollan</w:t>
            </w:r>
            <w:r>
              <w:rPr>
                <w:spacing w:val="-13"/>
                <w:sz w:val="19"/>
              </w:rPr>
              <w:t> </w:t>
            </w:r>
            <w:r>
              <w:rPr>
                <w:sz w:val="19"/>
              </w:rPr>
              <w:t>o</w:t>
            </w:r>
            <w:r>
              <w:rPr>
                <w:spacing w:val="-13"/>
                <w:sz w:val="19"/>
              </w:rPr>
              <w:t> </w:t>
            </w:r>
            <w:r>
              <w:rPr>
                <w:sz w:val="19"/>
              </w:rPr>
              <w:t>crean?</w:t>
            </w:r>
          </w:p>
          <w:p>
            <w:pPr>
              <w:pStyle w:val="TableParagraph"/>
              <w:numPr>
                <w:ilvl w:val="0"/>
                <w:numId w:val="26"/>
              </w:numPr>
              <w:tabs>
                <w:tab w:pos="441" w:val="left" w:leader="none"/>
              </w:tabs>
              <w:spacing w:line="283" w:lineRule="auto" w:before="60" w:after="0"/>
              <w:ind w:left="441" w:right="487" w:hanging="407"/>
              <w:jc w:val="left"/>
              <w:rPr>
                <w:sz w:val="19"/>
              </w:rPr>
            </w:pPr>
            <w:r>
              <w:rPr>
                <w:spacing w:val="-6"/>
                <w:sz w:val="19"/>
              </w:rPr>
              <w:t>¿Hay</w:t>
            </w:r>
            <w:r>
              <w:rPr>
                <w:spacing w:val="-15"/>
                <w:sz w:val="19"/>
              </w:rPr>
              <w:t> </w:t>
            </w:r>
            <w:r>
              <w:rPr>
                <w:spacing w:val="-6"/>
                <w:sz w:val="19"/>
              </w:rPr>
              <w:t>situaciones</w:t>
            </w:r>
            <w:r>
              <w:rPr>
                <w:spacing w:val="-15"/>
                <w:sz w:val="19"/>
              </w:rPr>
              <w:t> </w:t>
            </w:r>
            <w:r>
              <w:rPr>
                <w:spacing w:val="-6"/>
                <w:sz w:val="19"/>
              </w:rPr>
              <w:t>en</w:t>
            </w:r>
            <w:r>
              <w:rPr>
                <w:spacing w:val="-15"/>
                <w:sz w:val="19"/>
              </w:rPr>
              <w:t> </w:t>
            </w:r>
            <w:r>
              <w:rPr>
                <w:spacing w:val="-6"/>
                <w:sz w:val="19"/>
              </w:rPr>
              <w:t>las</w:t>
            </w:r>
            <w:r>
              <w:rPr>
                <w:spacing w:val="-15"/>
                <w:sz w:val="19"/>
              </w:rPr>
              <w:t> </w:t>
            </w:r>
            <w:r>
              <w:rPr>
                <w:spacing w:val="-6"/>
                <w:sz w:val="19"/>
              </w:rPr>
              <w:t>que</w:t>
            </w:r>
            <w:r>
              <w:rPr>
                <w:spacing w:val="-15"/>
                <w:sz w:val="19"/>
              </w:rPr>
              <w:t> </w:t>
            </w:r>
            <w:r>
              <w:rPr>
                <w:spacing w:val="-6"/>
                <w:sz w:val="19"/>
              </w:rPr>
              <w:t>la</w:t>
            </w:r>
            <w:r>
              <w:rPr>
                <w:spacing w:val="-15"/>
                <w:sz w:val="19"/>
              </w:rPr>
              <w:t> </w:t>
            </w:r>
            <w:r>
              <w:rPr>
                <w:spacing w:val="-6"/>
                <w:sz w:val="19"/>
              </w:rPr>
              <w:t>ignorancia</w:t>
            </w:r>
            <w:r>
              <w:rPr>
                <w:spacing w:val="-15"/>
                <w:sz w:val="19"/>
              </w:rPr>
              <w:t> </w:t>
            </w:r>
            <w:r>
              <w:rPr>
                <w:spacing w:val="-6"/>
                <w:sz w:val="19"/>
              </w:rPr>
              <w:t>o</w:t>
            </w:r>
            <w:r>
              <w:rPr>
                <w:spacing w:val="-15"/>
                <w:sz w:val="19"/>
              </w:rPr>
              <w:t> </w:t>
            </w:r>
            <w:r>
              <w:rPr>
                <w:spacing w:val="-6"/>
                <w:sz w:val="19"/>
              </w:rPr>
              <w:t>la</w:t>
            </w:r>
            <w:r>
              <w:rPr>
                <w:spacing w:val="-15"/>
                <w:sz w:val="19"/>
              </w:rPr>
              <w:t> </w:t>
            </w:r>
            <w:r>
              <w:rPr>
                <w:spacing w:val="-6"/>
                <w:sz w:val="19"/>
              </w:rPr>
              <w:t>falta</w:t>
            </w:r>
            <w:r>
              <w:rPr>
                <w:spacing w:val="-15"/>
                <w:sz w:val="19"/>
              </w:rPr>
              <w:t> </w:t>
            </w:r>
            <w:r>
              <w:rPr>
                <w:spacing w:val="-6"/>
                <w:sz w:val="19"/>
              </w:rPr>
              <w:t>de</w:t>
            </w:r>
            <w:r>
              <w:rPr>
                <w:spacing w:val="-15"/>
                <w:sz w:val="19"/>
              </w:rPr>
              <w:t> </w:t>
            </w:r>
            <w:r>
              <w:rPr>
                <w:spacing w:val="-6"/>
                <w:sz w:val="19"/>
              </w:rPr>
              <w:t>conocimiento</w:t>
            </w:r>
            <w:r>
              <w:rPr>
                <w:spacing w:val="-15"/>
                <w:sz w:val="19"/>
              </w:rPr>
              <w:t> </w:t>
            </w:r>
            <w:r>
              <w:rPr>
                <w:spacing w:val="-6"/>
                <w:sz w:val="19"/>
              </w:rPr>
              <w:t>es</w:t>
            </w:r>
            <w:r>
              <w:rPr>
                <w:spacing w:val="-15"/>
                <w:sz w:val="19"/>
              </w:rPr>
              <w:t> </w:t>
            </w:r>
            <w:r>
              <w:rPr>
                <w:spacing w:val="-6"/>
                <w:sz w:val="19"/>
              </w:rPr>
              <w:t>una </w:t>
            </w:r>
            <w:r>
              <w:rPr>
                <w:sz w:val="19"/>
              </w:rPr>
              <w:t>excusa</w:t>
            </w:r>
            <w:r>
              <w:rPr>
                <w:spacing w:val="-17"/>
                <w:sz w:val="19"/>
              </w:rPr>
              <w:t> </w:t>
            </w:r>
            <w:r>
              <w:rPr>
                <w:sz w:val="19"/>
              </w:rPr>
              <w:t>para</w:t>
            </w:r>
            <w:r>
              <w:rPr>
                <w:spacing w:val="-17"/>
                <w:sz w:val="19"/>
              </w:rPr>
              <w:t> </w:t>
            </w:r>
            <w:r>
              <w:rPr>
                <w:sz w:val="19"/>
              </w:rPr>
              <w:t>tener</w:t>
            </w:r>
            <w:r>
              <w:rPr>
                <w:spacing w:val="-17"/>
                <w:sz w:val="19"/>
              </w:rPr>
              <w:t> </w:t>
            </w:r>
            <w:r>
              <w:rPr>
                <w:sz w:val="19"/>
              </w:rPr>
              <w:t>un</w:t>
            </w:r>
            <w:r>
              <w:rPr>
                <w:spacing w:val="-17"/>
                <w:sz w:val="19"/>
              </w:rPr>
              <w:t> </w:t>
            </w:r>
            <w:r>
              <w:rPr>
                <w:sz w:val="19"/>
              </w:rPr>
              <w:t>comportamiento</w:t>
            </w:r>
            <w:r>
              <w:rPr>
                <w:spacing w:val="-17"/>
                <w:sz w:val="19"/>
              </w:rPr>
              <w:t> </w:t>
            </w:r>
            <w:r>
              <w:rPr>
                <w:sz w:val="19"/>
              </w:rPr>
              <w:t>poco</w:t>
            </w:r>
            <w:r>
              <w:rPr>
                <w:spacing w:val="-17"/>
                <w:sz w:val="19"/>
              </w:rPr>
              <w:t> </w:t>
            </w:r>
            <w:r>
              <w:rPr>
                <w:sz w:val="19"/>
              </w:rPr>
              <w:t>ético?</w:t>
            </w:r>
          </w:p>
          <w:p>
            <w:pPr>
              <w:pStyle w:val="TableParagraph"/>
              <w:numPr>
                <w:ilvl w:val="0"/>
                <w:numId w:val="26"/>
              </w:numPr>
              <w:tabs>
                <w:tab w:pos="441" w:val="left" w:leader="none"/>
              </w:tabs>
              <w:spacing w:line="283" w:lineRule="auto" w:before="59" w:after="0"/>
              <w:ind w:left="441" w:right="256" w:hanging="407"/>
              <w:jc w:val="left"/>
              <w:rPr>
                <w:sz w:val="19"/>
              </w:rPr>
            </w:pPr>
            <w:r>
              <w:rPr>
                <w:spacing w:val="-2"/>
                <w:sz w:val="19"/>
              </w:rPr>
              <w:t>¿En</w:t>
            </w:r>
            <w:r>
              <w:rPr>
                <w:spacing w:val="-16"/>
                <w:sz w:val="19"/>
              </w:rPr>
              <w:t> </w:t>
            </w:r>
            <w:r>
              <w:rPr>
                <w:spacing w:val="-2"/>
                <w:sz w:val="19"/>
              </w:rPr>
              <w:t>función</w:t>
            </w:r>
            <w:r>
              <w:rPr>
                <w:spacing w:val="-16"/>
                <w:sz w:val="19"/>
              </w:rPr>
              <w:t> </w:t>
            </w:r>
            <w:r>
              <w:rPr>
                <w:spacing w:val="-2"/>
                <w:sz w:val="19"/>
              </w:rPr>
              <w:t>de</w:t>
            </w:r>
            <w:r>
              <w:rPr>
                <w:spacing w:val="-16"/>
                <w:sz w:val="19"/>
              </w:rPr>
              <w:t> </w:t>
            </w:r>
            <w:r>
              <w:rPr>
                <w:spacing w:val="-2"/>
                <w:sz w:val="19"/>
              </w:rPr>
              <w:t>qué</w:t>
            </w:r>
            <w:r>
              <w:rPr>
                <w:spacing w:val="-16"/>
                <w:sz w:val="19"/>
              </w:rPr>
              <w:t> </w:t>
            </w:r>
            <w:r>
              <w:rPr>
                <w:spacing w:val="-2"/>
                <w:sz w:val="19"/>
              </w:rPr>
              <w:t>criterios</w:t>
            </w:r>
            <w:r>
              <w:rPr>
                <w:spacing w:val="-16"/>
                <w:sz w:val="19"/>
              </w:rPr>
              <w:t> </w:t>
            </w:r>
            <w:r>
              <w:rPr>
                <w:spacing w:val="-2"/>
                <w:sz w:val="19"/>
              </w:rPr>
              <w:t>podemos</w:t>
            </w:r>
            <w:r>
              <w:rPr>
                <w:spacing w:val="-16"/>
                <w:sz w:val="19"/>
              </w:rPr>
              <w:t> </w:t>
            </w:r>
            <w:r>
              <w:rPr>
                <w:spacing w:val="-2"/>
                <w:sz w:val="19"/>
              </w:rPr>
              <w:t>decidir</w:t>
            </w:r>
            <w:r>
              <w:rPr>
                <w:spacing w:val="-16"/>
                <w:sz w:val="19"/>
              </w:rPr>
              <w:t> </w:t>
            </w:r>
            <w:r>
              <w:rPr>
                <w:spacing w:val="-2"/>
                <w:sz w:val="19"/>
              </w:rPr>
              <w:t>si</w:t>
            </w:r>
            <w:r>
              <w:rPr>
                <w:spacing w:val="-16"/>
                <w:sz w:val="19"/>
              </w:rPr>
              <w:t> </w:t>
            </w:r>
            <w:r>
              <w:rPr>
                <w:spacing w:val="-2"/>
                <w:sz w:val="19"/>
              </w:rPr>
              <w:t>actividades</w:t>
            </w:r>
            <w:r>
              <w:rPr>
                <w:spacing w:val="-16"/>
                <w:sz w:val="19"/>
              </w:rPr>
              <w:t> </w:t>
            </w:r>
            <w:r>
              <w:rPr>
                <w:spacing w:val="-2"/>
                <w:sz w:val="19"/>
              </w:rPr>
              <w:t>como</w:t>
            </w:r>
            <w:r>
              <w:rPr>
                <w:spacing w:val="-16"/>
                <w:sz w:val="19"/>
              </w:rPr>
              <w:t> </w:t>
            </w:r>
            <w:r>
              <w:rPr>
                <w:spacing w:val="-2"/>
                <w:sz w:val="19"/>
              </w:rPr>
              <w:t>el </w:t>
            </w:r>
            <w:r>
              <w:rPr>
                <w:spacing w:val="-6"/>
                <w:sz w:val="19"/>
              </w:rPr>
              <w:t>hacktivismo</w:t>
            </w:r>
            <w:r>
              <w:rPr>
                <w:spacing w:val="-10"/>
                <w:sz w:val="19"/>
              </w:rPr>
              <w:t> </w:t>
            </w:r>
            <w:r>
              <w:rPr>
                <w:spacing w:val="-6"/>
                <w:sz w:val="19"/>
              </w:rPr>
              <w:t>son</w:t>
            </w:r>
            <w:r>
              <w:rPr>
                <w:spacing w:val="-10"/>
                <w:sz w:val="19"/>
              </w:rPr>
              <w:t> </w:t>
            </w:r>
            <w:r>
              <w:rPr>
                <w:spacing w:val="-6"/>
                <w:sz w:val="19"/>
              </w:rPr>
              <w:t>justificables</w:t>
            </w:r>
            <w:r>
              <w:rPr>
                <w:spacing w:val="-10"/>
                <w:sz w:val="19"/>
              </w:rPr>
              <w:t> </w:t>
            </w:r>
            <w:r>
              <w:rPr>
                <w:spacing w:val="-6"/>
                <w:sz w:val="19"/>
              </w:rPr>
              <w:t>desde</w:t>
            </w:r>
            <w:r>
              <w:rPr>
                <w:spacing w:val="-10"/>
                <w:sz w:val="19"/>
              </w:rPr>
              <w:t> </w:t>
            </w:r>
            <w:r>
              <w:rPr>
                <w:spacing w:val="-6"/>
                <w:sz w:val="19"/>
              </w:rPr>
              <w:t>un</w:t>
            </w:r>
            <w:r>
              <w:rPr>
                <w:spacing w:val="-10"/>
                <w:sz w:val="19"/>
              </w:rPr>
              <w:t> </w:t>
            </w:r>
            <w:r>
              <w:rPr>
                <w:spacing w:val="-6"/>
                <w:sz w:val="19"/>
              </w:rPr>
              <w:t>punto</w:t>
            </w:r>
            <w:r>
              <w:rPr>
                <w:spacing w:val="-10"/>
                <w:sz w:val="19"/>
              </w:rPr>
              <w:t> </w:t>
            </w:r>
            <w:r>
              <w:rPr>
                <w:spacing w:val="-6"/>
                <w:sz w:val="19"/>
              </w:rPr>
              <w:t>de</w:t>
            </w:r>
            <w:r>
              <w:rPr>
                <w:spacing w:val="-10"/>
                <w:sz w:val="19"/>
              </w:rPr>
              <w:t> </w:t>
            </w:r>
            <w:r>
              <w:rPr>
                <w:spacing w:val="-6"/>
                <w:sz w:val="19"/>
              </w:rPr>
              <w:t>vista</w:t>
            </w:r>
            <w:r>
              <w:rPr>
                <w:spacing w:val="-10"/>
                <w:sz w:val="19"/>
              </w:rPr>
              <w:t> </w:t>
            </w:r>
            <w:r>
              <w:rPr>
                <w:spacing w:val="-6"/>
                <w:sz w:val="19"/>
              </w:rPr>
              <w:t>moral?</w:t>
            </w:r>
            <w:r>
              <w:rPr>
                <w:spacing w:val="-10"/>
                <w:sz w:val="19"/>
              </w:rPr>
              <w:t> </w:t>
            </w:r>
            <w:r>
              <w:rPr>
                <w:spacing w:val="-6"/>
                <w:sz w:val="19"/>
              </w:rPr>
              <w:t>¿En</w:t>
            </w:r>
            <w:r>
              <w:rPr>
                <w:spacing w:val="-10"/>
                <w:sz w:val="19"/>
              </w:rPr>
              <w:t> </w:t>
            </w:r>
            <w:r>
              <w:rPr>
                <w:spacing w:val="-6"/>
                <w:sz w:val="19"/>
              </w:rPr>
              <w:t>qué</w:t>
            </w:r>
            <w:r>
              <w:rPr>
                <w:spacing w:val="-10"/>
                <w:sz w:val="19"/>
              </w:rPr>
              <w:t> </w:t>
            </w:r>
            <w:r>
              <w:rPr>
                <w:spacing w:val="-6"/>
                <w:sz w:val="19"/>
              </w:rPr>
              <w:t>medida </w:t>
            </w:r>
            <w:r>
              <w:rPr>
                <w:sz w:val="19"/>
              </w:rPr>
              <w:t>los</w:t>
            </w:r>
            <w:r>
              <w:rPr>
                <w:spacing w:val="-17"/>
                <w:sz w:val="19"/>
              </w:rPr>
              <w:t> </w:t>
            </w:r>
            <w:r>
              <w:rPr>
                <w:sz w:val="19"/>
              </w:rPr>
              <w:t>avances</w:t>
            </w:r>
            <w:r>
              <w:rPr>
                <w:spacing w:val="-17"/>
                <w:sz w:val="19"/>
              </w:rPr>
              <w:t> </w:t>
            </w:r>
            <w:r>
              <w:rPr>
                <w:sz w:val="19"/>
              </w:rPr>
              <w:t>tecnológicos</w:t>
            </w:r>
            <w:r>
              <w:rPr>
                <w:spacing w:val="-17"/>
                <w:sz w:val="19"/>
              </w:rPr>
              <w:t> </w:t>
            </w:r>
            <w:r>
              <w:rPr>
                <w:sz w:val="19"/>
              </w:rPr>
              <w:t>han</w:t>
            </w:r>
            <w:r>
              <w:rPr>
                <w:spacing w:val="-17"/>
                <w:sz w:val="19"/>
              </w:rPr>
              <w:t> </w:t>
            </w:r>
            <w:r>
              <w:rPr>
                <w:sz w:val="19"/>
              </w:rPr>
              <w:t>provocado</w:t>
            </w:r>
            <w:r>
              <w:rPr>
                <w:spacing w:val="-17"/>
                <w:sz w:val="19"/>
              </w:rPr>
              <w:t> </w:t>
            </w:r>
            <w:r>
              <w:rPr>
                <w:sz w:val="19"/>
              </w:rPr>
              <w:t>un</w:t>
            </w:r>
            <w:r>
              <w:rPr>
                <w:spacing w:val="-17"/>
                <w:sz w:val="19"/>
              </w:rPr>
              <w:t> </w:t>
            </w:r>
            <w:r>
              <w:rPr>
                <w:sz w:val="19"/>
              </w:rPr>
              <w:t>aumento</w:t>
            </w:r>
            <w:r>
              <w:rPr>
                <w:spacing w:val="-17"/>
                <w:sz w:val="19"/>
              </w:rPr>
              <w:t> </w:t>
            </w:r>
            <w:r>
              <w:rPr>
                <w:sz w:val="19"/>
              </w:rPr>
              <w:t>de</w:t>
            </w:r>
            <w:r>
              <w:rPr>
                <w:spacing w:val="-17"/>
                <w:sz w:val="19"/>
              </w:rPr>
              <w:t> </w:t>
            </w:r>
            <w:r>
              <w:rPr>
                <w:sz w:val="19"/>
              </w:rPr>
              <w:t>los</w:t>
            </w:r>
            <w:r>
              <w:rPr>
                <w:spacing w:val="-17"/>
                <w:sz w:val="19"/>
              </w:rPr>
              <w:t> </w:t>
            </w:r>
            <w:r>
              <w:rPr>
                <w:sz w:val="19"/>
              </w:rPr>
              <w:t>datos</w:t>
            </w:r>
            <w:r>
              <w:rPr>
                <w:spacing w:val="-17"/>
                <w:sz w:val="19"/>
              </w:rPr>
              <w:t> </w:t>
            </w:r>
            <w:r>
              <w:rPr>
                <w:sz w:val="19"/>
              </w:rPr>
              <w:t>que</w:t>
            </w:r>
            <w:r>
              <w:rPr>
                <w:spacing w:val="-17"/>
                <w:sz w:val="19"/>
              </w:rPr>
              <w:t> </w:t>
            </w:r>
            <w:r>
              <w:rPr>
                <w:sz w:val="19"/>
              </w:rPr>
              <w:t>se </w:t>
            </w:r>
            <w:r>
              <w:rPr>
                <w:spacing w:val="-2"/>
                <w:sz w:val="19"/>
              </w:rPr>
              <w:t>recogen</w:t>
            </w:r>
            <w:r>
              <w:rPr>
                <w:spacing w:val="-11"/>
                <w:sz w:val="19"/>
              </w:rPr>
              <w:t> </w:t>
            </w:r>
            <w:r>
              <w:rPr>
                <w:spacing w:val="-2"/>
                <w:sz w:val="19"/>
              </w:rPr>
              <w:t>sin</w:t>
            </w:r>
            <w:r>
              <w:rPr>
                <w:spacing w:val="-11"/>
                <w:sz w:val="19"/>
              </w:rPr>
              <w:t> </w:t>
            </w:r>
            <w:r>
              <w:rPr>
                <w:spacing w:val="-2"/>
                <w:sz w:val="19"/>
              </w:rPr>
              <w:t>el</w:t>
            </w:r>
            <w:r>
              <w:rPr>
                <w:spacing w:val="-11"/>
                <w:sz w:val="19"/>
              </w:rPr>
              <w:t> </w:t>
            </w:r>
            <w:r>
              <w:rPr>
                <w:spacing w:val="-2"/>
                <w:sz w:val="19"/>
              </w:rPr>
              <w:t>consentimiento</w:t>
            </w:r>
            <w:r>
              <w:rPr>
                <w:spacing w:val="-11"/>
                <w:sz w:val="19"/>
              </w:rPr>
              <w:t> </w:t>
            </w:r>
            <w:r>
              <w:rPr>
                <w:spacing w:val="-2"/>
                <w:sz w:val="19"/>
              </w:rPr>
              <w:t>de</w:t>
            </w:r>
            <w:r>
              <w:rPr>
                <w:spacing w:val="-11"/>
                <w:sz w:val="19"/>
              </w:rPr>
              <w:t> </w:t>
            </w:r>
            <w:r>
              <w:rPr>
                <w:spacing w:val="-2"/>
                <w:sz w:val="19"/>
              </w:rPr>
              <w:t>las</w:t>
            </w:r>
            <w:r>
              <w:rPr>
                <w:spacing w:val="-11"/>
                <w:sz w:val="19"/>
              </w:rPr>
              <w:t> </w:t>
            </w:r>
            <w:r>
              <w:rPr>
                <w:spacing w:val="-2"/>
                <w:sz w:val="19"/>
              </w:rPr>
              <w:t>personas</w:t>
            </w:r>
            <w:r>
              <w:rPr>
                <w:spacing w:val="-11"/>
                <w:sz w:val="19"/>
              </w:rPr>
              <w:t> </w:t>
            </w:r>
            <w:r>
              <w:rPr>
                <w:spacing w:val="-2"/>
                <w:sz w:val="19"/>
              </w:rPr>
              <w:t>o</w:t>
            </w:r>
            <w:r>
              <w:rPr>
                <w:spacing w:val="-11"/>
                <w:sz w:val="19"/>
              </w:rPr>
              <w:t> </w:t>
            </w:r>
            <w:r>
              <w:rPr>
                <w:spacing w:val="-2"/>
                <w:sz w:val="19"/>
              </w:rPr>
              <w:t>cuando</w:t>
            </w:r>
            <w:r>
              <w:rPr>
                <w:spacing w:val="-11"/>
                <w:sz w:val="19"/>
              </w:rPr>
              <w:t> </w:t>
            </w:r>
            <w:r>
              <w:rPr>
                <w:spacing w:val="-2"/>
                <w:sz w:val="19"/>
              </w:rPr>
              <w:t>estas</w:t>
            </w:r>
            <w:r>
              <w:rPr>
                <w:spacing w:val="-11"/>
                <w:sz w:val="19"/>
              </w:rPr>
              <w:t> </w:t>
            </w:r>
            <w:r>
              <w:rPr>
                <w:spacing w:val="-2"/>
                <w:sz w:val="19"/>
              </w:rPr>
              <w:t>no</w:t>
            </w:r>
            <w:r>
              <w:rPr>
                <w:spacing w:val="-11"/>
                <w:sz w:val="19"/>
              </w:rPr>
              <w:t> </w:t>
            </w:r>
            <w:r>
              <w:rPr>
                <w:spacing w:val="-2"/>
                <w:sz w:val="19"/>
              </w:rPr>
              <w:t>son </w:t>
            </w:r>
            <w:r>
              <w:rPr>
                <w:sz w:val="19"/>
              </w:rPr>
              <w:t>conscientes</w:t>
            </w:r>
            <w:r>
              <w:rPr>
                <w:spacing w:val="-11"/>
                <w:sz w:val="19"/>
              </w:rPr>
              <w:t> </w:t>
            </w:r>
            <w:r>
              <w:rPr>
                <w:sz w:val="19"/>
              </w:rPr>
              <w:t>de</w:t>
            </w:r>
            <w:r>
              <w:rPr>
                <w:spacing w:val="-11"/>
                <w:sz w:val="19"/>
              </w:rPr>
              <w:t> </w:t>
            </w:r>
            <w:r>
              <w:rPr>
                <w:sz w:val="19"/>
              </w:rPr>
              <w:t>que</w:t>
            </w:r>
            <w:r>
              <w:rPr>
                <w:spacing w:val="-11"/>
                <w:sz w:val="19"/>
              </w:rPr>
              <w:t> </w:t>
            </w:r>
            <w:r>
              <w:rPr>
                <w:sz w:val="19"/>
              </w:rPr>
              <w:t>se</w:t>
            </w:r>
            <w:r>
              <w:rPr>
                <w:spacing w:val="-11"/>
                <w:sz w:val="19"/>
              </w:rPr>
              <w:t> </w:t>
            </w:r>
            <w:r>
              <w:rPr>
                <w:sz w:val="19"/>
              </w:rPr>
              <w:t>están</w:t>
            </w:r>
            <w:r>
              <w:rPr>
                <w:spacing w:val="-11"/>
                <w:sz w:val="19"/>
              </w:rPr>
              <w:t> </w:t>
            </w:r>
            <w:r>
              <w:rPr>
                <w:sz w:val="19"/>
              </w:rPr>
              <w:t>recogiendo?</w:t>
            </w:r>
          </w:p>
        </w:tc>
      </w:tr>
    </w:tbl>
    <w:p>
      <w:pPr>
        <w:pStyle w:val="Heading2"/>
        <w:spacing w:before="278"/>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83" w:lineRule="auto" w:before="50" w:after="0"/>
        <w:ind w:left="1672" w:right="1450" w:hanging="407"/>
        <w:jc w:val="left"/>
        <w:rPr>
          <w:sz w:val="19"/>
        </w:rPr>
      </w:pPr>
      <w:r>
        <w:rPr>
          <w:spacing w:val="-6"/>
          <w:sz w:val="19"/>
        </w:rPr>
        <w:t>Alcance:</w:t>
      </w:r>
      <w:r>
        <w:rPr>
          <w:spacing w:val="-13"/>
          <w:sz w:val="19"/>
        </w:rPr>
        <w:t> </w:t>
      </w:r>
      <w:r>
        <w:rPr>
          <w:spacing w:val="-6"/>
          <w:sz w:val="19"/>
        </w:rPr>
        <w:t>¿Cómo</w:t>
      </w:r>
      <w:r>
        <w:rPr>
          <w:spacing w:val="-13"/>
          <w:sz w:val="19"/>
        </w:rPr>
        <w:t> </w:t>
      </w:r>
      <w:r>
        <w:rPr>
          <w:spacing w:val="-6"/>
          <w:sz w:val="19"/>
        </w:rPr>
        <w:t>ha</w:t>
      </w:r>
      <w:r>
        <w:rPr>
          <w:spacing w:val="-13"/>
          <w:sz w:val="19"/>
        </w:rPr>
        <w:t> </w:t>
      </w:r>
      <w:r>
        <w:rPr>
          <w:spacing w:val="-6"/>
          <w:sz w:val="19"/>
        </w:rPr>
        <w:t>influido</w:t>
      </w:r>
      <w:r>
        <w:rPr>
          <w:spacing w:val="-13"/>
          <w:sz w:val="19"/>
        </w:rPr>
        <w:t> </w:t>
      </w:r>
      <w:r>
        <w:rPr>
          <w:spacing w:val="-6"/>
          <w:sz w:val="19"/>
        </w:rPr>
        <w:t>el</w:t>
      </w:r>
      <w:r>
        <w:rPr>
          <w:spacing w:val="-13"/>
          <w:sz w:val="19"/>
        </w:rPr>
        <w:t> </w:t>
      </w:r>
      <w:r>
        <w:rPr>
          <w:spacing w:val="-6"/>
          <w:sz w:val="19"/>
        </w:rPr>
        <w:t>mayor</w:t>
      </w:r>
      <w:r>
        <w:rPr>
          <w:spacing w:val="-13"/>
          <w:sz w:val="19"/>
        </w:rPr>
        <w:t> </w:t>
      </w:r>
      <w:r>
        <w:rPr>
          <w:spacing w:val="-6"/>
          <w:sz w:val="19"/>
        </w:rPr>
        <w:t>acceso</w:t>
      </w:r>
      <w:r>
        <w:rPr>
          <w:spacing w:val="-13"/>
          <w:sz w:val="19"/>
        </w:rPr>
        <w:t> </w:t>
      </w:r>
      <w:r>
        <w:rPr>
          <w:spacing w:val="-6"/>
          <w:sz w:val="19"/>
        </w:rPr>
        <w:t>a</w:t>
      </w:r>
      <w:r>
        <w:rPr>
          <w:spacing w:val="-13"/>
          <w:sz w:val="19"/>
        </w:rPr>
        <w:t> </w:t>
      </w:r>
      <w:r>
        <w:rPr>
          <w:spacing w:val="-6"/>
          <w:sz w:val="19"/>
        </w:rPr>
        <w:t>imágenes</w:t>
      </w:r>
      <w:r>
        <w:rPr>
          <w:spacing w:val="-13"/>
          <w:sz w:val="19"/>
        </w:rPr>
        <w:t> </w:t>
      </w:r>
      <w:r>
        <w:rPr>
          <w:spacing w:val="-6"/>
          <w:sz w:val="19"/>
        </w:rPr>
        <w:t>y</w:t>
      </w:r>
      <w:r>
        <w:rPr>
          <w:spacing w:val="-13"/>
          <w:sz w:val="19"/>
        </w:rPr>
        <w:t> </w:t>
      </w:r>
      <w:r>
        <w:rPr>
          <w:spacing w:val="-6"/>
          <w:sz w:val="19"/>
        </w:rPr>
        <w:t>otras</w:t>
      </w:r>
      <w:r>
        <w:rPr>
          <w:spacing w:val="-13"/>
          <w:sz w:val="19"/>
        </w:rPr>
        <w:t> </w:t>
      </w:r>
      <w:r>
        <w:rPr>
          <w:spacing w:val="-6"/>
          <w:sz w:val="19"/>
        </w:rPr>
        <w:t>fuentes</w:t>
      </w:r>
      <w:r>
        <w:rPr>
          <w:spacing w:val="-13"/>
          <w:sz w:val="19"/>
        </w:rPr>
        <w:t> </w:t>
      </w:r>
      <w:r>
        <w:rPr>
          <w:spacing w:val="-6"/>
          <w:sz w:val="19"/>
        </w:rPr>
        <w:t>multimedia</w:t>
      </w:r>
      <w:r>
        <w:rPr>
          <w:spacing w:val="-13"/>
          <w:sz w:val="19"/>
        </w:rPr>
        <w:t> </w:t>
      </w:r>
      <w:r>
        <w:rPr>
          <w:spacing w:val="-6"/>
          <w:sz w:val="19"/>
        </w:rPr>
        <w:t>en</w:t>
      </w:r>
      <w:r>
        <w:rPr>
          <w:spacing w:val="-13"/>
          <w:sz w:val="19"/>
        </w:rPr>
        <w:t> </w:t>
      </w:r>
      <w:r>
        <w:rPr>
          <w:spacing w:val="-6"/>
          <w:sz w:val="19"/>
        </w:rPr>
        <w:t>lo</w:t>
      </w:r>
      <w:r>
        <w:rPr>
          <w:spacing w:val="-13"/>
          <w:sz w:val="19"/>
        </w:rPr>
        <w:t> </w:t>
      </w:r>
      <w:r>
        <w:rPr>
          <w:spacing w:val="-6"/>
          <w:sz w:val="19"/>
        </w:rPr>
        <w:t>que</w:t>
      </w:r>
      <w:r>
        <w:rPr>
          <w:spacing w:val="-13"/>
          <w:sz w:val="19"/>
        </w:rPr>
        <w:t> </w:t>
      </w:r>
      <w:r>
        <w:rPr>
          <w:spacing w:val="-6"/>
          <w:sz w:val="19"/>
        </w:rPr>
        <w:t>sabemos </w:t>
      </w:r>
      <w:r>
        <w:rPr>
          <w:sz w:val="19"/>
        </w:rPr>
        <w:t>y cómo lo sabemos?</w:t>
      </w:r>
    </w:p>
    <w:p>
      <w:pPr>
        <w:pStyle w:val="ListParagraph"/>
        <w:numPr>
          <w:ilvl w:val="0"/>
          <w:numId w:val="21"/>
        </w:numPr>
        <w:tabs>
          <w:tab w:pos="1672" w:val="left" w:leader="none"/>
        </w:tabs>
        <w:spacing w:line="283" w:lineRule="auto" w:before="59" w:after="0"/>
        <w:ind w:left="1672" w:right="1638" w:hanging="407"/>
        <w:jc w:val="left"/>
        <w:rPr>
          <w:sz w:val="19"/>
        </w:rPr>
      </w:pPr>
      <w:r>
        <w:rPr>
          <w:w w:val="90"/>
          <w:sz w:val="19"/>
        </w:rPr>
        <w:t>Perspectivas: ¿Cómo se pueden codificar los prejuicios personales, los sesgos y la desigualdad en </w:t>
      </w:r>
      <w:r>
        <w:rPr>
          <w:w w:val="90"/>
          <w:sz w:val="19"/>
        </w:rPr>
        <w:t>los </w:t>
      </w:r>
      <w:r>
        <w:rPr>
          <w:sz w:val="19"/>
        </w:rPr>
        <w:t>sistemas</w:t>
      </w:r>
      <w:r>
        <w:rPr>
          <w:spacing w:val="-17"/>
          <w:sz w:val="19"/>
        </w:rPr>
        <w:t> </w:t>
      </w:r>
      <w:r>
        <w:rPr>
          <w:sz w:val="19"/>
        </w:rPr>
        <w:t>informáticos?</w:t>
      </w:r>
    </w:p>
    <w:p>
      <w:pPr>
        <w:pStyle w:val="ListParagraph"/>
        <w:numPr>
          <w:ilvl w:val="0"/>
          <w:numId w:val="21"/>
        </w:numPr>
        <w:tabs>
          <w:tab w:pos="1672" w:val="left" w:leader="none"/>
        </w:tabs>
        <w:spacing w:line="240" w:lineRule="auto" w:before="60" w:after="0"/>
        <w:ind w:left="1672" w:right="0" w:hanging="407"/>
        <w:jc w:val="left"/>
        <w:rPr>
          <w:sz w:val="19"/>
        </w:rPr>
      </w:pPr>
      <w:r>
        <w:rPr>
          <w:w w:val="90"/>
          <w:sz w:val="19"/>
        </w:rPr>
        <w:t>Métodos</w:t>
      </w:r>
      <w:r>
        <w:rPr>
          <w:spacing w:val="7"/>
          <w:sz w:val="19"/>
        </w:rPr>
        <w:t> </w:t>
      </w:r>
      <w:r>
        <w:rPr>
          <w:w w:val="90"/>
          <w:sz w:val="19"/>
        </w:rPr>
        <w:t>y</w:t>
      </w:r>
      <w:r>
        <w:rPr>
          <w:spacing w:val="8"/>
          <w:sz w:val="19"/>
        </w:rPr>
        <w:t> </w:t>
      </w:r>
      <w:r>
        <w:rPr>
          <w:w w:val="90"/>
          <w:sz w:val="19"/>
        </w:rPr>
        <w:t>herramientas:</w:t>
      </w:r>
      <w:r>
        <w:rPr>
          <w:spacing w:val="8"/>
          <w:sz w:val="19"/>
        </w:rPr>
        <w:t> </w:t>
      </w:r>
      <w:r>
        <w:rPr>
          <w:w w:val="90"/>
          <w:sz w:val="19"/>
        </w:rPr>
        <w:t>¿Cómo</w:t>
      </w:r>
      <w:r>
        <w:rPr>
          <w:spacing w:val="8"/>
          <w:sz w:val="19"/>
        </w:rPr>
        <w:t> </w:t>
      </w:r>
      <w:r>
        <w:rPr>
          <w:w w:val="90"/>
          <w:sz w:val="19"/>
        </w:rPr>
        <w:t>amplía</w:t>
      </w:r>
      <w:r>
        <w:rPr>
          <w:spacing w:val="7"/>
          <w:sz w:val="19"/>
        </w:rPr>
        <w:t> </w:t>
      </w:r>
      <w:r>
        <w:rPr>
          <w:w w:val="90"/>
          <w:sz w:val="19"/>
        </w:rPr>
        <w:t>y</w:t>
      </w:r>
      <w:r>
        <w:rPr>
          <w:spacing w:val="8"/>
          <w:sz w:val="19"/>
        </w:rPr>
        <w:t> </w:t>
      </w:r>
      <w:r>
        <w:rPr>
          <w:w w:val="90"/>
          <w:sz w:val="19"/>
        </w:rPr>
        <w:t>modifica</w:t>
      </w:r>
      <w:r>
        <w:rPr>
          <w:spacing w:val="8"/>
          <w:sz w:val="19"/>
        </w:rPr>
        <w:t> </w:t>
      </w:r>
      <w:r>
        <w:rPr>
          <w:w w:val="90"/>
          <w:sz w:val="19"/>
        </w:rPr>
        <w:t>la</w:t>
      </w:r>
      <w:r>
        <w:rPr>
          <w:spacing w:val="8"/>
          <w:sz w:val="19"/>
        </w:rPr>
        <w:t> </w:t>
      </w:r>
      <w:r>
        <w:rPr>
          <w:w w:val="90"/>
          <w:sz w:val="19"/>
        </w:rPr>
        <w:t>tecnología</w:t>
      </w:r>
      <w:r>
        <w:rPr>
          <w:spacing w:val="8"/>
          <w:sz w:val="19"/>
        </w:rPr>
        <w:t> </w:t>
      </w:r>
      <w:r>
        <w:rPr>
          <w:w w:val="90"/>
          <w:sz w:val="19"/>
        </w:rPr>
        <w:t>las</w:t>
      </w:r>
      <w:r>
        <w:rPr>
          <w:spacing w:val="7"/>
          <w:sz w:val="19"/>
        </w:rPr>
        <w:t> </w:t>
      </w:r>
      <w:r>
        <w:rPr>
          <w:w w:val="90"/>
          <w:sz w:val="19"/>
        </w:rPr>
        <w:t>capacidades</w:t>
      </w:r>
      <w:r>
        <w:rPr>
          <w:spacing w:val="8"/>
          <w:sz w:val="19"/>
        </w:rPr>
        <w:t> </w:t>
      </w:r>
      <w:r>
        <w:rPr>
          <w:w w:val="90"/>
          <w:sz w:val="19"/>
        </w:rPr>
        <w:t>de</w:t>
      </w:r>
      <w:r>
        <w:rPr>
          <w:spacing w:val="8"/>
          <w:sz w:val="19"/>
        </w:rPr>
        <w:t> </w:t>
      </w:r>
      <w:r>
        <w:rPr>
          <w:w w:val="90"/>
          <w:sz w:val="19"/>
        </w:rPr>
        <w:t>nuestro</w:t>
      </w:r>
      <w:r>
        <w:rPr>
          <w:spacing w:val="8"/>
          <w:sz w:val="19"/>
        </w:rPr>
        <w:t> </w:t>
      </w:r>
      <w:r>
        <w:rPr>
          <w:spacing w:val="-2"/>
          <w:w w:val="90"/>
          <w:sz w:val="19"/>
        </w:rPr>
        <w:t>sentidos?</w:t>
      </w:r>
    </w:p>
    <w:p>
      <w:pPr>
        <w:pStyle w:val="ListParagraph"/>
        <w:numPr>
          <w:ilvl w:val="0"/>
          <w:numId w:val="21"/>
        </w:numPr>
        <w:tabs>
          <w:tab w:pos="1672" w:val="left" w:leader="none"/>
        </w:tabs>
        <w:spacing w:line="283" w:lineRule="auto" w:before="99" w:after="0"/>
        <w:ind w:left="1672" w:right="2109" w:hanging="407"/>
        <w:jc w:val="left"/>
        <w:rPr>
          <w:sz w:val="19"/>
        </w:rPr>
      </w:pPr>
      <w:r>
        <w:rPr>
          <w:w w:val="90"/>
          <w:sz w:val="19"/>
        </w:rPr>
        <w:t>Ética: ¿Utilizamos diferentes criterios para tomar decisiones éticas en los entornos virtuales, </w:t>
      </w:r>
      <w:r>
        <w:rPr>
          <w:w w:val="90"/>
          <w:sz w:val="19"/>
        </w:rPr>
        <w:t>en </w:t>
      </w:r>
      <w:r>
        <w:rPr>
          <w:sz w:val="19"/>
        </w:rPr>
        <w:t>comparación</w:t>
      </w:r>
      <w:r>
        <w:rPr>
          <w:spacing w:val="-2"/>
          <w:sz w:val="19"/>
        </w:rPr>
        <w:t> </w:t>
      </w:r>
      <w:r>
        <w:rPr>
          <w:sz w:val="19"/>
        </w:rPr>
        <w:t>con</w:t>
      </w:r>
      <w:r>
        <w:rPr>
          <w:spacing w:val="-2"/>
          <w:sz w:val="19"/>
        </w:rPr>
        <w:t> </w:t>
      </w:r>
      <w:r>
        <w:rPr>
          <w:sz w:val="19"/>
        </w:rPr>
        <w:t>el</w:t>
      </w:r>
      <w:r>
        <w:rPr>
          <w:spacing w:val="-2"/>
          <w:sz w:val="19"/>
        </w:rPr>
        <w:t> </w:t>
      </w:r>
      <w:r>
        <w:rPr>
          <w:sz w:val="19"/>
        </w:rPr>
        <w:t>mundo</w:t>
      </w:r>
      <w:r>
        <w:rPr>
          <w:spacing w:val="-2"/>
          <w:sz w:val="19"/>
        </w:rPr>
        <w:t> </w:t>
      </w:r>
      <w:r>
        <w:rPr>
          <w:sz w:val="19"/>
        </w:rPr>
        <w:t>físico?</w:t>
      </w:r>
    </w:p>
    <w:p>
      <w:pPr>
        <w:pStyle w:val="Heading1"/>
        <w:spacing w:before="205"/>
        <w:jc w:val="left"/>
      </w:pPr>
      <w:r>
        <w:rPr>
          <w:color w:val="7F7F7F"/>
          <w:spacing w:val="-10"/>
        </w:rPr>
        <w:t>Conocimiento</w:t>
      </w:r>
      <w:r>
        <w:rPr>
          <w:color w:val="7F7F7F"/>
          <w:spacing w:val="-26"/>
        </w:rPr>
        <w:t> </w:t>
      </w:r>
      <w:r>
        <w:rPr>
          <w:color w:val="7F7F7F"/>
          <w:spacing w:val="-10"/>
        </w:rPr>
        <w:t>y</w:t>
      </w:r>
      <w:r>
        <w:rPr>
          <w:color w:val="7F7F7F"/>
          <w:spacing w:val="-25"/>
        </w:rPr>
        <w:t> </w:t>
      </w:r>
      <w:r>
        <w:rPr>
          <w:color w:val="7F7F7F"/>
          <w:spacing w:val="-10"/>
        </w:rPr>
        <w:t>lenguaje</w:t>
      </w:r>
    </w:p>
    <w:p>
      <w:pPr>
        <w:pStyle w:val="BodyText"/>
        <w:spacing w:line="283" w:lineRule="auto" w:before="100"/>
        <w:ind w:left="1275" w:right="1415"/>
        <w:jc w:val="both"/>
      </w:pPr>
      <w:r>
        <w:rPr>
          <w:spacing w:val="-6"/>
        </w:rPr>
        <w:t>El</w:t>
      </w:r>
      <w:r>
        <w:rPr>
          <w:spacing w:val="-8"/>
        </w:rPr>
        <w:t> </w:t>
      </w:r>
      <w:r>
        <w:rPr>
          <w:spacing w:val="-6"/>
        </w:rPr>
        <w:t>lenguaje</w:t>
      </w:r>
      <w:r>
        <w:rPr>
          <w:spacing w:val="-8"/>
        </w:rPr>
        <w:t> </w:t>
      </w:r>
      <w:r>
        <w:rPr>
          <w:spacing w:val="-6"/>
        </w:rPr>
        <w:t>es</w:t>
      </w:r>
      <w:r>
        <w:rPr>
          <w:spacing w:val="-8"/>
        </w:rPr>
        <w:t> </w:t>
      </w:r>
      <w:r>
        <w:rPr>
          <w:spacing w:val="-6"/>
        </w:rPr>
        <w:t>una</w:t>
      </w:r>
      <w:r>
        <w:rPr>
          <w:spacing w:val="-8"/>
        </w:rPr>
        <w:t> </w:t>
      </w:r>
      <w:r>
        <w:rPr>
          <w:spacing w:val="-6"/>
        </w:rPr>
        <w:t>parte</w:t>
      </w:r>
      <w:r>
        <w:rPr>
          <w:spacing w:val="-8"/>
        </w:rPr>
        <w:t> </w:t>
      </w:r>
      <w:r>
        <w:rPr>
          <w:spacing w:val="-6"/>
        </w:rPr>
        <w:t>esencial</w:t>
      </w:r>
      <w:r>
        <w:rPr>
          <w:spacing w:val="-8"/>
        </w:rPr>
        <w:t> </w:t>
      </w:r>
      <w:r>
        <w:rPr>
          <w:spacing w:val="-6"/>
        </w:rPr>
        <w:t>de</w:t>
      </w:r>
      <w:r>
        <w:rPr>
          <w:spacing w:val="-8"/>
        </w:rPr>
        <w:t> </w:t>
      </w:r>
      <w:r>
        <w:rPr>
          <w:spacing w:val="-6"/>
        </w:rPr>
        <w:t>nuestra</w:t>
      </w:r>
      <w:r>
        <w:rPr>
          <w:spacing w:val="-8"/>
        </w:rPr>
        <w:t> </w:t>
      </w:r>
      <w:r>
        <w:rPr>
          <w:spacing w:val="-6"/>
        </w:rPr>
        <w:t>vida</w:t>
      </w:r>
      <w:r>
        <w:rPr>
          <w:spacing w:val="-8"/>
        </w:rPr>
        <w:t> </w:t>
      </w:r>
      <w:r>
        <w:rPr>
          <w:spacing w:val="-6"/>
        </w:rPr>
        <w:t>cotidiana,</w:t>
      </w:r>
      <w:r>
        <w:rPr>
          <w:spacing w:val="-8"/>
        </w:rPr>
        <w:t> </w:t>
      </w:r>
      <w:r>
        <w:rPr>
          <w:spacing w:val="-6"/>
        </w:rPr>
        <w:t>al</w:t>
      </w:r>
      <w:r>
        <w:rPr>
          <w:spacing w:val="-8"/>
        </w:rPr>
        <w:t> </w:t>
      </w:r>
      <w:r>
        <w:rPr>
          <w:spacing w:val="-6"/>
        </w:rPr>
        <w:t>recibir</w:t>
      </w:r>
      <w:r>
        <w:rPr>
          <w:spacing w:val="-8"/>
        </w:rPr>
        <w:t> </w:t>
      </w:r>
      <w:r>
        <w:rPr>
          <w:spacing w:val="-6"/>
        </w:rPr>
        <w:t>codificada</w:t>
      </w:r>
      <w:r>
        <w:rPr>
          <w:spacing w:val="-8"/>
        </w:rPr>
        <w:t> </w:t>
      </w:r>
      <w:r>
        <w:rPr>
          <w:spacing w:val="-6"/>
        </w:rPr>
        <w:t>lingüísticamente</w:t>
      </w:r>
      <w:r>
        <w:rPr>
          <w:spacing w:val="-8"/>
        </w:rPr>
        <w:t> </w:t>
      </w:r>
      <w:r>
        <w:rPr>
          <w:spacing w:val="-6"/>
        </w:rPr>
        <w:t>la</w:t>
      </w:r>
      <w:r>
        <w:rPr>
          <w:spacing w:val="-8"/>
        </w:rPr>
        <w:t> </w:t>
      </w:r>
      <w:r>
        <w:rPr>
          <w:spacing w:val="-6"/>
        </w:rPr>
        <w:t>mayor </w:t>
      </w:r>
      <w:r>
        <w:rPr>
          <w:spacing w:val="-4"/>
        </w:rPr>
        <w:t>parte</w:t>
      </w:r>
      <w:r>
        <w:rPr>
          <w:spacing w:val="-10"/>
        </w:rPr>
        <w:t> </w:t>
      </w:r>
      <w:r>
        <w:rPr>
          <w:spacing w:val="-4"/>
        </w:rPr>
        <w:t>de</w:t>
      </w:r>
      <w:r>
        <w:rPr>
          <w:spacing w:val="-10"/>
        </w:rPr>
        <w:t> </w:t>
      </w:r>
      <w:r>
        <w:rPr>
          <w:spacing w:val="-4"/>
        </w:rPr>
        <w:t>nuestros</w:t>
      </w:r>
      <w:r>
        <w:rPr>
          <w:spacing w:val="-10"/>
        </w:rPr>
        <w:t> </w:t>
      </w:r>
      <w:r>
        <w:rPr>
          <w:spacing w:val="-4"/>
        </w:rPr>
        <w:t>conocimientos.</w:t>
      </w:r>
      <w:r>
        <w:rPr>
          <w:spacing w:val="-10"/>
        </w:rPr>
        <w:t> </w:t>
      </w:r>
      <w:r>
        <w:rPr>
          <w:spacing w:val="-4"/>
        </w:rPr>
        <w:t>Desempeña</w:t>
      </w:r>
      <w:r>
        <w:rPr>
          <w:spacing w:val="-10"/>
        </w:rPr>
        <w:t> </w:t>
      </w:r>
      <w:r>
        <w:rPr>
          <w:spacing w:val="-4"/>
        </w:rPr>
        <w:t>un</w:t>
      </w:r>
      <w:r>
        <w:rPr>
          <w:spacing w:val="-10"/>
        </w:rPr>
        <w:t> </w:t>
      </w:r>
      <w:r>
        <w:rPr>
          <w:spacing w:val="-4"/>
        </w:rPr>
        <w:t>papel</w:t>
      </w:r>
      <w:r>
        <w:rPr>
          <w:spacing w:val="-10"/>
        </w:rPr>
        <w:t> </w:t>
      </w:r>
      <w:r>
        <w:rPr>
          <w:spacing w:val="-4"/>
        </w:rPr>
        <w:t>importante</w:t>
      </w:r>
      <w:r>
        <w:rPr>
          <w:spacing w:val="-10"/>
        </w:rPr>
        <w:t> </w:t>
      </w:r>
      <w:r>
        <w:rPr>
          <w:spacing w:val="-4"/>
        </w:rPr>
        <w:t>en</w:t>
      </w:r>
      <w:r>
        <w:rPr>
          <w:spacing w:val="-10"/>
        </w:rPr>
        <w:t> </w:t>
      </w:r>
      <w:r>
        <w:rPr>
          <w:spacing w:val="-4"/>
        </w:rPr>
        <w:t>la</w:t>
      </w:r>
      <w:r>
        <w:rPr>
          <w:spacing w:val="-10"/>
        </w:rPr>
        <w:t> </w:t>
      </w:r>
      <w:r>
        <w:rPr>
          <w:spacing w:val="-4"/>
        </w:rPr>
        <w:t>comunicación</w:t>
      </w:r>
      <w:r>
        <w:rPr>
          <w:spacing w:val="-10"/>
        </w:rPr>
        <w:t> </w:t>
      </w:r>
      <w:r>
        <w:rPr>
          <w:spacing w:val="-4"/>
        </w:rPr>
        <w:t>e</w:t>
      </w:r>
      <w:r>
        <w:rPr>
          <w:spacing w:val="-10"/>
        </w:rPr>
        <w:t> </w:t>
      </w:r>
      <w:r>
        <w:rPr>
          <w:spacing w:val="-4"/>
        </w:rPr>
        <w:t>intercambio</w:t>
      </w:r>
      <w:r>
        <w:rPr>
          <w:spacing w:val="-10"/>
        </w:rPr>
        <w:t> </w:t>
      </w:r>
      <w:r>
        <w:rPr>
          <w:spacing w:val="-4"/>
        </w:rPr>
        <w:t>del </w:t>
      </w:r>
      <w:r>
        <w:rPr>
          <w:spacing w:val="-6"/>
        </w:rPr>
        <w:t>conocimiento</w:t>
      </w:r>
      <w:r>
        <w:rPr>
          <w:spacing w:val="-9"/>
        </w:rPr>
        <w:t> </w:t>
      </w:r>
      <w:r>
        <w:rPr>
          <w:spacing w:val="-6"/>
        </w:rPr>
        <w:t>y</w:t>
      </w:r>
      <w:r>
        <w:rPr>
          <w:spacing w:val="-8"/>
        </w:rPr>
        <w:t> </w:t>
      </w:r>
      <w:r>
        <w:rPr>
          <w:spacing w:val="-6"/>
        </w:rPr>
        <w:t>tiene</w:t>
      </w:r>
      <w:r>
        <w:rPr>
          <w:spacing w:val="-8"/>
        </w:rPr>
        <w:t> </w:t>
      </w:r>
      <w:r>
        <w:rPr>
          <w:spacing w:val="-6"/>
        </w:rPr>
        <w:t>un</w:t>
      </w:r>
      <w:r>
        <w:rPr>
          <w:spacing w:val="-9"/>
        </w:rPr>
        <w:t> </w:t>
      </w:r>
      <w:r>
        <w:rPr>
          <w:spacing w:val="-6"/>
        </w:rPr>
        <w:t>impacto</w:t>
      </w:r>
      <w:r>
        <w:rPr>
          <w:spacing w:val="-8"/>
        </w:rPr>
        <w:t> </w:t>
      </w:r>
      <w:r>
        <w:rPr>
          <w:spacing w:val="-6"/>
        </w:rPr>
        <w:t>significativo</w:t>
      </w:r>
      <w:r>
        <w:rPr>
          <w:spacing w:val="-8"/>
        </w:rPr>
        <w:t> </w:t>
      </w:r>
      <w:r>
        <w:rPr>
          <w:spacing w:val="-6"/>
        </w:rPr>
        <w:t>en</w:t>
      </w:r>
      <w:r>
        <w:rPr>
          <w:spacing w:val="-9"/>
        </w:rPr>
        <w:t> </w:t>
      </w:r>
      <w:r>
        <w:rPr>
          <w:spacing w:val="-6"/>
        </w:rPr>
        <w:t>la</w:t>
      </w:r>
      <w:r>
        <w:rPr>
          <w:spacing w:val="-8"/>
        </w:rPr>
        <w:t> </w:t>
      </w:r>
      <w:r>
        <w:rPr>
          <w:spacing w:val="-6"/>
        </w:rPr>
        <w:t>forma</w:t>
      </w:r>
      <w:r>
        <w:rPr>
          <w:spacing w:val="-8"/>
        </w:rPr>
        <w:t> </w:t>
      </w:r>
      <w:r>
        <w:rPr>
          <w:spacing w:val="-6"/>
        </w:rPr>
        <w:t>en</w:t>
      </w:r>
      <w:r>
        <w:rPr>
          <w:spacing w:val="-9"/>
        </w:rPr>
        <w:t> </w:t>
      </w:r>
      <w:r>
        <w:rPr>
          <w:spacing w:val="-6"/>
        </w:rPr>
        <w:t>que</w:t>
      </w:r>
      <w:r>
        <w:rPr>
          <w:spacing w:val="-8"/>
        </w:rPr>
        <w:t> </w:t>
      </w:r>
      <w:r>
        <w:rPr>
          <w:spacing w:val="-6"/>
        </w:rPr>
        <w:t>experimentamos</w:t>
      </w:r>
      <w:r>
        <w:rPr>
          <w:spacing w:val="-8"/>
        </w:rPr>
        <w:t> </w:t>
      </w:r>
      <w:r>
        <w:rPr>
          <w:spacing w:val="-6"/>
        </w:rPr>
        <w:t>el</w:t>
      </w:r>
      <w:r>
        <w:rPr>
          <w:spacing w:val="-9"/>
        </w:rPr>
        <w:t> </w:t>
      </w:r>
      <w:r>
        <w:rPr>
          <w:spacing w:val="-6"/>
        </w:rPr>
        <w:t>mundo.</w:t>
      </w:r>
      <w:r>
        <w:rPr>
          <w:spacing w:val="-8"/>
        </w:rPr>
        <w:t> </w:t>
      </w:r>
      <w:r>
        <w:rPr>
          <w:spacing w:val="-6"/>
        </w:rPr>
        <w:t>Sin</w:t>
      </w:r>
      <w:r>
        <w:rPr>
          <w:spacing w:val="-8"/>
        </w:rPr>
        <w:t> </w:t>
      </w:r>
      <w:r>
        <w:rPr>
          <w:spacing w:val="-6"/>
        </w:rPr>
        <w:t>embargo, </w:t>
      </w:r>
      <w:r>
        <w:rPr>
          <w:spacing w:val="-2"/>
        </w:rPr>
        <w:t>hay</w:t>
      </w:r>
      <w:r>
        <w:rPr>
          <w:spacing w:val="-9"/>
        </w:rPr>
        <w:t> </w:t>
      </w:r>
      <w:r>
        <w:rPr>
          <w:spacing w:val="-2"/>
        </w:rPr>
        <w:t>quienes</w:t>
      </w:r>
      <w:r>
        <w:rPr>
          <w:spacing w:val="-9"/>
        </w:rPr>
        <w:t> </w:t>
      </w:r>
      <w:r>
        <w:rPr>
          <w:spacing w:val="-2"/>
        </w:rPr>
        <w:t>ven</w:t>
      </w:r>
      <w:r>
        <w:rPr>
          <w:spacing w:val="-9"/>
        </w:rPr>
        <w:t> </w:t>
      </w:r>
      <w:r>
        <w:rPr>
          <w:spacing w:val="-2"/>
        </w:rPr>
        <w:t>el</w:t>
      </w:r>
      <w:r>
        <w:rPr>
          <w:spacing w:val="-9"/>
        </w:rPr>
        <w:t> </w:t>
      </w:r>
      <w:r>
        <w:rPr>
          <w:spacing w:val="-2"/>
        </w:rPr>
        <w:t>lenguaje</w:t>
      </w:r>
      <w:r>
        <w:rPr>
          <w:spacing w:val="-9"/>
        </w:rPr>
        <w:t> </w:t>
      </w:r>
      <w:r>
        <w:rPr>
          <w:spacing w:val="-2"/>
        </w:rPr>
        <w:t>como</w:t>
      </w:r>
      <w:r>
        <w:rPr>
          <w:spacing w:val="-9"/>
        </w:rPr>
        <w:t> </w:t>
      </w:r>
      <w:r>
        <w:rPr>
          <w:spacing w:val="-2"/>
        </w:rPr>
        <w:t>algo</w:t>
      </w:r>
      <w:r>
        <w:rPr>
          <w:spacing w:val="-9"/>
        </w:rPr>
        <w:t> </w:t>
      </w:r>
      <w:r>
        <w:rPr>
          <w:spacing w:val="-2"/>
        </w:rPr>
        <w:t>que</w:t>
      </w:r>
      <w:r>
        <w:rPr>
          <w:spacing w:val="-9"/>
        </w:rPr>
        <w:t> </w:t>
      </w:r>
      <w:r>
        <w:rPr>
          <w:spacing w:val="-2"/>
        </w:rPr>
        <w:t>desempeña</w:t>
      </w:r>
      <w:r>
        <w:rPr>
          <w:spacing w:val="-9"/>
        </w:rPr>
        <w:t> </w:t>
      </w:r>
      <w:r>
        <w:rPr>
          <w:spacing w:val="-2"/>
        </w:rPr>
        <w:t>un</w:t>
      </w:r>
      <w:r>
        <w:rPr>
          <w:spacing w:val="-9"/>
        </w:rPr>
        <w:t> </w:t>
      </w:r>
      <w:r>
        <w:rPr>
          <w:spacing w:val="-2"/>
        </w:rPr>
        <w:t>papel</w:t>
      </w:r>
      <w:r>
        <w:rPr>
          <w:spacing w:val="-9"/>
        </w:rPr>
        <w:t> </w:t>
      </w:r>
      <w:r>
        <w:rPr>
          <w:spacing w:val="-2"/>
        </w:rPr>
        <w:t>aún</w:t>
      </w:r>
      <w:r>
        <w:rPr>
          <w:spacing w:val="-9"/>
        </w:rPr>
        <w:t> </w:t>
      </w:r>
      <w:r>
        <w:rPr>
          <w:spacing w:val="-2"/>
        </w:rPr>
        <w:t>más</w:t>
      </w:r>
      <w:r>
        <w:rPr>
          <w:spacing w:val="-9"/>
        </w:rPr>
        <w:t> </w:t>
      </w:r>
      <w:r>
        <w:rPr>
          <w:spacing w:val="-2"/>
        </w:rPr>
        <w:t>central,</w:t>
      </w:r>
      <w:r>
        <w:rPr>
          <w:spacing w:val="-9"/>
        </w:rPr>
        <w:t> </w:t>
      </w:r>
      <w:r>
        <w:rPr>
          <w:spacing w:val="-2"/>
        </w:rPr>
        <w:t>y</w:t>
      </w:r>
      <w:r>
        <w:rPr>
          <w:spacing w:val="-9"/>
        </w:rPr>
        <w:t> </w:t>
      </w:r>
      <w:r>
        <w:rPr>
          <w:spacing w:val="-2"/>
        </w:rPr>
        <w:t>argumentan</w:t>
      </w:r>
      <w:r>
        <w:rPr>
          <w:spacing w:val="-9"/>
        </w:rPr>
        <w:t> </w:t>
      </w:r>
      <w:r>
        <w:rPr>
          <w:spacing w:val="-2"/>
        </w:rPr>
        <w:t>que</w:t>
      </w:r>
      <w:r>
        <w:rPr>
          <w:spacing w:val="-9"/>
        </w:rPr>
        <w:t> </w:t>
      </w:r>
      <w:r>
        <w:rPr>
          <w:spacing w:val="-2"/>
        </w:rPr>
        <w:t>el </w:t>
      </w:r>
      <w:r>
        <w:rPr>
          <w:spacing w:val="-4"/>
        </w:rPr>
        <w:t>lenguaje</w:t>
      </w:r>
      <w:r>
        <w:rPr>
          <w:spacing w:val="-7"/>
        </w:rPr>
        <w:t> </w:t>
      </w:r>
      <w:r>
        <w:rPr>
          <w:spacing w:val="-4"/>
        </w:rPr>
        <w:t>no</w:t>
      </w:r>
      <w:r>
        <w:rPr>
          <w:spacing w:val="-7"/>
        </w:rPr>
        <w:t> </w:t>
      </w:r>
      <w:r>
        <w:rPr>
          <w:spacing w:val="-4"/>
        </w:rPr>
        <w:t>solo</w:t>
      </w:r>
      <w:r>
        <w:rPr>
          <w:spacing w:val="-7"/>
        </w:rPr>
        <w:t> </w:t>
      </w:r>
      <w:r>
        <w:rPr>
          <w:spacing w:val="-4"/>
        </w:rPr>
        <w:t>describe</w:t>
      </w:r>
      <w:r>
        <w:rPr>
          <w:spacing w:val="-7"/>
        </w:rPr>
        <w:t> </w:t>
      </w:r>
      <w:r>
        <w:rPr>
          <w:spacing w:val="-4"/>
        </w:rPr>
        <w:t>nuestras</w:t>
      </w:r>
      <w:r>
        <w:rPr>
          <w:spacing w:val="-7"/>
        </w:rPr>
        <w:t> </w:t>
      </w:r>
      <w:r>
        <w:rPr>
          <w:spacing w:val="-4"/>
        </w:rPr>
        <w:t>experiencias</w:t>
      </w:r>
      <w:r>
        <w:rPr>
          <w:spacing w:val="-7"/>
        </w:rPr>
        <w:t> </w:t>
      </w:r>
      <w:r>
        <w:rPr>
          <w:spacing w:val="-4"/>
        </w:rPr>
        <w:t>del</w:t>
      </w:r>
      <w:r>
        <w:rPr>
          <w:spacing w:val="-7"/>
        </w:rPr>
        <w:t> </w:t>
      </w:r>
      <w:r>
        <w:rPr>
          <w:spacing w:val="-4"/>
        </w:rPr>
        <w:t>mundo,</w:t>
      </w:r>
      <w:r>
        <w:rPr>
          <w:spacing w:val="-7"/>
        </w:rPr>
        <w:t> </w:t>
      </w:r>
      <w:r>
        <w:rPr>
          <w:spacing w:val="-4"/>
        </w:rPr>
        <w:t>sino</w:t>
      </w:r>
      <w:r>
        <w:rPr>
          <w:spacing w:val="-7"/>
        </w:rPr>
        <w:t> </w:t>
      </w:r>
      <w:r>
        <w:rPr>
          <w:spacing w:val="-4"/>
        </w:rPr>
        <w:t>que</w:t>
      </w:r>
      <w:r>
        <w:rPr>
          <w:spacing w:val="-7"/>
        </w:rPr>
        <w:t> </w:t>
      </w:r>
      <w:r>
        <w:rPr>
          <w:spacing w:val="-4"/>
        </w:rPr>
        <w:t>también</w:t>
      </w:r>
      <w:r>
        <w:rPr>
          <w:spacing w:val="-7"/>
        </w:rPr>
        <w:t> </w:t>
      </w:r>
      <w:r>
        <w:rPr>
          <w:spacing w:val="-4"/>
        </w:rPr>
        <w:t>las</w:t>
      </w:r>
      <w:r>
        <w:rPr>
          <w:spacing w:val="-7"/>
        </w:rPr>
        <w:t> </w:t>
      </w:r>
      <w:r>
        <w:rPr>
          <w:spacing w:val="-4"/>
        </w:rPr>
        <w:t>estructura,</w:t>
      </w:r>
      <w:r>
        <w:rPr>
          <w:spacing w:val="-7"/>
        </w:rPr>
        <w:t> </w:t>
      </w:r>
      <w:r>
        <w:rPr>
          <w:spacing w:val="-4"/>
        </w:rPr>
        <w:t>limitando</w:t>
      </w:r>
      <w:r>
        <w:rPr>
          <w:spacing w:val="-7"/>
        </w:rPr>
        <w:t> </w:t>
      </w:r>
      <w:r>
        <w:rPr>
          <w:spacing w:val="-4"/>
        </w:rPr>
        <w:t>y </w:t>
      </w:r>
      <w:r>
        <w:rPr/>
        <w:t>determinando</w:t>
      </w:r>
      <w:r>
        <w:rPr>
          <w:spacing w:val="-1"/>
        </w:rPr>
        <w:t> </w:t>
      </w:r>
      <w:r>
        <w:rPr/>
        <w:t>lo</w:t>
      </w:r>
      <w:r>
        <w:rPr>
          <w:spacing w:val="-1"/>
        </w:rPr>
        <w:t> </w:t>
      </w:r>
      <w:r>
        <w:rPr/>
        <w:t>que</w:t>
      </w:r>
      <w:r>
        <w:rPr>
          <w:spacing w:val="-1"/>
        </w:rPr>
        <w:t> </w:t>
      </w:r>
      <w:r>
        <w:rPr/>
        <w:t>sabemos.</w:t>
      </w:r>
    </w:p>
    <w:p>
      <w:pPr>
        <w:pStyle w:val="BodyText"/>
        <w:spacing w:line="283" w:lineRule="auto" w:before="58"/>
        <w:ind w:left="1275" w:right="1415"/>
        <w:jc w:val="both"/>
      </w:pPr>
      <w:r>
        <w:rPr>
          <w:spacing w:val="-6"/>
        </w:rPr>
        <w:t>Este</w:t>
      </w:r>
      <w:r>
        <w:rPr>
          <w:spacing w:val="-9"/>
        </w:rPr>
        <w:t> </w:t>
      </w:r>
      <w:r>
        <w:rPr>
          <w:spacing w:val="-6"/>
        </w:rPr>
        <w:t>tema</w:t>
      </w:r>
      <w:r>
        <w:rPr>
          <w:spacing w:val="-8"/>
        </w:rPr>
        <w:t> </w:t>
      </w:r>
      <w:r>
        <w:rPr>
          <w:spacing w:val="-6"/>
        </w:rPr>
        <w:t>ofrece</w:t>
      </w:r>
      <w:r>
        <w:rPr>
          <w:spacing w:val="-8"/>
        </w:rPr>
        <w:t> </w:t>
      </w:r>
      <w:r>
        <w:rPr>
          <w:spacing w:val="-6"/>
        </w:rPr>
        <w:t>a</w:t>
      </w:r>
      <w:r>
        <w:rPr>
          <w:spacing w:val="-9"/>
        </w:rPr>
        <w:t> </w:t>
      </w:r>
      <w:r>
        <w:rPr>
          <w:spacing w:val="-6"/>
        </w:rPr>
        <w:t>los</w:t>
      </w:r>
      <w:r>
        <w:rPr>
          <w:spacing w:val="-8"/>
        </w:rPr>
        <w:t> </w:t>
      </w:r>
      <w:r>
        <w:rPr>
          <w:spacing w:val="-6"/>
        </w:rPr>
        <w:t>alumnos</w:t>
      </w:r>
      <w:r>
        <w:rPr>
          <w:spacing w:val="-8"/>
        </w:rPr>
        <w:t> </w:t>
      </w:r>
      <w:r>
        <w:rPr>
          <w:spacing w:val="-6"/>
        </w:rPr>
        <w:t>la</w:t>
      </w:r>
      <w:r>
        <w:rPr>
          <w:spacing w:val="-9"/>
        </w:rPr>
        <w:t> </w:t>
      </w:r>
      <w:r>
        <w:rPr>
          <w:spacing w:val="-6"/>
        </w:rPr>
        <w:t>oportunidad</w:t>
      </w:r>
      <w:r>
        <w:rPr>
          <w:spacing w:val="-8"/>
        </w:rPr>
        <w:t> </w:t>
      </w:r>
      <w:r>
        <w:rPr>
          <w:spacing w:val="-6"/>
        </w:rPr>
        <w:t>de</w:t>
      </w:r>
      <w:r>
        <w:rPr>
          <w:spacing w:val="-8"/>
        </w:rPr>
        <w:t> </w:t>
      </w:r>
      <w:r>
        <w:rPr>
          <w:spacing w:val="-6"/>
        </w:rPr>
        <w:t>reflexionar</w:t>
      </w:r>
      <w:r>
        <w:rPr>
          <w:spacing w:val="-9"/>
        </w:rPr>
        <w:t> </w:t>
      </w:r>
      <w:r>
        <w:rPr>
          <w:spacing w:val="-6"/>
        </w:rPr>
        <w:t>sobre</w:t>
      </w:r>
      <w:r>
        <w:rPr>
          <w:spacing w:val="-8"/>
        </w:rPr>
        <w:t> </w:t>
      </w:r>
      <w:r>
        <w:rPr>
          <w:spacing w:val="-6"/>
        </w:rPr>
        <w:t>el</w:t>
      </w:r>
      <w:r>
        <w:rPr>
          <w:spacing w:val="-8"/>
        </w:rPr>
        <w:t> </w:t>
      </w:r>
      <w:r>
        <w:rPr>
          <w:spacing w:val="-6"/>
        </w:rPr>
        <w:t>papel</w:t>
      </w:r>
      <w:r>
        <w:rPr>
          <w:spacing w:val="-9"/>
        </w:rPr>
        <w:t> </w:t>
      </w:r>
      <w:r>
        <w:rPr>
          <w:spacing w:val="-6"/>
        </w:rPr>
        <w:t>que</w:t>
      </w:r>
      <w:r>
        <w:rPr>
          <w:spacing w:val="-8"/>
        </w:rPr>
        <w:t> </w:t>
      </w:r>
      <w:r>
        <w:rPr>
          <w:spacing w:val="-6"/>
        </w:rPr>
        <w:t>desempeña</w:t>
      </w:r>
      <w:r>
        <w:rPr>
          <w:spacing w:val="-8"/>
        </w:rPr>
        <w:t> </w:t>
      </w:r>
      <w:r>
        <w:rPr>
          <w:spacing w:val="-6"/>
        </w:rPr>
        <w:t>el</w:t>
      </w:r>
      <w:r>
        <w:rPr>
          <w:spacing w:val="-8"/>
        </w:rPr>
        <w:t> </w:t>
      </w:r>
      <w:r>
        <w:rPr>
          <w:spacing w:val="-6"/>
        </w:rPr>
        <w:t>lenguaje</w:t>
      </w:r>
      <w:r>
        <w:rPr>
          <w:spacing w:val="-9"/>
        </w:rPr>
        <w:t> </w:t>
      </w:r>
      <w:r>
        <w:rPr>
          <w:spacing w:val="-6"/>
        </w:rPr>
        <w:t>en </w:t>
      </w:r>
      <w:r>
        <w:rPr>
          <w:spacing w:val="-4"/>
        </w:rPr>
        <w:t>nuestra</w:t>
      </w:r>
      <w:r>
        <w:rPr>
          <w:spacing w:val="-9"/>
        </w:rPr>
        <w:t> </w:t>
      </w:r>
      <w:r>
        <w:rPr>
          <w:spacing w:val="-4"/>
        </w:rPr>
        <w:t>vida,</w:t>
      </w:r>
      <w:r>
        <w:rPr>
          <w:spacing w:val="-9"/>
        </w:rPr>
        <w:t> </w:t>
      </w:r>
      <w:r>
        <w:rPr>
          <w:spacing w:val="-4"/>
        </w:rPr>
        <w:t>y</w:t>
      </w:r>
      <w:r>
        <w:rPr>
          <w:spacing w:val="-9"/>
        </w:rPr>
        <w:t> </w:t>
      </w:r>
      <w:r>
        <w:rPr>
          <w:spacing w:val="-4"/>
        </w:rPr>
        <w:t>la</w:t>
      </w:r>
      <w:r>
        <w:rPr>
          <w:spacing w:val="-9"/>
        </w:rPr>
        <w:t> </w:t>
      </w:r>
      <w:r>
        <w:rPr>
          <w:spacing w:val="-4"/>
        </w:rPr>
        <w:t>influencia</w:t>
      </w:r>
      <w:r>
        <w:rPr>
          <w:spacing w:val="-9"/>
        </w:rPr>
        <w:t> </w:t>
      </w:r>
      <w:r>
        <w:rPr>
          <w:spacing w:val="-4"/>
        </w:rPr>
        <w:t>que</w:t>
      </w:r>
      <w:r>
        <w:rPr>
          <w:spacing w:val="-9"/>
        </w:rPr>
        <w:t> </w:t>
      </w:r>
      <w:r>
        <w:rPr>
          <w:spacing w:val="-4"/>
        </w:rPr>
        <w:t>ejerce</w:t>
      </w:r>
      <w:r>
        <w:rPr>
          <w:spacing w:val="-9"/>
        </w:rPr>
        <w:t> </w:t>
      </w:r>
      <w:r>
        <w:rPr>
          <w:spacing w:val="-4"/>
        </w:rPr>
        <w:t>sobre</w:t>
      </w:r>
      <w:r>
        <w:rPr>
          <w:spacing w:val="-9"/>
        </w:rPr>
        <w:t> </w:t>
      </w:r>
      <w:r>
        <w:rPr>
          <w:spacing w:val="-4"/>
        </w:rPr>
        <w:t>el</w:t>
      </w:r>
      <w:r>
        <w:rPr>
          <w:spacing w:val="-9"/>
        </w:rPr>
        <w:t> </w:t>
      </w:r>
      <w:r>
        <w:rPr>
          <w:spacing w:val="-4"/>
        </w:rPr>
        <w:t>pensamiento</w:t>
      </w:r>
      <w:r>
        <w:rPr>
          <w:spacing w:val="-9"/>
        </w:rPr>
        <w:t> </w:t>
      </w:r>
      <w:r>
        <w:rPr>
          <w:spacing w:val="-4"/>
        </w:rPr>
        <w:t>y</w:t>
      </w:r>
      <w:r>
        <w:rPr>
          <w:spacing w:val="-9"/>
        </w:rPr>
        <w:t> </w:t>
      </w:r>
      <w:r>
        <w:rPr>
          <w:spacing w:val="-4"/>
        </w:rPr>
        <w:t>el</w:t>
      </w:r>
      <w:r>
        <w:rPr>
          <w:spacing w:val="-9"/>
        </w:rPr>
        <w:t> </w:t>
      </w:r>
      <w:r>
        <w:rPr>
          <w:spacing w:val="-4"/>
        </w:rPr>
        <w:t>comportamiento.</w:t>
      </w:r>
      <w:r>
        <w:rPr>
          <w:spacing w:val="-9"/>
        </w:rPr>
        <w:t> </w:t>
      </w:r>
      <w:r>
        <w:rPr>
          <w:spacing w:val="-4"/>
        </w:rPr>
        <w:t>También</w:t>
      </w:r>
      <w:r>
        <w:rPr>
          <w:spacing w:val="-9"/>
        </w:rPr>
        <w:t> </w:t>
      </w:r>
      <w:r>
        <w:rPr>
          <w:spacing w:val="-4"/>
        </w:rPr>
        <w:t>anima</w:t>
      </w:r>
      <w:r>
        <w:rPr>
          <w:spacing w:val="-9"/>
        </w:rPr>
        <w:t> </w:t>
      </w:r>
      <w:r>
        <w:rPr>
          <w:spacing w:val="-4"/>
        </w:rPr>
        <w:t>a</w:t>
      </w:r>
      <w:r>
        <w:rPr>
          <w:spacing w:val="-9"/>
        </w:rPr>
        <w:t> </w:t>
      </w:r>
      <w:r>
        <w:rPr>
          <w:spacing w:val="-4"/>
        </w:rPr>
        <w:t>los </w:t>
      </w:r>
      <w:r>
        <w:rPr>
          <w:spacing w:val="-6"/>
        </w:rPr>
        <w:t>alumnos a que utilicen su experiencia personal del aprendizaje lingüístico en el marco de sus estudios </w:t>
      </w:r>
      <w:r>
        <w:rPr>
          <w:spacing w:val="-6"/>
        </w:rPr>
        <w:t>del </w:t>
      </w:r>
      <w:r>
        <w:rPr>
          <w:spacing w:val="-2"/>
        </w:rPr>
        <w:t>PD.</w:t>
      </w:r>
      <w:r>
        <w:rPr>
          <w:spacing w:val="-13"/>
        </w:rPr>
        <w:t> </w:t>
      </w:r>
      <w:r>
        <w:rPr>
          <w:spacing w:val="-2"/>
        </w:rPr>
        <w:t>Por</w:t>
      </w:r>
      <w:r>
        <w:rPr>
          <w:spacing w:val="-12"/>
        </w:rPr>
        <w:t> </w:t>
      </w:r>
      <w:r>
        <w:rPr>
          <w:spacing w:val="-2"/>
        </w:rPr>
        <w:t>ejemplo,</w:t>
      </w:r>
      <w:r>
        <w:rPr>
          <w:spacing w:val="-12"/>
        </w:rPr>
        <w:t> </w:t>
      </w:r>
      <w:r>
        <w:rPr>
          <w:spacing w:val="-2"/>
        </w:rPr>
        <w:t>los</w:t>
      </w:r>
      <w:r>
        <w:rPr>
          <w:spacing w:val="-13"/>
        </w:rPr>
        <w:t> </w:t>
      </w:r>
      <w:r>
        <w:rPr>
          <w:spacing w:val="-2"/>
        </w:rPr>
        <w:t>alumnos</w:t>
      </w:r>
      <w:r>
        <w:rPr>
          <w:spacing w:val="-12"/>
        </w:rPr>
        <w:t> </w:t>
      </w:r>
      <w:r>
        <w:rPr>
          <w:spacing w:val="-2"/>
        </w:rPr>
        <w:t>pueden</w:t>
      </w:r>
      <w:r>
        <w:rPr>
          <w:spacing w:val="-12"/>
        </w:rPr>
        <w:t> </w:t>
      </w:r>
      <w:r>
        <w:rPr>
          <w:spacing w:val="-2"/>
        </w:rPr>
        <w:t>reflexionar</w:t>
      </w:r>
      <w:r>
        <w:rPr>
          <w:spacing w:val="-13"/>
        </w:rPr>
        <w:t> </w:t>
      </w:r>
      <w:r>
        <w:rPr>
          <w:spacing w:val="-2"/>
        </w:rPr>
        <w:t>sobre</w:t>
      </w:r>
      <w:r>
        <w:rPr>
          <w:spacing w:val="-12"/>
        </w:rPr>
        <w:t> </w:t>
      </w:r>
      <w:r>
        <w:rPr>
          <w:spacing w:val="-2"/>
        </w:rPr>
        <w:t>en</w:t>
      </w:r>
      <w:r>
        <w:rPr>
          <w:spacing w:val="-12"/>
        </w:rPr>
        <w:t> </w:t>
      </w:r>
      <w:r>
        <w:rPr>
          <w:spacing w:val="-2"/>
        </w:rPr>
        <w:t>qué</w:t>
      </w:r>
      <w:r>
        <w:rPr>
          <w:spacing w:val="-13"/>
        </w:rPr>
        <w:t> </w:t>
      </w:r>
      <w:r>
        <w:rPr>
          <w:spacing w:val="-2"/>
        </w:rPr>
        <w:t>consiste</w:t>
      </w:r>
      <w:r>
        <w:rPr>
          <w:spacing w:val="-12"/>
        </w:rPr>
        <w:t> </w:t>
      </w:r>
      <w:r>
        <w:rPr>
          <w:spacing w:val="-2"/>
        </w:rPr>
        <w:t>el</w:t>
      </w:r>
      <w:r>
        <w:rPr>
          <w:spacing w:val="-12"/>
        </w:rPr>
        <w:t> </w:t>
      </w:r>
      <w:r>
        <w:rPr>
          <w:spacing w:val="-2"/>
        </w:rPr>
        <w:t>aprendizaje</w:t>
      </w:r>
      <w:r>
        <w:rPr>
          <w:spacing w:val="-13"/>
        </w:rPr>
        <w:t> </w:t>
      </w:r>
      <w:r>
        <w:rPr>
          <w:spacing w:val="-2"/>
        </w:rPr>
        <w:t>de</w:t>
      </w:r>
      <w:r>
        <w:rPr>
          <w:spacing w:val="-12"/>
        </w:rPr>
        <w:t> </w:t>
      </w:r>
      <w:r>
        <w:rPr>
          <w:spacing w:val="-2"/>
        </w:rPr>
        <w:t>una</w:t>
      </w:r>
      <w:r>
        <w:rPr>
          <w:spacing w:val="-12"/>
        </w:rPr>
        <w:t> </w:t>
      </w:r>
      <w:r>
        <w:rPr>
          <w:spacing w:val="-2"/>
        </w:rPr>
        <w:t>lengua,</w:t>
      </w:r>
      <w:r>
        <w:rPr>
          <w:spacing w:val="-12"/>
        </w:rPr>
        <w:t> </w:t>
      </w:r>
      <w:r>
        <w:rPr>
          <w:spacing w:val="-2"/>
        </w:rPr>
        <w:t>y cuáles</w:t>
      </w:r>
      <w:r>
        <w:rPr>
          <w:spacing w:val="-13"/>
        </w:rPr>
        <w:t> </w:t>
      </w:r>
      <w:r>
        <w:rPr>
          <w:spacing w:val="-2"/>
        </w:rPr>
        <w:t>son</w:t>
      </w:r>
      <w:r>
        <w:rPr>
          <w:spacing w:val="-12"/>
        </w:rPr>
        <w:t> </w:t>
      </w:r>
      <w:r>
        <w:rPr>
          <w:spacing w:val="-2"/>
        </w:rPr>
        <w:t>las</w:t>
      </w:r>
      <w:r>
        <w:rPr>
          <w:spacing w:val="-12"/>
        </w:rPr>
        <w:t> </w:t>
      </w:r>
      <w:r>
        <w:rPr>
          <w:spacing w:val="-2"/>
        </w:rPr>
        <w:t>semejanzas</w:t>
      </w:r>
      <w:r>
        <w:rPr>
          <w:spacing w:val="-12"/>
        </w:rPr>
        <w:t> </w:t>
      </w:r>
      <w:r>
        <w:rPr>
          <w:spacing w:val="-2"/>
        </w:rPr>
        <w:t>y</w:t>
      </w:r>
      <w:r>
        <w:rPr>
          <w:spacing w:val="-13"/>
        </w:rPr>
        <w:t> </w:t>
      </w:r>
      <w:r>
        <w:rPr>
          <w:spacing w:val="-2"/>
        </w:rPr>
        <w:t>diferencias</w:t>
      </w:r>
      <w:r>
        <w:rPr>
          <w:spacing w:val="-12"/>
        </w:rPr>
        <w:t> </w:t>
      </w:r>
      <w:r>
        <w:rPr>
          <w:spacing w:val="-2"/>
        </w:rPr>
        <w:t>con</w:t>
      </w:r>
      <w:r>
        <w:rPr>
          <w:spacing w:val="-12"/>
        </w:rPr>
        <w:t> </w:t>
      </w:r>
      <w:r>
        <w:rPr>
          <w:spacing w:val="-2"/>
        </w:rPr>
        <w:t>respecto</w:t>
      </w:r>
      <w:r>
        <w:rPr>
          <w:spacing w:val="-12"/>
        </w:rPr>
        <w:t> </w:t>
      </w:r>
      <w:r>
        <w:rPr>
          <w:spacing w:val="-2"/>
        </w:rPr>
        <w:t>a</w:t>
      </w:r>
      <w:r>
        <w:rPr>
          <w:spacing w:val="-13"/>
        </w:rPr>
        <w:t> </w:t>
      </w:r>
      <w:r>
        <w:rPr>
          <w:spacing w:val="-2"/>
        </w:rPr>
        <w:t>otras</w:t>
      </w:r>
      <w:r>
        <w:rPr>
          <w:spacing w:val="-12"/>
        </w:rPr>
        <w:t> </w:t>
      </w:r>
      <w:r>
        <w:rPr>
          <w:spacing w:val="-2"/>
        </w:rPr>
        <w:t>formas</w:t>
      </w:r>
      <w:r>
        <w:rPr>
          <w:spacing w:val="-12"/>
        </w:rPr>
        <w:t> </w:t>
      </w:r>
      <w:r>
        <w:rPr>
          <w:spacing w:val="-2"/>
        </w:rPr>
        <w:t>de</w:t>
      </w:r>
      <w:r>
        <w:rPr>
          <w:spacing w:val="-12"/>
        </w:rPr>
        <w:t> </w:t>
      </w:r>
      <w:r>
        <w:rPr>
          <w:spacing w:val="-2"/>
        </w:rPr>
        <w:t>conocimiento.</w:t>
      </w:r>
      <w:r>
        <w:rPr>
          <w:spacing w:val="-12"/>
        </w:rPr>
        <w:t> </w:t>
      </w:r>
      <w:r>
        <w:rPr>
          <w:spacing w:val="-2"/>
        </w:rPr>
        <w:t>También</w:t>
      </w:r>
      <w:r>
        <w:rPr>
          <w:spacing w:val="-13"/>
        </w:rPr>
        <w:t> </w:t>
      </w:r>
      <w:r>
        <w:rPr>
          <w:spacing w:val="-2"/>
        </w:rPr>
        <w:t>pueden</w:t>
      </w:r>
    </w:p>
    <w:p>
      <w:pPr>
        <w:pStyle w:val="BodyText"/>
        <w:spacing w:after="0" w:line="283" w:lineRule="auto"/>
        <w:jc w:val="both"/>
        <w:sectPr>
          <w:footerReference w:type="even" r:id="rId85"/>
          <w:footerReference w:type="default" r:id="rId86"/>
          <w:pgSz w:w="11910" w:h="16840"/>
          <w:pgMar w:header="0" w:footer="681" w:top="1000" w:bottom="880" w:left="425" w:right="283"/>
          <w:pgNumType w:start="20"/>
        </w:sectPr>
      </w:pPr>
    </w:p>
    <w:p>
      <w:pPr>
        <w:pStyle w:val="BodyText"/>
      </w:pPr>
    </w:p>
    <w:p>
      <w:pPr>
        <w:pStyle w:val="BodyText"/>
        <w:spacing w:before="191"/>
      </w:pPr>
    </w:p>
    <w:p>
      <w:pPr>
        <w:pStyle w:val="BodyText"/>
        <w:spacing w:line="283" w:lineRule="auto"/>
        <w:ind w:left="1275" w:right="1415"/>
        <w:jc w:val="both"/>
      </w:pPr>
      <w:r>
        <w:rPr/>
        <w:t>considerar</w:t>
      </w:r>
      <w:r>
        <w:rPr>
          <w:spacing w:val="-15"/>
        </w:rPr>
        <w:t> </w:t>
      </w:r>
      <w:r>
        <w:rPr/>
        <w:t>en</w:t>
      </w:r>
      <w:r>
        <w:rPr>
          <w:spacing w:val="-14"/>
        </w:rPr>
        <w:t> </w:t>
      </w:r>
      <w:r>
        <w:rPr/>
        <w:t>qué</w:t>
      </w:r>
      <w:r>
        <w:rPr>
          <w:spacing w:val="-14"/>
        </w:rPr>
        <w:t> </w:t>
      </w:r>
      <w:r>
        <w:rPr/>
        <w:t>medida</w:t>
      </w:r>
      <w:r>
        <w:rPr>
          <w:spacing w:val="-15"/>
        </w:rPr>
        <w:t> </w:t>
      </w:r>
      <w:r>
        <w:rPr/>
        <w:t>lo</w:t>
      </w:r>
      <w:r>
        <w:rPr>
          <w:spacing w:val="-14"/>
        </w:rPr>
        <w:t> </w:t>
      </w:r>
      <w:r>
        <w:rPr/>
        <w:t>que</w:t>
      </w:r>
      <w:r>
        <w:rPr>
          <w:spacing w:val="-14"/>
        </w:rPr>
        <w:t> </w:t>
      </w:r>
      <w:r>
        <w:rPr/>
        <w:t>sabemos</w:t>
      </w:r>
      <w:r>
        <w:rPr>
          <w:spacing w:val="-14"/>
        </w:rPr>
        <w:t> </w:t>
      </w:r>
      <w:r>
        <w:rPr/>
        <w:t>y</w:t>
      </w:r>
      <w:r>
        <w:rPr>
          <w:spacing w:val="-15"/>
        </w:rPr>
        <w:t> </w:t>
      </w:r>
      <w:r>
        <w:rPr/>
        <w:t>cómo</w:t>
      </w:r>
      <w:r>
        <w:rPr>
          <w:spacing w:val="-14"/>
        </w:rPr>
        <w:t> </w:t>
      </w:r>
      <w:r>
        <w:rPr/>
        <w:t>lo</w:t>
      </w:r>
      <w:r>
        <w:rPr>
          <w:spacing w:val="-14"/>
        </w:rPr>
        <w:t> </w:t>
      </w:r>
      <w:r>
        <w:rPr/>
        <w:t>sabemos</w:t>
      </w:r>
      <w:r>
        <w:rPr>
          <w:spacing w:val="-15"/>
        </w:rPr>
        <w:t> </w:t>
      </w:r>
      <w:r>
        <w:rPr/>
        <w:t>dependen</w:t>
      </w:r>
      <w:r>
        <w:rPr>
          <w:spacing w:val="-14"/>
        </w:rPr>
        <w:t> </w:t>
      </w:r>
      <w:r>
        <w:rPr/>
        <w:t>del</w:t>
      </w:r>
      <w:r>
        <w:rPr>
          <w:spacing w:val="-14"/>
        </w:rPr>
        <w:t> </w:t>
      </w:r>
      <w:r>
        <w:rPr/>
        <w:t>lenguaje</w:t>
      </w:r>
      <w:r>
        <w:rPr>
          <w:spacing w:val="-14"/>
        </w:rPr>
        <w:t> </w:t>
      </w:r>
      <w:r>
        <w:rPr/>
        <w:t>que</w:t>
      </w:r>
      <w:r>
        <w:rPr>
          <w:spacing w:val="-15"/>
        </w:rPr>
        <w:t> </w:t>
      </w:r>
      <w:r>
        <w:rPr/>
        <w:t>utilicemos</w:t>
      </w:r>
      <w:r>
        <w:rPr>
          <w:spacing w:val="-14"/>
        </w:rPr>
        <w:t> </w:t>
      </w:r>
      <w:r>
        <w:rPr/>
        <w:t>y varían según este.</w:t>
      </w:r>
    </w:p>
    <w:p>
      <w:pPr>
        <w:pStyle w:val="BodyText"/>
        <w:spacing w:line="283" w:lineRule="auto" w:before="60"/>
        <w:ind w:left="1275" w:right="1415" w:hanging="1"/>
        <w:jc w:val="both"/>
      </w:pPr>
      <w:r>
        <w:rPr>
          <w:spacing w:val="-6"/>
        </w:rPr>
        <w:t>Este tema anima a los alumnos a reflexionar sobre el papel que desempeña el lenguaje para hacer posible </w:t>
      </w:r>
      <w:r>
        <w:rPr/>
        <w:t>que se comparta el conocimiento con otras personas. El lenguaje cumple una función clave en la comunicación</w:t>
      </w:r>
      <w:r>
        <w:rPr>
          <w:spacing w:val="-14"/>
        </w:rPr>
        <w:t> </w:t>
      </w:r>
      <w:r>
        <w:rPr/>
        <w:t>y</w:t>
      </w:r>
      <w:r>
        <w:rPr>
          <w:spacing w:val="-14"/>
        </w:rPr>
        <w:t> </w:t>
      </w:r>
      <w:r>
        <w:rPr/>
        <w:t>la</w:t>
      </w:r>
      <w:r>
        <w:rPr>
          <w:spacing w:val="-14"/>
        </w:rPr>
        <w:t> </w:t>
      </w:r>
      <w:r>
        <w:rPr/>
        <w:t>difusión</w:t>
      </w:r>
      <w:r>
        <w:rPr>
          <w:spacing w:val="-14"/>
        </w:rPr>
        <w:t> </w:t>
      </w:r>
      <w:r>
        <w:rPr/>
        <w:t>del</w:t>
      </w:r>
      <w:r>
        <w:rPr>
          <w:spacing w:val="-14"/>
        </w:rPr>
        <w:t> </w:t>
      </w:r>
      <w:r>
        <w:rPr/>
        <w:t>conocimiento;</w:t>
      </w:r>
      <w:r>
        <w:rPr>
          <w:spacing w:val="-14"/>
        </w:rPr>
        <w:t> </w:t>
      </w:r>
      <w:r>
        <w:rPr/>
        <w:t>también</w:t>
      </w:r>
      <w:r>
        <w:rPr>
          <w:spacing w:val="-14"/>
        </w:rPr>
        <w:t> </w:t>
      </w:r>
      <w:r>
        <w:rPr/>
        <w:t>posibilita</w:t>
      </w:r>
      <w:r>
        <w:rPr>
          <w:spacing w:val="-14"/>
        </w:rPr>
        <w:t> </w:t>
      </w:r>
      <w:r>
        <w:rPr/>
        <w:t>la</w:t>
      </w:r>
      <w:r>
        <w:rPr>
          <w:spacing w:val="-14"/>
        </w:rPr>
        <w:t> </w:t>
      </w:r>
      <w:r>
        <w:rPr/>
        <w:t>acumulación</w:t>
      </w:r>
      <w:r>
        <w:rPr>
          <w:spacing w:val="-14"/>
        </w:rPr>
        <w:t> </w:t>
      </w:r>
      <w:r>
        <w:rPr/>
        <w:t>de</w:t>
      </w:r>
      <w:r>
        <w:rPr>
          <w:spacing w:val="-14"/>
        </w:rPr>
        <w:t> </w:t>
      </w:r>
      <w:r>
        <w:rPr/>
        <w:t>conocimiento</w:t>
      </w:r>
      <w:r>
        <w:rPr>
          <w:spacing w:val="-14"/>
        </w:rPr>
        <w:t> </w:t>
      </w:r>
      <w:r>
        <w:rPr/>
        <w:t>y</w:t>
      </w:r>
      <w:r>
        <w:rPr>
          <w:spacing w:val="-14"/>
        </w:rPr>
        <w:t> </w:t>
      </w:r>
      <w:r>
        <w:rPr/>
        <w:t>su </w:t>
      </w:r>
      <w:r>
        <w:rPr>
          <w:spacing w:val="-6"/>
        </w:rPr>
        <w:t>transmisión</w:t>
      </w:r>
      <w:r>
        <w:rPr>
          <w:spacing w:val="-7"/>
        </w:rPr>
        <w:t> </w:t>
      </w:r>
      <w:r>
        <w:rPr>
          <w:spacing w:val="-6"/>
        </w:rPr>
        <w:t>a</w:t>
      </w:r>
      <w:r>
        <w:rPr>
          <w:spacing w:val="-7"/>
        </w:rPr>
        <w:t> </w:t>
      </w:r>
      <w:r>
        <w:rPr>
          <w:spacing w:val="-6"/>
        </w:rPr>
        <w:t>futuras</w:t>
      </w:r>
      <w:r>
        <w:rPr>
          <w:spacing w:val="-7"/>
        </w:rPr>
        <w:t> </w:t>
      </w:r>
      <w:r>
        <w:rPr>
          <w:spacing w:val="-6"/>
        </w:rPr>
        <w:t>generaciones.</w:t>
      </w:r>
      <w:r>
        <w:rPr>
          <w:spacing w:val="-7"/>
        </w:rPr>
        <w:t> </w:t>
      </w:r>
      <w:r>
        <w:rPr>
          <w:spacing w:val="-6"/>
        </w:rPr>
        <w:t>Además,</w:t>
      </w:r>
      <w:r>
        <w:rPr>
          <w:spacing w:val="-7"/>
        </w:rPr>
        <w:t> </w:t>
      </w:r>
      <w:r>
        <w:rPr>
          <w:spacing w:val="-6"/>
        </w:rPr>
        <w:t>resulta</w:t>
      </w:r>
      <w:r>
        <w:rPr>
          <w:spacing w:val="-7"/>
        </w:rPr>
        <w:t> </w:t>
      </w:r>
      <w:r>
        <w:rPr>
          <w:spacing w:val="-6"/>
        </w:rPr>
        <w:t>fundamental</w:t>
      </w:r>
      <w:r>
        <w:rPr>
          <w:spacing w:val="-7"/>
        </w:rPr>
        <w:t> </w:t>
      </w:r>
      <w:r>
        <w:rPr>
          <w:spacing w:val="-6"/>
        </w:rPr>
        <w:t>para</w:t>
      </w:r>
      <w:r>
        <w:rPr>
          <w:spacing w:val="-7"/>
        </w:rPr>
        <w:t> </w:t>
      </w:r>
      <w:r>
        <w:rPr>
          <w:spacing w:val="-6"/>
        </w:rPr>
        <w:t>el</w:t>
      </w:r>
      <w:r>
        <w:rPr>
          <w:spacing w:val="-7"/>
        </w:rPr>
        <w:t> </w:t>
      </w:r>
      <w:r>
        <w:rPr>
          <w:spacing w:val="-6"/>
        </w:rPr>
        <w:t>modo</w:t>
      </w:r>
      <w:r>
        <w:rPr>
          <w:spacing w:val="-7"/>
        </w:rPr>
        <w:t> </w:t>
      </w:r>
      <w:r>
        <w:rPr>
          <w:spacing w:val="-6"/>
        </w:rPr>
        <w:t>en</w:t>
      </w:r>
      <w:r>
        <w:rPr>
          <w:spacing w:val="-7"/>
        </w:rPr>
        <w:t> </w:t>
      </w:r>
      <w:r>
        <w:rPr>
          <w:spacing w:val="-6"/>
        </w:rPr>
        <w:t>que</w:t>
      </w:r>
      <w:r>
        <w:rPr>
          <w:spacing w:val="-7"/>
        </w:rPr>
        <w:t> </w:t>
      </w:r>
      <w:r>
        <w:rPr>
          <w:spacing w:val="-6"/>
        </w:rPr>
        <w:t>las</w:t>
      </w:r>
      <w:r>
        <w:rPr>
          <w:spacing w:val="-7"/>
        </w:rPr>
        <w:t> </w:t>
      </w:r>
      <w:r>
        <w:rPr>
          <w:spacing w:val="-6"/>
        </w:rPr>
        <w:t>afirmaciones</w:t>
      </w:r>
      <w:r>
        <w:rPr>
          <w:spacing w:val="-7"/>
        </w:rPr>
        <w:t> </w:t>
      </w:r>
      <w:r>
        <w:rPr>
          <w:spacing w:val="-6"/>
        </w:rPr>
        <w:t>se </w:t>
      </w:r>
      <w:r>
        <w:rPr>
          <w:w w:val="90"/>
        </w:rPr>
        <w:t>exponen al escrutinio público, pues permite comunicar, debatir, confirmar o refutar lo que pensamos. Estas </w:t>
      </w:r>
      <w:r>
        <w:rPr>
          <w:spacing w:val="-4"/>
        </w:rPr>
        <w:t>características</w:t>
      </w:r>
      <w:r>
        <w:rPr>
          <w:spacing w:val="-15"/>
        </w:rPr>
        <w:t> </w:t>
      </w:r>
      <w:r>
        <w:rPr>
          <w:spacing w:val="-4"/>
        </w:rPr>
        <w:t>proporcionan</w:t>
      </w:r>
      <w:r>
        <w:rPr>
          <w:spacing w:val="-15"/>
        </w:rPr>
        <w:t> </w:t>
      </w:r>
      <w:r>
        <w:rPr>
          <w:spacing w:val="-4"/>
        </w:rPr>
        <w:t>un</w:t>
      </w:r>
      <w:r>
        <w:rPr>
          <w:spacing w:val="-15"/>
        </w:rPr>
        <w:t> </w:t>
      </w:r>
      <w:r>
        <w:rPr>
          <w:spacing w:val="-4"/>
        </w:rPr>
        <w:t>material</w:t>
      </w:r>
      <w:r>
        <w:rPr>
          <w:spacing w:val="-15"/>
        </w:rPr>
        <w:t> </w:t>
      </w:r>
      <w:r>
        <w:rPr>
          <w:spacing w:val="-4"/>
        </w:rPr>
        <w:t>sumamente</w:t>
      </w:r>
      <w:r>
        <w:rPr>
          <w:spacing w:val="-15"/>
        </w:rPr>
        <w:t> </w:t>
      </w:r>
      <w:r>
        <w:rPr>
          <w:spacing w:val="-4"/>
        </w:rPr>
        <w:t>rico</w:t>
      </w:r>
      <w:r>
        <w:rPr>
          <w:spacing w:val="-15"/>
        </w:rPr>
        <w:t> </w:t>
      </w:r>
      <w:r>
        <w:rPr>
          <w:spacing w:val="-4"/>
        </w:rPr>
        <w:t>para</w:t>
      </w:r>
      <w:r>
        <w:rPr>
          <w:spacing w:val="-15"/>
        </w:rPr>
        <w:t> </w:t>
      </w:r>
      <w:r>
        <w:rPr>
          <w:spacing w:val="-4"/>
        </w:rPr>
        <w:t>las</w:t>
      </w:r>
      <w:r>
        <w:rPr>
          <w:spacing w:val="-15"/>
        </w:rPr>
        <w:t> </w:t>
      </w:r>
      <w:r>
        <w:rPr>
          <w:spacing w:val="-4"/>
        </w:rPr>
        <w:t>discusiones</w:t>
      </w:r>
      <w:r>
        <w:rPr>
          <w:spacing w:val="-15"/>
        </w:rPr>
        <w:t> </w:t>
      </w:r>
      <w:r>
        <w:rPr>
          <w:spacing w:val="-4"/>
        </w:rPr>
        <w:t>de</w:t>
      </w:r>
      <w:r>
        <w:rPr>
          <w:spacing w:val="-15"/>
        </w:rPr>
        <w:t> </w:t>
      </w:r>
      <w:r>
        <w:rPr>
          <w:spacing w:val="-4"/>
        </w:rPr>
        <w:t>TdC.</w:t>
      </w:r>
    </w:p>
    <w:p>
      <w:pPr>
        <w:pStyle w:val="BodyText"/>
        <w:spacing w:line="283" w:lineRule="auto" w:before="58"/>
        <w:ind w:left="1275" w:right="1415"/>
        <w:jc w:val="both"/>
      </w:pPr>
      <w:r>
        <w:rPr>
          <w:w w:val="90"/>
        </w:rPr>
        <w:t>Un enfoque interesante para las discusiones en este tema puede ser el lenguaje y el poder. Por ejemplo, los </w:t>
      </w:r>
      <w:r>
        <w:rPr>
          <w:spacing w:val="-6"/>
        </w:rPr>
        <w:t>alumnos pueden considerar cómo el lenguaje contribuye a mantener las relaciones de autoridad </w:t>
      </w:r>
      <w:r>
        <w:rPr>
          <w:spacing w:val="-6"/>
        </w:rPr>
        <w:t>teniendo </w:t>
      </w:r>
      <w:r>
        <w:rPr>
          <w:w w:val="90"/>
        </w:rPr>
        <w:t>en cuenta cómo el control del lenguaje escrito puede crear o reforzar estructuras de poder, o la manera en </w:t>
      </w:r>
      <w:r>
        <w:rPr>
          <w:spacing w:val="-6"/>
        </w:rPr>
        <w:t>que cambiamos nuestro lenguaje dependiendo de con quién hablemos. También pueden considerar cómo </w:t>
      </w:r>
      <w:r>
        <w:rPr>
          <w:spacing w:val="-4"/>
        </w:rPr>
        <w:t>el</w:t>
      </w:r>
      <w:r>
        <w:rPr>
          <w:spacing w:val="-17"/>
        </w:rPr>
        <w:t> </w:t>
      </w:r>
      <w:r>
        <w:rPr>
          <w:spacing w:val="-4"/>
        </w:rPr>
        <w:t>lenguaje</w:t>
      </w:r>
      <w:r>
        <w:rPr>
          <w:spacing w:val="-17"/>
        </w:rPr>
        <w:t> </w:t>
      </w:r>
      <w:r>
        <w:rPr>
          <w:spacing w:val="-4"/>
        </w:rPr>
        <w:t>contribuye</w:t>
      </w:r>
      <w:r>
        <w:rPr>
          <w:spacing w:val="-17"/>
        </w:rPr>
        <w:t> </w:t>
      </w:r>
      <w:r>
        <w:rPr>
          <w:spacing w:val="-4"/>
        </w:rPr>
        <w:t>a</w:t>
      </w:r>
      <w:r>
        <w:rPr>
          <w:spacing w:val="-17"/>
        </w:rPr>
        <w:t> </w:t>
      </w:r>
      <w:r>
        <w:rPr>
          <w:spacing w:val="-4"/>
        </w:rPr>
        <w:t>crear</w:t>
      </w:r>
      <w:r>
        <w:rPr>
          <w:spacing w:val="-17"/>
        </w:rPr>
        <w:t> </w:t>
      </w:r>
      <w:r>
        <w:rPr>
          <w:spacing w:val="-4"/>
        </w:rPr>
        <w:t>y</w:t>
      </w:r>
      <w:r>
        <w:rPr>
          <w:spacing w:val="-17"/>
        </w:rPr>
        <w:t> </w:t>
      </w:r>
      <w:r>
        <w:rPr>
          <w:spacing w:val="-4"/>
        </w:rPr>
        <w:t>reforzar</w:t>
      </w:r>
      <w:r>
        <w:rPr>
          <w:spacing w:val="-17"/>
        </w:rPr>
        <w:t> </w:t>
      </w:r>
      <w:r>
        <w:rPr>
          <w:spacing w:val="-4"/>
        </w:rPr>
        <w:t>distinciones</w:t>
      </w:r>
      <w:r>
        <w:rPr>
          <w:spacing w:val="-17"/>
        </w:rPr>
        <w:t> </w:t>
      </w:r>
      <w:r>
        <w:rPr>
          <w:spacing w:val="-4"/>
        </w:rPr>
        <w:t>de</w:t>
      </w:r>
      <w:r>
        <w:rPr>
          <w:spacing w:val="-17"/>
        </w:rPr>
        <w:t> </w:t>
      </w:r>
      <w:r>
        <w:rPr>
          <w:spacing w:val="-4"/>
        </w:rPr>
        <w:t>clase,</w:t>
      </w:r>
      <w:r>
        <w:rPr>
          <w:spacing w:val="-17"/>
        </w:rPr>
        <w:t> </w:t>
      </w:r>
      <w:r>
        <w:rPr>
          <w:spacing w:val="-4"/>
        </w:rPr>
        <w:t>etnia</w:t>
      </w:r>
      <w:r>
        <w:rPr>
          <w:spacing w:val="-17"/>
        </w:rPr>
        <w:t> </w:t>
      </w:r>
      <w:r>
        <w:rPr>
          <w:spacing w:val="-4"/>
        </w:rPr>
        <w:t>o</w:t>
      </w:r>
      <w:r>
        <w:rPr>
          <w:spacing w:val="-17"/>
        </w:rPr>
        <w:t> </w:t>
      </w:r>
      <w:r>
        <w:rPr>
          <w:spacing w:val="-4"/>
        </w:rPr>
        <w:t>género.</w:t>
      </w:r>
    </w:p>
    <w:p>
      <w:pPr>
        <w:pStyle w:val="BodyText"/>
        <w:spacing w:line="283" w:lineRule="auto" w:before="58"/>
        <w:ind w:left="1275" w:right="1415"/>
        <w:jc w:val="both"/>
      </w:pPr>
      <w:r>
        <w:rPr>
          <w:spacing w:val="-6"/>
        </w:rPr>
        <w:t>Otro ejemplo interesante que puede discutirse en este tema es la comunicación no humana. Por ejemplo, </w:t>
      </w:r>
      <w:r>
        <w:rPr/>
        <w:t>los</w:t>
      </w:r>
      <w:r>
        <w:rPr>
          <w:spacing w:val="-12"/>
        </w:rPr>
        <w:t> </w:t>
      </w:r>
      <w:r>
        <w:rPr/>
        <w:t>alumnos</w:t>
      </w:r>
      <w:r>
        <w:rPr>
          <w:spacing w:val="-12"/>
        </w:rPr>
        <w:t> </w:t>
      </w:r>
      <w:r>
        <w:rPr/>
        <w:t>pueden</w:t>
      </w:r>
      <w:r>
        <w:rPr>
          <w:spacing w:val="-12"/>
        </w:rPr>
        <w:t> </w:t>
      </w:r>
      <w:r>
        <w:rPr/>
        <w:t>explorar</w:t>
      </w:r>
      <w:r>
        <w:rPr>
          <w:spacing w:val="-12"/>
        </w:rPr>
        <w:t> </w:t>
      </w:r>
      <w:r>
        <w:rPr/>
        <w:t>cómo</w:t>
      </w:r>
      <w:r>
        <w:rPr>
          <w:spacing w:val="-12"/>
        </w:rPr>
        <w:t> </w:t>
      </w:r>
      <w:r>
        <w:rPr/>
        <w:t>han</w:t>
      </w:r>
      <w:r>
        <w:rPr>
          <w:spacing w:val="-12"/>
        </w:rPr>
        <w:t> </w:t>
      </w:r>
      <w:r>
        <w:rPr/>
        <w:t>influido</w:t>
      </w:r>
      <w:r>
        <w:rPr>
          <w:spacing w:val="-12"/>
        </w:rPr>
        <w:t> </w:t>
      </w:r>
      <w:r>
        <w:rPr/>
        <w:t>los</w:t>
      </w:r>
      <w:r>
        <w:rPr>
          <w:spacing w:val="-12"/>
        </w:rPr>
        <w:t> </w:t>
      </w:r>
      <w:r>
        <w:rPr/>
        <w:t>avances</w:t>
      </w:r>
      <w:r>
        <w:rPr>
          <w:spacing w:val="-12"/>
        </w:rPr>
        <w:t> </w:t>
      </w:r>
      <w:r>
        <w:rPr/>
        <w:t>tecnológicos</w:t>
      </w:r>
      <w:r>
        <w:rPr>
          <w:spacing w:val="-12"/>
        </w:rPr>
        <w:t> </w:t>
      </w:r>
      <w:r>
        <w:rPr/>
        <w:t>en</w:t>
      </w:r>
      <w:r>
        <w:rPr>
          <w:spacing w:val="-12"/>
        </w:rPr>
        <w:t> </w:t>
      </w:r>
      <w:r>
        <w:rPr/>
        <w:t>las</w:t>
      </w:r>
      <w:r>
        <w:rPr>
          <w:spacing w:val="-12"/>
        </w:rPr>
        <w:t> </w:t>
      </w:r>
      <w:r>
        <w:rPr/>
        <w:t>maneras</w:t>
      </w:r>
      <w:r>
        <w:rPr>
          <w:spacing w:val="-12"/>
        </w:rPr>
        <w:t> </w:t>
      </w:r>
      <w:r>
        <w:rPr/>
        <w:t>de</w:t>
      </w:r>
      <w:r>
        <w:rPr>
          <w:spacing w:val="-12"/>
        </w:rPr>
        <w:t> </w:t>
      </w:r>
      <w:r>
        <w:rPr/>
        <w:t>utilizar</w:t>
      </w:r>
      <w:r>
        <w:rPr>
          <w:spacing w:val="-12"/>
        </w:rPr>
        <w:t> </w:t>
      </w:r>
      <w:r>
        <w:rPr/>
        <w:t>el </w:t>
      </w:r>
      <w:r>
        <w:rPr>
          <w:w w:val="90"/>
        </w:rPr>
        <w:t>lenguaje y en las maneras en que tiene lugar la comunicación, o la naturaleza y las cualidades del lenguaje </w:t>
      </w:r>
      <w:r>
        <w:rPr>
          <w:spacing w:val="-6"/>
        </w:rPr>
        <w:t>automatizado.</w:t>
      </w:r>
      <w:r>
        <w:rPr>
          <w:spacing w:val="-9"/>
        </w:rPr>
        <w:t> </w:t>
      </w:r>
      <w:r>
        <w:rPr>
          <w:spacing w:val="-6"/>
        </w:rPr>
        <w:t>El</w:t>
      </w:r>
      <w:r>
        <w:rPr>
          <w:spacing w:val="-8"/>
        </w:rPr>
        <w:t> </w:t>
      </w:r>
      <w:r>
        <w:rPr>
          <w:spacing w:val="-6"/>
        </w:rPr>
        <w:t>tema</w:t>
      </w:r>
      <w:r>
        <w:rPr>
          <w:spacing w:val="-8"/>
        </w:rPr>
        <w:t> </w:t>
      </w:r>
      <w:r>
        <w:rPr>
          <w:spacing w:val="-6"/>
        </w:rPr>
        <w:t>puede</w:t>
      </w:r>
      <w:r>
        <w:rPr>
          <w:spacing w:val="-9"/>
        </w:rPr>
        <w:t> </w:t>
      </w:r>
      <w:r>
        <w:rPr>
          <w:spacing w:val="-6"/>
        </w:rPr>
        <w:t>dar</w:t>
      </w:r>
      <w:r>
        <w:rPr>
          <w:spacing w:val="-8"/>
        </w:rPr>
        <w:t> </w:t>
      </w:r>
      <w:r>
        <w:rPr>
          <w:spacing w:val="-6"/>
        </w:rPr>
        <w:t>pie</w:t>
      </w:r>
      <w:r>
        <w:rPr>
          <w:spacing w:val="-8"/>
        </w:rPr>
        <w:t> </w:t>
      </w:r>
      <w:r>
        <w:rPr>
          <w:spacing w:val="-6"/>
        </w:rPr>
        <w:t>a</w:t>
      </w:r>
      <w:r>
        <w:rPr>
          <w:spacing w:val="-9"/>
        </w:rPr>
        <w:t> </w:t>
      </w:r>
      <w:r>
        <w:rPr>
          <w:spacing w:val="-6"/>
        </w:rPr>
        <w:t>una</w:t>
      </w:r>
      <w:r>
        <w:rPr>
          <w:spacing w:val="-8"/>
        </w:rPr>
        <w:t> </w:t>
      </w:r>
      <w:r>
        <w:rPr>
          <w:spacing w:val="-6"/>
        </w:rPr>
        <w:t>discusión</w:t>
      </w:r>
      <w:r>
        <w:rPr>
          <w:spacing w:val="-8"/>
        </w:rPr>
        <w:t> </w:t>
      </w:r>
      <w:r>
        <w:rPr>
          <w:spacing w:val="-6"/>
        </w:rPr>
        <w:t>más</w:t>
      </w:r>
      <w:r>
        <w:rPr>
          <w:spacing w:val="-9"/>
        </w:rPr>
        <w:t> </w:t>
      </w:r>
      <w:r>
        <w:rPr>
          <w:spacing w:val="-6"/>
        </w:rPr>
        <w:t>amplia</w:t>
      </w:r>
      <w:r>
        <w:rPr>
          <w:spacing w:val="-8"/>
        </w:rPr>
        <w:t> </w:t>
      </w:r>
      <w:r>
        <w:rPr>
          <w:spacing w:val="-6"/>
        </w:rPr>
        <w:t>sobre</w:t>
      </w:r>
      <w:r>
        <w:rPr>
          <w:spacing w:val="-8"/>
        </w:rPr>
        <w:t> </w:t>
      </w:r>
      <w:r>
        <w:rPr>
          <w:spacing w:val="-6"/>
        </w:rPr>
        <w:t>las</w:t>
      </w:r>
      <w:r>
        <w:rPr>
          <w:spacing w:val="-9"/>
        </w:rPr>
        <w:t> </w:t>
      </w:r>
      <w:r>
        <w:rPr>
          <w:spacing w:val="-6"/>
        </w:rPr>
        <w:t>cualidades</w:t>
      </w:r>
      <w:r>
        <w:rPr>
          <w:spacing w:val="-8"/>
        </w:rPr>
        <w:t> </w:t>
      </w:r>
      <w:r>
        <w:rPr>
          <w:spacing w:val="-6"/>
        </w:rPr>
        <w:t>y</w:t>
      </w:r>
      <w:r>
        <w:rPr>
          <w:spacing w:val="-8"/>
        </w:rPr>
        <w:t> </w:t>
      </w:r>
      <w:r>
        <w:rPr>
          <w:spacing w:val="-6"/>
        </w:rPr>
        <w:t>características</w:t>
      </w:r>
      <w:r>
        <w:rPr>
          <w:spacing w:val="-8"/>
        </w:rPr>
        <w:t> </w:t>
      </w:r>
      <w:r>
        <w:rPr>
          <w:spacing w:val="-6"/>
        </w:rPr>
        <w:t>que deberían tener otras formas de comunicación, como la comunicación animal, para poder ser consideradas </w:t>
      </w:r>
      <w:r>
        <w:rPr/>
        <w:t>un</w:t>
      </w:r>
      <w:r>
        <w:rPr>
          <w:spacing w:val="-17"/>
        </w:rPr>
        <w:t> </w:t>
      </w:r>
      <w:r>
        <w:rPr/>
        <w:t>lenguaje.</w:t>
      </w:r>
    </w:p>
    <w:p>
      <w:pPr>
        <w:pStyle w:val="BodyText"/>
        <w:spacing w:line="283" w:lineRule="auto" w:before="58"/>
        <w:ind w:left="1275" w:right="1415" w:hanging="1"/>
        <w:jc w:val="both"/>
      </w:pPr>
      <w:r>
        <w:rPr>
          <w:spacing w:val="-2"/>
        </w:rPr>
        <w:t>Es</w:t>
      </w:r>
      <w:r>
        <w:rPr>
          <w:spacing w:val="-7"/>
        </w:rPr>
        <w:t> </w:t>
      </w:r>
      <w:r>
        <w:rPr>
          <w:spacing w:val="-2"/>
        </w:rPr>
        <w:t>fundamental</w:t>
      </w:r>
      <w:r>
        <w:rPr>
          <w:spacing w:val="-7"/>
        </w:rPr>
        <w:t> </w:t>
      </w:r>
      <w:r>
        <w:rPr>
          <w:spacing w:val="-2"/>
        </w:rPr>
        <w:t>que</w:t>
      </w:r>
      <w:r>
        <w:rPr>
          <w:spacing w:val="-7"/>
        </w:rPr>
        <w:t> </w:t>
      </w:r>
      <w:r>
        <w:rPr>
          <w:spacing w:val="-2"/>
        </w:rPr>
        <w:t>las</w:t>
      </w:r>
      <w:r>
        <w:rPr>
          <w:spacing w:val="-7"/>
        </w:rPr>
        <w:t> </w:t>
      </w:r>
      <w:r>
        <w:rPr>
          <w:spacing w:val="-2"/>
        </w:rPr>
        <w:t>discusiones</w:t>
      </w:r>
      <w:r>
        <w:rPr>
          <w:spacing w:val="-7"/>
        </w:rPr>
        <w:t> </w:t>
      </w:r>
      <w:r>
        <w:rPr>
          <w:spacing w:val="-2"/>
        </w:rPr>
        <w:t>que</w:t>
      </w:r>
      <w:r>
        <w:rPr>
          <w:spacing w:val="-7"/>
        </w:rPr>
        <w:t> </w:t>
      </w:r>
      <w:r>
        <w:rPr>
          <w:spacing w:val="-2"/>
        </w:rPr>
        <w:t>tengan</w:t>
      </w:r>
      <w:r>
        <w:rPr>
          <w:spacing w:val="-7"/>
        </w:rPr>
        <w:t> </w:t>
      </w:r>
      <w:r>
        <w:rPr>
          <w:spacing w:val="-2"/>
        </w:rPr>
        <w:t>lugar</w:t>
      </w:r>
      <w:r>
        <w:rPr>
          <w:spacing w:val="-7"/>
        </w:rPr>
        <w:t> </w:t>
      </w:r>
      <w:r>
        <w:rPr>
          <w:spacing w:val="-2"/>
        </w:rPr>
        <w:t>en</w:t>
      </w:r>
      <w:r>
        <w:rPr>
          <w:spacing w:val="-7"/>
        </w:rPr>
        <w:t> </w:t>
      </w:r>
      <w:r>
        <w:rPr>
          <w:spacing w:val="-2"/>
        </w:rPr>
        <w:t>el</w:t>
      </w:r>
      <w:r>
        <w:rPr>
          <w:spacing w:val="-7"/>
        </w:rPr>
        <w:t> </w:t>
      </w:r>
      <w:r>
        <w:rPr>
          <w:spacing w:val="-2"/>
        </w:rPr>
        <w:t>marco</w:t>
      </w:r>
      <w:r>
        <w:rPr>
          <w:spacing w:val="-7"/>
        </w:rPr>
        <w:t> </w:t>
      </w:r>
      <w:r>
        <w:rPr>
          <w:spacing w:val="-2"/>
        </w:rPr>
        <w:t>de</w:t>
      </w:r>
      <w:r>
        <w:rPr>
          <w:spacing w:val="-7"/>
        </w:rPr>
        <w:t> </w:t>
      </w:r>
      <w:r>
        <w:rPr>
          <w:spacing w:val="-2"/>
        </w:rPr>
        <w:t>este</w:t>
      </w:r>
      <w:r>
        <w:rPr>
          <w:spacing w:val="-7"/>
        </w:rPr>
        <w:t> </w:t>
      </w:r>
      <w:r>
        <w:rPr>
          <w:spacing w:val="-2"/>
        </w:rPr>
        <w:t>tema</w:t>
      </w:r>
      <w:r>
        <w:rPr>
          <w:spacing w:val="-7"/>
        </w:rPr>
        <w:t> </w:t>
      </w:r>
      <w:r>
        <w:rPr>
          <w:spacing w:val="-2"/>
        </w:rPr>
        <w:t>opcional</w:t>
      </w:r>
      <w:r>
        <w:rPr>
          <w:spacing w:val="-7"/>
        </w:rPr>
        <w:t> </w:t>
      </w:r>
      <w:r>
        <w:rPr>
          <w:spacing w:val="-2"/>
        </w:rPr>
        <w:t>se</w:t>
      </w:r>
      <w:r>
        <w:rPr>
          <w:spacing w:val="-7"/>
        </w:rPr>
        <w:t> </w:t>
      </w:r>
      <w:r>
        <w:rPr>
          <w:spacing w:val="-2"/>
        </w:rPr>
        <w:t>mantengan </w:t>
      </w:r>
      <w:r>
        <w:rPr/>
        <w:t>centradas</w:t>
      </w:r>
      <w:r>
        <w:rPr>
          <w:spacing w:val="-1"/>
        </w:rPr>
        <w:t> </w:t>
      </w:r>
      <w:r>
        <w:rPr/>
        <w:t>explícitamente</w:t>
      </w:r>
      <w:r>
        <w:rPr>
          <w:spacing w:val="-1"/>
        </w:rPr>
        <w:t> </w:t>
      </w:r>
      <w:r>
        <w:rPr/>
        <w:t>en</w:t>
      </w:r>
      <w:r>
        <w:rPr>
          <w:spacing w:val="-1"/>
        </w:rPr>
        <w:t> </w:t>
      </w:r>
      <w:r>
        <w:rPr/>
        <w:t>el</w:t>
      </w:r>
      <w:r>
        <w:rPr>
          <w:spacing w:val="-1"/>
        </w:rPr>
        <w:t> </w:t>
      </w:r>
      <w:r>
        <w:rPr>
          <w:rFonts w:ascii="Arial" w:hAnsi="Arial"/>
          <w:b/>
        </w:rPr>
        <w:t>conocimiento </w:t>
      </w:r>
      <w:r>
        <w:rPr/>
        <w:t>en</w:t>
      </w:r>
      <w:r>
        <w:rPr>
          <w:spacing w:val="-1"/>
        </w:rPr>
        <w:t> </w:t>
      </w:r>
      <w:r>
        <w:rPr/>
        <w:t>vez</w:t>
      </w:r>
      <w:r>
        <w:rPr>
          <w:spacing w:val="-1"/>
        </w:rPr>
        <w:t> </w:t>
      </w:r>
      <w:r>
        <w:rPr/>
        <w:t>de</w:t>
      </w:r>
      <w:r>
        <w:rPr>
          <w:spacing w:val="-1"/>
        </w:rPr>
        <w:t> </w:t>
      </w:r>
      <w:r>
        <w:rPr/>
        <w:t>consistir</w:t>
      </w:r>
      <w:r>
        <w:rPr>
          <w:spacing w:val="-1"/>
        </w:rPr>
        <w:t> </w:t>
      </w:r>
      <w:r>
        <w:rPr/>
        <w:t>en</w:t>
      </w:r>
      <w:r>
        <w:rPr>
          <w:spacing w:val="-1"/>
        </w:rPr>
        <w:t> </w:t>
      </w:r>
      <w:r>
        <w:rPr/>
        <w:t>discusiones</w:t>
      </w:r>
      <w:r>
        <w:rPr>
          <w:spacing w:val="-1"/>
        </w:rPr>
        <w:t> </w:t>
      </w:r>
      <w:r>
        <w:rPr/>
        <w:t>generales</w:t>
      </w:r>
      <w:r>
        <w:rPr>
          <w:spacing w:val="-1"/>
        </w:rPr>
        <w:t> </w:t>
      </w:r>
      <w:r>
        <w:rPr/>
        <w:t>sobre</w:t>
      </w:r>
      <w:r>
        <w:rPr>
          <w:spacing w:val="-1"/>
        </w:rPr>
        <w:t> </w:t>
      </w:r>
      <w:r>
        <w:rPr/>
        <w:t>el </w:t>
      </w:r>
      <w:r>
        <w:rPr>
          <w:spacing w:val="-6"/>
        </w:rPr>
        <w:t>lenguaje.</w:t>
      </w:r>
      <w:r>
        <w:rPr>
          <w:spacing w:val="-8"/>
        </w:rPr>
        <w:t> </w:t>
      </w:r>
      <w:r>
        <w:rPr>
          <w:spacing w:val="-6"/>
        </w:rPr>
        <w:t>Los</w:t>
      </w:r>
      <w:r>
        <w:rPr>
          <w:spacing w:val="-8"/>
        </w:rPr>
        <w:t> </w:t>
      </w:r>
      <w:r>
        <w:rPr>
          <w:spacing w:val="-6"/>
        </w:rPr>
        <w:t>siguientes</w:t>
      </w:r>
      <w:r>
        <w:rPr>
          <w:spacing w:val="-8"/>
        </w:rPr>
        <w:t> </w:t>
      </w:r>
      <w:r>
        <w:rPr>
          <w:spacing w:val="-6"/>
        </w:rPr>
        <w:t>ejemplos</w:t>
      </w:r>
      <w:r>
        <w:rPr>
          <w:spacing w:val="-8"/>
        </w:rPr>
        <w:t> </w:t>
      </w:r>
      <w:r>
        <w:rPr>
          <w:spacing w:val="-6"/>
        </w:rPr>
        <w:t>de</w:t>
      </w:r>
      <w:r>
        <w:rPr>
          <w:spacing w:val="-8"/>
        </w:rPr>
        <w:t> </w:t>
      </w:r>
      <w:r>
        <w:rPr>
          <w:spacing w:val="-6"/>
        </w:rPr>
        <w:t>preguntas</w:t>
      </w:r>
      <w:r>
        <w:rPr>
          <w:spacing w:val="-8"/>
        </w:rPr>
        <w:t> </w:t>
      </w:r>
      <w:r>
        <w:rPr>
          <w:spacing w:val="-6"/>
        </w:rPr>
        <w:t>de</w:t>
      </w:r>
      <w:r>
        <w:rPr>
          <w:spacing w:val="-8"/>
        </w:rPr>
        <w:t> </w:t>
      </w:r>
      <w:r>
        <w:rPr>
          <w:spacing w:val="-6"/>
        </w:rPr>
        <w:t>conocimiento</w:t>
      </w:r>
      <w:r>
        <w:rPr>
          <w:spacing w:val="-8"/>
        </w:rPr>
        <w:t> </w:t>
      </w:r>
      <w:r>
        <w:rPr>
          <w:spacing w:val="-6"/>
        </w:rPr>
        <w:t>pueden</w:t>
      </w:r>
      <w:r>
        <w:rPr>
          <w:spacing w:val="-8"/>
        </w:rPr>
        <w:t> </w:t>
      </w:r>
      <w:r>
        <w:rPr>
          <w:spacing w:val="-6"/>
        </w:rPr>
        <w:t>ayudar</w:t>
      </w:r>
      <w:r>
        <w:rPr>
          <w:spacing w:val="-8"/>
        </w:rPr>
        <w:t> </w:t>
      </w:r>
      <w:r>
        <w:rPr>
          <w:spacing w:val="-6"/>
        </w:rPr>
        <w:t>a</w:t>
      </w:r>
      <w:r>
        <w:rPr>
          <w:spacing w:val="-8"/>
        </w:rPr>
        <w:t> </w:t>
      </w:r>
      <w:r>
        <w:rPr>
          <w:spacing w:val="-6"/>
        </w:rPr>
        <w:t>mantener</w:t>
      </w:r>
      <w:r>
        <w:rPr>
          <w:spacing w:val="-8"/>
        </w:rPr>
        <w:t> </w:t>
      </w:r>
      <w:r>
        <w:rPr>
          <w:spacing w:val="-6"/>
        </w:rPr>
        <w:t>este</w:t>
      </w:r>
      <w:r>
        <w:rPr>
          <w:spacing w:val="-8"/>
        </w:rPr>
        <w:t> </w:t>
      </w:r>
      <w:r>
        <w:rPr>
          <w:spacing w:val="-6"/>
        </w:rPr>
        <w:t>enfoque.</w:t>
      </w:r>
    </w:p>
    <w:p>
      <w:pPr>
        <w:pStyle w:val="BodyText"/>
        <w:spacing w:before="10" w:after="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64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27"/>
              </w:numPr>
              <w:tabs>
                <w:tab w:pos="441" w:val="left" w:leader="none"/>
              </w:tabs>
              <w:spacing w:line="240" w:lineRule="auto" w:before="39" w:after="0"/>
              <w:ind w:left="441" w:right="0" w:hanging="407"/>
              <w:jc w:val="left"/>
              <w:rPr>
                <w:sz w:val="19"/>
              </w:rPr>
            </w:pPr>
            <w:r>
              <w:rPr>
                <w:spacing w:val="-6"/>
                <w:sz w:val="19"/>
              </w:rPr>
              <w:t>¿Todo</w:t>
            </w:r>
            <w:r>
              <w:rPr>
                <w:spacing w:val="-9"/>
                <w:sz w:val="19"/>
              </w:rPr>
              <w:t> </w:t>
            </w:r>
            <w:r>
              <w:rPr>
                <w:spacing w:val="-6"/>
                <w:sz w:val="19"/>
              </w:rPr>
              <w:t>conocimiento</w:t>
            </w:r>
            <w:r>
              <w:rPr>
                <w:spacing w:val="-9"/>
                <w:sz w:val="19"/>
              </w:rPr>
              <w:t> </w:t>
            </w:r>
            <w:r>
              <w:rPr>
                <w:spacing w:val="-6"/>
                <w:sz w:val="19"/>
              </w:rPr>
              <w:t>puede</w:t>
            </w:r>
            <w:r>
              <w:rPr>
                <w:spacing w:val="-8"/>
                <w:sz w:val="19"/>
              </w:rPr>
              <w:t> </w:t>
            </w:r>
            <w:r>
              <w:rPr>
                <w:spacing w:val="-6"/>
                <w:sz w:val="19"/>
              </w:rPr>
              <w:t>expresarse</w:t>
            </w:r>
            <w:r>
              <w:rPr>
                <w:spacing w:val="-9"/>
                <w:sz w:val="19"/>
              </w:rPr>
              <w:t> </w:t>
            </w:r>
            <w:r>
              <w:rPr>
                <w:spacing w:val="-6"/>
                <w:sz w:val="19"/>
              </w:rPr>
              <w:t>con</w:t>
            </w:r>
            <w:r>
              <w:rPr>
                <w:spacing w:val="-8"/>
                <w:sz w:val="19"/>
              </w:rPr>
              <w:t> </w:t>
            </w:r>
            <w:r>
              <w:rPr>
                <w:spacing w:val="-6"/>
                <w:sz w:val="19"/>
              </w:rPr>
              <w:t>palabras</w:t>
            </w:r>
            <w:r>
              <w:rPr>
                <w:spacing w:val="-9"/>
                <w:sz w:val="19"/>
              </w:rPr>
              <w:t> </w:t>
            </w:r>
            <w:r>
              <w:rPr>
                <w:spacing w:val="-6"/>
                <w:sz w:val="19"/>
              </w:rPr>
              <w:t>o</w:t>
            </w:r>
            <w:r>
              <w:rPr>
                <w:spacing w:val="-9"/>
                <w:sz w:val="19"/>
              </w:rPr>
              <w:t> </w:t>
            </w:r>
            <w:r>
              <w:rPr>
                <w:spacing w:val="-6"/>
                <w:sz w:val="19"/>
              </w:rPr>
              <w:t>símbolos?</w:t>
            </w:r>
          </w:p>
          <w:p>
            <w:pPr>
              <w:pStyle w:val="TableParagraph"/>
              <w:numPr>
                <w:ilvl w:val="0"/>
                <w:numId w:val="27"/>
              </w:numPr>
              <w:tabs>
                <w:tab w:pos="441" w:val="left" w:leader="none"/>
              </w:tabs>
              <w:spacing w:line="240" w:lineRule="auto" w:before="99" w:after="0"/>
              <w:ind w:left="441" w:right="0" w:hanging="407"/>
              <w:jc w:val="left"/>
              <w:rPr>
                <w:sz w:val="19"/>
              </w:rPr>
            </w:pPr>
            <w:r>
              <w:rPr>
                <w:spacing w:val="-4"/>
                <w:sz w:val="19"/>
              </w:rPr>
              <w:t>¿Es</w:t>
            </w:r>
            <w:r>
              <w:rPr>
                <w:spacing w:val="-15"/>
                <w:sz w:val="19"/>
              </w:rPr>
              <w:t> </w:t>
            </w:r>
            <w:r>
              <w:rPr>
                <w:spacing w:val="-4"/>
                <w:sz w:val="19"/>
              </w:rPr>
              <w:t>posible</w:t>
            </w:r>
            <w:r>
              <w:rPr>
                <w:spacing w:val="-15"/>
                <w:sz w:val="19"/>
              </w:rPr>
              <w:t> </w:t>
            </w:r>
            <w:r>
              <w:rPr>
                <w:spacing w:val="-4"/>
                <w:sz w:val="19"/>
              </w:rPr>
              <w:t>pensar</w:t>
            </w:r>
            <w:r>
              <w:rPr>
                <w:spacing w:val="-14"/>
                <w:sz w:val="19"/>
              </w:rPr>
              <w:t> </w:t>
            </w:r>
            <w:r>
              <w:rPr>
                <w:spacing w:val="-4"/>
                <w:sz w:val="19"/>
              </w:rPr>
              <w:t>o</w:t>
            </w:r>
            <w:r>
              <w:rPr>
                <w:spacing w:val="-15"/>
                <w:sz w:val="19"/>
              </w:rPr>
              <w:t> </w:t>
            </w:r>
            <w:r>
              <w:rPr>
                <w:spacing w:val="-4"/>
                <w:sz w:val="19"/>
              </w:rPr>
              <w:t>conocer</w:t>
            </w:r>
            <w:r>
              <w:rPr>
                <w:spacing w:val="-14"/>
                <w:sz w:val="19"/>
              </w:rPr>
              <w:t> </w:t>
            </w:r>
            <w:r>
              <w:rPr>
                <w:spacing w:val="-4"/>
                <w:sz w:val="19"/>
              </w:rPr>
              <w:t>sin</w:t>
            </w:r>
            <w:r>
              <w:rPr>
                <w:spacing w:val="-15"/>
                <w:sz w:val="19"/>
              </w:rPr>
              <w:t> </w:t>
            </w:r>
            <w:r>
              <w:rPr>
                <w:spacing w:val="-4"/>
                <w:sz w:val="19"/>
              </w:rPr>
              <w:t>un</w:t>
            </w:r>
            <w:r>
              <w:rPr>
                <w:spacing w:val="-14"/>
                <w:sz w:val="19"/>
              </w:rPr>
              <w:t> </w:t>
            </w:r>
            <w:r>
              <w:rPr>
                <w:spacing w:val="-4"/>
                <w:sz w:val="19"/>
              </w:rPr>
              <w:t>lenguaje?</w:t>
            </w:r>
          </w:p>
          <w:p>
            <w:pPr>
              <w:pStyle w:val="TableParagraph"/>
              <w:numPr>
                <w:ilvl w:val="0"/>
                <w:numId w:val="27"/>
              </w:numPr>
              <w:tabs>
                <w:tab w:pos="441" w:val="left" w:leader="none"/>
              </w:tabs>
              <w:spacing w:line="240" w:lineRule="auto" w:before="100" w:after="0"/>
              <w:ind w:left="441" w:right="0" w:hanging="407"/>
              <w:jc w:val="left"/>
              <w:rPr>
                <w:sz w:val="19"/>
              </w:rPr>
            </w:pPr>
            <w:r>
              <w:rPr>
                <w:w w:val="90"/>
                <w:sz w:val="19"/>
              </w:rPr>
              <w:t>¿Ser</w:t>
            </w:r>
            <w:r>
              <w:rPr>
                <w:spacing w:val="-1"/>
                <w:sz w:val="19"/>
              </w:rPr>
              <w:t> </w:t>
            </w:r>
            <w:r>
              <w:rPr>
                <w:w w:val="90"/>
                <w:sz w:val="19"/>
              </w:rPr>
              <w:t>capaz</w:t>
            </w:r>
            <w:r>
              <w:rPr>
                <w:spacing w:val="-1"/>
                <w:sz w:val="19"/>
              </w:rPr>
              <w:t> </w:t>
            </w:r>
            <w:r>
              <w:rPr>
                <w:w w:val="90"/>
                <w:sz w:val="19"/>
              </w:rPr>
              <w:t>de</w:t>
            </w:r>
            <w:r>
              <w:rPr>
                <w:spacing w:val="-1"/>
                <w:sz w:val="19"/>
              </w:rPr>
              <w:t> </w:t>
            </w:r>
            <w:r>
              <w:rPr>
                <w:w w:val="90"/>
                <w:sz w:val="19"/>
              </w:rPr>
              <w:t>hablar</w:t>
            </w:r>
            <w:r>
              <w:rPr>
                <w:sz w:val="19"/>
              </w:rPr>
              <w:t> </w:t>
            </w:r>
            <w:r>
              <w:rPr>
                <w:w w:val="90"/>
                <w:sz w:val="19"/>
              </w:rPr>
              <w:t>una</w:t>
            </w:r>
            <w:r>
              <w:rPr>
                <w:spacing w:val="-1"/>
                <w:sz w:val="19"/>
              </w:rPr>
              <w:t> </w:t>
            </w:r>
            <w:r>
              <w:rPr>
                <w:w w:val="90"/>
                <w:sz w:val="19"/>
              </w:rPr>
              <w:t>lengua</w:t>
            </w:r>
            <w:r>
              <w:rPr>
                <w:spacing w:val="-1"/>
                <w:sz w:val="19"/>
              </w:rPr>
              <w:t> </w:t>
            </w:r>
            <w:r>
              <w:rPr>
                <w:w w:val="90"/>
                <w:sz w:val="19"/>
              </w:rPr>
              <w:t>es</w:t>
            </w:r>
            <w:r>
              <w:rPr>
                <w:sz w:val="19"/>
              </w:rPr>
              <w:t> </w:t>
            </w:r>
            <w:r>
              <w:rPr>
                <w:w w:val="90"/>
                <w:sz w:val="19"/>
              </w:rPr>
              <w:t>un</w:t>
            </w:r>
            <w:r>
              <w:rPr>
                <w:spacing w:val="-1"/>
                <w:sz w:val="19"/>
              </w:rPr>
              <w:t> </w:t>
            </w:r>
            <w:r>
              <w:rPr>
                <w:w w:val="90"/>
                <w:sz w:val="19"/>
              </w:rPr>
              <w:t>ejemplo</w:t>
            </w:r>
            <w:r>
              <w:rPr>
                <w:spacing w:val="-1"/>
                <w:sz w:val="19"/>
              </w:rPr>
              <w:t> </w:t>
            </w:r>
            <w:r>
              <w:rPr>
                <w:w w:val="90"/>
                <w:sz w:val="19"/>
              </w:rPr>
              <w:t>de</w:t>
            </w:r>
            <w:r>
              <w:rPr>
                <w:spacing w:val="-1"/>
                <w:sz w:val="19"/>
              </w:rPr>
              <w:t> </w:t>
            </w:r>
            <w:r>
              <w:rPr>
                <w:w w:val="90"/>
                <w:sz w:val="19"/>
              </w:rPr>
              <w:t>“saber</w:t>
            </w:r>
            <w:r>
              <w:rPr>
                <w:sz w:val="19"/>
              </w:rPr>
              <w:t> </w:t>
            </w:r>
            <w:r>
              <w:rPr>
                <w:w w:val="90"/>
                <w:sz w:val="19"/>
              </w:rPr>
              <w:t>cómo”</w:t>
            </w:r>
            <w:r>
              <w:rPr>
                <w:spacing w:val="-1"/>
                <w:sz w:val="19"/>
              </w:rPr>
              <w:t> </w:t>
            </w:r>
            <w:r>
              <w:rPr>
                <w:w w:val="90"/>
                <w:sz w:val="19"/>
              </w:rPr>
              <w:t>hacer</w:t>
            </w:r>
            <w:r>
              <w:rPr>
                <w:spacing w:val="-1"/>
                <w:sz w:val="19"/>
              </w:rPr>
              <w:t> </w:t>
            </w:r>
            <w:r>
              <w:rPr>
                <w:spacing w:val="-2"/>
                <w:w w:val="90"/>
                <w:sz w:val="19"/>
              </w:rPr>
              <w:t>algo?</w:t>
            </w:r>
          </w:p>
          <w:p>
            <w:pPr>
              <w:pStyle w:val="TableParagraph"/>
              <w:numPr>
                <w:ilvl w:val="0"/>
                <w:numId w:val="27"/>
              </w:numPr>
              <w:tabs>
                <w:tab w:pos="441" w:val="left" w:leader="none"/>
              </w:tabs>
              <w:spacing w:line="283" w:lineRule="auto" w:before="99" w:after="0"/>
              <w:ind w:left="441" w:right="189" w:hanging="407"/>
              <w:jc w:val="left"/>
              <w:rPr>
                <w:sz w:val="19"/>
              </w:rPr>
            </w:pPr>
            <w:r>
              <w:rPr>
                <w:spacing w:val="-6"/>
                <w:sz w:val="19"/>
              </w:rPr>
              <w:t>¿Qué</w:t>
            </w:r>
            <w:r>
              <w:rPr>
                <w:spacing w:val="-12"/>
                <w:sz w:val="19"/>
              </w:rPr>
              <w:t> </w:t>
            </w:r>
            <w:r>
              <w:rPr>
                <w:spacing w:val="-6"/>
                <w:sz w:val="19"/>
              </w:rPr>
              <w:t>papel</w:t>
            </w:r>
            <w:r>
              <w:rPr>
                <w:spacing w:val="-12"/>
                <w:sz w:val="19"/>
              </w:rPr>
              <w:t> </w:t>
            </w:r>
            <w:r>
              <w:rPr>
                <w:spacing w:val="-6"/>
                <w:sz w:val="19"/>
              </w:rPr>
              <w:t>desempeña</w:t>
            </w:r>
            <w:r>
              <w:rPr>
                <w:spacing w:val="-12"/>
                <w:sz w:val="19"/>
              </w:rPr>
              <w:t> </w:t>
            </w:r>
            <w:r>
              <w:rPr>
                <w:spacing w:val="-6"/>
                <w:sz w:val="19"/>
              </w:rPr>
              <w:t>el</w:t>
            </w:r>
            <w:r>
              <w:rPr>
                <w:spacing w:val="-12"/>
                <w:sz w:val="19"/>
              </w:rPr>
              <w:t> </w:t>
            </w:r>
            <w:r>
              <w:rPr>
                <w:spacing w:val="-6"/>
                <w:sz w:val="19"/>
              </w:rPr>
              <w:t>lenguaje</w:t>
            </w:r>
            <w:r>
              <w:rPr>
                <w:spacing w:val="-12"/>
                <w:sz w:val="19"/>
              </w:rPr>
              <w:t> </w:t>
            </w:r>
            <w:r>
              <w:rPr>
                <w:spacing w:val="-6"/>
                <w:sz w:val="19"/>
              </w:rPr>
              <w:t>para</w:t>
            </w:r>
            <w:r>
              <w:rPr>
                <w:spacing w:val="-12"/>
                <w:sz w:val="19"/>
              </w:rPr>
              <w:t> </w:t>
            </w:r>
            <w:r>
              <w:rPr>
                <w:spacing w:val="-6"/>
                <w:sz w:val="19"/>
              </w:rPr>
              <w:t>hacer</w:t>
            </w:r>
            <w:r>
              <w:rPr>
                <w:spacing w:val="-12"/>
                <w:sz w:val="19"/>
              </w:rPr>
              <w:t> </w:t>
            </w:r>
            <w:r>
              <w:rPr>
                <w:spacing w:val="-6"/>
                <w:sz w:val="19"/>
              </w:rPr>
              <w:t>posible</w:t>
            </w:r>
            <w:r>
              <w:rPr>
                <w:spacing w:val="-12"/>
                <w:sz w:val="19"/>
              </w:rPr>
              <w:t> </w:t>
            </w:r>
            <w:r>
              <w:rPr>
                <w:spacing w:val="-6"/>
                <w:sz w:val="19"/>
              </w:rPr>
              <w:t>que</w:t>
            </w:r>
            <w:r>
              <w:rPr>
                <w:spacing w:val="-12"/>
                <w:sz w:val="19"/>
              </w:rPr>
              <w:t> </w:t>
            </w:r>
            <w:r>
              <w:rPr>
                <w:spacing w:val="-6"/>
                <w:sz w:val="19"/>
              </w:rPr>
              <w:t>el</w:t>
            </w:r>
            <w:r>
              <w:rPr>
                <w:spacing w:val="-12"/>
                <w:sz w:val="19"/>
              </w:rPr>
              <w:t> </w:t>
            </w:r>
            <w:r>
              <w:rPr>
                <w:spacing w:val="-6"/>
                <w:sz w:val="19"/>
              </w:rPr>
              <w:t>conocimiento</w:t>
            </w:r>
            <w:r>
              <w:rPr>
                <w:spacing w:val="-12"/>
                <w:sz w:val="19"/>
              </w:rPr>
              <w:t> </w:t>
            </w:r>
            <w:r>
              <w:rPr>
                <w:spacing w:val="-6"/>
                <w:sz w:val="19"/>
              </w:rPr>
              <w:t>se </w:t>
            </w:r>
            <w:r>
              <w:rPr>
                <w:sz w:val="19"/>
              </w:rPr>
              <w:t>comparta</w:t>
            </w:r>
            <w:r>
              <w:rPr>
                <w:spacing w:val="-10"/>
                <w:sz w:val="19"/>
              </w:rPr>
              <w:t> </w:t>
            </w:r>
            <w:r>
              <w:rPr>
                <w:sz w:val="19"/>
              </w:rPr>
              <w:t>con</w:t>
            </w:r>
            <w:r>
              <w:rPr>
                <w:spacing w:val="-10"/>
                <w:sz w:val="19"/>
              </w:rPr>
              <w:t> </w:t>
            </w:r>
            <w:r>
              <w:rPr>
                <w:sz w:val="19"/>
              </w:rPr>
              <w:t>futuras</w:t>
            </w:r>
            <w:r>
              <w:rPr>
                <w:spacing w:val="-10"/>
                <w:sz w:val="19"/>
              </w:rPr>
              <w:t> </w:t>
            </w:r>
            <w:r>
              <w:rPr>
                <w:sz w:val="19"/>
              </w:rPr>
              <w:t>generaciones?</w:t>
            </w:r>
          </w:p>
          <w:p>
            <w:pPr>
              <w:pStyle w:val="TableParagraph"/>
              <w:numPr>
                <w:ilvl w:val="0"/>
                <w:numId w:val="27"/>
              </w:numPr>
              <w:tabs>
                <w:tab w:pos="441" w:val="left" w:leader="none"/>
              </w:tabs>
              <w:spacing w:line="283" w:lineRule="auto" w:before="59" w:after="0"/>
              <w:ind w:left="441" w:right="741" w:hanging="407"/>
              <w:jc w:val="left"/>
              <w:rPr>
                <w:sz w:val="19"/>
              </w:rPr>
            </w:pPr>
            <w:r>
              <w:rPr>
                <w:spacing w:val="-6"/>
                <w:sz w:val="19"/>
              </w:rPr>
              <w:t>¿Existen</w:t>
            </w:r>
            <w:r>
              <w:rPr>
                <w:spacing w:val="-14"/>
                <w:sz w:val="19"/>
              </w:rPr>
              <w:t> </w:t>
            </w:r>
            <w:r>
              <w:rPr>
                <w:spacing w:val="-6"/>
                <w:sz w:val="19"/>
              </w:rPr>
              <w:t>diferencias</w:t>
            </w:r>
            <w:r>
              <w:rPr>
                <w:spacing w:val="-14"/>
                <w:sz w:val="19"/>
              </w:rPr>
              <w:t> </w:t>
            </w:r>
            <w:r>
              <w:rPr>
                <w:spacing w:val="-6"/>
                <w:sz w:val="19"/>
              </w:rPr>
              <w:t>en</w:t>
            </w:r>
            <w:r>
              <w:rPr>
                <w:spacing w:val="-14"/>
                <w:sz w:val="19"/>
              </w:rPr>
              <w:t> </w:t>
            </w:r>
            <w:r>
              <w:rPr>
                <w:spacing w:val="-6"/>
                <w:sz w:val="19"/>
              </w:rPr>
              <w:t>cómo</w:t>
            </w:r>
            <w:r>
              <w:rPr>
                <w:spacing w:val="-14"/>
                <w:sz w:val="19"/>
              </w:rPr>
              <w:t> </w:t>
            </w:r>
            <w:r>
              <w:rPr>
                <w:spacing w:val="-6"/>
                <w:sz w:val="19"/>
              </w:rPr>
              <w:t>se</w:t>
            </w:r>
            <w:r>
              <w:rPr>
                <w:spacing w:val="-14"/>
                <w:sz w:val="19"/>
              </w:rPr>
              <w:t> </w:t>
            </w:r>
            <w:r>
              <w:rPr>
                <w:spacing w:val="-6"/>
                <w:sz w:val="19"/>
              </w:rPr>
              <w:t>concibe</w:t>
            </w:r>
            <w:r>
              <w:rPr>
                <w:spacing w:val="-14"/>
                <w:sz w:val="19"/>
              </w:rPr>
              <w:t> </w:t>
            </w:r>
            <w:r>
              <w:rPr>
                <w:spacing w:val="-6"/>
                <w:sz w:val="19"/>
              </w:rPr>
              <w:t>o</w:t>
            </w:r>
            <w:r>
              <w:rPr>
                <w:spacing w:val="-14"/>
                <w:sz w:val="19"/>
              </w:rPr>
              <w:t> </w:t>
            </w:r>
            <w:r>
              <w:rPr>
                <w:spacing w:val="-6"/>
                <w:sz w:val="19"/>
              </w:rPr>
              <w:t>presenta</w:t>
            </w:r>
            <w:r>
              <w:rPr>
                <w:spacing w:val="-14"/>
                <w:sz w:val="19"/>
              </w:rPr>
              <w:t> </w:t>
            </w:r>
            <w:r>
              <w:rPr>
                <w:spacing w:val="-6"/>
                <w:sz w:val="19"/>
              </w:rPr>
              <w:t>el</w:t>
            </w:r>
            <w:r>
              <w:rPr>
                <w:spacing w:val="-14"/>
                <w:sz w:val="19"/>
              </w:rPr>
              <w:t> </w:t>
            </w:r>
            <w:r>
              <w:rPr>
                <w:spacing w:val="-6"/>
                <w:sz w:val="19"/>
              </w:rPr>
              <w:t>conocimiento</w:t>
            </w:r>
            <w:r>
              <w:rPr>
                <w:spacing w:val="-14"/>
                <w:sz w:val="19"/>
              </w:rPr>
              <w:t> </w:t>
            </w:r>
            <w:r>
              <w:rPr>
                <w:spacing w:val="-6"/>
                <w:sz w:val="19"/>
              </w:rPr>
              <w:t>en </w:t>
            </w:r>
            <w:r>
              <w:rPr>
                <w:sz w:val="19"/>
              </w:rPr>
              <w:t>distintas</w:t>
            </w:r>
            <w:r>
              <w:rPr>
                <w:spacing w:val="-17"/>
                <w:sz w:val="19"/>
              </w:rPr>
              <w:t> </w:t>
            </w:r>
            <w:r>
              <w:rPr>
                <w:sz w:val="19"/>
              </w:rPr>
              <w:t>lenguas?</w:t>
            </w:r>
          </w:p>
          <w:p>
            <w:pPr>
              <w:pStyle w:val="TableParagraph"/>
              <w:numPr>
                <w:ilvl w:val="0"/>
                <w:numId w:val="27"/>
              </w:numPr>
              <w:tabs>
                <w:tab w:pos="441" w:val="left" w:leader="none"/>
              </w:tabs>
              <w:spacing w:line="240" w:lineRule="auto" w:before="60" w:after="0"/>
              <w:ind w:left="441" w:right="0" w:hanging="407"/>
              <w:jc w:val="left"/>
              <w:rPr>
                <w:sz w:val="19"/>
              </w:rPr>
            </w:pPr>
            <w:r>
              <w:rPr>
                <w:spacing w:val="-4"/>
                <w:sz w:val="19"/>
              </w:rPr>
              <w:t>¿Es</w:t>
            </w:r>
            <w:r>
              <w:rPr>
                <w:spacing w:val="-17"/>
                <w:sz w:val="19"/>
              </w:rPr>
              <w:t> </w:t>
            </w:r>
            <w:r>
              <w:rPr>
                <w:spacing w:val="-4"/>
                <w:sz w:val="19"/>
              </w:rPr>
              <w:t>cierto</w:t>
            </w:r>
            <w:r>
              <w:rPr>
                <w:spacing w:val="-17"/>
                <w:sz w:val="19"/>
              </w:rPr>
              <w:t> </w:t>
            </w:r>
            <w:r>
              <w:rPr>
                <w:spacing w:val="-4"/>
                <w:sz w:val="19"/>
              </w:rPr>
              <w:t>que</w:t>
            </w:r>
            <w:r>
              <w:rPr>
                <w:spacing w:val="-17"/>
                <w:sz w:val="19"/>
              </w:rPr>
              <w:t> </w:t>
            </w:r>
            <w:r>
              <w:rPr>
                <w:spacing w:val="-4"/>
                <w:sz w:val="19"/>
              </w:rPr>
              <w:t>si</w:t>
            </w:r>
            <w:r>
              <w:rPr>
                <w:spacing w:val="-17"/>
                <w:sz w:val="19"/>
              </w:rPr>
              <w:t> </w:t>
            </w:r>
            <w:r>
              <w:rPr>
                <w:spacing w:val="-4"/>
                <w:sz w:val="19"/>
              </w:rPr>
              <w:t>no</w:t>
            </w:r>
            <w:r>
              <w:rPr>
                <w:spacing w:val="-17"/>
                <w:sz w:val="19"/>
              </w:rPr>
              <w:t> </w:t>
            </w:r>
            <w:r>
              <w:rPr>
                <w:spacing w:val="-4"/>
                <w:sz w:val="19"/>
              </w:rPr>
              <w:t>podemos</w:t>
            </w:r>
            <w:r>
              <w:rPr>
                <w:spacing w:val="-17"/>
                <w:sz w:val="19"/>
              </w:rPr>
              <w:t> </w:t>
            </w:r>
            <w:r>
              <w:rPr>
                <w:spacing w:val="-4"/>
                <w:sz w:val="19"/>
              </w:rPr>
              <w:t>expresar</w:t>
            </w:r>
            <w:r>
              <w:rPr>
                <w:spacing w:val="-17"/>
                <w:sz w:val="19"/>
              </w:rPr>
              <w:t> </w:t>
            </w:r>
            <w:r>
              <w:rPr>
                <w:spacing w:val="-4"/>
                <w:sz w:val="19"/>
              </w:rPr>
              <w:t>algo</w:t>
            </w:r>
            <w:r>
              <w:rPr>
                <w:spacing w:val="-17"/>
                <w:sz w:val="19"/>
              </w:rPr>
              <w:t> </w:t>
            </w:r>
            <w:r>
              <w:rPr>
                <w:spacing w:val="-4"/>
                <w:sz w:val="19"/>
              </w:rPr>
              <w:t>es</w:t>
            </w:r>
            <w:r>
              <w:rPr>
                <w:spacing w:val="-17"/>
                <w:sz w:val="19"/>
              </w:rPr>
              <w:t> </w:t>
            </w:r>
            <w:r>
              <w:rPr>
                <w:spacing w:val="-4"/>
                <w:sz w:val="19"/>
              </w:rPr>
              <w:t>que</w:t>
            </w:r>
            <w:r>
              <w:rPr>
                <w:spacing w:val="-17"/>
                <w:sz w:val="19"/>
              </w:rPr>
              <w:t> </w:t>
            </w:r>
            <w:r>
              <w:rPr>
                <w:spacing w:val="-4"/>
                <w:sz w:val="19"/>
              </w:rPr>
              <w:t>no</w:t>
            </w:r>
            <w:r>
              <w:rPr>
                <w:spacing w:val="-17"/>
                <w:sz w:val="19"/>
              </w:rPr>
              <w:t> </w:t>
            </w:r>
            <w:r>
              <w:rPr>
                <w:spacing w:val="-4"/>
                <w:sz w:val="19"/>
              </w:rPr>
              <w:t>lo</w:t>
            </w:r>
            <w:r>
              <w:rPr>
                <w:spacing w:val="-17"/>
                <w:sz w:val="19"/>
              </w:rPr>
              <w:t> </w:t>
            </w:r>
            <w:r>
              <w:rPr>
                <w:spacing w:val="-4"/>
                <w:sz w:val="19"/>
              </w:rPr>
              <w:t>sabemos?</w:t>
            </w:r>
          </w:p>
          <w:p>
            <w:pPr>
              <w:pStyle w:val="TableParagraph"/>
              <w:numPr>
                <w:ilvl w:val="0"/>
                <w:numId w:val="27"/>
              </w:numPr>
              <w:tabs>
                <w:tab w:pos="441" w:val="left" w:leader="none"/>
              </w:tabs>
              <w:spacing w:line="283" w:lineRule="auto" w:before="99" w:after="0"/>
              <w:ind w:left="441" w:right="244" w:hanging="407"/>
              <w:jc w:val="left"/>
              <w:rPr>
                <w:sz w:val="19"/>
              </w:rPr>
            </w:pPr>
            <w:r>
              <w:rPr>
                <w:w w:val="90"/>
                <w:sz w:val="19"/>
              </w:rPr>
              <w:t>¿En qué medida nos permite el lenguaje hacer públicas nuestras </w:t>
            </w:r>
            <w:r>
              <w:rPr>
                <w:w w:val="90"/>
                <w:sz w:val="19"/>
              </w:rPr>
              <w:t>experiencias </w:t>
            </w:r>
            <w:r>
              <w:rPr>
                <w:spacing w:val="-2"/>
                <w:sz w:val="19"/>
              </w:rPr>
              <w:t>privadas?</w:t>
            </w:r>
          </w:p>
          <w:p>
            <w:pPr>
              <w:pStyle w:val="TableParagraph"/>
              <w:numPr>
                <w:ilvl w:val="0"/>
                <w:numId w:val="27"/>
              </w:numPr>
              <w:tabs>
                <w:tab w:pos="441" w:val="left" w:leader="none"/>
              </w:tabs>
              <w:spacing w:line="283" w:lineRule="auto" w:before="59" w:after="0"/>
              <w:ind w:left="441" w:right="415" w:hanging="407"/>
              <w:jc w:val="left"/>
              <w:rPr>
                <w:sz w:val="19"/>
              </w:rPr>
            </w:pPr>
            <w:r>
              <w:rPr>
                <w:spacing w:val="-6"/>
                <w:sz w:val="19"/>
              </w:rPr>
              <w:t>¿Cómo</w:t>
            </w:r>
            <w:r>
              <w:rPr>
                <w:spacing w:val="-14"/>
                <w:sz w:val="19"/>
              </w:rPr>
              <w:t> </w:t>
            </w:r>
            <w:r>
              <w:rPr>
                <w:spacing w:val="-6"/>
                <w:sz w:val="19"/>
              </w:rPr>
              <w:t>permite</w:t>
            </w:r>
            <w:r>
              <w:rPr>
                <w:spacing w:val="-14"/>
                <w:sz w:val="19"/>
              </w:rPr>
              <w:t> </w:t>
            </w:r>
            <w:r>
              <w:rPr>
                <w:spacing w:val="-6"/>
                <w:sz w:val="19"/>
              </w:rPr>
              <w:t>el</w:t>
            </w:r>
            <w:r>
              <w:rPr>
                <w:spacing w:val="-14"/>
                <w:sz w:val="19"/>
              </w:rPr>
              <w:t> </w:t>
            </w:r>
            <w:r>
              <w:rPr>
                <w:spacing w:val="-6"/>
                <w:sz w:val="19"/>
              </w:rPr>
              <w:t>lenguaje</w:t>
            </w:r>
            <w:r>
              <w:rPr>
                <w:spacing w:val="-14"/>
                <w:sz w:val="19"/>
              </w:rPr>
              <w:t> </w:t>
            </w:r>
            <w:r>
              <w:rPr>
                <w:spacing w:val="-6"/>
                <w:sz w:val="19"/>
              </w:rPr>
              <w:t>a</w:t>
            </w:r>
            <w:r>
              <w:rPr>
                <w:spacing w:val="-14"/>
                <w:sz w:val="19"/>
              </w:rPr>
              <w:t> </w:t>
            </w:r>
            <w:r>
              <w:rPr>
                <w:spacing w:val="-6"/>
                <w:sz w:val="19"/>
              </w:rPr>
              <w:t>los</w:t>
            </w:r>
            <w:r>
              <w:rPr>
                <w:spacing w:val="-14"/>
                <w:sz w:val="19"/>
              </w:rPr>
              <w:t> </w:t>
            </w:r>
            <w:r>
              <w:rPr>
                <w:spacing w:val="-6"/>
                <w:sz w:val="19"/>
              </w:rPr>
              <w:t>seres</w:t>
            </w:r>
            <w:r>
              <w:rPr>
                <w:spacing w:val="-14"/>
                <w:sz w:val="19"/>
              </w:rPr>
              <w:t> </w:t>
            </w:r>
            <w:r>
              <w:rPr>
                <w:spacing w:val="-6"/>
                <w:sz w:val="19"/>
              </w:rPr>
              <w:t>humanos</w:t>
            </w:r>
            <w:r>
              <w:rPr>
                <w:spacing w:val="-14"/>
                <w:sz w:val="19"/>
              </w:rPr>
              <w:t> </w:t>
            </w:r>
            <w:r>
              <w:rPr>
                <w:spacing w:val="-6"/>
                <w:sz w:val="19"/>
              </w:rPr>
              <w:t>reunir</w:t>
            </w:r>
            <w:r>
              <w:rPr>
                <w:spacing w:val="-14"/>
                <w:sz w:val="19"/>
              </w:rPr>
              <w:t> </w:t>
            </w:r>
            <w:r>
              <w:rPr>
                <w:spacing w:val="-6"/>
                <w:sz w:val="19"/>
              </w:rPr>
              <w:t>recursos</w:t>
            </w:r>
            <w:r>
              <w:rPr>
                <w:spacing w:val="-14"/>
                <w:sz w:val="19"/>
              </w:rPr>
              <w:t> </w:t>
            </w:r>
            <w:r>
              <w:rPr>
                <w:spacing w:val="-6"/>
                <w:sz w:val="19"/>
              </w:rPr>
              <w:t>y</w:t>
            </w:r>
            <w:r>
              <w:rPr>
                <w:spacing w:val="-14"/>
                <w:sz w:val="19"/>
              </w:rPr>
              <w:t> </w:t>
            </w:r>
            <w:r>
              <w:rPr>
                <w:spacing w:val="-6"/>
                <w:sz w:val="19"/>
              </w:rPr>
              <w:t>compartir </w:t>
            </w:r>
            <w:r>
              <w:rPr>
                <w:spacing w:val="-2"/>
                <w:sz w:val="19"/>
              </w:rPr>
              <w:t>conocimiento?</w:t>
            </w:r>
          </w:p>
        </w:tc>
      </w:tr>
      <w:tr>
        <w:trPr>
          <w:trHeight w:val="3780" w:hRule="atLeast"/>
        </w:trPr>
        <w:tc>
          <w:tcPr>
            <w:tcW w:w="1691" w:type="dxa"/>
          </w:tcPr>
          <w:p>
            <w:pPr>
              <w:pStyle w:val="TableParagraph"/>
              <w:ind w:left="45"/>
              <w:rPr>
                <w:rFonts w:ascii="Arial"/>
                <w:b/>
                <w:sz w:val="19"/>
              </w:rPr>
            </w:pPr>
            <w:r>
              <w:rPr>
                <w:rFonts w:ascii="Arial"/>
                <w:b/>
                <w:spacing w:val="-2"/>
                <w:sz w:val="19"/>
              </w:rPr>
              <w:t>Perspectivas</w:t>
            </w:r>
          </w:p>
        </w:tc>
        <w:tc>
          <w:tcPr>
            <w:tcW w:w="6793" w:type="dxa"/>
          </w:tcPr>
          <w:p>
            <w:pPr>
              <w:pStyle w:val="TableParagraph"/>
              <w:numPr>
                <w:ilvl w:val="0"/>
                <w:numId w:val="28"/>
              </w:numPr>
              <w:tabs>
                <w:tab w:pos="441" w:val="left" w:leader="none"/>
              </w:tabs>
              <w:spacing w:line="283" w:lineRule="auto" w:before="39" w:after="0"/>
              <w:ind w:left="441" w:right="78" w:hanging="407"/>
              <w:jc w:val="left"/>
              <w:rPr>
                <w:sz w:val="19"/>
              </w:rPr>
            </w:pPr>
            <w:r>
              <w:rPr>
                <w:spacing w:val="-6"/>
                <w:sz w:val="19"/>
              </w:rPr>
              <w:t>¿Depende</w:t>
            </w:r>
            <w:r>
              <w:rPr>
                <w:spacing w:val="-10"/>
                <w:sz w:val="19"/>
              </w:rPr>
              <w:t> </w:t>
            </w:r>
            <w:r>
              <w:rPr>
                <w:spacing w:val="-6"/>
                <w:sz w:val="19"/>
              </w:rPr>
              <w:t>del</w:t>
            </w:r>
            <w:r>
              <w:rPr>
                <w:spacing w:val="-10"/>
                <w:sz w:val="19"/>
              </w:rPr>
              <w:t> </w:t>
            </w:r>
            <w:r>
              <w:rPr>
                <w:spacing w:val="-6"/>
                <w:sz w:val="19"/>
              </w:rPr>
              <w:t>lenguaje</w:t>
            </w:r>
            <w:r>
              <w:rPr>
                <w:spacing w:val="-10"/>
                <w:sz w:val="19"/>
              </w:rPr>
              <w:t> </w:t>
            </w:r>
            <w:r>
              <w:rPr>
                <w:spacing w:val="-6"/>
                <w:sz w:val="19"/>
              </w:rPr>
              <w:t>la</w:t>
            </w:r>
            <w:r>
              <w:rPr>
                <w:spacing w:val="-10"/>
                <w:sz w:val="19"/>
              </w:rPr>
              <w:t> </w:t>
            </w:r>
            <w:r>
              <w:rPr>
                <w:spacing w:val="-6"/>
                <w:sz w:val="19"/>
              </w:rPr>
              <w:t>transmisión</w:t>
            </w:r>
            <w:r>
              <w:rPr>
                <w:spacing w:val="-10"/>
                <w:sz w:val="19"/>
              </w:rPr>
              <w:t> </w:t>
            </w:r>
            <w:r>
              <w:rPr>
                <w:spacing w:val="-6"/>
                <w:sz w:val="19"/>
              </w:rPr>
              <w:t>de</w:t>
            </w:r>
            <w:r>
              <w:rPr>
                <w:spacing w:val="-10"/>
                <w:sz w:val="19"/>
              </w:rPr>
              <w:t> </w:t>
            </w:r>
            <w:r>
              <w:rPr>
                <w:spacing w:val="-6"/>
                <w:sz w:val="19"/>
              </w:rPr>
              <w:t>conocimiento</w:t>
            </w:r>
            <w:r>
              <w:rPr>
                <w:spacing w:val="-10"/>
                <w:sz w:val="19"/>
              </w:rPr>
              <w:t> </w:t>
            </w:r>
            <w:r>
              <w:rPr>
                <w:spacing w:val="-6"/>
                <w:sz w:val="19"/>
              </w:rPr>
              <w:t>de</w:t>
            </w:r>
            <w:r>
              <w:rPr>
                <w:spacing w:val="-10"/>
                <w:sz w:val="19"/>
              </w:rPr>
              <w:t> </w:t>
            </w:r>
            <w:r>
              <w:rPr>
                <w:spacing w:val="-6"/>
                <w:sz w:val="19"/>
              </w:rPr>
              <w:t>una</w:t>
            </w:r>
            <w:r>
              <w:rPr>
                <w:spacing w:val="-10"/>
                <w:sz w:val="19"/>
              </w:rPr>
              <w:t> </w:t>
            </w:r>
            <w:r>
              <w:rPr>
                <w:spacing w:val="-6"/>
                <w:sz w:val="19"/>
              </w:rPr>
              <w:t>persona</w:t>
            </w:r>
            <w:r>
              <w:rPr>
                <w:spacing w:val="-10"/>
                <w:sz w:val="19"/>
              </w:rPr>
              <w:t> </w:t>
            </w:r>
            <w:r>
              <w:rPr>
                <w:spacing w:val="-6"/>
                <w:sz w:val="19"/>
              </w:rPr>
              <w:t>a</w:t>
            </w:r>
            <w:r>
              <w:rPr>
                <w:spacing w:val="-10"/>
                <w:sz w:val="19"/>
              </w:rPr>
              <w:t> </w:t>
            </w:r>
            <w:r>
              <w:rPr>
                <w:spacing w:val="-6"/>
                <w:sz w:val="19"/>
              </w:rPr>
              <w:t>otra</w:t>
            </w:r>
            <w:r>
              <w:rPr>
                <w:spacing w:val="-10"/>
                <w:sz w:val="19"/>
              </w:rPr>
              <w:t> </w:t>
            </w:r>
            <w:r>
              <w:rPr>
                <w:spacing w:val="-6"/>
                <w:sz w:val="19"/>
              </w:rPr>
              <w:t>o </w:t>
            </w:r>
            <w:r>
              <w:rPr>
                <w:sz w:val="19"/>
              </w:rPr>
              <w:t>de una generación a otra?</w:t>
            </w:r>
          </w:p>
          <w:p>
            <w:pPr>
              <w:pStyle w:val="TableParagraph"/>
              <w:numPr>
                <w:ilvl w:val="0"/>
                <w:numId w:val="28"/>
              </w:numPr>
              <w:tabs>
                <w:tab w:pos="441" w:val="left" w:leader="none"/>
              </w:tabs>
              <w:spacing w:line="283" w:lineRule="auto" w:before="59" w:after="0"/>
              <w:ind w:left="441" w:right="55" w:hanging="407"/>
              <w:jc w:val="left"/>
              <w:rPr>
                <w:sz w:val="19"/>
              </w:rPr>
            </w:pPr>
            <w:r>
              <w:rPr>
                <w:spacing w:val="-6"/>
                <w:sz w:val="19"/>
              </w:rPr>
              <w:t>¿Qué</w:t>
            </w:r>
            <w:r>
              <w:rPr>
                <w:spacing w:val="-11"/>
                <w:sz w:val="19"/>
              </w:rPr>
              <w:t> </w:t>
            </w:r>
            <w:r>
              <w:rPr>
                <w:spacing w:val="-6"/>
                <w:sz w:val="19"/>
              </w:rPr>
              <w:t>conocimiento</w:t>
            </w:r>
            <w:r>
              <w:rPr>
                <w:spacing w:val="-11"/>
                <w:sz w:val="19"/>
              </w:rPr>
              <w:t> </w:t>
            </w:r>
            <w:r>
              <w:rPr>
                <w:spacing w:val="-6"/>
                <w:sz w:val="19"/>
              </w:rPr>
              <w:t>se</w:t>
            </w:r>
            <w:r>
              <w:rPr>
                <w:spacing w:val="-11"/>
                <w:sz w:val="19"/>
              </w:rPr>
              <w:t> </w:t>
            </w:r>
            <w:r>
              <w:rPr>
                <w:spacing w:val="-6"/>
                <w:sz w:val="19"/>
              </w:rPr>
              <w:t>perdería</w:t>
            </w:r>
            <w:r>
              <w:rPr>
                <w:spacing w:val="-11"/>
                <w:sz w:val="19"/>
              </w:rPr>
              <w:t> </w:t>
            </w:r>
            <w:r>
              <w:rPr>
                <w:spacing w:val="-6"/>
                <w:sz w:val="19"/>
              </w:rPr>
              <w:t>si</w:t>
            </w:r>
            <w:r>
              <w:rPr>
                <w:spacing w:val="-11"/>
                <w:sz w:val="19"/>
              </w:rPr>
              <w:t> </w:t>
            </w:r>
            <w:r>
              <w:rPr>
                <w:spacing w:val="-6"/>
                <w:sz w:val="19"/>
              </w:rPr>
              <w:t>el</w:t>
            </w:r>
            <w:r>
              <w:rPr>
                <w:spacing w:val="-11"/>
                <w:sz w:val="19"/>
              </w:rPr>
              <w:t> </w:t>
            </w:r>
            <w:r>
              <w:rPr>
                <w:spacing w:val="-6"/>
                <w:sz w:val="19"/>
              </w:rPr>
              <w:t>mundo</w:t>
            </w:r>
            <w:r>
              <w:rPr>
                <w:spacing w:val="-11"/>
                <w:sz w:val="19"/>
              </w:rPr>
              <w:t> </w:t>
            </w:r>
            <w:r>
              <w:rPr>
                <w:spacing w:val="-6"/>
                <w:sz w:val="19"/>
              </w:rPr>
              <w:t>entero</w:t>
            </w:r>
            <w:r>
              <w:rPr>
                <w:spacing w:val="-11"/>
                <w:sz w:val="19"/>
              </w:rPr>
              <w:t> </w:t>
            </w:r>
            <w:r>
              <w:rPr>
                <w:spacing w:val="-6"/>
                <w:sz w:val="19"/>
              </w:rPr>
              <w:t>compartiera</w:t>
            </w:r>
            <w:r>
              <w:rPr>
                <w:spacing w:val="-11"/>
                <w:sz w:val="19"/>
              </w:rPr>
              <w:t> </w:t>
            </w:r>
            <w:r>
              <w:rPr>
                <w:spacing w:val="-6"/>
                <w:sz w:val="19"/>
              </w:rPr>
              <w:t>una</w:t>
            </w:r>
            <w:r>
              <w:rPr>
                <w:spacing w:val="-11"/>
                <w:sz w:val="19"/>
              </w:rPr>
              <w:t> </w:t>
            </w:r>
            <w:r>
              <w:rPr>
                <w:spacing w:val="-6"/>
                <w:sz w:val="19"/>
              </w:rPr>
              <w:t>sola</w:t>
            </w:r>
            <w:r>
              <w:rPr>
                <w:spacing w:val="-11"/>
                <w:sz w:val="19"/>
              </w:rPr>
              <w:t> </w:t>
            </w:r>
            <w:r>
              <w:rPr>
                <w:spacing w:val="-6"/>
                <w:sz w:val="19"/>
              </w:rPr>
              <w:t>lengua </w:t>
            </w:r>
            <w:r>
              <w:rPr>
                <w:spacing w:val="-2"/>
                <w:sz w:val="19"/>
              </w:rPr>
              <w:t>común?</w:t>
            </w:r>
          </w:p>
          <w:p>
            <w:pPr>
              <w:pStyle w:val="TableParagraph"/>
              <w:numPr>
                <w:ilvl w:val="0"/>
                <w:numId w:val="28"/>
              </w:numPr>
              <w:tabs>
                <w:tab w:pos="441" w:val="left" w:leader="none"/>
              </w:tabs>
              <w:spacing w:line="240" w:lineRule="auto" w:before="59" w:after="0"/>
              <w:ind w:left="441" w:right="0" w:hanging="407"/>
              <w:jc w:val="left"/>
              <w:rPr>
                <w:sz w:val="19"/>
              </w:rPr>
            </w:pPr>
            <w:r>
              <w:rPr>
                <w:w w:val="90"/>
                <w:sz w:val="19"/>
              </w:rPr>
              <w:t>Si</w:t>
            </w:r>
            <w:r>
              <w:rPr>
                <w:spacing w:val="-3"/>
                <w:sz w:val="19"/>
              </w:rPr>
              <w:t> </w:t>
            </w:r>
            <w:r>
              <w:rPr>
                <w:w w:val="90"/>
                <w:sz w:val="19"/>
              </w:rPr>
              <w:t>muere</w:t>
            </w:r>
            <w:r>
              <w:rPr>
                <w:spacing w:val="-2"/>
                <w:sz w:val="19"/>
              </w:rPr>
              <w:t> </w:t>
            </w:r>
            <w:r>
              <w:rPr>
                <w:w w:val="90"/>
                <w:sz w:val="19"/>
              </w:rPr>
              <w:t>una</w:t>
            </w:r>
            <w:r>
              <w:rPr>
                <w:spacing w:val="-3"/>
                <w:sz w:val="19"/>
              </w:rPr>
              <w:t> </w:t>
            </w:r>
            <w:r>
              <w:rPr>
                <w:w w:val="90"/>
                <w:sz w:val="19"/>
              </w:rPr>
              <w:t>lengua,</w:t>
            </w:r>
            <w:r>
              <w:rPr>
                <w:spacing w:val="-2"/>
                <w:sz w:val="19"/>
              </w:rPr>
              <w:t> </w:t>
            </w:r>
            <w:r>
              <w:rPr>
                <w:w w:val="90"/>
                <w:sz w:val="19"/>
              </w:rPr>
              <w:t>¿muere</w:t>
            </w:r>
            <w:r>
              <w:rPr>
                <w:spacing w:val="-3"/>
                <w:sz w:val="19"/>
              </w:rPr>
              <w:t> </w:t>
            </w:r>
            <w:r>
              <w:rPr>
                <w:w w:val="90"/>
                <w:sz w:val="19"/>
              </w:rPr>
              <w:t>con</w:t>
            </w:r>
            <w:r>
              <w:rPr>
                <w:spacing w:val="-2"/>
                <w:sz w:val="19"/>
              </w:rPr>
              <w:t> </w:t>
            </w:r>
            <w:r>
              <w:rPr>
                <w:w w:val="90"/>
                <w:sz w:val="19"/>
              </w:rPr>
              <w:t>ella</w:t>
            </w:r>
            <w:r>
              <w:rPr>
                <w:spacing w:val="-2"/>
                <w:sz w:val="19"/>
              </w:rPr>
              <w:t> </w:t>
            </w:r>
            <w:r>
              <w:rPr>
                <w:w w:val="90"/>
                <w:sz w:val="19"/>
              </w:rPr>
              <w:t>el</w:t>
            </w:r>
            <w:r>
              <w:rPr>
                <w:spacing w:val="-3"/>
                <w:sz w:val="19"/>
              </w:rPr>
              <w:t> </w:t>
            </w:r>
            <w:r>
              <w:rPr>
                <w:spacing w:val="-2"/>
                <w:w w:val="90"/>
                <w:sz w:val="19"/>
              </w:rPr>
              <w:t>conocimiento?</w:t>
            </w:r>
          </w:p>
          <w:p>
            <w:pPr>
              <w:pStyle w:val="TableParagraph"/>
              <w:numPr>
                <w:ilvl w:val="0"/>
                <w:numId w:val="28"/>
              </w:numPr>
              <w:tabs>
                <w:tab w:pos="441" w:val="left" w:leader="none"/>
              </w:tabs>
              <w:spacing w:line="283" w:lineRule="auto" w:before="100" w:after="0"/>
              <w:ind w:left="441" w:right="531" w:hanging="407"/>
              <w:jc w:val="left"/>
              <w:rPr>
                <w:sz w:val="19"/>
              </w:rPr>
            </w:pPr>
            <w:r>
              <w:rPr>
                <w:spacing w:val="-6"/>
                <w:sz w:val="19"/>
              </w:rPr>
              <w:t>¿Cómo</w:t>
            </w:r>
            <w:r>
              <w:rPr>
                <w:spacing w:val="-12"/>
                <w:sz w:val="19"/>
              </w:rPr>
              <w:t> </w:t>
            </w:r>
            <w:r>
              <w:rPr>
                <w:spacing w:val="-6"/>
                <w:sz w:val="19"/>
              </w:rPr>
              <w:t>influyen</w:t>
            </w:r>
            <w:r>
              <w:rPr>
                <w:spacing w:val="-12"/>
                <w:sz w:val="19"/>
              </w:rPr>
              <w:t> </w:t>
            </w:r>
            <w:r>
              <w:rPr>
                <w:spacing w:val="-6"/>
                <w:sz w:val="19"/>
              </w:rPr>
              <w:t>nuestros</w:t>
            </w:r>
            <w:r>
              <w:rPr>
                <w:spacing w:val="-12"/>
                <w:sz w:val="19"/>
              </w:rPr>
              <w:t> </w:t>
            </w:r>
            <w:r>
              <w:rPr>
                <w:spacing w:val="-6"/>
                <w:sz w:val="19"/>
              </w:rPr>
              <w:t>valores</w:t>
            </w:r>
            <w:r>
              <w:rPr>
                <w:spacing w:val="-12"/>
                <w:sz w:val="19"/>
              </w:rPr>
              <w:t> </w:t>
            </w:r>
            <w:r>
              <w:rPr>
                <w:spacing w:val="-6"/>
                <w:sz w:val="19"/>
              </w:rPr>
              <w:t>y</w:t>
            </w:r>
            <w:r>
              <w:rPr>
                <w:spacing w:val="-12"/>
                <w:sz w:val="19"/>
              </w:rPr>
              <w:t> </w:t>
            </w:r>
            <w:r>
              <w:rPr>
                <w:spacing w:val="-6"/>
                <w:sz w:val="19"/>
              </w:rPr>
              <w:t>suposiciones</w:t>
            </w:r>
            <w:r>
              <w:rPr>
                <w:spacing w:val="-12"/>
                <w:sz w:val="19"/>
              </w:rPr>
              <w:t> </w:t>
            </w:r>
            <w:r>
              <w:rPr>
                <w:spacing w:val="-6"/>
                <w:sz w:val="19"/>
              </w:rPr>
              <w:t>en</w:t>
            </w:r>
            <w:r>
              <w:rPr>
                <w:spacing w:val="-12"/>
                <w:sz w:val="19"/>
              </w:rPr>
              <w:t> </w:t>
            </w:r>
            <w:r>
              <w:rPr>
                <w:spacing w:val="-6"/>
                <w:sz w:val="19"/>
              </w:rPr>
              <w:t>el</w:t>
            </w:r>
            <w:r>
              <w:rPr>
                <w:spacing w:val="-12"/>
                <w:sz w:val="19"/>
              </w:rPr>
              <w:t> </w:t>
            </w:r>
            <w:r>
              <w:rPr>
                <w:spacing w:val="-6"/>
                <w:sz w:val="19"/>
              </w:rPr>
              <w:t>lenguaje</w:t>
            </w:r>
            <w:r>
              <w:rPr>
                <w:spacing w:val="-12"/>
                <w:sz w:val="19"/>
              </w:rPr>
              <w:t> </w:t>
            </w:r>
            <w:r>
              <w:rPr>
                <w:spacing w:val="-6"/>
                <w:sz w:val="19"/>
              </w:rPr>
              <w:t>al</w:t>
            </w:r>
            <w:r>
              <w:rPr>
                <w:spacing w:val="-12"/>
                <w:sz w:val="19"/>
              </w:rPr>
              <w:t> </w:t>
            </w:r>
            <w:r>
              <w:rPr>
                <w:spacing w:val="-6"/>
                <w:sz w:val="19"/>
              </w:rPr>
              <w:t>expresar </w:t>
            </w:r>
            <w:r>
              <w:rPr>
                <w:sz w:val="19"/>
              </w:rPr>
              <w:t>nuestras</w:t>
            </w:r>
            <w:r>
              <w:rPr>
                <w:spacing w:val="-17"/>
                <w:sz w:val="19"/>
              </w:rPr>
              <w:t> </w:t>
            </w:r>
            <w:r>
              <w:rPr>
                <w:sz w:val="19"/>
              </w:rPr>
              <w:t>ideas?</w:t>
            </w:r>
          </w:p>
          <w:p>
            <w:pPr>
              <w:pStyle w:val="TableParagraph"/>
              <w:numPr>
                <w:ilvl w:val="0"/>
                <w:numId w:val="28"/>
              </w:numPr>
              <w:tabs>
                <w:tab w:pos="441" w:val="left" w:leader="none"/>
              </w:tabs>
              <w:spacing w:line="283" w:lineRule="auto" w:before="59" w:after="0"/>
              <w:ind w:left="441" w:right="517" w:hanging="407"/>
              <w:jc w:val="left"/>
              <w:rPr>
                <w:sz w:val="19"/>
              </w:rPr>
            </w:pPr>
            <w:r>
              <w:rPr>
                <w:spacing w:val="-6"/>
                <w:sz w:val="19"/>
              </w:rPr>
              <w:t>¿La</w:t>
            </w:r>
            <w:r>
              <w:rPr>
                <w:spacing w:val="-14"/>
                <w:sz w:val="19"/>
              </w:rPr>
              <w:t> </w:t>
            </w:r>
            <w:r>
              <w:rPr>
                <w:spacing w:val="-6"/>
                <w:sz w:val="19"/>
              </w:rPr>
              <w:t>ambigüedad</w:t>
            </w:r>
            <w:r>
              <w:rPr>
                <w:spacing w:val="-14"/>
                <w:sz w:val="19"/>
              </w:rPr>
              <w:t> </w:t>
            </w:r>
            <w:r>
              <w:rPr>
                <w:spacing w:val="-6"/>
                <w:sz w:val="19"/>
              </w:rPr>
              <w:t>es</w:t>
            </w:r>
            <w:r>
              <w:rPr>
                <w:spacing w:val="-14"/>
                <w:sz w:val="19"/>
              </w:rPr>
              <w:t> </w:t>
            </w:r>
            <w:r>
              <w:rPr>
                <w:spacing w:val="-6"/>
                <w:sz w:val="19"/>
              </w:rPr>
              <w:t>un</w:t>
            </w:r>
            <w:r>
              <w:rPr>
                <w:spacing w:val="-14"/>
                <w:sz w:val="19"/>
              </w:rPr>
              <w:t> </w:t>
            </w:r>
            <w:r>
              <w:rPr>
                <w:spacing w:val="-6"/>
                <w:sz w:val="19"/>
              </w:rPr>
              <w:t>defecto</w:t>
            </w:r>
            <w:r>
              <w:rPr>
                <w:spacing w:val="-14"/>
                <w:sz w:val="19"/>
              </w:rPr>
              <w:t> </w:t>
            </w:r>
            <w:r>
              <w:rPr>
                <w:spacing w:val="-6"/>
                <w:sz w:val="19"/>
              </w:rPr>
              <w:t>del</w:t>
            </w:r>
            <w:r>
              <w:rPr>
                <w:spacing w:val="-14"/>
                <w:sz w:val="19"/>
              </w:rPr>
              <w:t> </w:t>
            </w:r>
            <w:r>
              <w:rPr>
                <w:spacing w:val="-6"/>
                <w:sz w:val="19"/>
              </w:rPr>
              <w:t>lenguaje</w:t>
            </w:r>
            <w:r>
              <w:rPr>
                <w:spacing w:val="-14"/>
                <w:sz w:val="19"/>
              </w:rPr>
              <w:t> </w:t>
            </w:r>
            <w:r>
              <w:rPr>
                <w:spacing w:val="-6"/>
                <w:sz w:val="19"/>
              </w:rPr>
              <w:t>que</w:t>
            </w:r>
            <w:r>
              <w:rPr>
                <w:spacing w:val="-14"/>
                <w:sz w:val="19"/>
              </w:rPr>
              <w:t> </w:t>
            </w:r>
            <w:r>
              <w:rPr>
                <w:spacing w:val="-6"/>
                <w:sz w:val="19"/>
              </w:rPr>
              <w:t>debe</w:t>
            </w:r>
            <w:r>
              <w:rPr>
                <w:spacing w:val="-14"/>
                <w:sz w:val="19"/>
              </w:rPr>
              <w:t> </w:t>
            </w:r>
            <w:r>
              <w:rPr>
                <w:spacing w:val="-6"/>
                <w:sz w:val="19"/>
              </w:rPr>
              <w:t>eliminarse,</w:t>
            </w:r>
            <w:r>
              <w:rPr>
                <w:spacing w:val="-14"/>
                <w:sz w:val="19"/>
              </w:rPr>
              <w:t> </w:t>
            </w:r>
            <w:r>
              <w:rPr>
                <w:spacing w:val="-6"/>
                <w:sz w:val="19"/>
              </w:rPr>
              <w:t>o</w:t>
            </w:r>
            <w:r>
              <w:rPr>
                <w:spacing w:val="-14"/>
                <w:sz w:val="19"/>
              </w:rPr>
              <w:t> </w:t>
            </w:r>
            <w:r>
              <w:rPr>
                <w:spacing w:val="-6"/>
                <w:sz w:val="19"/>
              </w:rPr>
              <w:t>puede </w:t>
            </w:r>
            <w:r>
              <w:rPr>
                <w:spacing w:val="-2"/>
                <w:sz w:val="19"/>
              </w:rPr>
              <w:t>contribuir</w:t>
            </w:r>
            <w:r>
              <w:rPr>
                <w:spacing w:val="-14"/>
                <w:sz w:val="19"/>
              </w:rPr>
              <w:t> </w:t>
            </w:r>
            <w:r>
              <w:rPr>
                <w:spacing w:val="-2"/>
                <w:sz w:val="19"/>
              </w:rPr>
              <w:t>positivamente</w:t>
            </w:r>
            <w:r>
              <w:rPr>
                <w:spacing w:val="-14"/>
                <w:sz w:val="19"/>
              </w:rPr>
              <w:t> </w:t>
            </w:r>
            <w:r>
              <w:rPr>
                <w:spacing w:val="-2"/>
                <w:sz w:val="19"/>
              </w:rPr>
              <w:t>al</w:t>
            </w:r>
            <w:r>
              <w:rPr>
                <w:spacing w:val="-14"/>
                <w:sz w:val="19"/>
              </w:rPr>
              <w:t> </w:t>
            </w:r>
            <w:r>
              <w:rPr>
                <w:spacing w:val="-2"/>
                <w:sz w:val="19"/>
              </w:rPr>
              <w:t>conocimiento</w:t>
            </w:r>
            <w:r>
              <w:rPr>
                <w:spacing w:val="-14"/>
                <w:sz w:val="19"/>
              </w:rPr>
              <w:t> </w:t>
            </w:r>
            <w:r>
              <w:rPr>
                <w:spacing w:val="-2"/>
                <w:sz w:val="19"/>
              </w:rPr>
              <w:t>y</w:t>
            </w:r>
            <w:r>
              <w:rPr>
                <w:spacing w:val="-14"/>
                <w:sz w:val="19"/>
              </w:rPr>
              <w:t> </w:t>
            </w:r>
            <w:r>
              <w:rPr>
                <w:spacing w:val="-2"/>
                <w:sz w:val="19"/>
              </w:rPr>
              <w:t>al</w:t>
            </w:r>
            <w:r>
              <w:rPr>
                <w:spacing w:val="-14"/>
                <w:sz w:val="19"/>
              </w:rPr>
              <w:t> </w:t>
            </w:r>
            <w:r>
              <w:rPr>
                <w:spacing w:val="-2"/>
                <w:sz w:val="19"/>
              </w:rPr>
              <w:t>saber?</w:t>
            </w:r>
          </w:p>
          <w:p>
            <w:pPr>
              <w:pStyle w:val="TableParagraph"/>
              <w:numPr>
                <w:ilvl w:val="0"/>
                <w:numId w:val="28"/>
              </w:numPr>
              <w:tabs>
                <w:tab w:pos="441" w:val="left" w:leader="none"/>
              </w:tabs>
              <w:spacing w:line="283" w:lineRule="auto" w:before="60" w:after="0"/>
              <w:ind w:left="441" w:right="77" w:hanging="407"/>
              <w:jc w:val="left"/>
              <w:rPr>
                <w:sz w:val="19"/>
              </w:rPr>
            </w:pPr>
            <w:r>
              <w:rPr>
                <w:spacing w:val="-2"/>
                <w:sz w:val="19"/>
              </w:rPr>
              <w:t>¿Comparten</w:t>
            </w:r>
            <w:r>
              <w:rPr>
                <w:spacing w:val="-12"/>
                <w:sz w:val="19"/>
              </w:rPr>
              <w:t> </w:t>
            </w:r>
            <w:r>
              <w:rPr>
                <w:spacing w:val="-2"/>
                <w:sz w:val="19"/>
              </w:rPr>
              <w:t>todas</w:t>
            </w:r>
            <w:r>
              <w:rPr>
                <w:spacing w:val="-12"/>
                <w:sz w:val="19"/>
              </w:rPr>
              <w:t> </w:t>
            </w:r>
            <w:r>
              <w:rPr>
                <w:spacing w:val="-2"/>
                <w:sz w:val="19"/>
              </w:rPr>
              <w:t>las</w:t>
            </w:r>
            <w:r>
              <w:rPr>
                <w:spacing w:val="-12"/>
                <w:sz w:val="19"/>
              </w:rPr>
              <w:t> </w:t>
            </w:r>
            <w:r>
              <w:rPr>
                <w:spacing w:val="-2"/>
                <w:sz w:val="19"/>
              </w:rPr>
              <w:t>personas</w:t>
            </w:r>
            <w:r>
              <w:rPr>
                <w:spacing w:val="-12"/>
                <w:sz w:val="19"/>
              </w:rPr>
              <w:t> </w:t>
            </w:r>
            <w:r>
              <w:rPr>
                <w:spacing w:val="-2"/>
                <w:sz w:val="19"/>
              </w:rPr>
              <w:t>conocimientos</w:t>
            </w:r>
            <w:r>
              <w:rPr>
                <w:spacing w:val="-12"/>
                <w:sz w:val="19"/>
              </w:rPr>
              <w:t> </w:t>
            </w:r>
            <w:r>
              <w:rPr>
                <w:spacing w:val="-2"/>
                <w:sz w:val="19"/>
              </w:rPr>
              <w:t>lingüísticos</w:t>
            </w:r>
            <w:r>
              <w:rPr>
                <w:spacing w:val="-12"/>
                <w:sz w:val="19"/>
              </w:rPr>
              <w:t> </w:t>
            </w:r>
            <w:r>
              <w:rPr>
                <w:spacing w:val="-2"/>
                <w:sz w:val="19"/>
              </w:rPr>
              <w:t>innatos?</w:t>
            </w:r>
            <w:r>
              <w:rPr>
                <w:spacing w:val="-12"/>
                <w:sz w:val="19"/>
              </w:rPr>
              <w:t> </w:t>
            </w:r>
            <w:r>
              <w:rPr>
                <w:spacing w:val="-2"/>
                <w:sz w:val="19"/>
              </w:rPr>
              <w:t>Si</w:t>
            </w:r>
            <w:r>
              <w:rPr>
                <w:spacing w:val="-12"/>
                <w:sz w:val="19"/>
              </w:rPr>
              <w:t> </w:t>
            </w:r>
            <w:r>
              <w:rPr>
                <w:spacing w:val="-2"/>
                <w:sz w:val="19"/>
              </w:rPr>
              <w:t>las </w:t>
            </w:r>
            <w:r>
              <w:rPr>
                <w:spacing w:val="-4"/>
                <w:sz w:val="19"/>
              </w:rPr>
              <w:t>categorías</w:t>
            </w:r>
            <w:r>
              <w:rPr>
                <w:spacing w:val="-11"/>
                <w:sz w:val="19"/>
              </w:rPr>
              <w:t> </w:t>
            </w:r>
            <w:r>
              <w:rPr>
                <w:spacing w:val="-4"/>
                <w:sz w:val="19"/>
              </w:rPr>
              <w:t>que</w:t>
            </w:r>
            <w:r>
              <w:rPr>
                <w:spacing w:val="-11"/>
                <w:sz w:val="19"/>
              </w:rPr>
              <w:t> </w:t>
            </w:r>
            <w:r>
              <w:rPr>
                <w:spacing w:val="-4"/>
                <w:sz w:val="19"/>
              </w:rPr>
              <w:t>usamos</w:t>
            </w:r>
            <w:r>
              <w:rPr>
                <w:spacing w:val="-11"/>
                <w:sz w:val="19"/>
              </w:rPr>
              <w:t> </w:t>
            </w:r>
            <w:r>
              <w:rPr>
                <w:spacing w:val="-4"/>
                <w:sz w:val="19"/>
              </w:rPr>
              <w:t>necesariamente</w:t>
            </w:r>
            <w:r>
              <w:rPr>
                <w:spacing w:val="-11"/>
                <w:sz w:val="19"/>
              </w:rPr>
              <w:t> </w:t>
            </w:r>
            <w:r>
              <w:rPr>
                <w:spacing w:val="-4"/>
                <w:sz w:val="19"/>
              </w:rPr>
              <w:t>empoderan</w:t>
            </w:r>
            <w:r>
              <w:rPr>
                <w:spacing w:val="-11"/>
                <w:sz w:val="19"/>
              </w:rPr>
              <w:t> </w:t>
            </w:r>
            <w:r>
              <w:rPr>
                <w:spacing w:val="-4"/>
                <w:sz w:val="19"/>
              </w:rPr>
              <w:t>o</w:t>
            </w:r>
            <w:r>
              <w:rPr>
                <w:spacing w:val="-11"/>
                <w:sz w:val="19"/>
              </w:rPr>
              <w:t> </w:t>
            </w:r>
            <w:r>
              <w:rPr>
                <w:spacing w:val="-4"/>
                <w:sz w:val="19"/>
              </w:rPr>
              <w:t>marginan,</w:t>
            </w:r>
            <w:r>
              <w:rPr>
                <w:spacing w:val="-11"/>
                <w:sz w:val="19"/>
              </w:rPr>
              <w:t> </w:t>
            </w:r>
            <w:r>
              <w:rPr>
                <w:spacing w:val="-4"/>
                <w:sz w:val="19"/>
              </w:rPr>
              <w:t>¿será</w:t>
            </w:r>
            <w:r>
              <w:rPr>
                <w:spacing w:val="-11"/>
                <w:sz w:val="19"/>
              </w:rPr>
              <w:t> </w:t>
            </w:r>
            <w:r>
              <w:rPr>
                <w:spacing w:val="-4"/>
                <w:sz w:val="19"/>
              </w:rPr>
              <w:t>posible </w:t>
            </w:r>
            <w:r>
              <w:rPr>
                <w:w w:val="90"/>
                <w:sz w:val="19"/>
              </w:rPr>
              <w:t>alguna vez producir conocimiento que no refleje ni cuestione las estructuras </w:t>
            </w:r>
            <w:r>
              <w:rPr>
                <w:w w:val="90"/>
                <w:sz w:val="19"/>
              </w:rPr>
              <w:t>de </w:t>
            </w:r>
            <w:r>
              <w:rPr>
                <w:sz w:val="19"/>
              </w:rPr>
              <w:t>poder</w:t>
            </w:r>
            <w:r>
              <w:rPr>
                <w:spacing w:val="-17"/>
                <w:sz w:val="19"/>
              </w:rPr>
              <w:t> </w:t>
            </w:r>
            <w:r>
              <w:rPr>
                <w:sz w:val="19"/>
              </w:rPr>
              <w:t>vigentes?</w:t>
            </w:r>
          </w:p>
        </w:tc>
      </w:tr>
    </w:tbl>
    <w:p>
      <w:pPr>
        <w:pStyle w:val="TableParagraph"/>
        <w:spacing w:after="0" w:line="283" w:lineRule="auto"/>
        <w:jc w:val="left"/>
        <w:rPr>
          <w:sz w:val="19"/>
        </w:rPr>
        <w:sectPr>
          <w:pgSz w:w="11910" w:h="16840"/>
          <w:pgMar w:header="0" w:footer="681"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520" w:hRule="atLeast"/>
        </w:trPr>
        <w:tc>
          <w:tcPr>
            <w:tcW w:w="1691" w:type="dxa"/>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Pr>
          <w:p>
            <w:pPr>
              <w:pStyle w:val="TableParagraph"/>
              <w:numPr>
                <w:ilvl w:val="0"/>
                <w:numId w:val="29"/>
              </w:numPr>
              <w:tabs>
                <w:tab w:pos="441" w:val="left" w:leader="none"/>
              </w:tabs>
              <w:spacing w:line="240" w:lineRule="auto" w:before="39" w:after="0"/>
              <w:ind w:left="441" w:right="0" w:hanging="407"/>
              <w:jc w:val="left"/>
              <w:rPr>
                <w:sz w:val="19"/>
              </w:rPr>
            </w:pPr>
            <w:r>
              <w:rPr>
                <w:w w:val="90"/>
                <w:sz w:val="19"/>
              </w:rPr>
              <w:t>¿Cómo</w:t>
            </w:r>
            <w:r>
              <w:rPr>
                <w:sz w:val="19"/>
              </w:rPr>
              <w:t> </w:t>
            </w:r>
            <w:r>
              <w:rPr>
                <w:w w:val="90"/>
                <w:sz w:val="19"/>
              </w:rPr>
              <w:t>se</w:t>
            </w:r>
            <w:r>
              <w:rPr>
                <w:sz w:val="19"/>
              </w:rPr>
              <w:t> </w:t>
            </w:r>
            <w:r>
              <w:rPr>
                <w:w w:val="90"/>
                <w:sz w:val="19"/>
              </w:rPr>
              <w:t>utilizan</w:t>
            </w:r>
            <w:r>
              <w:rPr>
                <w:sz w:val="19"/>
              </w:rPr>
              <w:t> </w:t>
            </w:r>
            <w:r>
              <w:rPr>
                <w:w w:val="90"/>
                <w:sz w:val="19"/>
              </w:rPr>
              <w:t>las</w:t>
            </w:r>
            <w:r>
              <w:rPr>
                <w:sz w:val="19"/>
              </w:rPr>
              <w:t> </w:t>
            </w:r>
            <w:r>
              <w:rPr>
                <w:w w:val="90"/>
                <w:sz w:val="19"/>
              </w:rPr>
              <w:t>metáforas</w:t>
            </w:r>
            <w:r>
              <w:rPr>
                <w:sz w:val="19"/>
              </w:rPr>
              <w:t> </w:t>
            </w:r>
            <w:r>
              <w:rPr>
                <w:w w:val="90"/>
                <w:sz w:val="19"/>
              </w:rPr>
              <w:t>en</w:t>
            </w:r>
            <w:r>
              <w:rPr>
                <w:sz w:val="19"/>
              </w:rPr>
              <w:t> </w:t>
            </w:r>
            <w:r>
              <w:rPr>
                <w:w w:val="90"/>
                <w:sz w:val="19"/>
              </w:rPr>
              <w:t>la</w:t>
            </w:r>
            <w:r>
              <w:rPr>
                <w:sz w:val="19"/>
              </w:rPr>
              <w:t> </w:t>
            </w:r>
            <w:r>
              <w:rPr>
                <w:w w:val="90"/>
                <w:sz w:val="19"/>
              </w:rPr>
              <w:t>construcción</w:t>
            </w:r>
            <w:r>
              <w:rPr>
                <w:sz w:val="19"/>
              </w:rPr>
              <w:t> </w:t>
            </w:r>
            <w:r>
              <w:rPr>
                <w:w w:val="90"/>
                <w:sz w:val="19"/>
              </w:rPr>
              <w:t>del</w:t>
            </w:r>
            <w:r>
              <w:rPr>
                <w:sz w:val="19"/>
              </w:rPr>
              <w:t> </w:t>
            </w:r>
            <w:r>
              <w:rPr>
                <w:spacing w:val="-2"/>
                <w:w w:val="90"/>
                <w:sz w:val="19"/>
              </w:rPr>
              <w:t>conocimiento?</w:t>
            </w:r>
          </w:p>
          <w:p>
            <w:pPr>
              <w:pStyle w:val="TableParagraph"/>
              <w:numPr>
                <w:ilvl w:val="0"/>
                <w:numId w:val="29"/>
              </w:numPr>
              <w:tabs>
                <w:tab w:pos="441" w:val="left" w:leader="none"/>
              </w:tabs>
              <w:spacing w:line="283" w:lineRule="auto" w:before="99" w:after="0"/>
              <w:ind w:left="441" w:right="152" w:hanging="407"/>
              <w:jc w:val="left"/>
              <w:rPr>
                <w:sz w:val="19"/>
              </w:rPr>
            </w:pPr>
            <w:r>
              <w:rPr>
                <w:spacing w:val="-2"/>
                <w:sz w:val="19"/>
              </w:rPr>
              <w:t>Si</w:t>
            </w:r>
            <w:r>
              <w:rPr>
                <w:spacing w:val="-16"/>
                <w:sz w:val="19"/>
              </w:rPr>
              <w:t> </w:t>
            </w:r>
            <w:r>
              <w:rPr>
                <w:spacing w:val="-2"/>
                <w:sz w:val="19"/>
              </w:rPr>
              <w:t>el</w:t>
            </w:r>
            <w:r>
              <w:rPr>
                <w:spacing w:val="-16"/>
                <w:sz w:val="19"/>
              </w:rPr>
              <w:t> </w:t>
            </w:r>
            <w:r>
              <w:rPr>
                <w:spacing w:val="-2"/>
                <w:sz w:val="19"/>
              </w:rPr>
              <w:t>lenguaje</w:t>
            </w:r>
            <w:r>
              <w:rPr>
                <w:spacing w:val="-16"/>
                <w:sz w:val="19"/>
              </w:rPr>
              <w:t> </w:t>
            </w:r>
            <w:r>
              <w:rPr>
                <w:spacing w:val="-2"/>
                <w:sz w:val="19"/>
              </w:rPr>
              <w:t>funciona</w:t>
            </w:r>
            <w:r>
              <w:rPr>
                <w:spacing w:val="-16"/>
                <w:sz w:val="19"/>
              </w:rPr>
              <w:t> </w:t>
            </w:r>
            <w:r>
              <w:rPr>
                <w:spacing w:val="-2"/>
                <w:sz w:val="19"/>
              </w:rPr>
              <w:t>según</w:t>
            </w:r>
            <w:r>
              <w:rPr>
                <w:spacing w:val="-16"/>
                <w:sz w:val="19"/>
              </w:rPr>
              <w:t> </w:t>
            </w:r>
            <w:r>
              <w:rPr>
                <w:spacing w:val="-2"/>
                <w:sz w:val="19"/>
              </w:rPr>
              <w:t>conjuntos</w:t>
            </w:r>
            <w:r>
              <w:rPr>
                <w:spacing w:val="-16"/>
                <w:sz w:val="19"/>
              </w:rPr>
              <w:t> </w:t>
            </w:r>
            <w:r>
              <w:rPr>
                <w:spacing w:val="-2"/>
                <w:sz w:val="19"/>
              </w:rPr>
              <w:t>de</w:t>
            </w:r>
            <w:r>
              <w:rPr>
                <w:spacing w:val="-16"/>
                <w:sz w:val="19"/>
              </w:rPr>
              <w:t> </w:t>
            </w:r>
            <w:r>
              <w:rPr>
                <w:spacing w:val="-2"/>
                <w:sz w:val="19"/>
              </w:rPr>
              <w:t>reglas</w:t>
            </w:r>
            <w:r>
              <w:rPr>
                <w:spacing w:val="-16"/>
                <w:sz w:val="19"/>
              </w:rPr>
              <w:t> </w:t>
            </w:r>
            <w:r>
              <w:rPr>
                <w:spacing w:val="-2"/>
                <w:sz w:val="19"/>
              </w:rPr>
              <w:t>y</w:t>
            </w:r>
            <w:r>
              <w:rPr>
                <w:spacing w:val="-16"/>
                <w:sz w:val="19"/>
              </w:rPr>
              <w:t> </w:t>
            </w:r>
            <w:r>
              <w:rPr>
                <w:spacing w:val="-2"/>
                <w:sz w:val="19"/>
              </w:rPr>
              <w:t>convenciones,</w:t>
            </w:r>
            <w:r>
              <w:rPr>
                <w:spacing w:val="-16"/>
                <w:sz w:val="19"/>
              </w:rPr>
              <w:t> </w:t>
            </w:r>
            <w:r>
              <w:rPr>
                <w:spacing w:val="-2"/>
                <w:sz w:val="19"/>
              </w:rPr>
              <w:t>¿cuánto </w:t>
            </w:r>
            <w:r>
              <w:rPr>
                <w:spacing w:val="-6"/>
                <w:sz w:val="19"/>
              </w:rPr>
              <w:t>margen</w:t>
            </w:r>
            <w:r>
              <w:rPr>
                <w:spacing w:val="-10"/>
                <w:sz w:val="19"/>
              </w:rPr>
              <w:t> </w:t>
            </w:r>
            <w:r>
              <w:rPr>
                <w:spacing w:val="-6"/>
                <w:sz w:val="19"/>
              </w:rPr>
              <w:t>tenemos</w:t>
            </w:r>
            <w:r>
              <w:rPr>
                <w:spacing w:val="-10"/>
                <w:sz w:val="19"/>
              </w:rPr>
              <w:t> </w:t>
            </w:r>
            <w:r>
              <w:rPr>
                <w:spacing w:val="-6"/>
                <w:sz w:val="19"/>
              </w:rPr>
              <w:t>como</w:t>
            </w:r>
            <w:r>
              <w:rPr>
                <w:spacing w:val="-10"/>
                <w:sz w:val="19"/>
              </w:rPr>
              <w:t> </w:t>
            </w:r>
            <w:r>
              <w:rPr>
                <w:spacing w:val="-6"/>
                <w:sz w:val="19"/>
              </w:rPr>
              <w:t>individuos</w:t>
            </w:r>
            <w:r>
              <w:rPr>
                <w:spacing w:val="-10"/>
                <w:sz w:val="19"/>
              </w:rPr>
              <w:t> </w:t>
            </w:r>
            <w:r>
              <w:rPr>
                <w:spacing w:val="-6"/>
                <w:sz w:val="19"/>
              </w:rPr>
              <w:t>para</w:t>
            </w:r>
            <w:r>
              <w:rPr>
                <w:spacing w:val="-10"/>
                <w:sz w:val="19"/>
              </w:rPr>
              <w:t> </w:t>
            </w:r>
            <w:r>
              <w:rPr>
                <w:spacing w:val="-6"/>
                <w:sz w:val="19"/>
              </w:rPr>
              <w:t>transgredir</w:t>
            </w:r>
            <w:r>
              <w:rPr>
                <w:spacing w:val="-10"/>
                <w:sz w:val="19"/>
              </w:rPr>
              <w:t> </w:t>
            </w:r>
            <w:r>
              <w:rPr>
                <w:spacing w:val="-6"/>
                <w:sz w:val="19"/>
              </w:rPr>
              <w:t>las</w:t>
            </w:r>
            <w:r>
              <w:rPr>
                <w:spacing w:val="-10"/>
                <w:sz w:val="19"/>
              </w:rPr>
              <w:t> </w:t>
            </w:r>
            <w:r>
              <w:rPr>
                <w:spacing w:val="-6"/>
                <w:sz w:val="19"/>
              </w:rPr>
              <w:t>reglas</w:t>
            </w:r>
            <w:r>
              <w:rPr>
                <w:spacing w:val="-10"/>
                <w:sz w:val="19"/>
              </w:rPr>
              <w:t> </w:t>
            </w:r>
            <w:r>
              <w:rPr>
                <w:spacing w:val="-6"/>
                <w:sz w:val="19"/>
              </w:rPr>
              <w:t>o</w:t>
            </w:r>
            <w:r>
              <w:rPr>
                <w:spacing w:val="-10"/>
                <w:sz w:val="19"/>
              </w:rPr>
              <w:t> </w:t>
            </w:r>
            <w:r>
              <w:rPr>
                <w:spacing w:val="-6"/>
                <w:sz w:val="19"/>
              </w:rPr>
              <w:t>cuestionar</w:t>
            </w:r>
            <w:r>
              <w:rPr>
                <w:spacing w:val="-10"/>
                <w:sz w:val="19"/>
              </w:rPr>
              <w:t> </w:t>
            </w:r>
            <w:r>
              <w:rPr>
                <w:spacing w:val="-6"/>
                <w:sz w:val="19"/>
              </w:rPr>
              <w:t>esas </w:t>
            </w:r>
            <w:r>
              <w:rPr>
                <w:spacing w:val="-2"/>
                <w:sz w:val="19"/>
              </w:rPr>
              <w:t>convenciones?</w:t>
            </w:r>
          </w:p>
          <w:p>
            <w:pPr>
              <w:pStyle w:val="TableParagraph"/>
              <w:numPr>
                <w:ilvl w:val="0"/>
                <w:numId w:val="29"/>
              </w:numPr>
              <w:tabs>
                <w:tab w:pos="441" w:val="left" w:leader="none"/>
              </w:tabs>
              <w:spacing w:line="283" w:lineRule="auto" w:before="59" w:after="0"/>
              <w:ind w:left="441" w:right="337" w:hanging="407"/>
              <w:jc w:val="left"/>
              <w:rPr>
                <w:sz w:val="19"/>
              </w:rPr>
            </w:pPr>
            <w:r>
              <w:rPr>
                <w:spacing w:val="-6"/>
                <w:sz w:val="19"/>
              </w:rPr>
              <w:t>¿De</w:t>
            </w:r>
            <w:r>
              <w:rPr>
                <w:spacing w:val="-10"/>
                <w:sz w:val="19"/>
              </w:rPr>
              <w:t> </w:t>
            </w:r>
            <w:r>
              <w:rPr>
                <w:spacing w:val="-6"/>
                <w:sz w:val="19"/>
              </w:rPr>
              <w:t>qué</w:t>
            </w:r>
            <w:r>
              <w:rPr>
                <w:spacing w:val="-10"/>
                <w:sz w:val="19"/>
              </w:rPr>
              <w:t> </w:t>
            </w:r>
            <w:r>
              <w:rPr>
                <w:spacing w:val="-6"/>
                <w:sz w:val="19"/>
              </w:rPr>
              <w:t>modo</w:t>
            </w:r>
            <w:r>
              <w:rPr>
                <w:spacing w:val="-10"/>
                <w:sz w:val="19"/>
              </w:rPr>
              <w:t> </w:t>
            </w:r>
            <w:r>
              <w:rPr>
                <w:spacing w:val="-6"/>
                <w:sz w:val="19"/>
              </w:rPr>
              <w:t>influyen</w:t>
            </w:r>
            <w:r>
              <w:rPr>
                <w:spacing w:val="-10"/>
                <w:sz w:val="19"/>
              </w:rPr>
              <w:t> </w:t>
            </w:r>
            <w:r>
              <w:rPr>
                <w:spacing w:val="-6"/>
                <w:sz w:val="19"/>
              </w:rPr>
              <w:t>los</w:t>
            </w:r>
            <w:r>
              <w:rPr>
                <w:spacing w:val="-10"/>
                <w:sz w:val="19"/>
              </w:rPr>
              <w:t> </w:t>
            </w:r>
            <w:r>
              <w:rPr>
                <w:spacing w:val="-6"/>
                <w:sz w:val="19"/>
              </w:rPr>
              <w:t>valores</w:t>
            </w:r>
            <w:r>
              <w:rPr>
                <w:spacing w:val="-10"/>
                <w:sz w:val="19"/>
              </w:rPr>
              <w:t> </w:t>
            </w:r>
            <w:r>
              <w:rPr>
                <w:spacing w:val="-6"/>
                <w:sz w:val="19"/>
              </w:rPr>
              <w:t>en</w:t>
            </w:r>
            <w:r>
              <w:rPr>
                <w:spacing w:val="-10"/>
                <w:sz w:val="19"/>
              </w:rPr>
              <w:t> </w:t>
            </w:r>
            <w:r>
              <w:rPr>
                <w:spacing w:val="-6"/>
                <w:sz w:val="19"/>
              </w:rPr>
              <w:t>las</w:t>
            </w:r>
            <w:r>
              <w:rPr>
                <w:spacing w:val="-10"/>
                <w:sz w:val="19"/>
              </w:rPr>
              <w:t> </w:t>
            </w:r>
            <w:r>
              <w:rPr>
                <w:spacing w:val="-6"/>
                <w:sz w:val="19"/>
              </w:rPr>
              <w:t>representaciones</w:t>
            </w:r>
            <w:r>
              <w:rPr>
                <w:spacing w:val="-10"/>
                <w:sz w:val="19"/>
              </w:rPr>
              <w:t> </w:t>
            </w:r>
            <w:r>
              <w:rPr>
                <w:spacing w:val="-6"/>
                <w:sz w:val="19"/>
              </w:rPr>
              <w:t>que</w:t>
            </w:r>
            <w:r>
              <w:rPr>
                <w:spacing w:val="-10"/>
                <w:sz w:val="19"/>
              </w:rPr>
              <w:t> </w:t>
            </w:r>
            <w:r>
              <w:rPr>
                <w:spacing w:val="-6"/>
                <w:sz w:val="19"/>
              </w:rPr>
              <w:t>hacemos</w:t>
            </w:r>
            <w:r>
              <w:rPr>
                <w:spacing w:val="-10"/>
                <w:sz w:val="19"/>
              </w:rPr>
              <w:t> </w:t>
            </w:r>
            <w:r>
              <w:rPr>
                <w:spacing w:val="-6"/>
                <w:sz w:val="19"/>
              </w:rPr>
              <w:t>del </w:t>
            </w:r>
            <w:r>
              <w:rPr>
                <w:spacing w:val="-4"/>
                <w:sz w:val="19"/>
              </w:rPr>
              <w:t>mundo,</w:t>
            </w:r>
            <w:r>
              <w:rPr>
                <w:spacing w:val="-10"/>
                <w:sz w:val="19"/>
              </w:rPr>
              <w:t> </w:t>
            </w:r>
            <w:r>
              <w:rPr>
                <w:spacing w:val="-4"/>
                <w:sz w:val="19"/>
              </w:rPr>
              <w:t>por</w:t>
            </w:r>
            <w:r>
              <w:rPr>
                <w:spacing w:val="-10"/>
                <w:sz w:val="19"/>
              </w:rPr>
              <w:t> </w:t>
            </w:r>
            <w:r>
              <w:rPr>
                <w:spacing w:val="-4"/>
                <w:sz w:val="19"/>
              </w:rPr>
              <w:t>ejemplo,</w:t>
            </w:r>
            <w:r>
              <w:rPr>
                <w:spacing w:val="-10"/>
                <w:sz w:val="19"/>
              </w:rPr>
              <w:t> </w:t>
            </w:r>
            <w:r>
              <w:rPr>
                <w:spacing w:val="-4"/>
                <w:sz w:val="19"/>
              </w:rPr>
              <w:t>en</w:t>
            </w:r>
            <w:r>
              <w:rPr>
                <w:spacing w:val="-10"/>
                <w:sz w:val="19"/>
              </w:rPr>
              <w:t> </w:t>
            </w:r>
            <w:r>
              <w:rPr>
                <w:spacing w:val="-4"/>
                <w:sz w:val="19"/>
              </w:rPr>
              <w:t>el</w:t>
            </w:r>
            <w:r>
              <w:rPr>
                <w:spacing w:val="-10"/>
                <w:sz w:val="19"/>
              </w:rPr>
              <w:t> </w:t>
            </w:r>
            <w:r>
              <w:rPr>
                <w:spacing w:val="-4"/>
                <w:sz w:val="19"/>
              </w:rPr>
              <w:t>lenguaje,</w:t>
            </w:r>
            <w:r>
              <w:rPr>
                <w:spacing w:val="-10"/>
                <w:sz w:val="19"/>
              </w:rPr>
              <w:t> </w:t>
            </w:r>
            <w:r>
              <w:rPr>
                <w:spacing w:val="-4"/>
                <w:sz w:val="19"/>
              </w:rPr>
              <w:t>los</w:t>
            </w:r>
            <w:r>
              <w:rPr>
                <w:spacing w:val="-10"/>
                <w:sz w:val="19"/>
              </w:rPr>
              <w:t> </w:t>
            </w:r>
            <w:r>
              <w:rPr>
                <w:spacing w:val="-4"/>
                <w:sz w:val="19"/>
              </w:rPr>
              <w:t>mapas</w:t>
            </w:r>
            <w:r>
              <w:rPr>
                <w:spacing w:val="-10"/>
                <w:sz w:val="19"/>
              </w:rPr>
              <w:t> </w:t>
            </w:r>
            <w:r>
              <w:rPr>
                <w:spacing w:val="-4"/>
                <w:sz w:val="19"/>
              </w:rPr>
              <w:t>o</w:t>
            </w:r>
            <w:r>
              <w:rPr>
                <w:spacing w:val="-10"/>
                <w:sz w:val="19"/>
              </w:rPr>
              <w:t> </w:t>
            </w:r>
            <w:r>
              <w:rPr>
                <w:spacing w:val="-4"/>
                <w:sz w:val="19"/>
              </w:rPr>
              <w:t>las</w:t>
            </w:r>
            <w:r>
              <w:rPr>
                <w:spacing w:val="-10"/>
                <w:sz w:val="19"/>
              </w:rPr>
              <w:t> </w:t>
            </w:r>
            <w:r>
              <w:rPr>
                <w:spacing w:val="-4"/>
                <w:sz w:val="19"/>
              </w:rPr>
              <w:t>imágenes</w:t>
            </w:r>
            <w:r>
              <w:rPr>
                <w:spacing w:val="-10"/>
                <w:sz w:val="19"/>
              </w:rPr>
              <w:t> </w:t>
            </w:r>
            <w:r>
              <w:rPr>
                <w:spacing w:val="-4"/>
                <w:sz w:val="19"/>
              </w:rPr>
              <w:t>visuales?</w:t>
            </w:r>
          </w:p>
          <w:p>
            <w:pPr>
              <w:pStyle w:val="TableParagraph"/>
              <w:numPr>
                <w:ilvl w:val="0"/>
                <w:numId w:val="29"/>
              </w:numPr>
              <w:tabs>
                <w:tab w:pos="441" w:val="left" w:leader="none"/>
              </w:tabs>
              <w:spacing w:line="283" w:lineRule="auto" w:before="60" w:after="0"/>
              <w:ind w:left="441" w:right="109" w:hanging="407"/>
              <w:jc w:val="left"/>
              <w:rPr>
                <w:sz w:val="19"/>
              </w:rPr>
            </w:pPr>
            <w:r>
              <w:rPr>
                <w:spacing w:val="-6"/>
                <w:sz w:val="19"/>
              </w:rPr>
              <w:t>¿En</w:t>
            </w:r>
            <w:r>
              <w:rPr>
                <w:spacing w:val="-13"/>
                <w:sz w:val="19"/>
              </w:rPr>
              <w:t> </w:t>
            </w:r>
            <w:r>
              <w:rPr>
                <w:spacing w:val="-6"/>
                <w:sz w:val="19"/>
              </w:rPr>
              <w:t>qué</w:t>
            </w:r>
            <w:r>
              <w:rPr>
                <w:spacing w:val="-13"/>
                <w:sz w:val="19"/>
              </w:rPr>
              <w:t> </w:t>
            </w:r>
            <w:r>
              <w:rPr>
                <w:spacing w:val="-6"/>
                <w:sz w:val="19"/>
              </w:rPr>
              <w:t>medida</w:t>
            </w:r>
            <w:r>
              <w:rPr>
                <w:spacing w:val="-13"/>
                <w:sz w:val="19"/>
              </w:rPr>
              <w:t> </w:t>
            </w:r>
            <w:r>
              <w:rPr>
                <w:spacing w:val="-6"/>
                <w:sz w:val="19"/>
              </w:rPr>
              <w:t>los</w:t>
            </w:r>
            <w:r>
              <w:rPr>
                <w:spacing w:val="-13"/>
                <w:sz w:val="19"/>
              </w:rPr>
              <w:t> </w:t>
            </w:r>
            <w:r>
              <w:rPr>
                <w:spacing w:val="-6"/>
                <w:sz w:val="19"/>
              </w:rPr>
              <w:t>sistemas</w:t>
            </w:r>
            <w:r>
              <w:rPr>
                <w:spacing w:val="-13"/>
                <w:sz w:val="19"/>
              </w:rPr>
              <w:t> </w:t>
            </w:r>
            <w:r>
              <w:rPr>
                <w:spacing w:val="-6"/>
                <w:sz w:val="19"/>
              </w:rPr>
              <w:t>de</w:t>
            </w:r>
            <w:r>
              <w:rPr>
                <w:spacing w:val="-13"/>
                <w:sz w:val="19"/>
              </w:rPr>
              <w:t> </w:t>
            </w:r>
            <w:r>
              <w:rPr>
                <w:spacing w:val="-6"/>
                <w:sz w:val="19"/>
              </w:rPr>
              <w:t>clasificación</w:t>
            </w:r>
            <w:r>
              <w:rPr>
                <w:spacing w:val="-13"/>
                <w:sz w:val="19"/>
              </w:rPr>
              <w:t> </w:t>
            </w:r>
            <w:r>
              <w:rPr>
                <w:spacing w:val="-6"/>
                <w:sz w:val="19"/>
              </w:rPr>
              <w:t>que</w:t>
            </w:r>
            <w:r>
              <w:rPr>
                <w:spacing w:val="-13"/>
                <w:sz w:val="19"/>
              </w:rPr>
              <w:t> </w:t>
            </w:r>
            <w:r>
              <w:rPr>
                <w:spacing w:val="-6"/>
                <w:sz w:val="19"/>
              </w:rPr>
              <w:t>utilizamos</w:t>
            </w:r>
            <w:r>
              <w:rPr>
                <w:spacing w:val="-13"/>
                <w:sz w:val="19"/>
              </w:rPr>
              <w:t> </w:t>
            </w:r>
            <w:r>
              <w:rPr>
                <w:spacing w:val="-6"/>
                <w:sz w:val="19"/>
              </w:rPr>
              <w:t>en</w:t>
            </w:r>
            <w:r>
              <w:rPr>
                <w:spacing w:val="-13"/>
                <w:sz w:val="19"/>
              </w:rPr>
              <w:t> </w:t>
            </w:r>
            <w:r>
              <w:rPr>
                <w:spacing w:val="-6"/>
                <w:sz w:val="19"/>
              </w:rPr>
              <w:t>la</w:t>
            </w:r>
            <w:r>
              <w:rPr>
                <w:spacing w:val="-13"/>
                <w:sz w:val="19"/>
              </w:rPr>
              <w:t> </w:t>
            </w:r>
            <w:r>
              <w:rPr>
                <w:spacing w:val="-6"/>
                <w:sz w:val="19"/>
              </w:rPr>
              <w:t>búsqueda</w:t>
            </w:r>
            <w:r>
              <w:rPr>
                <w:spacing w:val="-13"/>
                <w:sz w:val="19"/>
              </w:rPr>
              <w:t> </w:t>
            </w:r>
            <w:r>
              <w:rPr>
                <w:spacing w:val="-6"/>
                <w:sz w:val="19"/>
              </w:rPr>
              <w:t>del </w:t>
            </w:r>
            <w:r>
              <w:rPr>
                <w:spacing w:val="-2"/>
                <w:sz w:val="19"/>
              </w:rPr>
              <w:t>conocimiento</w:t>
            </w:r>
            <w:r>
              <w:rPr>
                <w:spacing w:val="-11"/>
                <w:sz w:val="19"/>
              </w:rPr>
              <w:t> </w:t>
            </w:r>
            <w:r>
              <w:rPr>
                <w:spacing w:val="-2"/>
                <w:sz w:val="19"/>
              </w:rPr>
              <w:t>influyen</w:t>
            </w:r>
            <w:r>
              <w:rPr>
                <w:spacing w:val="-11"/>
                <w:sz w:val="19"/>
              </w:rPr>
              <w:t> </w:t>
            </w:r>
            <w:r>
              <w:rPr>
                <w:spacing w:val="-2"/>
                <w:sz w:val="19"/>
              </w:rPr>
              <w:t>en</w:t>
            </w:r>
            <w:r>
              <w:rPr>
                <w:spacing w:val="-11"/>
                <w:sz w:val="19"/>
              </w:rPr>
              <w:t> </w:t>
            </w:r>
            <w:r>
              <w:rPr>
                <w:spacing w:val="-2"/>
                <w:sz w:val="19"/>
              </w:rPr>
              <w:t>las</w:t>
            </w:r>
            <w:r>
              <w:rPr>
                <w:spacing w:val="-11"/>
                <w:sz w:val="19"/>
              </w:rPr>
              <w:t> </w:t>
            </w:r>
            <w:r>
              <w:rPr>
                <w:spacing w:val="-2"/>
                <w:sz w:val="19"/>
              </w:rPr>
              <w:t>conclusiones</w:t>
            </w:r>
            <w:r>
              <w:rPr>
                <w:spacing w:val="-11"/>
                <w:sz w:val="19"/>
              </w:rPr>
              <w:t> </w:t>
            </w:r>
            <w:r>
              <w:rPr>
                <w:spacing w:val="-2"/>
                <w:sz w:val="19"/>
              </w:rPr>
              <w:t>a</w:t>
            </w:r>
            <w:r>
              <w:rPr>
                <w:spacing w:val="-11"/>
                <w:sz w:val="19"/>
              </w:rPr>
              <w:t> </w:t>
            </w:r>
            <w:r>
              <w:rPr>
                <w:spacing w:val="-2"/>
                <w:sz w:val="19"/>
              </w:rPr>
              <w:t>las</w:t>
            </w:r>
            <w:r>
              <w:rPr>
                <w:spacing w:val="-11"/>
                <w:sz w:val="19"/>
              </w:rPr>
              <w:t> </w:t>
            </w:r>
            <w:r>
              <w:rPr>
                <w:spacing w:val="-2"/>
                <w:sz w:val="19"/>
              </w:rPr>
              <w:t>que</w:t>
            </w:r>
            <w:r>
              <w:rPr>
                <w:spacing w:val="-11"/>
                <w:sz w:val="19"/>
              </w:rPr>
              <w:t> </w:t>
            </w:r>
            <w:r>
              <w:rPr>
                <w:spacing w:val="-2"/>
                <w:sz w:val="19"/>
              </w:rPr>
              <w:t>llegamos?</w:t>
            </w:r>
          </w:p>
          <w:p>
            <w:pPr>
              <w:pStyle w:val="TableParagraph"/>
              <w:numPr>
                <w:ilvl w:val="0"/>
                <w:numId w:val="29"/>
              </w:numPr>
              <w:tabs>
                <w:tab w:pos="441" w:val="left" w:leader="none"/>
              </w:tabs>
              <w:spacing w:line="283" w:lineRule="auto" w:before="59" w:after="0"/>
              <w:ind w:left="441" w:right="603" w:hanging="407"/>
              <w:jc w:val="left"/>
              <w:rPr>
                <w:sz w:val="19"/>
              </w:rPr>
            </w:pPr>
            <w:r>
              <w:rPr>
                <w:w w:val="90"/>
                <w:sz w:val="19"/>
              </w:rPr>
              <w:t>¿Cómo puede el lenguaje utilizarse para influir, persuadir o manipular </w:t>
            </w:r>
            <w:r>
              <w:rPr>
                <w:w w:val="90"/>
                <w:sz w:val="19"/>
              </w:rPr>
              <w:t>las </w:t>
            </w:r>
            <w:r>
              <w:rPr>
                <w:sz w:val="19"/>
              </w:rPr>
              <w:t>emociones de las personas?</w:t>
            </w:r>
          </w:p>
          <w:p>
            <w:pPr>
              <w:pStyle w:val="TableParagraph"/>
              <w:numPr>
                <w:ilvl w:val="0"/>
                <w:numId w:val="29"/>
              </w:numPr>
              <w:tabs>
                <w:tab w:pos="441" w:val="left" w:leader="none"/>
              </w:tabs>
              <w:spacing w:line="283" w:lineRule="auto" w:before="59" w:after="0"/>
              <w:ind w:left="441" w:right="100" w:hanging="407"/>
              <w:jc w:val="left"/>
              <w:rPr>
                <w:sz w:val="19"/>
              </w:rPr>
            </w:pPr>
            <w:r>
              <w:rPr>
                <w:w w:val="90"/>
                <w:sz w:val="19"/>
              </w:rPr>
              <w:t>¿En qué medida los nombres y las etiquetas que utilizamos facilitan o </w:t>
            </w:r>
            <w:r>
              <w:rPr>
                <w:w w:val="90"/>
                <w:sz w:val="19"/>
              </w:rPr>
              <w:t>dificultan </w:t>
            </w:r>
            <w:r>
              <w:rPr>
                <w:sz w:val="19"/>
              </w:rPr>
              <w:t>la adquisición de conocimiento?</w:t>
            </w:r>
          </w:p>
        </w:tc>
      </w:tr>
      <w:tr>
        <w:trPr>
          <w:trHeight w:val="3260"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30"/>
              </w:numPr>
              <w:tabs>
                <w:tab w:pos="441" w:val="left" w:leader="none"/>
              </w:tabs>
              <w:spacing w:line="240" w:lineRule="auto" w:before="39" w:after="0"/>
              <w:ind w:left="441" w:right="0" w:hanging="407"/>
              <w:jc w:val="left"/>
              <w:rPr>
                <w:sz w:val="19"/>
              </w:rPr>
            </w:pPr>
            <w:r>
              <w:rPr>
                <w:w w:val="90"/>
                <w:sz w:val="19"/>
              </w:rPr>
              <w:t>¿Difiere</w:t>
            </w:r>
            <w:r>
              <w:rPr>
                <w:spacing w:val="-3"/>
                <w:sz w:val="19"/>
              </w:rPr>
              <w:t> </w:t>
            </w:r>
            <w:r>
              <w:rPr>
                <w:w w:val="90"/>
                <w:sz w:val="19"/>
              </w:rPr>
              <w:t>el</w:t>
            </w:r>
            <w:r>
              <w:rPr>
                <w:spacing w:val="-2"/>
                <w:sz w:val="19"/>
              </w:rPr>
              <w:t> </w:t>
            </w:r>
            <w:r>
              <w:rPr>
                <w:w w:val="90"/>
                <w:sz w:val="19"/>
              </w:rPr>
              <w:t>lenguaje</w:t>
            </w:r>
            <w:r>
              <w:rPr>
                <w:spacing w:val="-2"/>
                <w:sz w:val="19"/>
              </w:rPr>
              <w:t> </w:t>
            </w:r>
            <w:r>
              <w:rPr>
                <w:w w:val="90"/>
                <w:sz w:val="19"/>
              </w:rPr>
              <w:t>ético</w:t>
            </w:r>
            <w:r>
              <w:rPr>
                <w:spacing w:val="-3"/>
                <w:sz w:val="19"/>
              </w:rPr>
              <w:t> </w:t>
            </w:r>
            <w:r>
              <w:rPr>
                <w:w w:val="90"/>
                <w:sz w:val="19"/>
              </w:rPr>
              <w:t>de</w:t>
            </w:r>
            <w:r>
              <w:rPr>
                <w:spacing w:val="-2"/>
                <w:sz w:val="19"/>
              </w:rPr>
              <w:t> </w:t>
            </w:r>
            <w:r>
              <w:rPr>
                <w:w w:val="90"/>
                <w:sz w:val="19"/>
              </w:rPr>
              <w:t>otros</w:t>
            </w:r>
            <w:r>
              <w:rPr>
                <w:spacing w:val="-2"/>
                <w:sz w:val="19"/>
              </w:rPr>
              <w:t> </w:t>
            </w:r>
            <w:r>
              <w:rPr>
                <w:w w:val="90"/>
                <w:sz w:val="19"/>
              </w:rPr>
              <w:t>tipos</w:t>
            </w:r>
            <w:r>
              <w:rPr>
                <w:spacing w:val="-2"/>
                <w:sz w:val="19"/>
              </w:rPr>
              <w:t> </w:t>
            </w:r>
            <w:r>
              <w:rPr>
                <w:w w:val="90"/>
                <w:sz w:val="19"/>
              </w:rPr>
              <w:t>de</w:t>
            </w:r>
            <w:r>
              <w:rPr>
                <w:spacing w:val="-3"/>
                <w:sz w:val="19"/>
              </w:rPr>
              <w:t> </w:t>
            </w:r>
            <w:r>
              <w:rPr>
                <w:w w:val="90"/>
                <w:sz w:val="19"/>
              </w:rPr>
              <w:t>lenguaje</w:t>
            </w:r>
            <w:r>
              <w:rPr>
                <w:spacing w:val="-2"/>
                <w:sz w:val="19"/>
              </w:rPr>
              <w:t> </w:t>
            </w:r>
            <w:r>
              <w:rPr>
                <w:w w:val="90"/>
                <w:sz w:val="19"/>
              </w:rPr>
              <w:t>de</w:t>
            </w:r>
            <w:r>
              <w:rPr>
                <w:spacing w:val="-2"/>
                <w:sz w:val="19"/>
              </w:rPr>
              <w:t> </w:t>
            </w:r>
            <w:r>
              <w:rPr>
                <w:w w:val="90"/>
                <w:sz w:val="19"/>
              </w:rPr>
              <w:t>manera</w:t>
            </w:r>
            <w:r>
              <w:rPr>
                <w:spacing w:val="-2"/>
                <w:sz w:val="19"/>
              </w:rPr>
              <w:t> </w:t>
            </w:r>
            <w:r>
              <w:rPr>
                <w:spacing w:val="-2"/>
                <w:w w:val="90"/>
                <w:sz w:val="19"/>
              </w:rPr>
              <w:t>significativa?</w:t>
            </w:r>
          </w:p>
          <w:p>
            <w:pPr>
              <w:pStyle w:val="TableParagraph"/>
              <w:numPr>
                <w:ilvl w:val="0"/>
                <w:numId w:val="30"/>
              </w:numPr>
              <w:tabs>
                <w:tab w:pos="441" w:val="left" w:leader="none"/>
              </w:tabs>
              <w:spacing w:line="283" w:lineRule="auto" w:before="99" w:after="0"/>
              <w:ind w:left="441" w:right="1034" w:hanging="407"/>
              <w:jc w:val="left"/>
              <w:rPr>
                <w:sz w:val="19"/>
              </w:rPr>
            </w:pPr>
            <w:r>
              <w:rPr>
                <w:spacing w:val="-4"/>
                <w:sz w:val="19"/>
              </w:rPr>
              <w:t>¿Cómo</w:t>
            </w:r>
            <w:r>
              <w:rPr>
                <w:spacing w:val="-17"/>
                <w:sz w:val="19"/>
              </w:rPr>
              <w:t> </w:t>
            </w:r>
            <w:r>
              <w:rPr>
                <w:spacing w:val="-4"/>
                <w:sz w:val="19"/>
              </w:rPr>
              <w:t>podemos</w:t>
            </w:r>
            <w:r>
              <w:rPr>
                <w:spacing w:val="-17"/>
                <w:sz w:val="19"/>
              </w:rPr>
              <w:t> </w:t>
            </w:r>
            <w:r>
              <w:rPr>
                <w:spacing w:val="-4"/>
                <w:sz w:val="19"/>
              </w:rPr>
              <w:t>saber</w:t>
            </w:r>
            <w:r>
              <w:rPr>
                <w:spacing w:val="-17"/>
                <w:sz w:val="19"/>
              </w:rPr>
              <w:t> </w:t>
            </w:r>
            <w:r>
              <w:rPr>
                <w:spacing w:val="-4"/>
                <w:sz w:val="19"/>
              </w:rPr>
              <w:t>si</w:t>
            </w:r>
            <w:r>
              <w:rPr>
                <w:spacing w:val="-17"/>
                <w:sz w:val="19"/>
              </w:rPr>
              <w:t> </w:t>
            </w:r>
            <w:r>
              <w:rPr>
                <w:spacing w:val="-4"/>
                <w:sz w:val="19"/>
              </w:rPr>
              <w:t>la</w:t>
            </w:r>
            <w:r>
              <w:rPr>
                <w:spacing w:val="-17"/>
                <w:sz w:val="19"/>
              </w:rPr>
              <w:t> </w:t>
            </w:r>
            <w:r>
              <w:rPr>
                <w:spacing w:val="-4"/>
                <w:sz w:val="19"/>
              </w:rPr>
              <w:t>intención</w:t>
            </w:r>
            <w:r>
              <w:rPr>
                <w:spacing w:val="-17"/>
                <w:sz w:val="19"/>
              </w:rPr>
              <w:t> </w:t>
            </w:r>
            <w:r>
              <w:rPr>
                <w:spacing w:val="-4"/>
                <w:sz w:val="19"/>
              </w:rPr>
              <w:t>del</w:t>
            </w:r>
            <w:r>
              <w:rPr>
                <w:spacing w:val="-17"/>
                <w:sz w:val="19"/>
              </w:rPr>
              <w:t> </w:t>
            </w:r>
            <w:r>
              <w:rPr>
                <w:spacing w:val="-4"/>
                <w:sz w:val="19"/>
              </w:rPr>
              <w:t>lenguaje</w:t>
            </w:r>
            <w:r>
              <w:rPr>
                <w:spacing w:val="-17"/>
                <w:sz w:val="19"/>
              </w:rPr>
              <w:t> </w:t>
            </w:r>
            <w:r>
              <w:rPr>
                <w:spacing w:val="-4"/>
                <w:sz w:val="19"/>
              </w:rPr>
              <w:t>es</w:t>
            </w:r>
            <w:r>
              <w:rPr>
                <w:spacing w:val="-17"/>
                <w:sz w:val="19"/>
              </w:rPr>
              <w:t> </w:t>
            </w:r>
            <w:r>
              <w:rPr>
                <w:spacing w:val="-4"/>
                <w:sz w:val="19"/>
              </w:rPr>
              <w:t>engañarnos</w:t>
            </w:r>
            <w:r>
              <w:rPr>
                <w:spacing w:val="-17"/>
                <w:sz w:val="19"/>
              </w:rPr>
              <w:t> </w:t>
            </w:r>
            <w:r>
              <w:rPr>
                <w:spacing w:val="-4"/>
                <w:sz w:val="19"/>
              </w:rPr>
              <w:t>o </w:t>
            </w:r>
            <w:r>
              <w:rPr>
                <w:spacing w:val="-2"/>
                <w:sz w:val="19"/>
              </w:rPr>
              <w:t>manipularnos?</w:t>
            </w:r>
          </w:p>
          <w:p>
            <w:pPr>
              <w:pStyle w:val="TableParagraph"/>
              <w:numPr>
                <w:ilvl w:val="0"/>
                <w:numId w:val="30"/>
              </w:numPr>
              <w:tabs>
                <w:tab w:pos="441" w:val="left" w:leader="none"/>
              </w:tabs>
              <w:spacing w:line="283" w:lineRule="auto" w:before="60" w:after="0"/>
              <w:ind w:left="441" w:right="788" w:hanging="407"/>
              <w:jc w:val="left"/>
              <w:rPr>
                <w:sz w:val="19"/>
              </w:rPr>
            </w:pPr>
            <w:r>
              <w:rPr>
                <w:spacing w:val="-6"/>
                <w:sz w:val="19"/>
              </w:rPr>
              <w:t>¿Expresan</w:t>
            </w:r>
            <w:r>
              <w:rPr>
                <w:spacing w:val="-8"/>
                <w:sz w:val="19"/>
              </w:rPr>
              <w:t> </w:t>
            </w:r>
            <w:r>
              <w:rPr>
                <w:spacing w:val="-6"/>
                <w:sz w:val="19"/>
              </w:rPr>
              <w:t>los</w:t>
            </w:r>
            <w:r>
              <w:rPr>
                <w:spacing w:val="-8"/>
                <w:sz w:val="19"/>
              </w:rPr>
              <w:t> </w:t>
            </w:r>
            <w:r>
              <w:rPr>
                <w:spacing w:val="-6"/>
                <w:sz w:val="19"/>
              </w:rPr>
              <w:t>enunciados</w:t>
            </w:r>
            <w:r>
              <w:rPr>
                <w:spacing w:val="-8"/>
                <w:sz w:val="19"/>
              </w:rPr>
              <w:t> </w:t>
            </w:r>
            <w:r>
              <w:rPr>
                <w:spacing w:val="-6"/>
                <w:sz w:val="19"/>
              </w:rPr>
              <w:t>éticos</w:t>
            </w:r>
            <w:r>
              <w:rPr>
                <w:spacing w:val="-8"/>
                <w:sz w:val="19"/>
              </w:rPr>
              <w:t> </w:t>
            </w:r>
            <w:r>
              <w:rPr>
                <w:spacing w:val="-6"/>
                <w:sz w:val="19"/>
              </w:rPr>
              <w:t>simplemente</w:t>
            </w:r>
            <w:r>
              <w:rPr>
                <w:spacing w:val="-8"/>
                <w:sz w:val="19"/>
              </w:rPr>
              <w:t> </w:t>
            </w:r>
            <w:r>
              <w:rPr>
                <w:spacing w:val="-6"/>
                <w:sz w:val="19"/>
              </w:rPr>
              <w:t>nuestros</w:t>
            </w:r>
            <w:r>
              <w:rPr>
                <w:spacing w:val="-8"/>
                <w:sz w:val="19"/>
              </w:rPr>
              <w:t> </w:t>
            </w:r>
            <w:r>
              <w:rPr>
                <w:spacing w:val="-6"/>
                <w:sz w:val="19"/>
              </w:rPr>
              <w:t>sentimientos</w:t>
            </w:r>
            <w:r>
              <w:rPr>
                <w:spacing w:val="-8"/>
                <w:sz w:val="19"/>
              </w:rPr>
              <w:t> </w:t>
            </w:r>
            <w:r>
              <w:rPr>
                <w:spacing w:val="-6"/>
                <w:sz w:val="19"/>
              </w:rPr>
              <w:t>o </w:t>
            </w:r>
            <w:r>
              <w:rPr>
                <w:sz w:val="19"/>
              </w:rPr>
              <w:t>emociones</w:t>
            </w:r>
            <w:r>
              <w:rPr>
                <w:spacing w:val="-17"/>
                <w:sz w:val="19"/>
              </w:rPr>
              <w:t> </w:t>
            </w:r>
            <w:r>
              <w:rPr>
                <w:sz w:val="19"/>
              </w:rPr>
              <w:t>en</w:t>
            </w:r>
            <w:r>
              <w:rPr>
                <w:spacing w:val="-17"/>
                <w:sz w:val="19"/>
              </w:rPr>
              <w:t> </w:t>
            </w:r>
            <w:r>
              <w:rPr>
                <w:sz w:val="19"/>
              </w:rPr>
              <w:t>lugar</w:t>
            </w:r>
            <w:r>
              <w:rPr>
                <w:spacing w:val="-17"/>
                <w:sz w:val="19"/>
              </w:rPr>
              <w:t> </w:t>
            </w:r>
            <w:r>
              <w:rPr>
                <w:sz w:val="19"/>
              </w:rPr>
              <w:t>de</w:t>
            </w:r>
            <w:r>
              <w:rPr>
                <w:spacing w:val="-17"/>
                <w:sz w:val="19"/>
              </w:rPr>
              <w:t> </w:t>
            </w:r>
            <w:r>
              <w:rPr>
                <w:sz w:val="19"/>
              </w:rPr>
              <w:t>hacer</w:t>
            </w:r>
            <w:r>
              <w:rPr>
                <w:spacing w:val="-17"/>
                <w:sz w:val="19"/>
              </w:rPr>
              <w:t> </w:t>
            </w:r>
            <w:r>
              <w:rPr>
                <w:sz w:val="19"/>
              </w:rPr>
              <w:t>afirmaciones?</w:t>
            </w:r>
          </w:p>
          <w:p>
            <w:pPr>
              <w:pStyle w:val="TableParagraph"/>
              <w:numPr>
                <w:ilvl w:val="0"/>
                <w:numId w:val="30"/>
              </w:numPr>
              <w:tabs>
                <w:tab w:pos="441" w:val="left" w:leader="none"/>
              </w:tabs>
              <w:spacing w:line="283" w:lineRule="auto" w:before="59" w:after="0"/>
              <w:ind w:left="441" w:right="365" w:hanging="407"/>
              <w:jc w:val="left"/>
              <w:rPr>
                <w:sz w:val="19"/>
              </w:rPr>
            </w:pPr>
            <w:r>
              <w:rPr>
                <w:w w:val="90"/>
                <w:sz w:val="19"/>
              </w:rPr>
              <w:t>Si los términos y conceptos éticos no pueden definirse fácilmente, </w:t>
            </w:r>
            <w:r>
              <w:rPr>
                <w:w w:val="90"/>
                <w:sz w:val="19"/>
              </w:rPr>
              <w:t>¿significa </w:t>
            </w:r>
            <w:r>
              <w:rPr>
                <w:sz w:val="19"/>
              </w:rPr>
              <w:t>esto</w:t>
            </w:r>
            <w:r>
              <w:rPr>
                <w:spacing w:val="-4"/>
                <w:sz w:val="19"/>
              </w:rPr>
              <w:t> </w:t>
            </w:r>
            <w:r>
              <w:rPr>
                <w:sz w:val="19"/>
              </w:rPr>
              <w:t>que</w:t>
            </w:r>
            <w:r>
              <w:rPr>
                <w:spacing w:val="-4"/>
                <w:sz w:val="19"/>
              </w:rPr>
              <w:t> </w:t>
            </w:r>
            <w:r>
              <w:rPr>
                <w:sz w:val="19"/>
              </w:rPr>
              <w:t>carecen</w:t>
            </w:r>
            <w:r>
              <w:rPr>
                <w:spacing w:val="-4"/>
                <w:sz w:val="19"/>
              </w:rPr>
              <w:t> </w:t>
            </w:r>
            <w:r>
              <w:rPr>
                <w:sz w:val="19"/>
              </w:rPr>
              <w:t>de</w:t>
            </w:r>
            <w:r>
              <w:rPr>
                <w:spacing w:val="-4"/>
                <w:sz w:val="19"/>
              </w:rPr>
              <w:t> </w:t>
            </w:r>
            <w:r>
              <w:rPr>
                <w:sz w:val="19"/>
              </w:rPr>
              <w:t>sentido?</w:t>
            </w:r>
          </w:p>
          <w:p>
            <w:pPr>
              <w:pStyle w:val="TableParagraph"/>
              <w:numPr>
                <w:ilvl w:val="0"/>
                <w:numId w:val="30"/>
              </w:numPr>
              <w:tabs>
                <w:tab w:pos="441" w:val="left" w:leader="none"/>
              </w:tabs>
              <w:spacing w:line="283" w:lineRule="auto" w:before="59" w:after="0"/>
              <w:ind w:left="441" w:right="546" w:hanging="407"/>
              <w:jc w:val="left"/>
              <w:rPr>
                <w:sz w:val="19"/>
              </w:rPr>
            </w:pPr>
            <w:r>
              <w:rPr>
                <w:w w:val="90"/>
                <w:sz w:val="19"/>
              </w:rPr>
              <w:t>¿Podemos recurrir a características objetivas del mundo para ayudarnos </w:t>
            </w:r>
            <w:r>
              <w:rPr>
                <w:w w:val="90"/>
                <w:sz w:val="19"/>
              </w:rPr>
              <w:t>a </w:t>
            </w:r>
            <w:r>
              <w:rPr>
                <w:sz w:val="19"/>
              </w:rPr>
              <w:t>definir</w:t>
            </w:r>
            <w:r>
              <w:rPr>
                <w:spacing w:val="-4"/>
                <w:sz w:val="19"/>
              </w:rPr>
              <w:t> </w:t>
            </w:r>
            <w:r>
              <w:rPr>
                <w:sz w:val="19"/>
              </w:rPr>
              <w:t>conceptos</w:t>
            </w:r>
            <w:r>
              <w:rPr>
                <w:spacing w:val="-4"/>
                <w:sz w:val="19"/>
              </w:rPr>
              <w:t> </w:t>
            </w:r>
            <w:r>
              <w:rPr>
                <w:sz w:val="19"/>
              </w:rPr>
              <w:t>como</w:t>
            </w:r>
            <w:r>
              <w:rPr>
                <w:spacing w:val="-4"/>
                <w:sz w:val="19"/>
              </w:rPr>
              <w:t> </w:t>
            </w:r>
            <w:r>
              <w:rPr>
                <w:sz w:val="19"/>
              </w:rPr>
              <w:t>bueno</w:t>
            </w:r>
            <w:r>
              <w:rPr>
                <w:spacing w:val="-4"/>
                <w:sz w:val="19"/>
              </w:rPr>
              <w:t> </w:t>
            </w:r>
            <w:r>
              <w:rPr>
                <w:sz w:val="19"/>
              </w:rPr>
              <w:t>o</w:t>
            </w:r>
            <w:r>
              <w:rPr>
                <w:spacing w:val="-4"/>
                <w:sz w:val="19"/>
              </w:rPr>
              <w:t> </w:t>
            </w:r>
            <w:r>
              <w:rPr>
                <w:sz w:val="19"/>
              </w:rPr>
              <w:t>malo?</w:t>
            </w:r>
          </w:p>
          <w:p>
            <w:pPr>
              <w:pStyle w:val="TableParagraph"/>
              <w:numPr>
                <w:ilvl w:val="0"/>
                <w:numId w:val="30"/>
              </w:numPr>
              <w:tabs>
                <w:tab w:pos="441" w:val="left" w:leader="none"/>
              </w:tabs>
              <w:spacing w:line="283" w:lineRule="auto" w:before="60" w:after="0"/>
              <w:ind w:left="441" w:right="805" w:hanging="407"/>
              <w:jc w:val="left"/>
              <w:rPr>
                <w:sz w:val="19"/>
              </w:rPr>
            </w:pPr>
            <w:r>
              <w:rPr>
                <w:w w:val="90"/>
                <w:sz w:val="19"/>
              </w:rPr>
              <w:t>¿Los intérpretes y traductores profesionales tienen obligaciones </w:t>
            </w:r>
            <w:r>
              <w:rPr>
                <w:w w:val="90"/>
                <w:sz w:val="19"/>
              </w:rPr>
              <w:t>éticas </w:t>
            </w:r>
            <w:r>
              <w:rPr>
                <w:spacing w:val="-2"/>
                <w:sz w:val="19"/>
              </w:rPr>
              <w:t>especiales?</w:t>
            </w:r>
          </w:p>
        </w:tc>
      </w:tr>
    </w:tbl>
    <w:p>
      <w:pPr>
        <w:pStyle w:val="Heading2"/>
        <w:spacing w:before="277"/>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40" w:lineRule="auto" w:before="50" w:after="0"/>
        <w:ind w:left="1672" w:right="0" w:hanging="407"/>
        <w:jc w:val="left"/>
        <w:rPr>
          <w:sz w:val="19"/>
        </w:rPr>
      </w:pPr>
      <w:r>
        <w:rPr>
          <w:w w:val="90"/>
          <w:sz w:val="19"/>
        </w:rPr>
        <w:t>Alcance:</w:t>
      </w:r>
      <w:r>
        <w:rPr>
          <w:spacing w:val="-3"/>
          <w:sz w:val="19"/>
        </w:rPr>
        <w:t> </w:t>
      </w:r>
      <w:r>
        <w:rPr>
          <w:w w:val="90"/>
          <w:sz w:val="19"/>
        </w:rPr>
        <w:t>Si</w:t>
      </w:r>
      <w:r>
        <w:rPr>
          <w:spacing w:val="-3"/>
          <w:sz w:val="19"/>
        </w:rPr>
        <w:t> </w:t>
      </w:r>
      <w:r>
        <w:rPr>
          <w:w w:val="90"/>
          <w:sz w:val="19"/>
        </w:rPr>
        <w:t>se</w:t>
      </w:r>
      <w:r>
        <w:rPr>
          <w:spacing w:val="-3"/>
          <w:sz w:val="19"/>
        </w:rPr>
        <w:t> </w:t>
      </w:r>
      <w:r>
        <w:rPr>
          <w:w w:val="90"/>
          <w:sz w:val="19"/>
        </w:rPr>
        <w:t>habla</w:t>
      </w:r>
      <w:r>
        <w:rPr>
          <w:spacing w:val="-3"/>
          <w:sz w:val="19"/>
        </w:rPr>
        <w:t> </w:t>
      </w:r>
      <w:r>
        <w:rPr>
          <w:w w:val="90"/>
          <w:sz w:val="19"/>
        </w:rPr>
        <w:t>más</w:t>
      </w:r>
      <w:r>
        <w:rPr>
          <w:spacing w:val="-3"/>
          <w:sz w:val="19"/>
        </w:rPr>
        <w:t> </w:t>
      </w:r>
      <w:r>
        <w:rPr>
          <w:w w:val="90"/>
          <w:sz w:val="19"/>
        </w:rPr>
        <w:t>de</w:t>
      </w:r>
      <w:r>
        <w:rPr>
          <w:spacing w:val="-3"/>
          <w:sz w:val="19"/>
        </w:rPr>
        <w:t> </w:t>
      </w:r>
      <w:r>
        <w:rPr>
          <w:w w:val="90"/>
          <w:sz w:val="19"/>
        </w:rPr>
        <w:t>una</w:t>
      </w:r>
      <w:r>
        <w:rPr>
          <w:spacing w:val="-3"/>
          <w:sz w:val="19"/>
        </w:rPr>
        <w:t> </w:t>
      </w:r>
      <w:r>
        <w:rPr>
          <w:w w:val="90"/>
          <w:sz w:val="19"/>
        </w:rPr>
        <w:t>lengua,</w:t>
      </w:r>
      <w:r>
        <w:rPr>
          <w:spacing w:val="-3"/>
          <w:sz w:val="19"/>
        </w:rPr>
        <w:t> </w:t>
      </w:r>
      <w:r>
        <w:rPr>
          <w:w w:val="90"/>
          <w:sz w:val="19"/>
        </w:rPr>
        <w:t>¿lo</w:t>
      </w:r>
      <w:r>
        <w:rPr>
          <w:spacing w:val="-3"/>
          <w:sz w:val="19"/>
        </w:rPr>
        <w:t> </w:t>
      </w:r>
      <w:r>
        <w:rPr>
          <w:w w:val="90"/>
          <w:sz w:val="19"/>
        </w:rPr>
        <w:t>que</w:t>
      </w:r>
      <w:r>
        <w:rPr>
          <w:spacing w:val="-3"/>
          <w:sz w:val="19"/>
        </w:rPr>
        <w:t> </w:t>
      </w:r>
      <w:r>
        <w:rPr>
          <w:w w:val="90"/>
          <w:sz w:val="19"/>
        </w:rPr>
        <w:t>se</w:t>
      </w:r>
      <w:r>
        <w:rPr>
          <w:spacing w:val="-3"/>
          <w:sz w:val="19"/>
        </w:rPr>
        <w:t> </w:t>
      </w:r>
      <w:r>
        <w:rPr>
          <w:w w:val="90"/>
          <w:sz w:val="19"/>
        </w:rPr>
        <w:t>sabe</w:t>
      </w:r>
      <w:r>
        <w:rPr>
          <w:spacing w:val="-3"/>
          <w:sz w:val="19"/>
        </w:rPr>
        <w:t> </w:t>
      </w:r>
      <w:r>
        <w:rPr>
          <w:w w:val="90"/>
          <w:sz w:val="19"/>
        </w:rPr>
        <w:t>es</w:t>
      </w:r>
      <w:r>
        <w:rPr>
          <w:spacing w:val="-3"/>
          <w:sz w:val="19"/>
        </w:rPr>
        <w:t> </w:t>
      </w:r>
      <w:r>
        <w:rPr>
          <w:w w:val="90"/>
          <w:sz w:val="19"/>
        </w:rPr>
        <w:t>distinto</w:t>
      </w:r>
      <w:r>
        <w:rPr>
          <w:spacing w:val="-3"/>
          <w:sz w:val="19"/>
        </w:rPr>
        <w:t> </w:t>
      </w:r>
      <w:r>
        <w:rPr>
          <w:w w:val="90"/>
          <w:sz w:val="19"/>
        </w:rPr>
        <w:t>en</w:t>
      </w:r>
      <w:r>
        <w:rPr>
          <w:spacing w:val="-3"/>
          <w:sz w:val="19"/>
        </w:rPr>
        <w:t> </w:t>
      </w:r>
      <w:r>
        <w:rPr>
          <w:w w:val="90"/>
          <w:sz w:val="19"/>
        </w:rPr>
        <w:t>cada</w:t>
      </w:r>
      <w:r>
        <w:rPr>
          <w:spacing w:val="-3"/>
          <w:sz w:val="19"/>
        </w:rPr>
        <w:t> </w:t>
      </w:r>
      <w:r>
        <w:rPr>
          <w:spacing w:val="-2"/>
          <w:w w:val="90"/>
          <w:sz w:val="19"/>
        </w:rPr>
        <w:t>lengua?</w:t>
      </w:r>
    </w:p>
    <w:p>
      <w:pPr>
        <w:pStyle w:val="ListParagraph"/>
        <w:numPr>
          <w:ilvl w:val="0"/>
          <w:numId w:val="21"/>
        </w:numPr>
        <w:tabs>
          <w:tab w:pos="1672" w:val="left" w:leader="none"/>
        </w:tabs>
        <w:spacing w:line="283" w:lineRule="auto" w:before="99" w:after="0"/>
        <w:ind w:left="1672" w:right="1911" w:hanging="407"/>
        <w:jc w:val="left"/>
        <w:rPr>
          <w:sz w:val="19"/>
        </w:rPr>
      </w:pPr>
      <w:r>
        <w:rPr>
          <w:w w:val="90"/>
          <w:sz w:val="19"/>
        </w:rPr>
        <w:t>Perspectivas: ¿Las personas con características lingüísticas o culturales diferentes viven, en </w:t>
      </w:r>
      <w:r>
        <w:rPr>
          <w:w w:val="90"/>
          <w:sz w:val="19"/>
        </w:rPr>
        <w:t>cierto </w:t>
      </w:r>
      <w:r>
        <w:rPr>
          <w:sz w:val="19"/>
        </w:rPr>
        <w:t>sentido, en mundos distintos?</w:t>
      </w:r>
    </w:p>
    <w:p>
      <w:pPr>
        <w:pStyle w:val="ListParagraph"/>
        <w:numPr>
          <w:ilvl w:val="0"/>
          <w:numId w:val="21"/>
        </w:numPr>
        <w:tabs>
          <w:tab w:pos="1672" w:val="left" w:leader="none"/>
        </w:tabs>
        <w:spacing w:line="283" w:lineRule="auto" w:before="60" w:after="0"/>
        <w:ind w:left="1672" w:right="1866" w:hanging="407"/>
        <w:jc w:val="left"/>
        <w:rPr>
          <w:sz w:val="19"/>
        </w:rPr>
      </w:pPr>
      <w:r>
        <w:rPr>
          <w:spacing w:val="-6"/>
          <w:sz w:val="19"/>
        </w:rPr>
        <w:t>Métodos</w:t>
      </w:r>
      <w:r>
        <w:rPr>
          <w:spacing w:val="-9"/>
          <w:sz w:val="19"/>
        </w:rPr>
        <w:t> </w:t>
      </w:r>
      <w:r>
        <w:rPr>
          <w:spacing w:val="-6"/>
          <w:sz w:val="19"/>
        </w:rPr>
        <w:t>y</w:t>
      </w:r>
      <w:r>
        <w:rPr>
          <w:spacing w:val="-9"/>
          <w:sz w:val="19"/>
        </w:rPr>
        <w:t> </w:t>
      </w:r>
      <w:r>
        <w:rPr>
          <w:spacing w:val="-6"/>
          <w:sz w:val="19"/>
        </w:rPr>
        <w:t>herramientas:</w:t>
      </w:r>
      <w:r>
        <w:rPr>
          <w:spacing w:val="-9"/>
          <w:sz w:val="19"/>
        </w:rPr>
        <w:t> </w:t>
      </w:r>
      <w:r>
        <w:rPr>
          <w:spacing w:val="-6"/>
          <w:sz w:val="19"/>
        </w:rPr>
        <w:t>¿Qué</w:t>
      </w:r>
      <w:r>
        <w:rPr>
          <w:spacing w:val="-9"/>
          <w:sz w:val="19"/>
        </w:rPr>
        <w:t> </w:t>
      </w:r>
      <w:r>
        <w:rPr>
          <w:spacing w:val="-6"/>
          <w:sz w:val="19"/>
        </w:rPr>
        <w:t>implicaciones</w:t>
      </w:r>
      <w:r>
        <w:rPr>
          <w:spacing w:val="-9"/>
          <w:sz w:val="19"/>
        </w:rPr>
        <w:t> </w:t>
      </w:r>
      <w:r>
        <w:rPr>
          <w:spacing w:val="-6"/>
          <w:sz w:val="19"/>
        </w:rPr>
        <w:t>tiene</w:t>
      </w:r>
      <w:r>
        <w:rPr>
          <w:spacing w:val="-9"/>
          <w:sz w:val="19"/>
        </w:rPr>
        <w:t> </w:t>
      </w:r>
      <w:r>
        <w:rPr>
          <w:spacing w:val="-6"/>
          <w:sz w:val="19"/>
        </w:rPr>
        <w:t>no</w:t>
      </w:r>
      <w:r>
        <w:rPr>
          <w:spacing w:val="-9"/>
          <w:sz w:val="19"/>
        </w:rPr>
        <w:t> </w:t>
      </w:r>
      <w:r>
        <w:rPr>
          <w:spacing w:val="-6"/>
          <w:sz w:val="19"/>
        </w:rPr>
        <w:t>producir</w:t>
      </w:r>
      <w:r>
        <w:rPr>
          <w:spacing w:val="-9"/>
          <w:sz w:val="19"/>
        </w:rPr>
        <w:t> </w:t>
      </w:r>
      <w:r>
        <w:rPr>
          <w:spacing w:val="-6"/>
          <w:sz w:val="19"/>
        </w:rPr>
        <w:t>conocimiento</w:t>
      </w:r>
      <w:r>
        <w:rPr>
          <w:spacing w:val="-9"/>
          <w:sz w:val="19"/>
        </w:rPr>
        <w:t> </w:t>
      </w:r>
      <w:r>
        <w:rPr>
          <w:spacing w:val="-6"/>
          <w:sz w:val="19"/>
        </w:rPr>
        <w:t>en</w:t>
      </w:r>
      <w:r>
        <w:rPr>
          <w:spacing w:val="-9"/>
          <w:sz w:val="19"/>
        </w:rPr>
        <w:t> </w:t>
      </w:r>
      <w:r>
        <w:rPr>
          <w:spacing w:val="-6"/>
          <w:sz w:val="19"/>
        </w:rPr>
        <w:t>un</w:t>
      </w:r>
      <w:r>
        <w:rPr>
          <w:spacing w:val="-9"/>
          <w:sz w:val="19"/>
        </w:rPr>
        <w:t> </w:t>
      </w:r>
      <w:r>
        <w:rPr>
          <w:spacing w:val="-6"/>
          <w:sz w:val="19"/>
        </w:rPr>
        <w:t>lenguaje</w:t>
      </w:r>
      <w:r>
        <w:rPr>
          <w:spacing w:val="-9"/>
          <w:sz w:val="19"/>
        </w:rPr>
        <w:t> </w:t>
      </w:r>
      <w:r>
        <w:rPr>
          <w:spacing w:val="-6"/>
          <w:sz w:val="19"/>
        </w:rPr>
        <w:t>que </w:t>
      </w:r>
      <w:r>
        <w:rPr>
          <w:spacing w:val="-2"/>
          <w:sz w:val="19"/>
        </w:rPr>
        <w:t>respete</w:t>
      </w:r>
      <w:r>
        <w:rPr>
          <w:spacing w:val="-17"/>
          <w:sz w:val="19"/>
        </w:rPr>
        <w:t> </w:t>
      </w:r>
      <w:r>
        <w:rPr>
          <w:spacing w:val="-2"/>
          <w:sz w:val="19"/>
        </w:rPr>
        <w:t>los</w:t>
      </w:r>
      <w:r>
        <w:rPr>
          <w:spacing w:val="-17"/>
          <w:sz w:val="19"/>
        </w:rPr>
        <w:t> </w:t>
      </w:r>
      <w:r>
        <w:rPr>
          <w:spacing w:val="-2"/>
          <w:sz w:val="19"/>
        </w:rPr>
        <w:t>modos</w:t>
      </w:r>
      <w:r>
        <w:rPr>
          <w:spacing w:val="-17"/>
          <w:sz w:val="19"/>
        </w:rPr>
        <w:t> </w:t>
      </w:r>
      <w:r>
        <w:rPr>
          <w:spacing w:val="-2"/>
          <w:sz w:val="19"/>
        </w:rPr>
        <w:t>de</w:t>
      </w:r>
      <w:r>
        <w:rPr>
          <w:spacing w:val="-17"/>
          <w:sz w:val="19"/>
        </w:rPr>
        <w:t> </w:t>
      </w:r>
      <w:r>
        <w:rPr>
          <w:spacing w:val="-2"/>
          <w:sz w:val="19"/>
        </w:rPr>
        <w:t>autoidentificación</w:t>
      </w:r>
      <w:r>
        <w:rPr>
          <w:spacing w:val="-17"/>
          <w:sz w:val="19"/>
        </w:rPr>
        <w:t> </w:t>
      </w:r>
      <w:r>
        <w:rPr>
          <w:spacing w:val="-2"/>
          <w:sz w:val="19"/>
        </w:rPr>
        <w:t>que</w:t>
      </w:r>
      <w:r>
        <w:rPr>
          <w:spacing w:val="-17"/>
          <w:sz w:val="19"/>
        </w:rPr>
        <w:t> </w:t>
      </w:r>
      <w:r>
        <w:rPr>
          <w:spacing w:val="-2"/>
          <w:sz w:val="19"/>
        </w:rPr>
        <w:t>prefieren</w:t>
      </w:r>
      <w:r>
        <w:rPr>
          <w:spacing w:val="-17"/>
          <w:sz w:val="19"/>
        </w:rPr>
        <w:t> </w:t>
      </w:r>
      <w:r>
        <w:rPr>
          <w:spacing w:val="-2"/>
          <w:sz w:val="19"/>
        </w:rPr>
        <w:t>las</w:t>
      </w:r>
      <w:r>
        <w:rPr>
          <w:spacing w:val="-17"/>
          <w:sz w:val="19"/>
        </w:rPr>
        <w:t> </w:t>
      </w:r>
      <w:r>
        <w:rPr>
          <w:spacing w:val="-2"/>
          <w:sz w:val="19"/>
        </w:rPr>
        <w:t>personas?</w:t>
      </w:r>
    </w:p>
    <w:p>
      <w:pPr>
        <w:pStyle w:val="ListParagraph"/>
        <w:numPr>
          <w:ilvl w:val="0"/>
          <w:numId w:val="21"/>
        </w:numPr>
        <w:tabs>
          <w:tab w:pos="1672" w:val="left" w:leader="none"/>
        </w:tabs>
        <w:spacing w:line="283" w:lineRule="auto" w:before="59" w:after="0"/>
        <w:ind w:left="1672" w:right="2023" w:hanging="407"/>
        <w:jc w:val="left"/>
        <w:rPr>
          <w:sz w:val="19"/>
        </w:rPr>
      </w:pPr>
      <w:r>
        <w:rPr>
          <w:w w:val="90"/>
          <w:sz w:val="19"/>
        </w:rPr>
        <w:t>Ética: ¿Quién decide si se debe censurar el lenguaje en películas y programas de televisión, y </w:t>
      </w:r>
      <w:r>
        <w:rPr>
          <w:w w:val="90"/>
          <w:sz w:val="19"/>
        </w:rPr>
        <w:t>en </w:t>
      </w:r>
      <w:r>
        <w:rPr>
          <w:sz w:val="19"/>
        </w:rPr>
        <w:t>función de qué criterios?</w:t>
      </w:r>
    </w:p>
    <w:p>
      <w:pPr>
        <w:pStyle w:val="Heading1"/>
        <w:spacing w:before="205"/>
        <w:jc w:val="left"/>
      </w:pPr>
      <w:r>
        <w:rPr>
          <w:color w:val="7F7F7F"/>
          <w:spacing w:val="-10"/>
        </w:rPr>
        <w:t>Conocimiento</w:t>
      </w:r>
      <w:r>
        <w:rPr>
          <w:color w:val="7F7F7F"/>
          <w:spacing w:val="-26"/>
        </w:rPr>
        <w:t> </w:t>
      </w:r>
      <w:r>
        <w:rPr>
          <w:color w:val="7F7F7F"/>
          <w:spacing w:val="-10"/>
        </w:rPr>
        <w:t>y</w:t>
      </w:r>
      <w:r>
        <w:rPr>
          <w:color w:val="7F7F7F"/>
          <w:spacing w:val="-25"/>
        </w:rPr>
        <w:t> </w:t>
      </w:r>
      <w:r>
        <w:rPr>
          <w:color w:val="7F7F7F"/>
          <w:spacing w:val="-10"/>
        </w:rPr>
        <w:t>política</w:t>
      </w:r>
    </w:p>
    <w:p>
      <w:pPr>
        <w:pStyle w:val="BodyText"/>
        <w:spacing w:line="283" w:lineRule="auto" w:before="100"/>
        <w:ind w:left="1275" w:right="1415"/>
        <w:jc w:val="both"/>
      </w:pPr>
      <w:r>
        <w:rPr>
          <w:spacing w:val="-6"/>
        </w:rPr>
        <w:t>El conocimiento en sí tiene una dimensión intrínsecamente política, puesto que las preguntas sobre </w:t>
      </w:r>
      <w:r>
        <w:rPr>
          <w:spacing w:val="-6"/>
        </w:rPr>
        <w:t>cómo </w:t>
      </w:r>
      <w:r>
        <w:rPr>
          <w:w w:val="90"/>
        </w:rPr>
        <w:t>se construye, utiliza y difunde el conocimiento están vinculadas a cuestiones relacionadas con el poder y la </w:t>
      </w:r>
      <w:r>
        <w:rPr>
          <w:spacing w:val="-4"/>
        </w:rPr>
        <w:t>política.</w:t>
      </w:r>
      <w:r>
        <w:rPr>
          <w:spacing w:val="-17"/>
        </w:rPr>
        <w:t> </w:t>
      </w:r>
      <w:r>
        <w:rPr>
          <w:spacing w:val="-4"/>
        </w:rPr>
        <w:t>Las</w:t>
      </w:r>
      <w:r>
        <w:rPr>
          <w:spacing w:val="-17"/>
        </w:rPr>
        <w:t> </w:t>
      </w:r>
      <w:r>
        <w:rPr>
          <w:spacing w:val="-4"/>
        </w:rPr>
        <w:t>cuestiones</w:t>
      </w:r>
      <w:r>
        <w:rPr>
          <w:spacing w:val="-17"/>
        </w:rPr>
        <w:t> </w:t>
      </w:r>
      <w:r>
        <w:rPr>
          <w:spacing w:val="-4"/>
        </w:rPr>
        <w:t>y</w:t>
      </w:r>
      <w:r>
        <w:rPr>
          <w:spacing w:val="-17"/>
        </w:rPr>
        <w:t> </w:t>
      </w:r>
      <w:r>
        <w:rPr>
          <w:spacing w:val="-4"/>
        </w:rPr>
        <w:t>decisiones</w:t>
      </w:r>
      <w:r>
        <w:rPr>
          <w:spacing w:val="-17"/>
        </w:rPr>
        <w:t> </w:t>
      </w:r>
      <w:r>
        <w:rPr>
          <w:spacing w:val="-4"/>
        </w:rPr>
        <w:t>políticas</w:t>
      </w:r>
      <w:r>
        <w:rPr>
          <w:spacing w:val="-17"/>
        </w:rPr>
        <w:t> </w:t>
      </w:r>
      <w:r>
        <w:rPr>
          <w:spacing w:val="-4"/>
        </w:rPr>
        <w:t>también</w:t>
      </w:r>
      <w:r>
        <w:rPr>
          <w:spacing w:val="-17"/>
        </w:rPr>
        <w:t> </w:t>
      </w:r>
      <w:r>
        <w:rPr>
          <w:spacing w:val="-4"/>
        </w:rPr>
        <w:t>afectan</w:t>
      </w:r>
      <w:r>
        <w:rPr>
          <w:spacing w:val="-17"/>
        </w:rPr>
        <w:t> </w:t>
      </w:r>
      <w:r>
        <w:rPr>
          <w:spacing w:val="-4"/>
        </w:rPr>
        <w:t>nuestra</w:t>
      </w:r>
      <w:r>
        <w:rPr>
          <w:spacing w:val="-17"/>
        </w:rPr>
        <w:t> </w:t>
      </w:r>
      <w:r>
        <w:rPr>
          <w:spacing w:val="-4"/>
        </w:rPr>
        <w:t>vida</w:t>
      </w:r>
      <w:r>
        <w:rPr>
          <w:spacing w:val="-17"/>
        </w:rPr>
        <w:t> </w:t>
      </w:r>
      <w:r>
        <w:rPr>
          <w:spacing w:val="-4"/>
        </w:rPr>
        <w:t>cotidiana</w:t>
      </w:r>
      <w:r>
        <w:rPr>
          <w:spacing w:val="-17"/>
        </w:rPr>
        <w:t> </w:t>
      </w:r>
      <w:r>
        <w:rPr>
          <w:spacing w:val="-4"/>
        </w:rPr>
        <w:t>de</w:t>
      </w:r>
      <w:r>
        <w:rPr>
          <w:spacing w:val="-17"/>
        </w:rPr>
        <w:t> </w:t>
      </w:r>
      <w:r>
        <w:rPr>
          <w:spacing w:val="-4"/>
        </w:rPr>
        <w:t>muchas</w:t>
      </w:r>
      <w:r>
        <w:rPr>
          <w:spacing w:val="-17"/>
        </w:rPr>
        <w:t> </w:t>
      </w:r>
      <w:r>
        <w:rPr>
          <w:spacing w:val="-4"/>
        </w:rPr>
        <w:t>maneras.</w:t>
      </w:r>
    </w:p>
    <w:p>
      <w:pPr>
        <w:pStyle w:val="BodyText"/>
        <w:spacing w:line="283" w:lineRule="auto" w:before="59"/>
        <w:ind w:left="1275" w:right="1415"/>
        <w:jc w:val="both"/>
      </w:pPr>
      <w:r>
        <w:rPr/>
        <w:t>Este</w:t>
      </w:r>
      <w:r>
        <w:rPr>
          <w:spacing w:val="-2"/>
        </w:rPr>
        <w:t> </w:t>
      </w:r>
      <w:r>
        <w:rPr/>
        <w:t>tema</w:t>
      </w:r>
      <w:r>
        <w:rPr>
          <w:spacing w:val="-2"/>
        </w:rPr>
        <w:t> </w:t>
      </w:r>
      <w:r>
        <w:rPr/>
        <w:t>brinda</w:t>
      </w:r>
      <w:r>
        <w:rPr>
          <w:spacing w:val="-2"/>
        </w:rPr>
        <w:t> </w:t>
      </w:r>
      <w:r>
        <w:rPr/>
        <w:t>la</w:t>
      </w:r>
      <w:r>
        <w:rPr>
          <w:spacing w:val="-2"/>
        </w:rPr>
        <w:t> </w:t>
      </w:r>
      <w:r>
        <w:rPr/>
        <w:t>oportunidad</w:t>
      </w:r>
      <w:r>
        <w:rPr>
          <w:spacing w:val="-2"/>
        </w:rPr>
        <w:t> </w:t>
      </w:r>
      <w:r>
        <w:rPr/>
        <w:t>de</w:t>
      </w:r>
      <w:r>
        <w:rPr>
          <w:spacing w:val="-2"/>
        </w:rPr>
        <w:t> </w:t>
      </w:r>
      <w:r>
        <w:rPr/>
        <w:t>mantener</w:t>
      </w:r>
      <w:r>
        <w:rPr>
          <w:spacing w:val="-2"/>
        </w:rPr>
        <w:t> </w:t>
      </w:r>
      <w:r>
        <w:rPr/>
        <w:t>discusiones</w:t>
      </w:r>
      <w:r>
        <w:rPr>
          <w:spacing w:val="-2"/>
        </w:rPr>
        <w:t> </w:t>
      </w:r>
      <w:r>
        <w:rPr/>
        <w:t>sobre</w:t>
      </w:r>
      <w:r>
        <w:rPr>
          <w:spacing w:val="-2"/>
        </w:rPr>
        <w:t> </w:t>
      </w:r>
      <w:r>
        <w:rPr/>
        <w:t>la</w:t>
      </w:r>
      <w:r>
        <w:rPr>
          <w:spacing w:val="-2"/>
        </w:rPr>
        <w:t> </w:t>
      </w:r>
      <w:r>
        <w:rPr/>
        <w:t>práctica</w:t>
      </w:r>
      <w:r>
        <w:rPr>
          <w:spacing w:val="-2"/>
        </w:rPr>
        <w:t> </w:t>
      </w:r>
      <w:r>
        <w:rPr/>
        <w:t>de</w:t>
      </w:r>
      <w:r>
        <w:rPr>
          <w:spacing w:val="-2"/>
        </w:rPr>
        <w:t> </w:t>
      </w:r>
      <w:r>
        <w:rPr/>
        <w:t>la</w:t>
      </w:r>
      <w:r>
        <w:rPr>
          <w:spacing w:val="-2"/>
        </w:rPr>
        <w:t> </w:t>
      </w:r>
      <w:r>
        <w:rPr/>
        <w:t>política</w:t>
      </w:r>
      <w:r>
        <w:rPr>
          <w:spacing w:val="-2"/>
        </w:rPr>
        <w:t> </w:t>
      </w:r>
      <w:r>
        <w:rPr/>
        <w:t>y</w:t>
      </w:r>
      <w:r>
        <w:rPr>
          <w:spacing w:val="-2"/>
        </w:rPr>
        <w:t> </w:t>
      </w:r>
      <w:r>
        <w:rPr/>
        <w:t>nuestras </w:t>
      </w:r>
      <w:r>
        <w:rPr>
          <w:spacing w:val="-6"/>
        </w:rPr>
        <w:t>interacciones cotidianas con la política en el mundo que nos rodea. El objetivo de este tema es ofrecer la oportunidad de entablar debates y abordar ejemplos contemporáneos de gran importancia, como los que </w:t>
      </w:r>
      <w:r>
        <w:rPr>
          <w:w w:val="90"/>
        </w:rPr>
        <w:t>giran en torno a las “noticias falsas” y la “política de la posverdad”. Este tema considera de dónde provienen </w:t>
      </w:r>
      <w:r>
        <w:rPr/>
        <w:t>nuestros</w:t>
      </w:r>
      <w:r>
        <w:rPr>
          <w:spacing w:val="-7"/>
        </w:rPr>
        <w:t> </w:t>
      </w:r>
      <w:r>
        <w:rPr/>
        <w:t>valores</w:t>
      </w:r>
      <w:r>
        <w:rPr>
          <w:spacing w:val="-7"/>
        </w:rPr>
        <w:t> </w:t>
      </w:r>
      <w:r>
        <w:rPr/>
        <w:t>y</w:t>
      </w:r>
      <w:r>
        <w:rPr>
          <w:spacing w:val="-7"/>
        </w:rPr>
        <w:t> </w:t>
      </w:r>
      <w:r>
        <w:rPr/>
        <w:t>nuestras</w:t>
      </w:r>
      <w:r>
        <w:rPr>
          <w:spacing w:val="-7"/>
        </w:rPr>
        <w:t> </w:t>
      </w:r>
      <w:r>
        <w:rPr/>
        <w:t>opiniones</w:t>
      </w:r>
      <w:r>
        <w:rPr>
          <w:spacing w:val="-7"/>
        </w:rPr>
        <w:t> </w:t>
      </w:r>
      <w:r>
        <w:rPr/>
        <w:t>políticas,</w:t>
      </w:r>
      <w:r>
        <w:rPr>
          <w:spacing w:val="-7"/>
        </w:rPr>
        <w:t> </w:t>
      </w:r>
      <w:r>
        <w:rPr/>
        <w:t>y</w:t>
      </w:r>
      <w:r>
        <w:rPr>
          <w:spacing w:val="-7"/>
        </w:rPr>
        <w:t> </w:t>
      </w:r>
      <w:r>
        <w:rPr/>
        <w:t>cómo</w:t>
      </w:r>
      <w:r>
        <w:rPr>
          <w:spacing w:val="-7"/>
        </w:rPr>
        <w:t> </w:t>
      </w:r>
      <w:r>
        <w:rPr/>
        <w:t>estos</w:t>
      </w:r>
      <w:r>
        <w:rPr>
          <w:spacing w:val="-7"/>
        </w:rPr>
        <w:t> </w:t>
      </w:r>
      <w:r>
        <w:rPr/>
        <w:t>conforman</w:t>
      </w:r>
      <w:r>
        <w:rPr>
          <w:spacing w:val="-7"/>
        </w:rPr>
        <w:t> </w:t>
      </w:r>
      <w:r>
        <w:rPr/>
        <w:t>e</w:t>
      </w:r>
      <w:r>
        <w:rPr>
          <w:spacing w:val="-7"/>
        </w:rPr>
        <w:t> </w:t>
      </w:r>
      <w:r>
        <w:rPr/>
        <w:t>influencian</w:t>
      </w:r>
      <w:r>
        <w:rPr>
          <w:spacing w:val="-7"/>
        </w:rPr>
        <w:t> </w:t>
      </w:r>
      <w:r>
        <w:rPr/>
        <w:t>otras</w:t>
      </w:r>
      <w:r>
        <w:rPr>
          <w:spacing w:val="-7"/>
        </w:rPr>
        <w:t> </w:t>
      </w:r>
      <w:r>
        <w:rPr/>
        <w:t>áreas</w:t>
      </w:r>
      <w:r>
        <w:rPr>
          <w:spacing w:val="-7"/>
        </w:rPr>
        <w:t> </w:t>
      </w:r>
      <w:r>
        <w:rPr/>
        <w:t>de </w:t>
      </w:r>
      <w:r>
        <w:rPr>
          <w:spacing w:val="-6"/>
        </w:rPr>
        <w:t>nuestra vida. Anima a los alumnos a tener en cuenta la contribución y el origen de sus propias creencias y </w:t>
      </w:r>
      <w:r>
        <w:rPr/>
        <w:t>posturas</w:t>
      </w:r>
      <w:r>
        <w:rPr>
          <w:spacing w:val="-9"/>
        </w:rPr>
        <w:t> </w:t>
      </w:r>
      <w:r>
        <w:rPr/>
        <w:t>políticas,</w:t>
      </w:r>
      <w:r>
        <w:rPr>
          <w:spacing w:val="-9"/>
        </w:rPr>
        <w:t> </w:t>
      </w:r>
      <w:r>
        <w:rPr/>
        <w:t>así</w:t>
      </w:r>
      <w:r>
        <w:rPr>
          <w:spacing w:val="-9"/>
        </w:rPr>
        <w:t> </w:t>
      </w:r>
      <w:r>
        <w:rPr/>
        <w:t>como</w:t>
      </w:r>
      <w:r>
        <w:rPr>
          <w:spacing w:val="-9"/>
        </w:rPr>
        <w:t> </w:t>
      </w:r>
      <w:r>
        <w:rPr/>
        <w:t>a</w:t>
      </w:r>
      <w:r>
        <w:rPr>
          <w:spacing w:val="-9"/>
        </w:rPr>
        <w:t> </w:t>
      </w:r>
      <w:r>
        <w:rPr/>
        <w:t>explorar</w:t>
      </w:r>
      <w:r>
        <w:rPr>
          <w:spacing w:val="-9"/>
        </w:rPr>
        <w:t> </w:t>
      </w:r>
      <w:r>
        <w:rPr/>
        <w:t>cuestiones</w:t>
      </w:r>
      <w:r>
        <w:rPr>
          <w:spacing w:val="-9"/>
        </w:rPr>
        <w:t> </w:t>
      </w:r>
      <w:r>
        <w:rPr/>
        <w:t>relacionadas</w:t>
      </w:r>
      <w:r>
        <w:rPr>
          <w:spacing w:val="-9"/>
        </w:rPr>
        <w:t> </w:t>
      </w:r>
      <w:r>
        <w:rPr/>
        <w:t>con</w:t>
      </w:r>
      <w:r>
        <w:rPr>
          <w:spacing w:val="-9"/>
        </w:rPr>
        <w:t> </w:t>
      </w:r>
      <w:r>
        <w:rPr/>
        <w:t>el</w:t>
      </w:r>
      <w:r>
        <w:rPr>
          <w:spacing w:val="-9"/>
        </w:rPr>
        <w:t> </w:t>
      </w:r>
      <w:r>
        <w:rPr/>
        <w:t>modo</w:t>
      </w:r>
      <w:r>
        <w:rPr>
          <w:spacing w:val="-9"/>
        </w:rPr>
        <w:t> </w:t>
      </w:r>
      <w:r>
        <w:rPr/>
        <w:t>en</w:t>
      </w:r>
      <w:r>
        <w:rPr>
          <w:spacing w:val="-9"/>
        </w:rPr>
        <w:t> </w:t>
      </w:r>
      <w:r>
        <w:rPr/>
        <w:t>que</w:t>
      </w:r>
      <w:r>
        <w:rPr>
          <w:spacing w:val="-9"/>
        </w:rPr>
        <w:t> </w:t>
      </w:r>
      <w:r>
        <w:rPr/>
        <w:t>los</w:t>
      </w:r>
      <w:r>
        <w:rPr>
          <w:spacing w:val="-9"/>
        </w:rPr>
        <w:t> </w:t>
      </w:r>
      <w:r>
        <w:rPr/>
        <w:t>grupos</w:t>
      </w:r>
      <w:r>
        <w:rPr>
          <w:spacing w:val="-9"/>
        </w:rPr>
        <w:t> </w:t>
      </w:r>
      <w:r>
        <w:rPr/>
        <w:t>toman </w:t>
      </w:r>
      <w:r>
        <w:rPr>
          <w:spacing w:val="-2"/>
        </w:rPr>
        <w:t>decisiones</w:t>
      </w:r>
      <w:r>
        <w:rPr>
          <w:spacing w:val="-16"/>
        </w:rPr>
        <w:t> </w:t>
      </w:r>
      <w:r>
        <w:rPr>
          <w:spacing w:val="-2"/>
        </w:rPr>
        <w:t>que</w:t>
      </w:r>
      <w:r>
        <w:rPr>
          <w:spacing w:val="-16"/>
        </w:rPr>
        <w:t> </w:t>
      </w:r>
      <w:r>
        <w:rPr>
          <w:spacing w:val="-2"/>
        </w:rPr>
        <w:t>afectan</w:t>
      </w:r>
      <w:r>
        <w:rPr>
          <w:spacing w:val="-16"/>
        </w:rPr>
        <w:t> </w:t>
      </w:r>
      <w:r>
        <w:rPr>
          <w:spacing w:val="-2"/>
        </w:rPr>
        <w:t>a</w:t>
      </w:r>
      <w:r>
        <w:rPr>
          <w:spacing w:val="-16"/>
        </w:rPr>
        <w:t> </w:t>
      </w:r>
      <w:r>
        <w:rPr>
          <w:spacing w:val="-2"/>
        </w:rPr>
        <w:t>grandes</w:t>
      </w:r>
      <w:r>
        <w:rPr>
          <w:spacing w:val="-16"/>
        </w:rPr>
        <w:t> </w:t>
      </w:r>
      <w:r>
        <w:rPr>
          <w:spacing w:val="-2"/>
        </w:rPr>
        <w:t>cantidades</w:t>
      </w:r>
      <w:r>
        <w:rPr>
          <w:spacing w:val="-16"/>
        </w:rPr>
        <w:t> </w:t>
      </w:r>
      <w:r>
        <w:rPr>
          <w:spacing w:val="-2"/>
        </w:rPr>
        <w:t>de</w:t>
      </w:r>
      <w:r>
        <w:rPr>
          <w:spacing w:val="-16"/>
        </w:rPr>
        <w:t> </w:t>
      </w:r>
      <w:r>
        <w:rPr>
          <w:spacing w:val="-2"/>
        </w:rPr>
        <w:t>personas.</w:t>
      </w:r>
    </w:p>
    <w:p>
      <w:pPr>
        <w:pStyle w:val="BodyText"/>
        <w:spacing w:after="0" w:line="283" w:lineRule="auto"/>
        <w:jc w:val="both"/>
        <w:sectPr>
          <w:pgSz w:w="11910" w:h="16840"/>
          <w:pgMar w:header="0" w:footer="681" w:top="1000" w:bottom="880" w:left="425" w:right="283"/>
        </w:sectPr>
      </w:pPr>
    </w:p>
    <w:p>
      <w:pPr>
        <w:pStyle w:val="BodyText"/>
      </w:pPr>
    </w:p>
    <w:p>
      <w:pPr>
        <w:pStyle w:val="BodyText"/>
        <w:spacing w:before="191"/>
      </w:pPr>
    </w:p>
    <w:p>
      <w:pPr>
        <w:pStyle w:val="BodyText"/>
        <w:spacing w:line="283" w:lineRule="auto"/>
        <w:ind w:left="1275" w:right="1415"/>
        <w:jc w:val="both"/>
      </w:pPr>
      <w:r>
        <w:rPr>
          <w:w w:val="90"/>
        </w:rPr>
        <w:t>Otro enfoque clave de este tema es la “política del conocimiento” y las cuestiones acerca del </w:t>
      </w:r>
      <w:r>
        <w:rPr>
          <w:w w:val="90"/>
        </w:rPr>
        <w:t>conocimiento, el poder y la opresión. Por ejemplo, se puede discutir el concepto de “injusticia epistémica” y situaciones en </w:t>
      </w:r>
      <w:r>
        <w:rPr/>
        <w:t>las que el conocimiento o la experiencia de alguien puedan desecharse por ser miembro de un </w:t>
      </w:r>
      <w:r>
        <w:rPr>
          <w:spacing w:val="-6"/>
        </w:rPr>
        <w:t>determinado grupo social. También puede abarcar la exploración de ejemplos relacionados con el control </w:t>
      </w:r>
      <w:r>
        <w:rPr>
          <w:spacing w:val="-2"/>
        </w:rPr>
        <w:t>del</w:t>
      </w:r>
      <w:r>
        <w:rPr>
          <w:spacing w:val="-8"/>
        </w:rPr>
        <w:t> </w:t>
      </w:r>
      <w:r>
        <w:rPr>
          <w:spacing w:val="-2"/>
        </w:rPr>
        <w:t>conocimiento,</w:t>
      </w:r>
      <w:r>
        <w:rPr>
          <w:spacing w:val="-8"/>
        </w:rPr>
        <w:t> </w:t>
      </w:r>
      <w:r>
        <w:rPr>
          <w:spacing w:val="-2"/>
        </w:rPr>
        <w:t>como</w:t>
      </w:r>
      <w:r>
        <w:rPr>
          <w:spacing w:val="-8"/>
        </w:rPr>
        <w:t> </w:t>
      </w:r>
      <w:r>
        <w:rPr>
          <w:spacing w:val="-2"/>
        </w:rPr>
        <w:t>casos</w:t>
      </w:r>
      <w:r>
        <w:rPr>
          <w:spacing w:val="-8"/>
        </w:rPr>
        <w:t> </w:t>
      </w:r>
      <w:r>
        <w:rPr>
          <w:spacing w:val="-2"/>
        </w:rPr>
        <w:t>en</w:t>
      </w:r>
      <w:r>
        <w:rPr>
          <w:spacing w:val="-8"/>
        </w:rPr>
        <w:t> </w:t>
      </w:r>
      <w:r>
        <w:rPr>
          <w:spacing w:val="-2"/>
        </w:rPr>
        <w:t>los</w:t>
      </w:r>
      <w:r>
        <w:rPr>
          <w:spacing w:val="-8"/>
        </w:rPr>
        <w:t> </w:t>
      </w:r>
      <w:r>
        <w:rPr>
          <w:spacing w:val="-2"/>
        </w:rPr>
        <w:t>que</w:t>
      </w:r>
      <w:r>
        <w:rPr>
          <w:spacing w:val="-8"/>
        </w:rPr>
        <w:t> </w:t>
      </w:r>
      <w:r>
        <w:rPr>
          <w:spacing w:val="-2"/>
        </w:rPr>
        <w:t>líderes</w:t>
      </w:r>
      <w:r>
        <w:rPr>
          <w:spacing w:val="-8"/>
        </w:rPr>
        <w:t> </w:t>
      </w:r>
      <w:r>
        <w:rPr>
          <w:spacing w:val="-2"/>
        </w:rPr>
        <w:t>y</w:t>
      </w:r>
      <w:r>
        <w:rPr>
          <w:spacing w:val="-8"/>
        </w:rPr>
        <w:t> </w:t>
      </w:r>
      <w:r>
        <w:rPr>
          <w:spacing w:val="-2"/>
        </w:rPr>
        <w:t>grupos</w:t>
      </w:r>
      <w:r>
        <w:rPr>
          <w:spacing w:val="-8"/>
        </w:rPr>
        <w:t> </w:t>
      </w:r>
      <w:r>
        <w:rPr>
          <w:spacing w:val="-2"/>
        </w:rPr>
        <w:t>políticos</w:t>
      </w:r>
      <w:r>
        <w:rPr>
          <w:spacing w:val="-8"/>
        </w:rPr>
        <w:t> </w:t>
      </w:r>
      <w:r>
        <w:rPr>
          <w:spacing w:val="-2"/>
        </w:rPr>
        <w:t>(los</w:t>
      </w:r>
      <w:r>
        <w:rPr>
          <w:spacing w:val="-8"/>
        </w:rPr>
        <w:t> </w:t>
      </w:r>
      <w:r>
        <w:rPr>
          <w:spacing w:val="-2"/>
        </w:rPr>
        <w:t>jemeres</w:t>
      </w:r>
      <w:r>
        <w:rPr>
          <w:spacing w:val="-8"/>
        </w:rPr>
        <w:t> </w:t>
      </w:r>
      <w:r>
        <w:rPr>
          <w:spacing w:val="-2"/>
        </w:rPr>
        <w:t>rojos</w:t>
      </w:r>
      <w:r>
        <w:rPr>
          <w:spacing w:val="-8"/>
        </w:rPr>
        <w:t> </w:t>
      </w:r>
      <w:r>
        <w:rPr>
          <w:spacing w:val="-2"/>
        </w:rPr>
        <w:t>en</w:t>
      </w:r>
      <w:r>
        <w:rPr>
          <w:spacing w:val="-8"/>
        </w:rPr>
        <w:t> </w:t>
      </w:r>
      <w:r>
        <w:rPr>
          <w:spacing w:val="-2"/>
        </w:rPr>
        <w:t>Camboya,</w:t>
      </w:r>
      <w:r>
        <w:rPr>
          <w:spacing w:val="-8"/>
        </w:rPr>
        <w:t> </w:t>
      </w:r>
      <w:r>
        <w:rPr>
          <w:spacing w:val="-2"/>
        </w:rPr>
        <w:t>por </w:t>
      </w:r>
      <w:r>
        <w:rPr>
          <w:w w:val="90"/>
        </w:rPr>
        <w:t>ejemplo)</w:t>
      </w:r>
      <w:r>
        <w:rPr/>
        <w:t> </w:t>
      </w:r>
      <w:r>
        <w:rPr>
          <w:w w:val="90"/>
        </w:rPr>
        <w:t>han</w:t>
      </w:r>
      <w:r>
        <w:rPr/>
        <w:t> </w:t>
      </w:r>
      <w:r>
        <w:rPr>
          <w:w w:val="90"/>
        </w:rPr>
        <w:t>tratado</w:t>
      </w:r>
      <w:r>
        <w:rPr/>
        <w:t> </w:t>
      </w:r>
      <w:r>
        <w:rPr>
          <w:w w:val="90"/>
        </w:rPr>
        <w:t>de</w:t>
      </w:r>
      <w:r>
        <w:rPr/>
        <w:t> </w:t>
      </w:r>
      <w:r>
        <w:rPr>
          <w:w w:val="90"/>
        </w:rPr>
        <w:t>erradicar</w:t>
      </w:r>
      <w:r>
        <w:rPr/>
        <w:t> </w:t>
      </w:r>
      <w:r>
        <w:rPr>
          <w:w w:val="90"/>
        </w:rPr>
        <w:t>conjuntos</w:t>
      </w:r>
      <w:r>
        <w:rPr/>
        <w:t> </w:t>
      </w:r>
      <w:r>
        <w:rPr>
          <w:w w:val="90"/>
        </w:rPr>
        <w:t>de</w:t>
      </w:r>
      <w:r>
        <w:rPr/>
        <w:t> </w:t>
      </w:r>
      <w:r>
        <w:rPr>
          <w:w w:val="90"/>
        </w:rPr>
        <w:t>conocimientos</w:t>
      </w:r>
      <w:r>
        <w:rPr/>
        <w:t> </w:t>
      </w:r>
      <w:r>
        <w:rPr>
          <w:w w:val="90"/>
        </w:rPr>
        <w:t>específicos,</w:t>
      </w:r>
      <w:r>
        <w:rPr/>
        <w:t> </w:t>
      </w:r>
      <w:r>
        <w:rPr>
          <w:w w:val="90"/>
        </w:rPr>
        <w:t>reescribir</w:t>
      </w:r>
      <w:r>
        <w:rPr/>
        <w:t> </w:t>
      </w:r>
      <w:r>
        <w:rPr>
          <w:w w:val="90"/>
        </w:rPr>
        <w:t>la</w:t>
      </w:r>
      <w:r>
        <w:rPr/>
        <w:t> </w:t>
      </w:r>
      <w:r>
        <w:rPr>
          <w:w w:val="90"/>
        </w:rPr>
        <w:t>historia</w:t>
      </w:r>
      <w:r>
        <w:rPr/>
        <w:t> </w:t>
      </w:r>
      <w:r>
        <w:rPr>
          <w:w w:val="90"/>
        </w:rPr>
        <w:t>o</w:t>
      </w:r>
      <w:r>
        <w:rPr/>
        <w:t> </w:t>
      </w:r>
      <w:r>
        <w:rPr>
          <w:w w:val="90"/>
        </w:rPr>
        <w:t>perseguir</w:t>
      </w:r>
      <w:r>
        <w:rPr>
          <w:spacing w:val="40"/>
        </w:rPr>
        <w:t> </w:t>
      </w:r>
      <w:r>
        <w:rPr/>
        <w:t>a</w:t>
      </w:r>
      <w:r>
        <w:rPr>
          <w:spacing w:val="-15"/>
        </w:rPr>
        <w:t> </w:t>
      </w:r>
      <w:r>
        <w:rPr/>
        <w:t>las</w:t>
      </w:r>
      <w:r>
        <w:rPr>
          <w:spacing w:val="-15"/>
        </w:rPr>
        <w:t> </w:t>
      </w:r>
      <w:r>
        <w:rPr/>
        <w:t>élites</w:t>
      </w:r>
      <w:r>
        <w:rPr>
          <w:spacing w:val="-15"/>
        </w:rPr>
        <w:t> </w:t>
      </w:r>
      <w:r>
        <w:rPr/>
        <w:t>cultas.</w:t>
      </w:r>
    </w:p>
    <w:p>
      <w:pPr>
        <w:pStyle w:val="BodyText"/>
        <w:spacing w:line="283" w:lineRule="auto" w:before="58"/>
        <w:ind w:left="1275" w:right="1415"/>
        <w:jc w:val="both"/>
      </w:pPr>
      <w:r>
        <w:rPr/>
        <w:t>En</w:t>
      </w:r>
      <w:r>
        <w:rPr>
          <w:spacing w:val="-1"/>
        </w:rPr>
        <w:t> </w:t>
      </w:r>
      <w:r>
        <w:rPr/>
        <w:t>el</w:t>
      </w:r>
      <w:r>
        <w:rPr>
          <w:spacing w:val="-1"/>
        </w:rPr>
        <w:t> </w:t>
      </w:r>
      <w:r>
        <w:rPr/>
        <w:t>marco</w:t>
      </w:r>
      <w:r>
        <w:rPr>
          <w:spacing w:val="-1"/>
        </w:rPr>
        <w:t> </w:t>
      </w:r>
      <w:r>
        <w:rPr/>
        <w:t>de</w:t>
      </w:r>
      <w:r>
        <w:rPr>
          <w:spacing w:val="-1"/>
        </w:rPr>
        <w:t> </w:t>
      </w:r>
      <w:r>
        <w:rPr/>
        <w:t>este</w:t>
      </w:r>
      <w:r>
        <w:rPr>
          <w:spacing w:val="-1"/>
        </w:rPr>
        <w:t> </w:t>
      </w:r>
      <w:r>
        <w:rPr/>
        <w:t>tema,</w:t>
      </w:r>
      <w:r>
        <w:rPr>
          <w:spacing w:val="-1"/>
        </w:rPr>
        <w:t> </w:t>
      </w:r>
      <w:r>
        <w:rPr/>
        <w:t>pueden</w:t>
      </w:r>
      <w:r>
        <w:rPr>
          <w:spacing w:val="-1"/>
        </w:rPr>
        <w:t> </w:t>
      </w:r>
      <w:r>
        <w:rPr/>
        <w:t>tener</w:t>
      </w:r>
      <w:r>
        <w:rPr>
          <w:spacing w:val="-1"/>
        </w:rPr>
        <w:t> </w:t>
      </w:r>
      <w:r>
        <w:rPr/>
        <w:t>lugar</w:t>
      </w:r>
      <w:r>
        <w:rPr>
          <w:spacing w:val="-1"/>
        </w:rPr>
        <w:t> </w:t>
      </w:r>
      <w:r>
        <w:rPr/>
        <w:t>discusiones</w:t>
      </w:r>
      <w:r>
        <w:rPr>
          <w:spacing w:val="-1"/>
        </w:rPr>
        <w:t> </w:t>
      </w:r>
      <w:r>
        <w:rPr/>
        <w:t>en</w:t>
      </w:r>
      <w:r>
        <w:rPr>
          <w:spacing w:val="-1"/>
        </w:rPr>
        <w:t> </w:t>
      </w:r>
      <w:r>
        <w:rPr/>
        <w:t>torno</w:t>
      </w:r>
      <w:r>
        <w:rPr>
          <w:spacing w:val="-1"/>
        </w:rPr>
        <w:t> </w:t>
      </w:r>
      <w:r>
        <w:rPr/>
        <w:t>al</w:t>
      </w:r>
      <w:r>
        <w:rPr>
          <w:spacing w:val="-1"/>
        </w:rPr>
        <w:t> </w:t>
      </w:r>
      <w:r>
        <w:rPr/>
        <w:t>impacto</w:t>
      </w:r>
      <w:r>
        <w:rPr>
          <w:spacing w:val="-1"/>
        </w:rPr>
        <w:t> </w:t>
      </w:r>
      <w:r>
        <w:rPr/>
        <w:t>de</w:t>
      </w:r>
      <w:r>
        <w:rPr>
          <w:spacing w:val="-1"/>
        </w:rPr>
        <w:t> </w:t>
      </w:r>
      <w:r>
        <w:rPr/>
        <w:t>la</w:t>
      </w:r>
      <w:r>
        <w:rPr>
          <w:spacing w:val="-1"/>
        </w:rPr>
        <w:t> </w:t>
      </w:r>
      <w:r>
        <w:rPr/>
        <w:t>tecnología</w:t>
      </w:r>
      <w:r>
        <w:rPr>
          <w:spacing w:val="-1"/>
        </w:rPr>
        <w:t> </w:t>
      </w:r>
      <w:r>
        <w:rPr/>
        <w:t>y</w:t>
      </w:r>
      <w:r>
        <w:rPr>
          <w:spacing w:val="-1"/>
        </w:rPr>
        <w:t> </w:t>
      </w:r>
      <w:r>
        <w:rPr/>
        <w:t>el </w:t>
      </w:r>
      <w:r>
        <w:rPr>
          <w:w w:val="90"/>
        </w:rPr>
        <w:t>potencial de las nuevas tecnologías para conceder una nueva fuerza a los actores políticos. Por ejemplo, los </w:t>
      </w:r>
      <w:r>
        <w:rPr>
          <w:spacing w:val="-6"/>
        </w:rPr>
        <w:t>alumnos pueden considerar la creciente atención que se presta al análisis de datos a la hora de configurar </w:t>
      </w:r>
      <w:r>
        <w:rPr>
          <w:w w:val="90"/>
        </w:rPr>
        <w:t>políticas y tomar decisiones. También pueden tener en cuenta el impacto de las redes sociales en el debate </w:t>
      </w:r>
      <w:r>
        <w:rPr>
          <w:spacing w:val="-4"/>
        </w:rPr>
        <w:t>político,</w:t>
      </w:r>
      <w:r>
        <w:rPr>
          <w:spacing w:val="-6"/>
        </w:rPr>
        <w:t> </w:t>
      </w:r>
      <w:r>
        <w:rPr>
          <w:spacing w:val="-4"/>
        </w:rPr>
        <w:t>o</w:t>
      </w:r>
      <w:r>
        <w:rPr>
          <w:spacing w:val="-6"/>
        </w:rPr>
        <w:t> </w:t>
      </w:r>
      <w:r>
        <w:rPr>
          <w:spacing w:val="-4"/>
        </w:rPr>
        <w:t>los</w:t>
      </w:r>
      <w:r>
        <w:rPr>
          <w:spacing w:val="-6"/>
        </w:rPr>
        <w:t> </w:t>
      </w:r>
      <w:r>
        <w:rPr>
          <w:spacing w:val="-4"/>
        </w:rPr>
        <w:t>desafíos</w:t>
      </w:r>
      <w:r>
        <w:rPr>
          <w:spacing w:val="-6"/>
        </w:rPr>
        <w:t> </w:t>
      </w:r>
      <w:r>
        <w:rPr>
          <w:spacing w:val="-4"/>
        </w:rPr>
        <w:t>que</w:t>
      </w:r>
      <w:r>
        <w:rPr>
          <w:spacing w:val="-6"/>
        </w:rPr>
        <w:t> </w:t>
      </w:r>
      <w:r>
        <w:rPr>
          <w:spacing w:val="-4"/>
        </w:rPr>
        <w:t>presenta</w:t>
      </w:r>
      <w:r>
        <w:rPr>
          <w:spacing w:val="-6"/>
        </w:rPr>
        <w:t> </w:t>
      </w:r>
      <w:r>
        <w:rPr>
          <w:spacing w:val="-4"/>
        </w:rPr>
        <w:t>el</w:t>
      </w:r>
      <w:r>
        <w:rPr>
          <w:spacing w:val="-6"/>
        </w:rPr>
        <w:t> </w:t>
      </w:r>
      <w:r>
        <w:rPr>
          <w:spacing w:val="-4"/>
        </w:rPr>
        <w:t>reducir</w:t>
      </w:r>
      <w:r>
        <w:rPr>
          <w:spacing w:val="-6"/>
        </w:rPr>
        <w:t> </w:t>
      </w:r>
      <w:r>
        <w:rPr>
          <w:spacing w:val="-4"/>
        </w:rPr>
        <w:t>cuestiones</w:t>
      </w:r>
      <w:r>
        <w:rPr>
          <w:spacing w:val="-6"/>
        </w:rPr>
        <w:t> </w:t>
      </w:r>
      <w:r>
        <w:rPr>
          <w:spacing w:val="-4"/>
        </w:rPr>
        <w:t>políticas</w:t>
      </w:r>
      <w:r>
        <w:rPr>
          <w:spacing w:val="-6"/>
        </w:rPr>
        <w:t> </w:t>
      </w:r>
      <w:r>
        <w:rPr>
          <w:spacing w:val="-4"/>
        </w:rPr>
        <w:t>complejas</w:t>
      </w:r>
      <w:r>
        <w:rPr>
          <w:spacing w:val="-6"/>
        </w:rPr>
        <w:t> </w:t>
      </w:r>
      <w:r>
        <w:rPr>
          <w:spacing w:val="-4"/>
        </w:rPr>
        <w:t>a</w:t>
      </w:r>
      <w:r>
        <w:rPr>
          <w:spacing w:val="-6"/>
        </w:rPr>
        <w:t> </w:t>
      </w:r>
      <w:r>
        <w:rPr>
          <w:spacing w:val="-4"/>
        </w:rPr>
        <w:t>frases</w:t>
      </w:r>
      <w:r>
        <w:rPr>
          <w:spacing w:val="-6"/>
        </w:rPr>
        <w:t> </w:t>
      </w:r>
      <w:r>
        <w:rPr>
          <w:spacing w:val="-4"/>
        </w:rPr>
        <w:t>pegadizas</w:t>
      </w:r>
      <w:r>
        <w:rPr>
          <w:spacing w:val="-6"/>
        </w:rPr>
        <w:t> </w:t>
      </w:r>
      <w:r>
        <w:rPr>
          <w:spacing w:val="-4"/>
        </w:rPr>
        <w:t>de</w:t>
      </w:r>
      <w:r>
        <w:rPr>
          <w:spacing w:val="-6"/>
        </w:rPr>
        <w:t> </w:t>
      </w:r>
      <w:r>
        <w:rPr>
          <w:spacing w:val="-4"/>
        </w:rPr>
        <w:t>fácil </w:t>
      </w:r>
      <w:r>
        <w:rPr/>
        <w:t>empleo</w:t>
      </w:r>
      <w:r>
        <w:rPr>
          <w:spacing w:val="-13"/>
        </w:rPr>
        <w:t> </w:t>
      </w:r>
      <w:r>
        <w:rPr/>
        <w:t>por</w:t>
      </w:r>
      <w:r>
        <w:rPr>
          <w:spacing w:val="-13"/>
        </w:rPr>
        <w:t> </w:t>
      </w:r>
      <w:r>
        <w:rPr/>
        <w:t>los</w:t>
      </w:r>
      <w:r>
        <w:rPr>
          <w:spacing w:val="-13"/>
        </w:rPr>
        <w:t> </w:t>
      </w:r>
      <w:r>
        <w:rPr/>
        <w:t>medios</w:t>
      </w:r>
      <w:r>
        <w:rPr>
          <w:spacing w:val="-13"/>
        </w:rPr>
        <w:t> </w:t>
      </w:r>
      <w:r>
        <w:rPr/>
        <w:t>de</w:t>
      </w:r>
      <w:r>
        <w:rPr>
          <w:spacing w:val="-13"/>
        </w:rPr>
        <w:t> </w:t>
      </w:r>
      <w:r>
        <w:rPr/>
        <w:t>comunicación.</w:t>
      </w:r>
    </w:p>
    <w:p>
      <w:pPr>
        <w:pStyle w:val="BodyText"/>
        <w:spacing w:line="283" w:lineRule="auto" w:before="58"/>
        <w:ind w:left="1275" w:right="1415"/>
        <w:jc w:val="both"/>
      </w:pPr>
      <w:r>
        <w:rPr/>
        <w:t>Otra</w:t>
      </w:r>
      <w:r>
        <w:rPr>
          <w:spacing w:val="-4"/>
        </w:rPr>
        <w:t> </w:t>
      </w:r>
      <w:r>
        <w:rPr/>
        <w:t>área</w:t>
      </w:r>
      <w:r>
        <w:rPr>
          <w:spacing w:val="-4"/>
        </w:rPr>
        <w:t> </w:t>
      </w:r>
      <w:r>
        <w:rPr/>
        <w:t>interesante</w:t>
      </w:r>
      <w:r>
        <w:rPr>
          <w:spacing w:val="-4"/>
        </w:rPr>
        <w:t> </w:t>
      </w:r>
      <w:r>
        <w:rPr/>
        <w:t>para</w:t>
      </w:r>
      <w:r>
        <w:rPr>
          <w:spacing w:val="-4"/>
        </w:rPr>
        <w:t> </w:t>
      </w:r>
      <w:r>
        <w:rPr/>
        <w:t>discutir</w:t>
      </w:r>
      <w:r>
        <w:rPr>
          <w:spacing w:val="-4"/>
        </w:rPr>
        <w:t> </w:t>
      </w:r>
      <w:r>
        <w:rPr/>
        <w:t>puede</w:t>
      </w:r>
      <w:r>
        <w:rPr>
          <w:spacing w:val="-4"/>
        </w:rPr>
        <w:t> </w:t>
      </w:r>
      <w:r>
        <w:rPr/>
        <w:t>ser</w:t>
      </w:r>
      <w:r>
        <w:rPr>
          <w:spacing w:val="-4"/>
        </w:rPr>
        <w:t> </w:t>
      </w:r>
      <w:r>
        <w:rPr/>
        <w:t>la</w:t>
      </w:r>
      <w:r>
        <w:rPr>
          <w:spacing w:val="-4"/>
        </w:rPr>
        <w:t> </w:t>
      </w:r>
      <w:r>
        <w:rPr/>
        <w:t>persuasión,</w:t>
      </w:r>
      <w:r>
        <w:rPr>
          <w:spacing w:val="-4"/>
        </w:rPr>
        <w:t> </w:t>
      </w:r>
      <w:r>
        <w:rPr/>
        <w:t>la</w:t>
      </w:r>
      <w:r>
        <w:rPr>
          <w:spacing w:val="-4"/>
        </w:rPr>
        <w:t> </w:t>
      </w:r>
      <w:r>
        <w:rPr/>
        <w:t>manipulación,</w:t>
      </w:r>
      <w:r>
        <w:rPr>
          <w:spacing w:val="-4"/>
        </w:rPr>
        <w:t> </w:t>
      </w:r>
      <w:r>
        <w:rPr/>
        <w:t>la</w:t>
      </w:r>
      <w:r>
        <w:rPr>
          <w:spacing w:val="-4"/>
        </w:rPr>
        <w:t> </w:t>
      </w:r>
      <w:r>
        <w:rPr/>
        <w:t>desinformación</w:t>
      </w:r>
      <w:r>
        <w:rPr>
          <w:spacing w:val="-4"/>
        </w:rPr>
        <w:t> </w:t>
      </w:r>
      <w:r>
        <w:rPr/>
        <w:t>y</w:t>
      </w:r>
      <w:r>
        <w:rPr>
          <w:spacing w:val="-4"/>
        </w:rPr>
        <w:t> </w:t>
      </w:r>
      <w:r>
        <w:rPr/>
        <w:t>la propaganda.</w:t>
      </w:r>
      <w:r>
        <w:rPr>
          <w:spacing w:val="-15"/>
        </w:rPr>
        <w:t> </w:t>
      </w:r>
      <w:r>
        <w:rPr/>
        <w:t>Así,</w:t>
      </w:r>
      <w:r>
        <w:rPr>
          <w:spacing w:val="-14"/>
        </w:rPr>
        <w:t> </w:t>
      </w:r>
      <w:r>
        <w:rPr/>
        <w:t>se</w:t>
      </w:r>
      <w:r>
        <w:rPr>
          <w:spacing w:val="-14"/>
        </w:rPr>
        <w:t> </w:t>
      </w:r>
      <w:r>
        <w:rPr/>
        <w:t>pueden</w:t>
      </w:r>
      <w:r>
        <w:rPr>
          <w:spacing w:val="-15"/>
        </w:rPr>
        <w:t> </w:t>
      </w:r>
      <w:r>
        <w:rPr/>
        <w:t>discutir</w:t>
      </w:r>
      <w:r>
        <w:rPr>
          <w:spacing w:val="-14"/>
        </w:rPr>
        <w:t> </w:t>
      </w:r>
      <w:r>
        <w:rPr/>
        <w:t>ejemplos</w:t>
      </w:r>
      <w:r>
        <w:rPr>
          <w:spacing w:val="-14"/>
        </w:rPr>
        <w:t> </w:t>
      </w:r>
      <w:r>
        <w:rPr/>
        <w:t>en</w:t>
      </w:r>
      <w:r>
        <w:rPr>
          <w:spacing w:val="-15"/>
        </w:rPr>
        <w:t> </w:t>
      </w:r>
      <w:r>
        <w:rPr/>
        <w:t>los</w:t>
      </w:r>
      <w:r>
        <w:rPr>
          <w:spacing w:val="-14"/>
        </w:rPr>
        <w:t> </w:t>
      </w:r>
      <w:r>
        <w:rPr/>
        <w:t>que</w:t>
      </w:r>
      <w:r>
        <w:rPr>
          <w:spacing w:val="-14"/>
        </w:rPr>
        <w:t> </w:t>
      </w:r>
      <w:r>
        <w:rPr/>
        <w:t>se</w:t>
      </w:r>
      <w:r>
        <w:rPr>
          <w:spacing w:val="-14"/>
        </w:rPr>
        <w:t> </w:t>
      </w:r>
      <w:r>
        <w:rPr/>
        <w:t>hayan</w:t>
      </w:r>
      <w:r>
        <w:rPr>
          <w:spacing w:val="-15"/>
        </w:rPr>
        <w:t> </w:t>
      </w:r>
      <w:r>
        <w:rPr/>
        <w:t>distorsionado</w:t>
      </w:r>
      <w:r>
        <w:rPr>
          <w:spacing w:val="-14"/>
        </w:rPr>
        <w:t> </w:t>
      </w:r>
      <w:r>
        <w:rPr/>
        <w:t>sistemáticamente</w:t>
      </w:r>
      <w:r>
        <w:rPr>
          <w:spacing w:val="-14"/>
        </w:rPr>
        <w:t> </w:t>
      </w:r>
      <w:r>
        <w:rPr/>
        <w:t>los hechos</w:t>
      </w:r>
      <w:r>
        <w:rPr>
          <w:spacing w:val="-12"/>
        </w:rPr>
        <w:t> </w:t>
      </w:r>
      <w:r>
        <w:rPr/>
        <w:t>y</w:t>
      </w:r>
      <w:r>
        <w:rPr>
          <w:spacing w:val="-12"/>
        </w:rPr>
        <w:t> </w:t>
      </w:r>
      <w:r>
        <w:rPr/>
        <w:t>los</w:t>
      </w:r>
      <w:r>
        <w:rPr>
          <w:spacing w:val="-12"/>
        </w:rPr>
        <w:t> </w:t>
      </w:r>
      <w:r>
        <w:rPr/>
        <w:t>conocimientos</w:t>
      </w:r>
      <w:r>
        <w:rPr>
          <w:spacing w:val="-12"/>
        </w:rPr>
        <w:t> </w:t>
      </w:r>
      <w:r>
        <w:rPr/>
        <w:t>para</w:t>
      </w:r>
      <w:r>
        <w:rPr>
          <w:spacing w:val="-12"/>
        </w:rPr>
        <w:t> </w:t>
      </w:r>
      <w:r>
        <w:rPr/>
        <w:t>obtener</w:t>
      </w:r>
      <w:r>
        <w:rPr>
          <w:spacing w:val="-12"/>
        </w:rPr>
        <w:t> </w:t>
      </w:r>
      <w:r>
        <w:rPr/>
        <w:t>beneficios</w:t>
      </w:r>
      <w:r>
        <w:rPr>
          <w:spacing w:val="-12"/>
        </w:rPr>
        <w:t> </w:t>
      </w:r>
      <w:r>
        <w:rPr/>
        <w:t>políticos,</w:t>
      </w:r>
      <w:r>
        <w:rPr>
          <w:spacing w:val="-12"/>
        </w:rPr>
        <w:t> </w:t>
      </w:r>
      <w:r>
        <w:rPr/>
        <w:t>o</w:t>
      </w:r>
      <w:r>
        <w:rPr>
          <w:spacing w:val="-12"/>
        </w:rPr>
        <w:t> </w:t>
      </w:r>
      <w:r>
        <w:rPr/>
        <w:t>en</w:t>
      </w:r>
      <w:r>
        <w:rPr>
          <w:spacing w:val="-12"/>
        </w:rPr>
        <w:t> </w:t>
      </w:r>
      <w:r>
        <w:rPr/>
        <w:t>los</w:t>
      </w:r>
      <w:r>
        <w:rPr>
          <w:spacing w:val="-12"/>
        </w:rPr>
        <w:t> </w:t>
      </w:r>
      <w:r>
        <w:rPr/>
        <w:t>que</w:t>
      </w:r>
      <w:r>
        <w:rPr>
          <w:spacing w:val="-12"/>
        </w:rPr>
        <w:t> </w:t>
      </w:r>
      <w:r>
        <w:rPr/>
        <w:t>los</w:t>
      </w:r>
      <w:r>
        <w:rPr>
          <w:spacing w:val="-12"/>
        </w:rPr>
        <w:t> </w:t>
      </w:r>
      <w:r>
        <w:rPr/>
        <w:t>actores</w:t>
      </w:r>
      <w:r>
        <w:rPr>
          <w:spacing w:val="-12"/>
        </w:rPr>
        <w:t> </w:t>
      </w:r>
      <w:r>
        <w:rPr/>
        <w:t>políticos</w:t>
      </w:r>
      <w:r>
        <w:rPr>
          <w:spacing w:val="-12"/>
        </w:rPr>
        <w:t> </w:t>
      </w:r>
      <w:r>
        <w:rPr/>
        <w:t>hayan negado o puesto en entredicho el conocimiento. También puede llevar a una discusión sobre las </w:t>
      </w:r>
      <w:r>
        <w:rPr>
          <w:w w:val="90"/>
        </w:rPr>
        <w:t>diferencias que existen entre la propaganda y la retórica política, así como a reflexiones interesantes sobre</w:t>
      </w:r>
      <w:r>
        <w:rPr>
          <w:spacing w:val="80"/>
        </w:rPr>
        <w:t> </w:t>
      </w:r>
      <w:r>
        <w:rPr/>
        <w:t>el papel de los laboratorios de ideas, los grupos de presión, los activistas políticos, la investigación </w:t>
      </w:r>
      <w:r>
        <w:rPr>
          <w:spacing w:val="-2"/>
        </w:rPr>
        <w:t>financiada</w:t>
      </w:r>
      <w:r>
        <w:rPr>
          <w:spacing w:val="-17"/>
        </w:rPr>
        <w:t> </w:t>
      </w:r>
      <w:r>
        <w:rPr>
          <w:spacing w:val="-2"/>
        </w:rPr>
        <w:t>y</w:t>
      </w:r>
      <w:r>
        <w:rPr>
          <w:spacing w:val="-17"/>
        </w:rPr>
        <w:t> </w:t>
      </w:r>
      <w:r>
        <w:rPr>
          <w:spacing w:val="-2"/>
        </w:rPr>
        <w:t>los</w:t>
      </w:r>
      <w:r>
        <w:rPr>
          <w:spacing w:val="-17"/>
        </w:rPr>
        <w:t> </w:t>
      </w:r>
      <w:r>
        <w:rPr>
          <w:spacing w:val="-2"/>
        </w:rPr>
        <w:t>verificadores</w:t>
      </w:r>
      <w:r>
        <w:rPr>
          <w:spacing w:val="-17"/>
        </w:rPr>
        <w:t> </w:t>
      </w:r>
      <w:r>
        <w:rPr>
          <w:spacing w:val="-2"/>
        </w:rPr>
        <w:t>de</w:t>
      </w:r>
      <w:r>
        <w:rPr>
          <w:spacing w:val="-17"/>
        </w:rPr>
        <w:t> </w:t>
      </w:r>
      <w:r>
        <w:rPr>
          <w:spacing w:val="-2"/>
        </w:rPr>
        <w:t>datos.</w:t>
      </w:r>
    </w:p>
    <w:p>
      <w:pPr>
        <w:pStyle w:val="BodyText"/>
        <w:spacing w:line="283" w:lineRule="auto" w:before="58"/>
        <w:ind w:left="1275" w:right="1415"/>
        <w:jc w:val="both"/>
      </w:pPr>
      <w:r>
        <w:rPr>
          <w:spacing w:val="-2"/>
        </w:rPr>
        <w:t>Es</w:t>
      </w:r>
      <w:r>
        <w:rPr>
          <w:spacing w:val="-7"/>
        </w:rPr>
        <w:t> </w:t>
      </w:r>
      <w:r>
        <w:rPr>
          <w:spacing w:val="-2"/>
        </w:rPr>
        <w:t>fundamental</w:t>
      </w:r>
      <w:r>
        <w:rPr>
          <w:spacing w:val="-7"/>
        </w:rPr>
        <w:t> </w:t>
      </w:r>
      <w:r>
        <w:rPr>
          <w:spacing w:val="-2"/>
        </w:rPr>
        <w:t>que</w:t>
      </w:r>
      <w:r>
        <w:rPr>
          <w:spacing w:val="-7"/>
        </w:rPr>
        <w:t> </w:t>
      </w:r>
      <w:r>
        <w:rPr>
          <w:spacing w:val="-2"/>
        </w:rPr>
        <w:t>las</w:t>
      </w:r>
      <w:r>
        <w:rPr>
          <w:spacing w:val="-7"/>
        </w:rPr>
        <w:t> </w:t>
      </w:r>
      <w:r>
        <w:rPr>
          <w:spacing w:val="-2"/>
        </w:rPr>
        <w:t>discusiones</w:t>
      </w:r>
      <w:r>
        <w:rPr>
          <w:spacing w:val="-7"/>
        </w:rPr>
        <w:t> </w:t>
      </w:r>
      <w:r>
        <w:rPr>
          <w:spacing w:val="-2"/>
        </w:rPr>
        <w:t>que</w:t>
      </w:r>
      <w:r>
        <w:rPr>
          <w:spacing w:val="-7"/>
        </w:rPr>
        <w:t> </w:t>
      </w:r>
      <w:r>
        <w:rPr>
          <w:spacing w:val="-2"/>
        </w:rPr>
        <w:t>tengan</w:t>
      </w:r>
      <w:r>
        <w:rPr>
          <w:spacing w:val="-7"/>
        </w:rPr>
        <w:t> </w:t>
      </w:r>
      <w:r>
        <w:rPr>
          <w:spacing w:val="-2"/>
        </w:rPr>
        <w:t>lugar</w:t>
      </w:r>
      <w:r>
        <w:rPr>
          <w:spacing w:val="-7"/>
        </w:rPr>
        <w:t> </w:t>
      </w:r>
      <w:r>
        <w:rPr>
          <w:spacing w:val="-2"/>
        </w:rPr>
        <w:t>en</w:t>
      </w:r>
      <w:r>
        <w:rPr>
          <w:spacing w:val="-7"/>
        </w:rPr>
        <w:t> </w:t>
      </w:r>
      <w:r>
        <w:rPr>
          <w:spacing w:val="-2"/>
        </w:rPr>
        <w:t>el</w:t>
      </w:r>
      <w:r>
        <w:rPr>
          <w:spacing w:val="-7"/>
        </w:rPr>
        <w:t> </w:t>
      </w:r>
      <w:r>
        <w:rPr>
          <w:spacing w:val="-2"/>
        </w:rPr>
        <w:t>marco</w:t>
      </w:r>
      <w:r>
        <w:rPr>
          <w:spacing w:val="-7"/>
        </w:rPr>
        <w:t> </w:t>
      </w:r>
      <w:r>
        <w:rPr>
          <w:spacing w:val="-2"/>
        </w:rPr>
        <w:t>de</w:t>
      </w:r>
      <w:r>
        <w:rPr>
          <w:spacing w:val="-7"/>
        </w:rPr>
        <w:t> </w:t>
      </w:r>
      <w:r>
        <w:rPr>
          <w:spacing w:val="-2"/>
        </w:rPr>
        <w:t>este</w:t>
      </w:r>
      <w:r>
        <w:rPr>
          <w:spacing w:val="-7"/>
        </w:rPr>
        <w:t> </w:t>
      </w:r>
      <w:r>
        <w:rPr>
          <w:spacing w:val="-2"/>
        </w:rPr>
        <w:t>tema</w:t>
      </w:r>
      <w:r>
        <w:rPr>
          <w:spacing w:val="-7"/>
        </w:rPr>
        <w:t> </w:t>
      </w:r>
      <w:r>
        <w:rPr>
          <w:spacing w:val="-2"/>
        </w:rPr>
        <w:t>opcional</w:t>
      </w:r>
      <w:r>
        <w:rPr>
          <w:spacing w:val="-7"/>
        </w:rPr>
        <w:t> </w:t>
      </w:r>
      <w:r>
        <w:rPr>
          <w:spacing w:val="-2"/>
        </w:rPr>
        <w:t>se</w:t>
      </w:r>
      <w:r>
        <w:rPr>
          <w:spacing w:val="-7"/>
        </w:rPr>
        <w:t> </w:t>
      </w:r>
      <w:r>
        <w:rPr>
          <w:spacing w:val="-2"/>
        </w:rPr>
        <w:t>mantengan </w:t>
      </w:r>
      <w:r>
        <w:rPr>
          <w:spacing w:val="-6"/>
        </w:rPr>
        <w:t>centradas</w:t>
      </w:r>
      <w:r>
        <w:rPr>
          <w:spacing w:val="-7"/>
        </w:rPr>
        <w:t> </w:t>
      </w:r>
      <w:r>
        <w:rPr>
          <w:spacing w:val="-6"/>
        </w:rPr>
        <w:t>explícitamente</w:t>
      </w:r>
      <w:r>
        <w:rPr>
          <w:spacing w:val="-7"/>
        </w:rPr>
        <w:t> </w:t>
      </w:r>
      <w:r>
        <w:rPr>
          <w:spacing w:val="-6"/>
        </w:rPr>
        <w:t>en</w:t>
      </w:r>
      <w:r>
        <w:rPr>
          <w:spacing w:val="-7"/>
        </w:rPr>
        <w:t> </w:t>
      </w:r>
      <w:r>
        <w:rPr>
          <w:spacing w:val="-6"/>
        </w:rPr>
        <w:t>el</w:t>
      </w:r>
      <w:r>
        <w:rPr>
          <w:spacing w:val="-7"/>
        </w:rPr>
        <w:t> </w:t>
      </w:r>
      <w:r>
        <w:rPr>
          <w:rFonts w:ascii="Arial" w:hAnsi="Arial"/>
          <w:b/>
          <w:spacing w:val="-6"/>
        </w:rPr>
        <w:t>conocimiento</w:t>
      </w:r>
      <w:r>
        <w:rPr>
          <w:rFonts w:ascii="Arial" w:hAnsi="Arial"/>
          <w:b/>
          <w:spacing w:val="-3"/>
        </w:rPr>
        <w:t> </w:t>
      </w:r>
      <w:r>
        <w:rPr>
          <w:spacing w:val="-6"/>
        </w:rPr>
        <w:t>en</w:t>
      </w:r>
      <w:r>
        <w:rPr>
          <w:spacing w:val="-7"/>
        </w:rPr>
        <w:t> </w:t>
      </w:r>
      <w:r>
        <w:rPr>
          <w:spacing w:val="-6"/>
        </w:rPr>
        <w:t>vez</w:t>
      </w:r>
      <w:r>
        <w:rPr>
          <w:spacing w:val="-7"/>
        </w:rPr>
        <w:t> </w:t>
      </w:r>
      <w:r>
        <w:rPr>
          <w:spacing w:val="-6"/>
        </w:rPr>
        <w:t>de</w:t>
      </w:r>
      <w:r>
        <w:rPr>
          <w:spacing w:val="-7"/>
        </w:rPr>
        <w:t> </w:t>
      </w:r>
      <w:r>
        <w:rPr>
          <w:spacing w:val="-6"/>
        </w:rPr>
        <w:t>consistir</w:t>
      </w:r>
      <w:r>
        <w:rPr>
          <w:spacing w:val="-7"/>
        </w:rPr>
        <w:t> </w:t>
      </w:r>
      <w:r>
        <w:rPr>
          <w:spacing w:val="-6"/>
        </w:rPr>
        <w:t>en</w:t>
      </w:r>
      <w:r>
        <w:rPr>
          <w:spacing w:val="-7"/>
        </w:rPr>
        <w:t> </w:t>
      </w:r>
      <w:r>
        <w:rPr>
          <w:spacing w:val="-6"/>
        </w:rPr>
        <w:t>discusiones</w:t>
      </w:r>
      <w:r>
        <w:rPr>
          <w:spacing w:val="-7"/>
        </w:rPr>
        <w:t> </w:t>
      </w:r>
      <w:r>
        <w:rPr>
          <w:spacing w:val="-6"/>
        </w:rPr>
        <w:t>generales</w:t>
      </w:r>
      <w:r>
        <w:rPr>
          <w:spacing w:val="-7"/>
        </w:rPr>
        <w:t> </w:t>
      </w:r>
      <w:r>
        <w:rPr>
          <w:spacing w:val="-6"/>
        </w:rPr>
        <w:t>sobre</w:t>
      </w:r>
      <w:r>
        <w:rPr>
          <w:spacing w:val="-7"/>
        </w:rPr>
        <w:t> </w:t>
      </w:r>
      <w:r>
        <w:rPr>
          <w:spacing w:val="-6"/>
        </w:rPr>
        <w:t>política</w:t>
      </w:r>
      <w:r>
        <w:rPr>
          <w:spacing w:val="-7"/>
        </w:rPr>
        <w:t> </w:t>
      </w:r>
      <w:r>
        <w:rPr>
          <w:spacing w:val="-6"/>
        </w:rPr>
        <w:t>o </w:t>
      </w:r>
      <w:r>
        <w:rPr>
          <w:spacing w:val="-2"/>
        </w:rPr>
        <w:t>cuestiones</w:t>
      </w:r>
      <w:r>
        <w:rPr>
          <w:spacing w:val="-13"/>
        </w:rPr>
        <w:t> </w:t>
      </w:r>
      <w:r>
        <w:rPr>
          <w:spacing w:val="-2"/>
        </w:rPr>
        <w:t>políticas.</w:t>
      </w:r>
      <w:r>
        <w:rPr>
          <w:spacing w:val="-12"/>
        </w:rPr>
        <w:t> </w:t>
      </w:r>
      <w:r>
        <w:rPr>
          <w:spacing w:val="-2"/>
        </w:rPr>
        <w:t>Los</w:t>
      </w:r>
      <w:r>
        <w:rPr>
          <w:spacing w:val="-12"/>
        </w:rPr>
        <w:t> </w:t>
      </w:r>
      <w:r>
        <w:rPr>
          <w:spacing w:val="-2"/>
        </w:rPr>
        <w:t>siguientes</w:t>
      </w:r>
      <w:r>
        <w:rPr>
          <w:spacing w:val="-13"/>
        </w:rPr>
        <w:t> </w:t>
      </w:r>
      <w:r>
        <w:rPr>
          <w:spacing w:val="-2"/>
        </w:rPr>
        <w:t>ejemplos</w:t>
      </w:r>
      <w:r>
        <w:rPr>
          <w:spacing w:val="-12"/>
        </w:rPr>
        <w:t> </w:t>
      </w:r>
      <w:r>
        <w:rPr>
          <w:spacing w:val="-2"/>
        </w:rPr>
        <w:t>de</w:t>
      </w:r>
      <w:r>
        <w:rPr>
          <w:spacing w:val="-12"/>
        </w:rPr>
        <w:t> </w:t>
      </w:r>
      <w:r>
        <w:rPr>
          <w:spacing w:val="-2"/>
        </w:rPr>
        <w:t>preguntas</w:t>
      </w:r>
      <w:r>
        <w:rPr>
          <w:spacing w:val="-13"/>
        </w:rPr>
        <w:t> </w:t>
      </w:r>
      <w:r>
        <w:rPr>
          <w:spacing w:val="-2"/>
        </w:rPr>
        <w:t>de</w:t>
      </w:r>
      <w:r>
        <w:rPr>
          <w:spacing w:val="-12"/>
        </w:rPr>
        <w:t> </w:t>
      </w:r>
      <w:r>
        <w:rPr>
          <w:spacing w:val="-2"/>
        </w:rPr>
        <w:t>conocimiento</w:t>
      </w:r>
      <w:r>
        <w:rPr>
          <w:spacing w:val="-12"/>
        </w:rPr>
        <w:t> </w:t>
      </w:r>
      <w:r>
        <w:rPr>
          <w:spacing w:val="-2"/>
        </w:rPr>
        <w:t>pueden</w:t>
      </w:r>
      <w:r>
        <w:rPr>
          <w:spacing w:val="-13"/>
        </w:rPr>
        <w:t> </w:t>
      </w:r>
      <w:r>
        <w:rPr>
          <w:spacing w:val="-2"/>
        </w:rPr>
        <w:t>ayudar</w:t>
      </w:r>
      <w:r>
        <w:rPr>
          <w:spacing w:val="-12"/>
        </w:rPr>
        <w:t> </w:t>
      </w:r>
      <w:r>
        <w:rPr>
          <w:spacing w:val="-2"/>
        </w:rPr>
        <w:t>a</w:t>
      </w:r>
      <w:r>
        <w:rPr>
          <w:spacing w:val="-12"/>
        </w:rPr>
        <w:t> </w:t>
      </w:r>
      <w:r>
        <w:rPr>
          <w:spacing w:val="-2"/>
        </w:rPr>
        <w:t>mantener </w:t>
      </w:r>
      <w:r>
        <w:rPr/>
        <w:t>este</w:t>
      </w:r>
      <w:r>
        <w:rPr>
          <w:spacing w:val="-17"/>
        </w:rPr>
        <w:t> </w:t>
      </w:r>
      <w:r>
        <w:rPr/>
        <w:t>enfoque.</w:t>
      </w:r>
    </w:p>
    <w:p>
      <w:pPr>
        <w:pStyle w:val="BodyText"/>
        <w:spacing w:before="10"/>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26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31"/>
              </w:numPr>
              <w:tabs>
                <w:tab w:pos="441" w:val="left" w:leader="none"/>
              </w:tabs>
              <w:spacing w:line="283" w:lineRule="auto" w:before="39" w:after="0"/>
              <w:ind w:left="441" w:right="519" w:hanging="407"/>
              <w:jc w:val="left"/>
              <w:rPr>
                <w:sz w:val="19"/>
              </w:rPr>
            </w:pPr>
            <w:r>
              <w:rPr>
                <w:w w:val="90"/>
                <w:sz w:val="19"/>
              </w:rPr>
              <w:t>¿De qué maneras se utilizan, tergiversan, desestiman e ignoran a veces </w:t>
            </w:r>
            <w:r>
              <w:rPr>
                <w:w w:val="90"/>
                <w:sz w:val="19"/>
              </w:rPr>
              <w:t>las </w:t>
            </w:r>
            <w:r>
              <w:rPr>
                <w:sz w:val="19"/>
              </w:rPr>
              <w:t>pruebas</w:t>
            </w:r>
            <w:r>
              <w:rPr>
                <w:spacing w:val="-17"/>
                <w:sz w:val="19"/>
              </w:rPr>
              <w:t> </w:t>
            </w:r>
            <w:r>
              <w:rPr>
                <w:sz w:val="19"/>
              </w:rPr>
              <w:t>fácticas</w:t>
            </w:r>
            <w:r>
              <w:rPr>
                <w:spacing w:val="-17"/>
                <w:sz w:val="19"/>
              </w:rPr>
              <w:t> </w:t>
            </w:r>
            <w:r>
              <w:rPr>
                <w:sz w:val="19"/>
              </w:rPr>
              <w:t>en</w:t>
            </w:r>
            <w:r>
              <w:rPr>
                <w:spacing w:val="-17"/>
                <w:sz w:val="19"/>
              </w:rPr>
              <w:t> </w:t>
            </w:r>
            <w:r>
              <w:rPr>
                <w:sz w:val="19"/>
              </w:rPr>
              <w:t>la</w:t>
            </w:r>
            <w:r>
              <w:rPr>
                <w:spacing w:val="-17"/>
                <w:sz w:val="19"/>
              </w:rPr>
              <w:t> </w:t>
            </w:r>
            <w:r>
              <w:rPr>
                <w:sz w:val="19"/>
              </w:rPr>
              <w:t>política?</w:t>
            </w:r>
          </w:p>
          <w:p>
            <w:pPr>
              <w:pStyle w:val="TableParagraph"/>
              <w:numPr>
                <w:ilvl w:val="0"/>
                <w:numId w:val="31"/>
              </w:numPr>
              <w:tabs>
                <w:tab w:pos="441" w:val="left" w:leader="none"/>
              </w:tabs>
              <w:spacing w:line="240" w:lineRule="auto" w:before="59" w:after="0"/>
              <w:ind w:left="441" w:right="0" w:hanging="407"/>
              <w:jc w:val="left"/>
              <w:rPr>
                <w:sz w:val="19"/>
              </w:rPr>
            </w:pPr>
            <w:r>
              <w:rPr>
                <w:w w:val="90"/>
                <w:sz w:val="19"/>
              </w:rPr>
              <w:t>¿Estar</w:t>
            </w:r>
            <w:r>
              <w:rPr>
                <w:spacing w:val="2"/>
                <w:sz w:val="19"/>
              </w:rPr>
              <w:t> </w:t>
            </w:r>
            <w:r>
              <w:rPr>
                <w:w w:val="90"/>
                <w:sz w:val="19"/>
              </w:rPr>
              <w:t>informado</w:t>
            </w:r>
            <w:r>
              <w:rPr>
                <w:spacing w:val="3"/>
                <w:sz w:val="19"/>
              </w:rPr>
              <w:t> </w:t>
            </w:r>
            <w:r>
              <w:rPr>
                <w:w w:val="90"/>
                <w:sz w:val="19"/>
              </w:rPr>
              <w:t>e</w:t>
            </w:r>
            <w:r>
              <w:rPr>
                <w:spacing w:val="2"/>
                <w:sz w:val="19"/>
              </w:rPr>
              <w:t> </w:t>
            </w:r>
            <w:r>
              <w:rPr>
                <w:w w:val="90"/>
                <w:sz w:val="19"/>
              </w:rPr>
              <w:t>instruido</w:t>
            </w:r>
            <w:r>
              <w:rPr>
                <w:spacing w:val="2"/>
                <w:sz w:val="19"/>
              </w:rPr>
              <w:t> </w:t>
            </w:r>
            <w:r>
              <w:rPr>
                <w:w w:val="90"/>
                <w:sz w:val="19"/>
              </w:rPr>
              <w:t>es</w:t>
            </w:r>
            <w:r>
              <w:rPr>
                <w:spacing w:val="3"/>
                <w:sz w:val="19"/>
              </w:rPr>
              <w:t> </w:t>
            </w:r>
            <w:r>
              <w:rPr>
                <w:w w:val="90"/>
                <w:sz w:val="19"/>
              </w:rPr>
              <w:t>una</w:t>
            </w:r>
            <w:r>
              <w:rPr>
                <w:spacing w:val="2"/>
                <w:sz w:val="19"/>
              </w:rPr>
              <w:t> </w:t>
            </w:r>
            <w:r>
              <w:rPr>
                <w:w w:val="90"/>
                <w:sz w:val="19"/>
              </w:rPr>
              <w:t>cualidad</w:t>
            </w:r>
            <w:r>
              <w:rPr>
                <w:spacing w:val="3"/>
                <w:sz w:val="19"/>
              </w:rPr>
              <w:t> </w:t>
            </w:r>
            <w:r>
              <w:rPr>
                <w:w w:val="90"/>
                <w:sz w:val="19"/>
              </w:rPr>
              <w:t>importante</w:t>
            </w:r>
            <w:r>
              <w:rPr>
                <w:spacing w:val="2"/>
                <w:sz w:val="19"/>
              </w:rPr>
              <w:t> </w:t>
            </w:r>
            <w:r>
              <w:rPr>
                <w:w w:val="90"/>
                <w:sz w:val="19"/>
              </w:rPr>
              <w:t>en</w:t>
            </w:r>
            <w:r>
              <w:rPr>
                <w:spacing w:val="3"/>
                <w:sz w:val="19"/>
              </w:rPr>
              <w:t> </w:t>
            </w:r>
            <w:r>
              <w:rPr>
                <w:w w:val="90"/>
                <w:sz w:val="19"/>
              </w:rPr>
              <w:t>un</w:t>
            </w:r>
            <w:r>
              <w:rPr>
                <w:spacing w:val="2"/>
                <w:sz w:val="19"/>
              </w:rPr>
              <w:t> </w:t>
            </w:r>
            <w:r>
              <w:rPr>
                <w:w w:val="90"/>
                <w:sz w:val="19"/>
              </w:rPr>
              <w:t>líder</w:t>
            </w:r>
            <w:r>
              <w:rPr>
                <w:spacing w:val="3"/>
                <w:sz w:val="19"/>
              </w:rPr>
              <w:t> </w:t>
            </w:r>
            <w:r>
              <w:rPr>
                <w:spacing w:val="-2"/>
                <w:w w:val="90"/>
                <w:sz w:val="19"/>
              </w:rPr>
              <w:t>político?</w:t>
            </w:r>
          </w:p>
          <w:p>
            <w:pPr>
              <w:pStyle w:val="TableParagraph"/>
              <w:numPr>
                <w:ilvl w:val="0"/>
                <w:numId w:val="31"/>
              </w:numPr>
              <w:tabs>
                <w:tab w:pos="441" w:val="left" w:leader="none"/>
              </w:tabs>
              <w:spacing w:line="283" w:lineRule="auto" w:before="100" w:after="0"/>
              <w:ind w:left="441" w:right="413" w:hanging="407"/>
              <w:jc w:val="left"/>
              <w:rPr>
                <w:sz w:val="19"/>
              </w:rPr>
            </w:pPr>
            <w:r>
              <w:rPr>
                <w:w w:val="90"/>
                <w:sz w:val="19"/>
              </w:rPr>
              <w:t>¿En</w:t>
            </w:r>
            <w:r>
              <w:rPr>
                <w:spacing w:val="-3"/>
                <w:w w:val="90"/>
                <w:sz w:val="19"/>
              </w:rPr>
              <w:t> </w:t>
            </w:r>
            <w:r>
              <w:rPr>
                <w:w w:val="90"/>
                <w:sz w:val="19"/>
              </w:rPr>
              <w:t>qué</w:t>
            </w:r>
            <w:r>
              <w:rPr>
                <w:spacing w:val="-3"/>
                <w:w w:val="90"/>
                <w:sz w:val="19"/>
              </w:rPr>
              <w:t> </w:t>
            </w:r>
            <w:r>
              <w:rPr>
                <w:w w:val="90"/>
                <w:sz w:val="19"/>
              </w:rPr>
              <w:t>se</w:t>
            </w:r>
            <w:r>
              <w:rPr>
                <w:spacing w:val="-3"/>
                <w:w w:val="90"/>
                <w:sz w:val="19"/>
              </w:rPr>
              <w:t> </w:t>
            </w:r>
            <w:r>
              <w:rPr>
                <w:w w:val="90"/>
                <w:sz w:val="19"/>
              </w:rPr>
              <w:t>diferencia</w:t>
            </w:r>
            <w:r>
              <w:rPr>
                <w:spacing w:val="-3"/>
                <w:w w:val="90"/>
                <w:sz w:val="19"/>
              </w:rPr>
              <w:t> </w:t>
            </w:r>
            <w:r>
              <w:rPr>
                <w:w w:val="90"/>
                <w:sz w:val="19"/>
              </w:rPr>
              <w:t>la</w:t>
            </w:r>
            <w:r>
              <w:rPr>
                <w:spacing w:val="-3"/>
                <w:w w:val="90"/>
                <w:sz w:val="19"/>
              </w:rPr>
              <w:t> </w:t>
            </w:r>
            <w:r>
              <w:rPr>
                <w:w w:val="90"/>
                <w:sz w:val="19"/>
              </w:rPr>
              <w:t>práctica</w:t>
            </w:r>
            <w:r>
              <w:rPr>
                <w:spacing w:val="-3"/>
                <w:w w:val="90"/>
                <w:sz w:val="19"/>
              </w:rPr>
              <w:t> </w:t>
            </w:r>
            <w:r>
              <w:rPr>
                <w:w w:val="90"/>
                <w:sz w:val="19"/>
              </w:rPr>
              <w:t>de</w:t>
            </w:r>
            <w:r>
              <w:rPr>
                <w:spacing w:val="-3"/>
                <w:w w:val="90"/>
                <w:sz w:val="19"/>
              </w:rPr>
              <w:t> </w:t>
            </w:r>
            <w:r>
              <w:rPr>
                <w:w w:val="90"/>
                <w:sz w:val="19"/>
              </w:rPr>
              <w:t>la</w:t>
            </w:r>
            <w:r>
              <w:rPr>
                <w:spacing w:val="-3"/>
                <w:w w:val="90"/>
                <w:sz w:val="19"/>
              </w:rPr>
              <w:t> </w:t>
            </w:r>
            <w:r>
              <w:rPr>
                <w:w w:val="90"/>
                <w:sz w:val="19"/>
              </w:rPr>
              <w:t>política</w:t>
            </w:r>
            <w:r>
              <w:rPr>
                <w:spacing w:val="-3"/>
                <w:w w:val="90"/>
                <w:sz w:val="19"/>
              </w:rPr>
              <w:t> </w:t>
            </w:r>
            <w:r>
              <w:rPr>
                <w:w w:val="90"/>
                <w:sz w:val="19"/>
              </w:rPr>
              <w:t>de</w:t>
            </w:r>
            <w:r>
              <w:rPr>
                <w:spacing w:val="-3"/>
                <w:w w:val="90"/>
                <w:sz w:val="19"/>
              </w:rPr>
              <w:t> </w:t>
            </w:r>
            <w:r>
              <w:rPr>
                <w:w w:val="90"/>
                <w:sz w:val="19"/>
              </w:rPr>
              <w:t>la</w:t>
            </w:r>
            <w:r>
              <w:rPr>
                <w:spacing w:val="-3"/>
                <w:w w:val="90"/>
                <w:sz w:val="19"/>
              </w:rPr>
              <w:t> </w:t>
            </w:r>
            <w:r>
              <w:rPr>
                <w:w w:val="90"/>
                <w:sz w:val="19"/>
              </w:rPr>
              <w:t>disciplina</w:t>
            </w:r>
            <w:r>
              <w:rPr>
                <w:spacing w:val="-3"/>
                <w:w w:val="90"/>
                <w:sz w:val="19"/>
              </w:rPr>
              <w:t> </w:t>
            </w:r>
            <w:r>
              <w:rPr>
                <w:w w:val="90"/>
                <w:sz w:val="19"/>
              </w:rPr>
              <w:t>de</w:t>
            </w:r>
            <w:r>
              <w:rPr>
                <w:spacing w:val="-3"/>
                <w:w w:val="90"/>
                <w:sz w:val="19"/>
              </w:rPr>
              <w:t> </w:t>
            </w:r>
            <w:r>
              <w:rPr>
                <w:w w:val="90"/>
                <w:sz w:val="19"/>
              </w:rPr>
              <w:t>las</w:t>
            </w:r>
            <w:r>
              <w:rPr>
                <w:spacing w:val="-3"/>
                <w:w w:val="90"/>
                <w:sz w:val="19"/>
              </w:rPr>
              <w:t> </w:t>
            </w:r>
            <w:r>
              <w:rPr>
                <w:w w:val="90"/>
                <w:sz w:val="19"/>
              </w:rPr>
              <w:t>ciencias </w:t>
            </w:r>
            <w:r>
              <w:rPr>
                <w:spacing w:val="-2"/>
                <w:sz w:val="19"/>
              </w:rPr>
              <w:t>políticas?</w:t>
            </w:r>
          </w:p>
          <w:p>
            <w:pPr>
              <w:pStyle w:val="TableParagraph"/>
              <w:numPr>
                <w:ilvl w:val="0"/>
                <w:numId w:val="31"/>
              </w:numPr>
              <w:tabs>
                <w:tab w:pos="441" w:val="left" w:leader="none"/>
              </w:tabs>
              <w:spacing w:line="283" w:lineRule="auto" w:before="59" w:after="0"/>
              <w:ind w:left="441" w:right="381" w:hanging="407"/>
              <w:jc w:val="left"/>
              <w:rPr>
                <w:sz w:val="19"/>
              </w:rPr>
            </w:pPr>
            <w:r>
              <w:rPr>
                <w:w w:val="90"/>
                <w:sz w:val="19"/>
              </w:rPr>
              <w:t>¿Qué cuestiones plantea la política sobre la diferencia entre conocimiento </w:t>
            </w:r>
            <w:r>
              <w:rPr>
                <w:w w:val="90"/>
                <w:sz w:val="19"/>
              </w:rPr>
              <w:t>y </w:t>
            </w:r>
            <w:r>
              <w:rPr>
                <w:spacing w:val="-2"/>
                <w:sz w:val="19"/>
              </w:rPr>
              <w:t>opinión?</w:t>
            </w:r>
            <w:r>
              <w:rPr>
                <w:spacing w:val="-9"/>
                <w:sz w:val="19"/>
              </w:rPr>
              <w:t> </w:t>
            </w:r>
            <w:r>
              <w:rPr>
                <w:spacing w:val="-2"/>
                <w:sz w:val="19"/>
              </w:rPr>
              <w:t>¿Cómo</w:t>
            </w:r>
            <w:r>
              <w:rPr>
                <w:spacing w:val="-9"/>
                <w:sz w:val="19"/>
              </w:rPr>
              <w:t> </w:t>
            </w:r>
            <w:r>
              <w:rPr>
                <w:spacing w:val="-2"/>
                <w:sz w:val="19"/>
              </w:rPr>
              <w:t>pueden</w:t>
            </w:r>
            <w:r>
              <w:rPr>
                <w:spacing w:val="-9"/>
                <w:sz w:val="19"/>
              </w:rPr>
              <w:t> </w:t>
            </w:r>
            <w:r>
              <w:rPr>
                <w:spacing w:val="-2"/>
                <w:sz w:val="19"/>
              </w:rPr>
              <w:t>los</w:t>
            </w:r>
            <w:r>
              <w:rPr>
                <w:spacing w:val="-9"/>
                <w:sz w:val="19"/>
              </w:rPr>
              <w:t> </w:t>
            </w:r>
            <w:r>
              <w:rPr>
                <w:spacing w:val="-2"/>
                <w:sz w:val="19"/>
              </w:rPr>
              <w:t>avances</w:t>
            </w:r>
            <w:r>
              <w:rPr>
                <w:spacing w:val="-9"/>
                <w:sz w:val="19"/>
              </w:rPr>
              <w:t> </w:t>
            </w:r>
            <w:r>
              <w:rPr>
                <w:spacing w:val="-2"/>
                <w:sz w:val="19"/>
              </w:rPr>
              <w:t>en</w:t>
            </w:r>
            <w:r>
              <w:rPr>
                <w:spacing w:val="-9"/>
                <w:sz w:val="19"/>
              </w:rPr>
              <w:t> </w:t>
            </w:r>
            <w:r>
              <w:rPr>
                <w:spacing w:val="-2"/>
                <w:sz w:val="19"/>
              </w:rPr>
              <w:t>el</w:t>
            </w:r>
            <w:r>
              <w:rPr>
                <w:spacing w:val="-9"/>
                <w:sz w:val="19"/>
              </w:rPr>
              <w:t> </w:t>
            </w:r>
            <w:r>
              <w:rPr>
                <w:spacing w:val="-2"/>
                <w:sz w:val="19"/>
              </w:rPr>
              <w:t>conocimiento</w:t>
            </w:r>
            <w:r>
              <w:rPr>
                <w:spacing w:val="-9"/>
                <w:sz w:val="19"/>
              </w:rPr>
              <w:t> </w:t>
            </w:r>
            <w:r>
              <w:rPr>
                <w:spacing w:val="-2"/>
                <w:sz w:val="19"/>
              </w:rPr>
              <w:t>científico </w:t>
            </w:r>
            <w:r>
              <w:rPr>
                <w:sz w:val="19"/>
              </w:rPr>
              <w:t>desencadenar</w:t>
            </w:r>
            <w:r>
              <w:rPr>
                <w:spacing w:val="-17"/>
                <w:sz w:val="19"/>
              </w:rPr>
              <w:t> </w:t>
            </w:r>
            <w:r>
              <w:rPr>
                <w:sz w:val="19"/>
              </w:rPr>
              <w:t>controversias</w:t>
            </w:r>
            <w:r>
              <w:rPr>
                <w:spacing w:val="-17"/>
                <w:sz w:val="19"/>
              </w:rPr>
              <w:t> </w:t>
            </w:r>
            <w:r>
              <w:rPr>
                <w:sz w:val="19"/>
              </w:rPr>
              <w:t>políticas?</w:t>
            </w:r>
          </w:p>
          <w:p>
            <w:pPr>
              <w:pStyle w:val="TableParagraph"/>
              <w:numPr>
                <w:ilvl w:val="0"/>
                <w:numId w:val="31"/>
              </w:numPr>
              <w:tabs>
                <w:tab w:pos="441" w:val="left" w:leader="none"/>
              </w:tabs>
              <w:spacing w:line="283" w:lineRule="auto" w:before="59" w:after="0"/>
              <w:ind w:left="441" w:right="632" w:hanging="407"/>
              <w:jc w:val="left"/>
              <w:rPr>
                <w:sz w:val="19"/>
              </w:rPr>
            </w:pPr>
            <w:r>
              <w:rPr>
                <w:w w:val="90"/>
                <w:sz w:val="19"/>
              </w:rPr>
              <w:t>¿Por qué los líderes políticos han tratado a veces de controlar o </w:t>
            </w:r>
            <w:r>
              <w:rPr>
                <w:w w:val="90"/>
                <w:sz w:val="19"/>
              </w:rPr>
              <w:t>erradicar </w:t>
            </w:r>
            <w:r>
              <w:rPr>
                <w:sz w:val="19"/>
              </w:rPr>
              <w:t>conjuntos</w:t>
            </w:r>
            <w:r>
              <w:rPr>
                <w:spacing w:val="-16"/>
                <w:sz w:val="19"/>
              </w:rPr>
              <w:t> </w:t>
            </w:r>
            <w:r>
              <w:rPr>
                <w:sz w:val="19"/>
              </w:rPr>
              <w:t>de</w:t>
            </w:r>
            <w:r>
              <w:rPr>
                <w:spacing w:val="-16"/>
                <w:sz w:val="19"/>
              </w:rPr>
              <w:t> </w:t>
            </w:r>
            <w:r>
              <w:rPr>
                <w:sz w:val="19"/>
              </w:rPr>
              <w:t>conocimientos</w:t>
            </w:r>
            <w:r>
              <w:rPr>
                <w:spacing w:val="-16"/>
                <w:sz w:val="19"/>
              </w:rPr>
              <w:t> </w:t>
            </w:r>
            <w:r>
              <w:rPr>
                <w:sz w:val="19"/>
              </w:rPr>
              <w:t>específicos?</w:t>
            </w:r>
          </w:p>
          <w:p>
            <w:pPr>
              <w:pStyle w:val="TableParagraph"/>
              <w:numPr>
                <w:ilvl w:val="0"/>
                <w:numId w:val="31"/>
              </w:numPr>
              <w:tabs>
                <w:tab w:pos="441" w:val="left" w:leader="none"/>
              </w:tabs>
              <w:spacing w:line="240" w:lineRule="auto" w:before="59" w:after="0"/>
              <w:ind w:left="441" w:right="0" w:hanging="407"/>
              <w:jc w:val="left"/>
              <w:rPr>
                <w:sz w:val="19"/>
              </w:rPr>
            </w:pPr>
            <w:r>
              <w:rPr>
                <w:w w:val="90"/>
                <w:sz w:val="19"/>
              </w:rPr>
              <w:t>Con</w:t>
            </w:r>
            <w:r>
              <w:rPr>
                <w:spacing w:val="3"/>
                <w:sz w:val="19"/>
              </w:rPr>
              <w:t> </w:t>
            </w:r>
            <w:r>
              <w:rPr>
                <w:w w:val="90"/>
                <w:sz w:val="19"/>
              </w:rPr>
              <w:t>respecto</w:t>
            </w:r>
            <w:r>
              <w:rPr>
                <w:spacing w:val="4"/>
                <w:sz w:val="19"/>
              </w:rPr>
              <w:t> </w:t>
            </w:r>
            <w:r>
              <w:rPr>
                <w:w w:val="90"/>
                <w:sz w:val="19"/>
              </w:rPr>
              <w:t>a</w:t>
            </w:r>
            <w:r>
              <w:rPr>
                <w:spacing w:val="3"/>
                <w:sz w:val="19"/>
              </w:rPr>
              <w:t> </w:t>
            </w:r>
            <w:r>
              <w:rPr>
                <w:w w:val="90"/>
                <w:sz w:val="19"/>
              </w:rPr>
              <w:t>la</w:t>
            </w:r>
            <w:r>
              <w:rPr>
                <w:spacing w:val="4"/>
                <w:sz w:val="19"/>
              </w:rPr>
              <w:t> </w:t>
            </w:r>
            <w:r>
              <w:rPr>
                <w:w w:val="90"/>
                <w:sz w:val="19"/>
              </w:rPr>
              <w:t>política,</w:t>
            </w:r>
            <w:r>
              <w:rPr>
                <w:spacing w:val="3"/>
                <w:sz w:val="19"/>
              </w:rPr>
              <w:t> </w:t>
            </w:r>
            <w:r>
              <w:rPr>
                <w:w w:val="90"/>
                <w:sz w:val="19"/>
              </w:rPr>
              <w:t>¿sabemos</w:t>
            </w:r>
            <w:r>
              <w:rPr>
                <w:spacing w:val="4"/>
                <w:sz w:val="19"/>
              </w:rPr>
              <w:t> </w:t>
            </w:r>
            <w:r>
              <w:rPr>
                <w:w w:val="90"/>
                <w:sz w:val="19"/>
              </w:rPr>
              <w:t>tanto</w:t>
            </w:r>
            <w:r>
              <w:rPr>
                <w:spacing w:val="3"/>
                <w:sz w:val="19"/>
              </w:rPr>
              <w:t> </w:t>
            </w:r>
            <w:r>
              <w:rPr>
                <w:w w:val="90"/>
                <w:sz w:val="19"/>
              </w:rPr>
              <w:t>como</w:t>
            </w:r>
            <w:r>
              <w:rPr>
                <w:spacing w:val="4"/>
                <w:sz w:val="19"/>
              </w:rPr>
              <w:t> </w:t>
            </w:r>
            <w:r>
              <w:rPr>
                <w:w w:val="90"/>
                <w:sz w:val="19"/>
              </w:rPr>
              <w:t>creemos</w:t>
            </w:r>
            <w:r>
              <w:rPr>
                <w:spacing w:val="3"/>
                <w:sz w:val="19"/>
              </w:rPr>
              <w:t> </w:t>
            </w:r>
            <w:r>
              <w:rPr>
                <w:w w:val="90"/>
                <w:sz w:val="19"/>
              </w:rPr>
              <w:t>que</w:t>
            </w:r>
            <w:r>
              <w:rPr>
                <w:spacing w:val="4"/>
                <w:sz w:val="19"/>
              </w:rPr>
              <w:t> </w:t>
            </w:r>
            <w:r>
              <w:rPr>
                <w:spacing w:val="-2"/>
                <w:w w:val="90"/>
                <w:sz w:val="19"/>
              </w:rPr>
              <w:t>sabemos?</w:t>
            </w:r>
          </w:p>
        </w:tc>
      </w:tr>
      <w:tr>
        <w:trPr>
          <w:trHeight w:val="3460" w:hRule="atLeast"/>
        </w:trPr>
        <w:tc>
          <w:tcPr>
            <w:tcW w:w="1691" w:type="dxa"/>
            <w:tcBorders>
              <w:bottom w:val="nil"/>
            </w:tcBorders>
          </w:tcPr>
          <w:p>
            <w:pPr>
              <w:pStyle w:val="TableParagraph"/>
              <w:ind w:left="45"/>
              <w:rPr>
                <w:rFonts w:ascii="Arial"/>
                <w:b/>
                <w:sz w:val="19"/>
              </w:rPr>
            </w:pPr>
            <w:r>
              <w:rPr>
                <w:rFonts w:ascii="Arial"/>
                <w:b/>
                <w:spacing w:val="-2"/>
                <w:sz w:val="19"/>
              </w:rPr>
              <w:t>Perspectivas</w:t>
            </w:r>
          </w:p>
        </w:tc>
        <w:tc>
          <w:tcPr>
            <w:tcW w:w="6793" w:type="dxa"/>
            <w:tcBorders>
              <w:bottom w:val="nil"/>
            </w:tcBorders>
          </w:tcPr>
          <w:p>
            <w:pPr>
              <w:pStyle w:val="TableParagraph"/>
              <w:numPr>
                <w:ilvl w:val="0"/>
                <w:numId w:val="32"/>
              </w:numPr>
              <w:tabs>
                <w:tab w:pos="441" w:val="left" w:leader="none"/>
              </w:tabs>
              <w:spacing w:line="240" w:lineRule="auto" w:before="39" w:after="0"/>
              <w:ind w:left="441" w:right="0" w:hanging="407"/>
              <w:jc w:val="left"/>
              <w:rPr>
                <w:sz w:val="19"/>
              </w:rPr>
            </w:pPr>
            <w:r>
              <w:rPr>
                <w:spacing w:val="-4"/>
                <w:sz w:val="19"/>
              </w:rPr>
              <w:t>¿Qué</w:t>
            </w:r>
            <w:r>
              <w:rPr>
                <w:spacing w:val="-17"/>
                <w:sz w:val="19"/>
              </w:rPr>
              <w:t> </w:t>
            </w:r>
            <w:r>
              <w:rPr>
                <w:spacing w:val="-4"/>
                <w:sz w:val="19"/>
              </w:rPr>
              <w:t>tipos</w:t>
            </w:r>
            <w:r>
              <w:rPr>
                <w:spacing w:val="-16"/>
                <w:sz w:val="19"/>
              </w:rPr>
              <w:t> </w:t>
            </w:r>
            <w:r>
              <w:rPr>
                <w:spacing w:val="-4"/>
                <w:sz w:val="19"/>
              </w:rPr>
              <w:t>de</w:t>
            </w:r>
            <w:r>
              <w:rPr>
                <w:spacing w:val="-16"/>
                <w:sz w:val="19"/>
              </w:rPr>
              <w:t> </w:t>
            </w:r>
            <w:r>
              <w:rPr>
                <w:spacing w:val="-4"/>
                <w:sz w:val="19"/>
              </w:rPr>
              <w:t>conocimiento</w:t>
            </w:r>
            <w:r>
              <w:rPr>
                <w:spacing w:val="-16"/>
                <w:sz w:val="19"/>
              </w:rPr>
              <w:t> </w:t>
            </w:r>
            <w:r>
              <w:rPr>
                <w:spacing w:val="-4"/>
                <w:sz w:val="19"/>
              </w:rPr>
              <w:t>conforman</w:t>
            </w:r>
            <w:r>
              <w:rPr>
                <w:spacing w:val="-16"/>
                <w:sz w:val="19"/>
              </w:rPr>
              <w:t> </w:t>
            </w:r>
            <w:r>
              <w:rPr>
                <w:spacing w:val="-4"/>
                <w:sz w:val="19"/>
              </w:rPr>
              <w:t>nuestras</w:t>
            </w:r>
            <w:r>
              <w:rPr>
                <w:spacing w:val="-16"/>
                <w:sz w:val="19"/>
              </w:rPr>
              <w:t> </w:t>
            </w:r>
            <w:r>
              <w:rPr>
                <w:spacing w:val="-4"/>
                <w:sz w:val="19"/>
              </w:rPr>
              <w:t>opiniones</w:t>
            </w:r>
            <w:r>
              <w:rPr>
                <w:spacing w:val="-16"/>
                <w:sz w:val="19"/>
              </w:rPr>
              <w:t> </w:t>
            </w:r>
            <w:r>
              <w:rPr>
                <w:spacing w:val="-4"/>
                <w:sz w:val="19"/>
              </w:rPr>
              <w:t>políticas?</w:t>
            </w:r>
          </w:p>
          <w:p>
            <w:pPr>
              <w:pStyle w:val="TableParagraph"/>
              <w:numPr>
                <w:ilvl w:val="0"/>
                <w:numId w:val="32"/>
              </w:numPr>
              <w:tabs>
                <w:tab w:pos="441" w:val="left" w:leader="none"/>
              </w:tabs>
              <w:spacing w:line="283" w:lineRule="auto" w:before="99" w:after="0"/>
              <w:ind w:left="441" w:right="731" w:hanging="407"/>
              <w:jc w:val="left"/>
              <w:rPr>
                <w:sz w:val="19"/>
              </w:rPr>
            </w:pPr>
            <w:r>
              <w:rPr>
                <w:spacing w:val="-6"/>
                <w:sz w:val="19"/>
              </w:rPr>
              <w:t>¿En</w:t>
            </w:r>
            <w:r>
              <w:rPr>
                <w:spacing w:val="-11"/>
                <w:sz w:val="19"/>
              </w:rPr>
              <w:t> </w:t>
            </w:r>
            <w:r>
              <w:rPr>
                <w:spacing w:val="-6"/>
                <w:sz w:val="19"/>
              </w:rPr>
              <w:t>qué</w:t>
            </w:r>
            <w:r>
              <w:rPr>
                <w:spacing w:val="-11"/>
                <w:sz w:val="19"/>
              </w:rPr>
              <w:t> </w:t>
            </w:r>
            <w:r>
              <w:rPr>
                <w:spacing w:val="-6"/>
                <w:sz w:val="19"/>
              </w:rPr>
              <w:t>medida</w:t>
            </w:r>
            <w:r>
              <w:rPr>
                <w:spacing w:val="-11"/>
                <w:sz w:val="19"/>
              </w:rPr>
              <w:t> </w:t>
            </w:r>
            <w:r>
              <w:rPr>
                <w:spacing w:val="-6"/>
                <w:sz w:val="19"/>
              </w:rPr>
              <w:t>nuestras</w:t>
            </w:r>
            <w:r>
              <w:rPr>
                <w:spacing w:val="-11"/>
                <w:sz w:val="19"/>
              </w:rPr>
              <w:t> </w:t>
            </w:r>
            <w:r>
              <w:rPr>
                <w:spacing w:val="-6"/>
                <w:sz w:val="19"/>
              </w:rPr>
              <w:t>opiniones</w:t>
            </w:r>
            <w:r>
              <w:rPr>
                <w:spacing w:val="-11"/>
                <w:sz w:val="19"/>
              </w:rPr>
              <w:t> </w:t>
            </w:r>
            <w:r>
              <w:rPr>
                <w:spacing w:val="-6"/>
                <w:sz w:val="19"/>
              </w:rPr>
              <w:t>políticas</w:t>
            </w:r>
            <w:r>
              <w:rPr>
                <w:spacing w:val="-11"/>
                <w:sz w:val="19"/>
              </w:rPr>
              <w:t> </w:t>
            </w:r>
            <w:r>
              <w:rPr>
                <w:spacing w:val="-6"/>
                <w:sz w:val="19"/>
              </w:rPr>
              <w:t>están</w:t>
            </w:r>
            <w:r>
              <w:rPr>
                <w:spacing w:val="-11"/>
                <w:sz w:val="19"/>
              </w:rPr>
              <w:t> </w:t>
            </w:r>
            <w:r>
              <w:rPr>
                <w:spacing w:val="-6"/>
                <w:sz w:val="19"/>
              </w:rPr>
              <w:t>determinadas</w:t>
            </w:r>
            <w:r>
              <w:rPr>
                <w:spacing w:val="-11"/>
                <w:sz w:val="19"/>
              </w:rPr>
              <w:t> </w:t>
            </w:r>
            <w:r>
              <w:rPr>
                <w:spacing w:val="-6"/>
                <w:sz w:val="19"/>
              </w:rPr>
              <w:t>por</w:t>
            </w:r>
            <w:r>
              <w:rPr>
                <w:spacing w:val="-11"/>
                <w:sz w:val="19"/>
              </w:rPr>
              <w:t> </w:t>
            </w:r>
            <w:r>
              <w:rPr>
                <w:spacing w:val="-6"/>
                <w:sz w:val="19"/>
              </w:rPr>
              <w:t>la </w:t>
            </w:r>
            <w:r>
              <w:rPr>
                <w:spacing w:val="-4"/>
                <w:sz w:val="19"/>
              </w:rPr>
              <w:t>sociedad,</w:t>
            </w:r>
            <w:r>
              <w:rPr>
                <w:spacing w:val="-14"/>
                <w:sz w:val="19"/>
              </w:rPr>
              <w:t> </w:t>
            </w:r>
            <w:r>
              <w:rPr>
                <w:spacing w:val="-4"/>
                <w:sz w:val="19"/>
              </w:rPr>
              <w:t>los</w:t>
            </w:r>
            <w:r>
              <w:rPr>
                <w:spacing w:val="-14"/>
                <w:sz w:val="19"/>
              </w:rPr>
              <w:t> </w:t>
            </w:r>
            <w:r>
              <w:rPr>
                <w:spacing w:val="-4"/>
                <w:sz w:val="19"/>
              </w:rPr>
              <w:t>orígenes</w:t>
            </w:r>
            <w:r>
              <w:rPr>
                <w:spacing w:val="-14"/>
                <w:sz w:val="19"/>
              </w:rPr>
              <w:t> </w:t>
            </w:r>
            <w:r>
              <w:rPr>
                <w:spacing w:val="-4"/>
                <w:sz w:val="19"/>
              </w:rPr>
              <w:t>familiares,</w:t>
            </w:r>
            <w:r>
              <w:rPr>
                <w:spacing w:val="-14"/>
                <w:sz w:val="19"/>
              </w:rPr>
              <w:t> </w:t>
            </w:r>
            <w:r>
              <w:rPr>
                <w:spacing w:val="-4"/>
                <w:sz w:val="19"/>
              </w:rPr>
              <w:t>la</w:t>
            </w:r>
            <w:r>
              <w:rPr>
                <w:spacing w:val="-14"/>
                <w:sz w:val="19"/>
              </w:rPr>
              <w:t> </w:t>
            </w:r>
            <w:r>
              <w:rPr>
                <w:spacing w:val="-4"/>
                <w:sz w:val="19"/>
              </w:rPr>
              <w:t>educación</w:t>
            </w:r>
            <w:r>
              <w:rPr>
                <w:spacing w:val="-14"/>
                <w:sz w:val="19"/>
              </w:rPr>
              <w:t> </w:t>
            </w:r>
            <w:r>
              <w:rPr>
                <w:spacing w:val="-4"/>
                <w:sz w:val="19"/>
              </w:rPr>
              <w:t>o</w:t>
            </w:r>
            <w:r>
              <w:rPr>
                <w:spacing w:val="-14"/>
                <w:sz w:val="19"/>
              </w:rPr>
              <w:t> </w:t>
            </w:r>
            <w:r>
              <w:rPr>
                <w:spacing w:val="-4"/>
                <w:sz w:val="19"/>
              </w:rPr>
              <w:t>la</w:t>
            </w:r>
            <w:r>
              <w:rPr>
                <w:spacing w:val="-14"/>
                <w:sz w:val="19"/>
              </w:rPr>
              <w:t> </w:t>
            </w:r>
            <w:r>
              <w:rPr>
                <w:spacing w:val="-4"/>
                <w:sz w:val="19"/>
              </w:rPr>
              <w:t>clase</w:t>
            </w:r>
            <w:r>
              <w:rPr>
                <w:spacing w:val="-14"/>
                <w:sz w:val="19"/>
              </w:rPr>
              <w:t> </w:t>
            </w:r>
            <w:r>
              <w:rPr>
                <w:spacing w:val="-4"/>
                <w:sz w:val="19"/>
              </w:rPr>
              <w:t>social?</w:t>
            </w:r>
          </w:p>
          <w:p>
            <w:pPr>
              <w:pStyle w:val="TableParagraph"/>
              <w:numPr>
                <w:ilvl w:val="0"/>
                <w:numId w:val="32"/>
              </w:numPr>
              <w:tabs>
                <w:tab w:pos="441" w:val="left" w:leader="none"/>
              </w:tabs>
              <w:spacing w:line="240" w:lineRule="auto" w:before="60" w:after="0"/>
              <w:ind w:left="441" w:right="0" w:hanging="407"/>
              <w:jc w:val="left"/>
              <w:rPr>
                <w:sz w:val="19"/>
              </w:rPr>
            </w:pPr>
            <w:r>
              <w:rPr>
                <w:spacing w:val="-6"/>
                <w:sz w:val="19"/>
              </w:rPr>
              <w:t>¿Por</w:t>
            </w:r>
            <w:r>
              <w:rPr>
                <w:spacing w:val="-10"/>
                <w:sz w:val="19"/>
              </w:rPr>
              <w:t> </w:t>
            </w:r>
            <w:r>
              <w:rPr>
                <w:spacing w:val="-6"/>
                <w:sz w:val="19"/>
              </w:rPr>
              <w:t>qué</w:t>
            </w:r>
            <w:r>
              <w:rPr>
                <w:spacing w:val="-9"/>
                <w:sz w:val="19"/>
              </w:rPr>
              <w:t> </w:t>
            </w:r>
            <w:r>
              <w:rPr>
                <w:spacing w:val="-6"/>
                <w:sz w:val="19"/>
              </w:rPr>
              <w:t>los</w:t>
            </w:r>
            <w:r>
              <w:rPr>
                <w:spacing w:val="-9"/>
                <w:sz w:val="19"/>
              </w:rPr>
              <w:t> </w:t>
            </w:r>
            <w:r>
              <w:rPr>
                <w:spacing w:val="-6"/>
                <w:sz w:val="19"/>
              </w:rPr>
              <w:t>hechos</w:t>
            </w:r>
            <w:r>
              <w:rPr>
                <w:spacing w:val="-9"/>
                <w:sz w:val="19"/>
              </w:rPr>
              <w:t> </w:t>
            </w:r>
            <w:r>
              <w:rPr>
                <w:spacing w:val="-6"/>
                <w:sz w:val="19"/>
              </w:rPr>
              <w:t>a</w:t>
            </w:r>
            <w:r>
              <w:rPr>
                <w:spacing w:val="-10"/>
                <w:sz w:val="19"/>
              </w:rPr>
              <w:t> </w:t>
            </w:r>
            <w:r>
              <w:rPr>
                <w:spacing w:val="-6"/>
                <w:sz w:val="19"/>
              </w:rPr>
              <w:t>veces</w:t>
            </w:r>
            <w:r>
              <w:rPr>
                <w:spacing w:val="-9"/>
                <w:sz w:val="19"/>
              </w:rPr>
              <w:t> </w:t>
            </w:r>
            <w:r>
              <w:rPr>
                <w:spacing w:val="-6"/>
                <w:sz w:val="19"/>
              </w:rPr>
              <w:t>no</w:t>
            </w:r>
            <w:r>
              <w:rPr>
                <w:spacing w:val="-9"/>
                <w:sz w:val="19"/>
              </w:rPr>
              <w:t> </w:t>
            </w:r>
            <w:r>
              <w:rPr>
                <w:spacing w:val="-6"/>
                <w:sz w:val="19"/>
              </w:rPr>
              <w:t>cambian</w:t>
            </w:r>
            <w:r>
              <w:rPr>
                <w:spacing w:val="-9"/>
                <w:sz w:val="19"/>
              </w:rPr>
              <w:t> </w:t>
            </w:r>
            <w:r>
              <w:rPr>
                <w:spacing w:val="-6"/>
                <w:sz w:val="19"/>
              </w:rPr>
              <w:t>nuestras</w:t>
            </w:r>
            <w:r>
              <w:rPr>
                <w:spacing w:val="-10"/>
                <w:sz w:val="19"/>
              </w:rPr>
              <w:t> </w:t>
            </w:r>
            <w:r>
              <w:rPr>
                <w:spacing w:val="-6"/>
                <w:sz w:val="19"/>
              </w:rPr>
              <w:t>opiniones?</w:t>
            </w:r>
          </w:p>
          <w:p>
            <w:pPr>
              <w:pStyle w:val="TableParagraph"/>
              <w:numPr>
                <w:ilvl w:val="0"/>
                <w:numId w:val="32"/>
              </w:numPr>
              <w:tabs>
                <w:tab w:pos="441" w:val="left" w:leader="none"/>
              </w:tabs>
              <w:spacing w:line="283" w:lineRule="auto" w:before="99" w:after="0"/>
              <w:ind w:left="441" w:right="200" w:hanging="407"/>
              <w:jc w:val="left"/>
              <w:rPr>
                <w:sz w:val="19"/>
              </w:rPr>
            </w:pPr>
            <w:r>
              <w:rPr>
                <w:spacing w:val="-6"/>
                <w:sz w:val="19"/>
              </w:rPr>
              <w:t>¿En</w:t>
            </w:r>
            <w:r>
              <w:rPr>
                <w:spacing w:val="-11"/>
                <w:sz w:val="19"/>
              </w:rPr>
              <w:t> </w:t>
            </w:r>
            <w:r>
              <w:rPr>
                <w:spacing w:val="-6"/>
                <w:sz w:val="19"/>
              </w:rPr>
              <w:t>qué</w:t>
            </w:r>
            <w:r>
              <w:rPr>
                <w:spacing w:val="-11"/>
                <w:sz w:val="19"/>
              </w:rPr>
              <w:t> </w:t>
            </w:r>
            <w:r>
              <w:rPr>
                <w:spacing w:val="-6"/>
                <w:sz w:val="19"/>
              </w:rPr>
              <w:t>medida</w:t>
            </w:r>
            <w:r>
              <w:rPr>
                <w:spacing w:val="-11"/>
                <w:sz w:val="19"/>
              </w:rPr>
              <w:t> </w:t>
            </w:r>
            <w:r>
              <w:rPr>
                <w:spacing w:val="-6"/>
                <w:sz w:val="19"/>
              </w:rPr>
              <w:t>presentan</w:t>
            </w:r>
            <w:r>
              <w:rPr>
                <w:spacing w:val="-11"/>
                <w:sz w:val="19"/>
              </w:rPr>
              <w:t> </w:t>
            </w:r>
            <w:r>
              <w:rPr>
                <w:spacing w:val="-6"/>
                <w:sz w:val="19"/>
              </w:rPr>
              <w:t>los</w:t>
            </w:r>
            <w:r>
              <w:rPr>
                <w:spacing w:val="-11"/>
                <w:sz w:val="19"/>
              </w:rPr>
              <w:t> </w:t>
            </w:r>
            <w:r>
              <w:rPr>
                <w:spacing w:val="-6"/>
                <w:sz w:val="19"/>
              </w:rPr>
              <w:t>museos</w:t>
            </w:r>
            <w:r>
              <w:rPr>
                <w:spacing w:val="-11"/>
                <w:sz w:val="19"/>
              </w:rPr>
              <w:t> </w:t>
            </w:r>
            <w:r>
              <w:rPr>
                <w:spacing w:val="-6"/>
                <w:sz w:val="19"/>
              </w:rPr>
              <w:t>el</w:t>
            </w:r>
            <w:r>
              <w:rPr>
                <w:spacing w:val="-11"/>
                <w:sz w:val="19"/>
              </w:rPr>
              <w:t> </w:t>
            </w:r>
            <w:r>
              <w:rPr>
                <w:spacing w:val="-6"/>
                <w:sz w:val="19"/>
              </w:rPr>
              <w:t>conocimiento</w:t>
            </w:r>
            <w:r>
              <w:rPr>
                <w:spacing w:val="-11"/>
                <w:sz w:val="19"/>
              </w:rPr>
              <w:t> </w:t>
            </w:r>
            <w:r>
              <w:rPr>
                <w:spacing w:val="-6"/>
                <w:sz w:val="19"/>
              </w:rPr>
              <w:t>pasado</w:t>
            </w:r>
            <w:r>
              <w:rPr>
                <w:spacing w:val="-11"/>
                <w:sz w:val="19"/>
              </w:rPr>
              <w:t> </w:t>
            </w:r>
            <w:r>
              <w:rPr>
                <w:spacing w:val="-6"/>
                <w:sz w:val="19"/>
              </w:rPr>
              <w:t>para</w:t>
            </w:r>
            <w:r>
              <w:rPr>
                <w:spacing w:val="-11"/>
                <w:sz w:val="19"/>
              </w:rPr>
              <w:t> </w:t>
            </w:r>
            <w:r>
              <w:rPr>
                <w:spacing w:val="-6"/>
                <w:sz w:val="19"/>
              </w:rPr>
              <w:t>satisfacer </w:t>
            </w:r>
            <w:r>
              <w:rPr>
                <w:spacing w:val="-4"/>
                <w:sz w:val="19"/>
              </w:rPr>
              <w:t>las</w:t>
            </w:r>
            <w:r>
              <w:rPr>
                <w:spacing w:val="-11"/>
                <w:sz w:val="19"/>
              </w:rPr>
              <w:t> </w:t>
            </w:r>
            <w:r>
              <w:rPr>
                <w:spacing w:val="-4"/>
                <w:sz w:val="19"/>
              </w:rPr>
              <w:t>necesidades</w:t>
            </w:r>
            <w:r>
              <w:rPr>
                <w:spacing w:val="-11"/>
                <w:sz w:val="19"/>
              </w:rPr>
              <w:t> </w:t>
            </w:r>
            <w:r>
              <w:rPr>
                <w:spacing w:val="-4"/>
                <w:sz w:val="19"/>
              </w:rPr>
              <w:t>de</w:t>
            </w:r>
            <w:r>
              <w:rPr>
                <w:spacing w:val="-11"/>
                <w:sz w:val="19"/>
              </w:rPr>
              <w:t> </w:t>
            </w:r>
            <w:r>
              <w:rPr>
                <w:spacing w:val="-4"/>
                <w:sz w:val="19"/>
              </w:rPr>
              <w:t>las</w:t>
            </w:r>
            <w:r>
              <w:rPr>
                <w:spacing w:val="-11"/>
                <w:sz w:val="19"/>
              </w:rPr>
              <w:t> </w:t>
            </w:r>
            <w:r>
              <w:rPr>
                <w:spacing w:val="-4"/>
                <w:sz w:val="19"/>
              </w:rPr>
              <w:t>autoridades</w:t>
            </w:r>
            <w:r>
              <w:rPr>
                <w:spacing w:val="-11"/>
                <w:sz w:val="19"/>
              </w:rPr>
              <w:t> </w:t>
            </w:r>
            <w:r>
              <w:rPr>
                <w:spacing w:val="-4"/>
                <w:sz w:val="19"/>
              </w:rPr>
              <w:t>y</w:t>
            </w:r>
            <w:r>
              <w:rPr>
                <w:spacing w:val="-11"/>
                <w:sz w:val="19"/>
              </w:rPr>
              <w:t> </w:t>
            </w:r>
            <w:r>
              <w:rPr>
                <w:spacing w:val="-4"/>
                <w:sz w:val="19"/>
              </w:rPr>
              <w:t>los</w:t>
            </w:r>
            <w:r>
              <w:rPr>
                <w:spacing w:val="-11"/>
                <w:sz w:val="19"/>
              </w:rPr>
              <w:t> </w:t>
            </w:r>
            <w:r>
              <w:rPr>
                <w:spacing w:val="-4"/>
                <w:sz w:val="19"/>
              </w:rPr>
              <w:t>sistemas</w:t>
            </w:r>
            <w:r>
              <w:rPr>
                <w:spacing w:val="-11"/>
                <w:sz w:val="19"/>
              </w:rPr>
              <w:t> </w:t>
            </w:r>
            <w:r>
              <w:rPr>
                <w:spacing w:val="-4"/>
                <w:sz w:val="19"/>
              </w:rPr>
              <w:t>políticos</w:t>
            </w:r>
            <w:r>
              <w:rPr>
                <w:spacing w:val="-11"/>
                <w:sz w:val="19"/>
              </w:rPr>
              <w:t> </w:t>
            </w:r>
            <w:r>
              <w:rPr>
                <w:spacing w:val="-4"/>
                <w:sz w:val="19"/>
              </w:rPr>
              <w:t>contemporáneos?</w:t>
            </w:r>
          </w:p>
          <w:p>
            <w:pPr>
              <w:pStyle w:val="TableParagraph"/>
              <w:numPr>
                <w:ilvl w:val="0"/>
                <w:numId w:val="32"/>
              </w:numPr>
              <w:tabs>
                <w:tab w:pos="441" w:val="left" w:leader="none"/>
              </w:tabs>
              <w:spacing w:line="283" w:lineRule="auto" w:before="59" w:after="0"/>
              <w:ind w:left="441" w:right="38" w:hanging="407"/>
              <w:jc w:val="left"/>
              <w:rPr>
                <w:sz w:val="19"/>
              </w:rPr>
            </w:pPr>
            <w:r>
              <w:rPr>
                <w:spacing w:val="-6"/>
                <w:sz w:val="19"/>
              </w:rPr>
              <w:t>Si</w:t>
            </w:r>
            <w:r>
              <w:rPr>
                <w:spacing w:val="-14"/>
                <w:sz w:val="19"/>
              </w:rPr>
              <w:t> </w:t>
            </w:r>
            <w:r>
              <w:rPr>
                <w:spacing w:val="-6"/>
                <w:sz w:val="19"/>
              </w:rPr>
              <w:t>los</w:t>
            </w:r>
            <w:r>
              <w:rPr>
                <w:spacing w:val="-14"/>
                <w:sz w:val="19"/>
              </w:rPr>
              <w:t> </w:t>
            </w:r>
            <w:r>
              <w:rPr>
                <w:spacing w:val="-6"/>
                <w:sz w:val="19"/>
              </w:rPr>
              <w:t>expertos</w:t>
            </w:r>
            <w:r>
              <w:rPr>
                <w:spacing w:val="-14"/>
                <w:sz w:val="19"/>
              </w:rPr>
              <w:t> </w:t>
            </w:r>
            <w:r>
              <w:rPr>
                <w:spacing w:val="-6"/>
                <w:sz w:val="19"/>
              </w:rPr>
              <w:t>en</w:t>
            </w:r>
            <w:r>
              <w:rPr>
                <w:spacing w:val="-14"/>
                <w:sz w:val="19"/>
              </w:rPr>
              <w:t> </w:t>
            </w:r>
            <w:r>
              <w:rPr>
                <w:spacing w:val="-6"/>
                <w:sz w:val="19"/>
              </w:rPr>
              <w:t>una</w:t>
            </w:r>
            <w:r>
              <w:rPr>
                <w:spacing w:val="-14"/>
                <w:sz w:val="19"/>
              </w:rPr>
              <w:t> </w:t>
            </w:r>
            <w:r>
              <w:rPr>
                <w:spacing w:val="-6"/>
                <w:sz w:val="19"/>
              </w:rPr>
              <w:t>cuestión</w:t>
            </w:r>
            <w:r>
              <w:rPr>
                <w:spacing w:val="-14"/>
                <w:sz w:val="19"/>
              </w:rPr>
              <w:t> </w:t>
            </w:r>
            <w:r>
              <w:rPr>
                <w:spacing w:val="-6"/>
                <w:sz w:val="19"/>
              </w:rPr>
              <w:t>política</w:t>
            </w:r>
            <w:r>
              <w:rPr>
                <w:spacing w:val="-14"/>
                <w:sz w:val="19"/>
              </w:rPr>
              <w:t> </w:t>
            </w:r>
            <w:r>
              <w:rPr>
                <w:spacing w:val="-6"/>
                <w:sz w:val="19"/>
              </w:rPr>
              <w:t>determinada</w:t>
            </w:r>
            <w:r>
              <w:rPr>
                <w:spacing w:val="-14"/>
                <w:sz w:val="19"/>
              </w:rPr>
              <w:t> </w:t>
            </w:r>
            <w:r>
              <w:rPr>
                <w:spacing w:val="-6"/>
                <w:sz w:val="19"/>
              </w:rPr>
              <w:t>tienen</w:t>
            </w:r>
            <w:r>
              <w:rPr>
                <w:spacing w:val="-14"/>
                <w:sz w:val="19"/>
              </w:rPr>
              <w:t> </w:t>
            </w:r>
            <w:r>
              <w:rPr>
                <w:spacing w:val="-6"/>
                <w:sz w:val="19"/>
              </w:rPr>
              <w:t>acceso</w:t>
            </w:r>
            <w:r>
              <w:rPr>
                <w:spacing w:val="-14"/>
                <w:sz w:val="19"/>
              </w:rPr>
              <w:t> </w:t>
            </w:r>
            <w:r>
              <w:rPr>
                <w:spacing w:val="-6"/>
                <w:sz w:val="19"/>
              </w:rPr>
              <w:t>a</w:t>
            </w:r>
            <w:r>
              <w:rPr>
                <w:spacing w:val="-14"/>
                <w:sz w:val="19"/>
              </w:rPr>
              <w:t> </w:t>
            </w:r>
            <w:r>
              <w:rPr>
                <w:spacing w:val="-6"/>
                <w:sz w:val="19"/>
              </w:rPr>
              <w:t>los</w:t>
            </w:r>
            <w:r>
              <w:rPr>
                <w:spacing w:val="-14"/>
                <w:sz w:val="19"/>
              </w:rPr>
              <w:t> </w:t>
            </w:r>
            <w:r>
              <w:rPr>
                <w:spacing w:val="-6"/>
                <w:sz w:val="19"/>
              </w:rPr>
              <w:t>mismos </w:t>
            </w:r>
            <w:r>
              <w:rPr>
                <w:spacing w:val="-2"/>
                <w:sz w:val="19"/>
              </w:rPr>
              <w:t>hechos,</w:t>
            </w:r>
            <w:r>
              <w:rPr>
                <w:spacing w:val="-12"/>
                <w:sz w:val="19"/>
              </w:rPr>
              <w:t> </w:t>
            </w:r>
            <w:r>
              <w:rPr>
                <w:spacing w:val="-2"/>
                <w:sz w:val="19"/>
              </w:rPr>
              <w:t>¿cómo</w:t>
            </w:r>
            <w:r>
              <w:rPr>
                <w:spacing w:val="-12"/>
                <w:sz w:val="19"/>
              </w:rPr>
              <w:t> </w:t>
            </w:r>
            <w:r>
              <w:rPr>
                <w:spacing w:val="-2"/>
                <w:sz w:val="19"/>
              </w:rPr>
              <w:t>es</w:t>
            </w:r>
            <w:r>
              <w:rPr>
                <w:spacing w:val="-12"/>
                <w:sz w:val="19"/>
              </w:rPr>
              <w:t> </w:t>
            </w:r>
            <w:r>
              <w:rPr>
                <w:spacing w:val="-2"/>
                <w:sz w:val="19"/>
              </w:rPr>
              <w:t>posible</w:t>
            </w:r>
            <w:r>
              <w:rPr>
                <w:spacing w:val="-12"/>
                <w:sz w:val="19"/>
              </w:rPr>
              <w:t> </w:t>
            </w:r>
            <w:r>
              <w:rPr>
                <w:spacing w:val="-2"/>
                <w:sz w:val="19"/>
              </w:rPr>
              <w:t>que</w:t>
            </w:r>
            <w:r>
              <w:rPr>
                <w:spacing w:val="-12"/>
                <w:sz w:val="19"/>
              </w:rPr>
              <w:t> </w:t>
            </w:r>
            <w:r>
              <w:rPr>
                <w:spacing w:val="-2"/>
                <w:sz w:val="19"/>
              </w:rPr>
              <w:t>pueda</w:t>
            </w:r>
            <w:r>
              <w:rPr>
                <w:spacing w:val="-12"/>
                <w:sz w:val="19"/>
              </w:rPr>
              <w:t> </w:t>
            </w:r>
            <w:r>
              <w:rPr>
                <w:spacing w:val="-2"/>
                <w:sz w:val="19"/>
              </w:rPr>
              <w:t>haber</w:t>
            </w:r>
            <w:r>
              <w:rPr>
                <w:spacing w:val="-12"/>
                <w:sz w:val="19"/>
              </w:rPr>
              <w:t> </w:t>
            </w:r>
            <w:r>
              <w:rPr>
                <w:spacing w:val="-2"/>
                <w:sz w:val="19"/>
              </w:rPr>
              <w:t>desacuerdo</w:t>
            </w:r>
            <w:r>
              <w:rPr>
                <w:spacing w:val="-12"/>
                <w:sz w:val="19"/>
              </w:rPr>
              <w:t> </w:t>
            </w:r>
            <w:r>
              <w:rPr>
                <w:spacing w:val="-2"/>
                <w:sz w:val="19"/>
              </w:rPr>
              <w:t>entre</w:t>
            </w:r>
            <w:r>
              <w:rPr>
                <w:spacing w:val="-12"/>
                <w:sz w:val="19"/>
              </w:rPr>
              <w:t> </w:t>
            </w:r>
            <w:r>
              <w:rPr>
                <w:spacing w:val="-2"/>
                <w:sz w:val="19"/>
              </w:rPr>
              <w:t>ellos?</w:t>
            </w:r>
          </w:p>
          <w:p>
            <w:pPr>
              <w:pStyle w:val="TableParagraph"/>
              <w:numPr>
                <w:ilvl w:val="0"/>
                <w:numId w:val="32"/>
              </w:numPr>
              <w:tabs>
                <w:tab w:pos="441" w:val="left" w:leader="none"/>
              </w:tabs>
              <w:spacing w:line="260" w:lineRule="atLeast" w:before="20" w:after="0"/>
              <w:ind w:left="441" w:right="66" w:hanging="407"/>
              <w:jc w:val="left"/>
              <w:rPr>
                <w:sz w:val="19"/>
              </w:rPr>
            </w:pPr>
            <w:r>
              <w:rPr>
                <w:spacing w:val="-2"/>
                <w:sz w:val="19"/>
              </w:rPr>
              <w:t>Cuando</w:t>
            </w:r>
            <w:r>
              <w:rPr>
                <w:spacing w:val="-12"/>
                <w:sz w:val="19"/>
              </w:rPr>
              <w:t> </w:t>
            </w:r>
            <w:r>
              <w:rPr>
                <w:spacing w:val="-2"/>
                <w:sz w:val="19"/>
              </w:rPr>
              <w:t>un</w:t>
            </w:r>
            <w:r>
              <w:rPr>
                <w:spacing w:val="-12"/>
                <w:sz w:val="19"/>
              </w:rPr>
              <w:t> </w:t>
            </w:r>
            <w:r>
              <w:rPr>
                <w:spacing w:val="-2"/>
                <w:sz w:val="19"/>
              </w:rPr>
              <w:t>individuo</w:t>
            </w:r>
            <w:r>
              <w:rPr>
                <w:spacing w:val="-12"/>
                <w:sz w:val="19"/>
              </w:rPr>
              <w:t> </w:t>
            </w:r>
            <w:r>
              <w:rPr>
                <w:spacing w:val="-2"/>
                <w:sz w:val="19"/>
              </w:rPr>
              <w:t>está</w:t>
            </w:r>
            <w:r>
              <w:rPr>
                <w:spacing w:val="-12"/>
                <w:sz w:val="19"/>
              </w:rPr>
              <w:t> </w:t>
            </w:r>
            <w:r>
              <w:rPr>
                <w:spacing w:val="-2"/>
                <w:sz w:val="19"/>
              </w:rPr>
              <w:t>expuesto</w:t>
            </w:r>
            <w:r>
              <w:rPr>
                <w:spacing w:val="-12"/>
                <w:sz w:val="19"/>
              </w:rPr>
              <w:t> </w:t>
            </w:r>
            <w:r>
              <w:rPr>
                <w:spacing w:val="-2"/>
                <w:sz w:val="19"/>
              </w:rPr>
              <w:t>a</w:t>
            </w:r>
            <w:r>
              <w:rPr>
                <w:spacing w:val="-12"/>
                <w:sz w:val="19"/>
              </w:rPr>
              <w:t> </w:t>
            </w:r>
            <w:r>
              <w:rPr>
                <w:spacing w:val="-2"/>
                <w:sz w:val="19"/>
              </w:rPr>
              <w:t>numerosas</w:t>
            </w:r>
            <w:r>
              <w:rPr>
                <w:spacing w:val="-12"/>
                <w:sz w:val="19"/>
              </w:rPr>
              <w:t> </w:t>
            </w:r>
            <w:r>
              <w:rPr>
                <w:spacing w:val="-2"/>
                <w:sz w:val="19"/>
              </w:rPr>
              <w:t>ideologías</w:t>
            </w:r>
            <w:r>
              <w:rPr>
                <w:spacing w:val="-12"/>
                <w:sz w:val="19"/>
              </w:rPr>
              <w:t> </w:t>
            </w:r>
            <w:r>
              <w:rPr>
                <w:spacing w:val="-2"/>
                <w:sz w:val="19"/>
              </w:rPr>
              <w:t>y</w:t>
            </w:r>
            <w:r>
              <w:rPr>
                <w:spacing w:val="-12"/>
                <w:sz w:val="19"/>
              </w:rPr>
              <w:t> </w:t>
            </w:r>
            <w:r>
              <w:rPr>
                <w:spacing w:val="-2"/>
                <w:sz w:val="19"/>
              </w:rPr>
              <w:t>explicaciones </w:t>
            </w:r>
            <w:r>
              <w:rPr>
                <w:w w:val="90"/>
                <w:sz w:val="19"/>
              </w:rPr>
              <w:t>rivales, ¿qué lo hace decidirse por un marco en particular? ¿Puede existir </w:t>
            </w:r>
            <w:r>
              <w:rPr>
                <w:w w:val="90"/>
                <w:sz w:val="19"/>
              </w:rPr>
              <w:t>alguna </w:t>
            </w:r>
            <w:r>
              <w:rPr>
                <w:spacing w:val="-2"/>
                <w:sz w:val="19"/>
              </w:rPr>
              <w:t>vez</w:t>
            </w:r>
            <w:r>
              <w:rPr>
                <w:spacing w:val="-17"/>
                <w:sz w:val="19"/>
              </w:rPr>
              <w:t> </w:t>
            </w:r>
            <w:r>
              <w:rPr>
                <w:spacing w:val="-2"/>
                <w:sz w:val="19"/>
              </w:rPr>
              <w:t>una</w:t>
            </w:r>
            <w:r>
              <w:rPr>
                <w:spacing w:val="-17"/>
                <w:sz w:val="19"/>
              </w:rPr>
              <w:t> </w:t>
            </w:r>
            <w:r>
              <w:rPr>
                <w:spacing w:val="-2"/>
                <w:sz w:val="19"/>
              </w:rPr>
              <w:t>posición</w:t>
            </w:r>
            <w:r>
              <w:rPr>
                <w:spacing w:val="-17"/>
                <w:sz w:val="19"/>
              </w:rPr>
              <w:t> </w:t>
            </w:r>
            <w:r>
              <w:rPr>
                <w:spacing w:val="-2"/>
                <w:sz w:val="19"/>
              </w:rPr>
              <w:t>neutral</w:t>
            </w:r>
            <w:r>
              <w:rPr>
                <w:spacing w:val="-17"/>
                <w:sz w:val="19"/>
              </w:rPr>
              <w:t> </w:t>
            </w:r>
            <w:r>
              <w:rPr>
                <w:spacing w:val="-2"/>
                <w:sz w:val="19"/>
              </w:rPr>
              <w:t>desde</w:t>
            </w:r>
            <w:r>
              <w:rPr>
                <w:spacing w:val="-17"/>
                <w:sz w:val="19"/>
              </w:rPr>
              <w:t> </w:t>
            </w:r>
            <w:r>
              <w:rPr>
                <w:spacing w:val="-2"/>
                <w:sz w:val="19"/>
              </w:rPr>
              <w:t>la</w:t>
            </w:r>
            <w:r>
              <w:rPr>
                <w:spacing w:val="-17"/>
                <w:sz w:val="19"/>
              </w:rPr>
              <w:t> </w:t>
            </w:r>
            <w:r>
              <w:rPr>
                <w:spacing w:val="-2"/>
                <w:sz w:val="19"/>
              </w:rPr>
              <w:t>que</w:t>
            </w:r>
            <w:r>
              <w:rPr>
                <w:spacing w:val="-17"/>
                <w:sz w:val="19"/>
              </w:rPr>
              <w:t> </w:t>
            </w:r>
            <w:r>
              <w:rPr>
                <w:spacing w:val="-2"/>
                <w:sz w:val="19"/>
              </w:rPr>
              <w:t>escribir</w:t>
            </w:r>
            <w:r>
              <w:rPr>
                <w:spacing w:val="-17"/>
                <w:sz w:val="19"/>
              </w:rPr>
              <w:t> </w:t>
            </w:r>
            <w:r>
              <w:rPr>
                <w:spacing w:val="-2"/>
                <w:sz w:val="19"/>
              </w:rPr>
              <w:t>sobre</w:t>
            </w:r>
            <w:r>
              <w:rPr>
                <w:spacing w:val="-17"/>
                <w:sz w:val="19"/>
              </w:rPr>
              <w:t> </w:t>
            </w:r>
            <w:r>
              <w:rPr>
                <w:spacing w:val="-2"/>
                <w:sz w:val="19"/>
              </w:rPr>
              <w:t>política</w:t>
            </w:r>
            <w:r>
              <w:rPr>
                <w:spacing w:val="-17"/>
                <w:sz w:val="19"/>
              </w:rPr>
              <w:t> </w:t>
            </w:r>
            <w:r>
              <w:rPr>
                <w:spacing w:val="-2"/>
                <w:sz w:val="19"/>
              </w:rPr>
              <w:t>o</w:t>
            </w:r>
            <w:r>
              <w:rPr>
                <w:spacing w:val="-17"/>
                <w:sz w:val="19"/>
              </w:rPr>
              <w:t> </w:t>
            </w:r>
            <w:r>
              <w:rPr>
                <w:spacing w:val="-2"/>
                <w:sz w:val="19"/>
              </w:rPr>
              <w:t>desde</w:t>
            </w:r>
            <w:r>
              <w:rPr>
                <w:spacing w:val="-17"/>
                <w:sz w:val="19"/>
              </w:rPr>
              <w:t> </w:t>
            </w:r>
            <w:r>
              <w:rPr>
                <w:spacing w:val="-2"/>
                <w:sz w:val="19"/>
              </w:rPr>
              <w:t>la</w:t>
            </w:r>
            <w:r>
              <w:rPr>
                <w:spacing w:val="-17"/>
                <w:sz w:val="19"/>
              </w:rPr>
              <w:t> </w:t>
            </w:r>
            <w:r>
              <w:rPr>
                <w:spacing w:val="-2"/>
                <w:sz w:val="19"/>
              </w:rPr>
              <w:t>que </w:t>
            </w:r>
            <w:r>
              <w:rPr>
                <w:sz w:val="19"/>
              </w:rPr>
              <w:t>juzgar</w:t>
            </w:r>
            <w:r>
              <w:rPr>
                <w:spacing w:val="-8"/>
                <w:sz w:val="19"/>
              </w:rPr>
              <w:t> </w:t>
            </w:r>
            <w:r>
              <w:rPr>
                <w:sz w:val="19"/>
              </w:rPr>
              <w:t>las</w:t>
            </w:r>
            <w:r>
              <w:rPr>
                <w:spacing w:val="-8"/>
                <w:sz w:val="19"/>
              </w:rPr>
              <w:t> </w:t>
            </w:r>
            <w:r>
              <w:rPr>
                <w:sz w:val="19"/>
              </w:rPr>
              <w:t>opiniones</w:t>
            </w:r>
            <w:r>
              <w:rPr>
                <w:spacing w:val="-8"/>
                <w:sz w:val="19"/>
              </w:rPr>
              <w:t> </w:t>
            </w:r>
            <w:r>
              <w:rPr>
                <w:sz w:val="19"/>
              </w:rPr>
              <w:t>políticas?</w:t>
            </w:r>
          </w:p>
        </w:tc>
      </w:tr>
    </w:tbl>
    <w:p>
      <w:pPr>
        <w:pStyle w:val="TableParagraph"/>
        <w:spacing w:after="0" w:line="260" w:lineRule="atLeast"/>
        <w:jc w:val="left"/>
        <w:rPr>
          <w:sz w:val="19"/>
        </w:rPr>
        <w:sectPr>
          <w:pgSz w:w="11910" w:h="16840"/>
          <w:pgMar w:header="0" w:footer="681"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569" w:hRule="atLeast"/>
        </w:trPr>
        <w:tc>
          <w:tcPr>
            <w:tcW w:w="1691" w:type="dxa"/>
          </w:tcPr>
          <w:p>
            <w:pPr>
              <w:pStyle w:val="TableParagraph"/>
              <w:spacing w:before="0"/>
              <w:ind w:left="0"/>
              <w:rPr>
                <w:rFonts w:ascii="Times New Roman"/>
                <w:sz w:val="18"/>
              </w:rPr>
            </w:pPr>
          </w:p>
        </w:tc>
        <w:tc>
          <w:tcPr>
            <w:tcW w:w="6793" w:type="dxa"/>
          </w:tcPr>
          <w:p>
            <w:pPr>
              <w:pStyle w:val="TableParagraph"/>
              <w:numPr>
                <w:ilvl w:val="0"/>
                <w:numId w:val="33"/>
              </w:numPr>
              <w:tabs>
                <w:tab w:pos="441" w:val="left" w:leader="none"/>
              </w:tabs>
              <w:spacing w:line="283" w:lineRule="auto" w:before="0" w:after="0"/>
              <w:ind w:left="441" w:right="412" w:hanging="407"/>
              <w:jc w:val="left"/>
              <w:rPr>
                <w:sz w:val="19"/>
              </w:rPr>
            </w:pPr>
            <w:r>
              <w:rPr>
                <w:w w:val="90"/>
                <w:sz w:val="19"/>
              </w:rPr>
              <w:t>¿Cómo puede el conocimiento reflejar o perpetuar las estructuras de </w:t>
            </w:r>
            <w:r>
              <w:rPr>
                <w:w w:val="90"/>
                <w:sz w:val="19"/>
              </w:rPr>
              <w:t>poder </w:t>
            </w:r>
            <w:r>
              <w:rPr>
                <w:spacing w:val="-2"/>
                <w:sz w:val="19"/>
              </w:rPr>
              <w:t>vigentes?</w:t>
            </w:r>
          </w:p>
        </w:tc>
      </w:tr>
      <w:tr>
        <w:trPr>
          <w:trHeight w:val="4099" w:hRule="atLeast"/>
        </w:trPr>
        <w:tc>
          <w:tcPr>
            <w:tcW w:w="1691" w:type="dxa"/>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Pr>
          <w:p>
            <w:pPr>
              <w:pStyle w:val="TableParagraph"/>
              <w:numPr>
                <w:ilvl w:val="0"/>
                <w:numId w:val="34"/>
              </w:numPr>
              <w:tabs>
                <w:tab w:pos="441" w:val="left" w:leader="none"/>
              </w:tabs>
              <w:spacing w:line="283" w:lineRule="auto" w:before="39" w:after="0"/>
              <w:ind w:left="441" w:right="1025" w:hanging="407"/>
              <w:jc w:val="left"/>
              <w:rPr>
                <w:sz w:val="19"/>
              </w:rPr>
            </w:pPr>
            <w:r>
              <w:rPr>
                <w:spacing w:val="-6"/>
                <w:sz w:val="19"/>
              </w:rPr>
              <w:t>¿Qué</w:t>
            </w:r>
            <w:r>
              <w:rPr>
                <w:spacing w:val="-12"/>
                <w:sz w:val="19"/>
              </w:rPr>
              <w:t> </w:t>
            </w:r>
            <w:r>
              <w:rPr>
                <w:spacing w:val="-6"/>
                <w:sz w:val="19"/>
              </w:rPr>
              <w:t>influencia</w:t>
            </w:r>
            <w:r>
              <w:rPr>
                <w:spacing w:val="-12"/>
                <w:sz w:val="19"/>
              </w:rPr>
              <w:t> </w:t>
            </w:r>
            <w:r>
              <w:rPr>
                <w:spacing w:val="-6"/>
                <w:sz w:val="19"/>
              </w:rPr>
              <w:t>han</w:t>
            </w:r>
            <w:r>
              <w:rPr>
                <w:spacing w:val="-12"/>
                <w:sz w:val="19"/>
              </w:rPr>
              <w:t> </w:t>
            </w:r>
            <w:r>
              <w:rPr>
                <w:spacing w:val="-6"/>
                <w:sz w:val="19"/>
              </w:rPr>
              <w:t>tenido</w:t>
            </w:r>
            <w:r>
              <w:rPr>
                <w:spacing w:val="-12"/>
                <w:sz w:val="19"/>
              </w:rPr>
              <w:t> </w:t>
            </w:r>
            <w:r>
              <w:rPr>
                <w:spacing w:val="-6"/>
                <w:sz w:val="19"/>
              </w:rPr>
              <w:t>las</w:t>
            </w:r>
            <w:r>
              <w:rPr>
                <w:spacing w:val="-12"/>
                <w:sz w:val="19"/>
              </w:rPr>
              <w:t> </w:t>
            </w:r>
            <w:r>
              <w:rPr>
                <w:spacing w:val="-6"/>
                <w:sz w:val="19"/>
              </w:rPr>
              <w:t>redes</w:t>
            </w:r>
            <w:r>
              <w:rPr>
                <w:spacing w:val="-12"/>
                <w:sz w:val="19"/>
              </w:rPr>
              <w:t> </w:t>
            </w:r>
            <w:r>
              <w:rPr>
                <w:spacing w:val="-6"/>
                <w:sz w:val="19"/>
              </w:rPr>
              <w:t>sociales</w:t>
            </w:r>
            <w:r>
              <w:rPr>
                <w:spacing w:val="-12"/>
                <w:sz w:val="19"/>
              </w:rPr>
              <w:t> </w:t>
            </w:r>
            <w:r>
              <w:rPr>
                <w:spacing w:val="-6"/>
                <w:sz w:val="19"/>
              </w:rPr>
              <w:t>en</w:t>
            </w:r>
            <w:r>
              <w:rPr>
                <w:spacing w:val="-12"/>
                <w:sz w:val="19"/>
              </w:rPr>
              <w:t> </w:t>
            </w:r>
            <w:r>
              <w:rPr>
                <w:spacing w:val="-6"/>
                <w:sz w:val="19"/>
              </w:rPr>
              <w:t>cómo</w:t>
            </w:r>
            <w:r>
              <w:rPr>
                <w:spacing w:val="-12"/>
                <w:sz w:val="19"/>
              </w:rPr>
              <w:t> </w:t>
            </w:r>
            <w:r>
              <w:rPr>
                <w:spacing w:val="-6"/>
                <w:sz w:val="19"/>
              </w:rPr>
              <w:t>adquirimos</w:t>
            </w:r>
            <w:r>
              <w:rPr>
                <w:spacing w:val="-12"/>
                <w:sz w:val="19"/>
              </w:rPr>
              <w:t> </w:t>
            </w:r>
            <w:r>
              <w:rPr>
                <w:spacing w:val="-6"/>
                <w:sz w:val="19"/>
              </w:rPr>
              <w:t>y </w:t>
            </w:r>
            <w:r>
              <w:rPr>
                <w:sz w:val="19"/>
              </w:rPr>
              <w:t>compartimos</w:t>
            </w:r>
            <w:r>
              <w:rPr>
                <w:spacing w:val="-14"/>
                <w:sz w:val="19"/>
              </w:rPr>
              <w:t> </w:t>
            </w:r>
            <w:r>
              <w:rPr>
                <w:sz w:val="19"/>
              </w:rPr>
              <w:t>el</w:t>
            </w:r>
            <w:r>
              <w:rPr>
                <w:spacing w:val="-14"/>
                <w:sz w:val="19"/>
              </w:rPr>
              <w:t> </w:t>
            </w:r>
            <w:r>
              <w:rPr>
                <w:sz w:val="19"/>
              </w:rPr>
              <w:t>conocimiento</w:t>
            </w:r>
            <w:r>
              <w:rPr>
                <w:spacing w:val="-14"/>
                <w:sz w:val="19"/>
              </w:rPr>
              <w:t> </w:t>
            </w:r>
            <w:r>
              <w:rPr>
                <w:sz w:val="19"/>
              </w:rPr>
              <w:t>político?</w:t>
            </w:r>
          </w:p>
          <w:p>
            <w:pPr>
              <w:pStyle w:val="TableParagraph"/>
              <w:numPr>
                <w:ilvl w:val="0"/>
                <w:numId w:val="34"/>
              </w:numPr>
              <w:tabs>
                <w:tab w:pos="441" w:val="left" w:leader="none"/>
              </w:tabs>
              <w:spacing w:line="283" w:lineRule="auto" w:before="59" w:after="0"/>
              <w:ind w:left="441" w:right="435" w:hanging="407"/>
              <w:jc w:val="left"/>
              <w:rPr>
                <w:sz w:val="19"/>
              </w:rPr>
            </w:pPr>
            <w:r>
              <w:rPr>
                <w:spacing w:val="-6"/>
                <w:sz w:val="19"/>
              </w:rPr>
              <w:t>¿Qué</w:t>
            </w:r>
            <w:r>
              <w:rPr>
                <w:spacing w:val="-13"/>
                <w:sz w:val="19"/>
              </w:rPr>
              <w:t> </w:t>
            </w:r>
            <w:r>
              <w:rPr>
                <w:spacing w:val="-6"/>
                <w:sz w:val="19"/>
              </w:rPr>
              <w:t>papel</w:t>
            </w:r>
            <w:r>
              <w:rPr>
                <w:spacing w:val="-13"/>
                <w:sz w:val="19"/>
              </w:rPr>
              <w:t> </w:t>
            </w:r>
            <w:r>
              <w:rPr>
                <w:spacing w:val="-6"/>
                <w:sz w:val="19"/>
              </w:rPr>
              <w:t>desempeñan</w:t>
            </w:r>
            <w:r>
              <w:rPr>
                <w:spacing w:val="-13"/>
                <w:sz w:val="19"/>
              </w:rPr>
              <w:t> </w:t>
            </w:r>
            <w:r>
              <w:rPr>
                <w:spacing w:val="-6"/>
                <w:sz w:val="19"/>
              </w:rPr>
              <w:t>la</w:t>
            </w:r>
            <w:r>
              <w:rPr>
                <w:spacing w:val="-13"/>
                <w:sz w:val="19"/>
              </w:rPr>
              <w:t> </w:t>
            </w:r>
            <w:r>
              <w:rPr>
                <w:spacing w:val="-6"/>
                <w:sz w:val="19"/>
              </w:rPr>
              <w:t>razón</w:t>
            </w:r>
            <w:r>
              <w:rPr>
                <w:spacing w:val="-13"/>
                <w:sz w:val="19"/>
              </w:rPr>
              <w:t> </w:t>
            </w:r>
            <w:r>
              <w:rPr>
                <w:spacing w:val="-6"/>
                <w:sz w:val="19"/>
              </w:rPr>
              <w:t>y</w:t>
            </w:r>
            <w:r>
              <w:rPr>
                <w:spacing w:val="-13"/>
                <w:sz w:val="19"/>
              </w:rPr>
              <w:t> </w:t>
            </w:r>
            <w:r>
              <w:rPr>
                <w:spacing w:val="-6"/>
                <w:sz w:val="19"/>
              </w:rPr>
              <w:t>la</w:t>
            </w:r>
            <w:r>
              <w:rPr>
                <w:spacing w:val="-13"/>
                <w:sz w:val="19"/>
              </w:rPr>
              <w:t> </w:t>
            </w:r>
            <w:r>
              <w:rPr>
                <w:spacing w:val="-6"/>
                <w:sz w:val="19"/>
              </w:rPr>
              <w:t>emoción</w:t>
            </w:r>
            <w:r>
              <w:rPr>
                <w:spacing w:val="-13"/>
                <w:sz w:val="19"/>
              </w:rPr>
              <w:t> </w:t>
            </w:r>
            <w:r>
              <w:rPr>
                <w:spacing w:val="-6"/>
                <w:sz w:val="19"/>
              </w:rPr>
              <w:t>en</w:t>
            </w:r>
            <w:r>
              <w:rPr>
                <w:spacing w:val="-13"/>
                <w:sz w:val="19"/>
              </w:rPr>
              <w:t> </w:t>
            </w:r>
            <w:r>
              <w:rPr>
                <w:spacing w:val="-6"/>
                <w:sz w:val="19"/>
              </w:rPr>
              <w:t>la</w:t>
            </w:r>
            <w:r>
              <w:rPr>
                <w:spacing w:val="-13"/>
                <w:sz w:val="19"/>
              </w:rPr>
              <w:t> </w:t>
            </w:r>
            <w:r>
              <w:rPr>
                <w:spacing w:val="-6"/>
                <w:sz w:val="19"/>
              </w:rPr>
              <w:t>formación</w:t>
            </w:r>
            <w:r>
              <w:rPr>
                <w:spacing w:val="-13"/>
                <w:sz w:val="19"/>
              </w:rPr>
              <w:t> </w:t>
            </w:r>
            <w:r>
              <w:rPr>
                <w:spacing w:val="-6"/>
                <w:sz w:val="19"/>
              </w:rPr>
              <w:t>de</w:t>
            </w:r>
            <w:r>
              <w:rPr>
                <w:spacing w:val="-13"/>
                <w:sz w:val="19"/>
              </w:rPr>
              <w:t> </w:t>
            </w:r>
            <w:r>
              <w:rPr>
                <w:spacing w:val="-6"/>
                <w:sz w:val="19"/>
              </w:rPr>
              <w:t>nuestras </w:t>
            </w:r>
            <w:r>
              <w:rPr>
                <w:spacing w:val="-2"/>
                <w:sz w:val="19"/>
              </w:rPr>
              <w:t>afinidades</w:t>
            </w:r>
            <w:r>
              <w:rPr>
                <w:spacing w:val="-17"/>
                <w:sz w:val="19"/>
              </w:rPr>
              <w:t> </w:t>
            </w:r>
            <w:r>
              <w:rPr>
                <w:spacing w:val="-2"/>
                <w:sz w:val="19"/>
              </w:rPr>
              <w:t>políticas</w:t>
            </w:r>
            <w:r>
              <w:rPr>
                <w:spacing w:val="-17"/>
                <w:sz w:val="19"/>
              </w:rPr>
              <w:t> </w:t>
            </w:r>
            <w:r>
              <w:rPr>
                <w:spacing w:val="-2"/>
                <w:sz w:val="19"/>
              </w:rPr>
              <w:t>o</w:t>
            </w:r>
            <w:r>
              <w:rPr>
                <w:spacing w:val="-17"/>
                <w:sz w:val="19"/>
              </w:rPr>
              <w:t> </w:t>
            </w:r>
            <w:r>
              <w:rPr>
                <w:spacing w:val="-2"/>
                <w:sz w:val="19"/>
              </w:rPr>
              <w:t>en</w:t>
            </w:r>
            <w:r>
              <w:rPr>
                <w:spacing w:val="-17"/>
                <w:sz w:val="19"/>
              </w:rPr>
              <w:t> </w:t>
            </w:r>
            <w:r>
              <w:rPr>
                <w:spacing w:val="-2"/>
                <w:sz w:val="19"/>
              </w:rPr>
              <w:t>nuestras</w:t>
            </w:r>
            <w:r>
              <w:rPr>
                <w:spacing w:val="-17"/>
                <w:sz w:val="19"/>
              </w:rPr>
              <w:t> </w:t>
            </w:r>
            <w:r>
              <w:rPr>
                <w:spacing w:val="-2"/>
                <w:sz w:val="19"/>
              </w:rPr>
              <w:t>decisiones</w:t>
            </w:r>
            <w:r>
              <w:rPr>
                <w:spacing w:val="-17"/>
                <w:sz w:val="19"/>
              </w:rPr>
              <w:t> </w:t>
            </w:r>
            <w:r>
              <w:rPr>
                <w:spacing w:val="-2"/>
                <w:sz w:val="19"/>
              </w:rPr>
              <w:t>a</w:t>
            </w:r>
            <w:r>
              <w:rPr>
                <w:spacing w:val="-17"/>
                <w:sz w:val="19"/>
              </w:rPr>
              <w:t> </w:t>
            </w:r>
            <w:r>
              <w:rPr>
                <w:spacing w:val="-2"/>
                <w:sz w:val="19"/>
              </w:rPr>
              <w:t>la</w:t>
            </w:r>
            <w:r>
              <w:rPr>
                <w:spacing w:val="-17"/>
                <w:sz w:val="19"/>
              </w:rPr>
              <w:t> </w:t>
            </w:r>
            <w:r>
              <w:rPr>
                <w:spacing w:val="-2"/>
                <w:sz w:val="19"/>
              </w:rPr>
              <w:t>hora</w:t>
            </w:r>
            <w:r>
              <w:rPr>
                <w:spacing w:val="-17"/>
                <w:sz w:val="19"/>
              </w:rPr>
              <w:t> </w:t>
            </w:r>
            <w:r>
              <w:rPr>
                <w:spacing w:val="-2"/>
                <w:sz w:val="19"/>
              </w:rPr>
              <w:t>de</w:t>
            </w:r>
            <w:r>
              <w:rPr>
                <w:spacing w:val="-17"/>
                <w:sz w:val="19"/>
              </w:rPr>
              <w:t> </w:t>
            </w:r>
            <w:r>
              <w:rPr>
                <w:spacing w:val="-2"/>
                <w:sz w:val="19"/>
              </w:rPr>
              <w:t>votar?</w:t>
            </w:r>
          </w:p>
          <w:p>
            <w:pPr>
              <w:pStyle w:val="TableParagraph"/>
              <w:numPr>
                <w:ilvl w:val="0"/>
                <w:numId w:val="34"/>
              </w:numPr>
              <w:tabs>
                <w:tab w:pos="441" w:val="left" w:leader="none"/>
              </w:tabs>
              <w:spacing w:line="283" w:lineRule="auto" w:before="59" w:after="0"/>
              <w:ind w:left="441" w:right="374" w:hanging="407"/>
              <w:jc w:val="left"/>
              <w:rPr>
                <w:sz w:val="19"/>
              </w:rPr>
            </w:pPr>
            <w:r>
              <w:rPr>
                <w:w w:val="90"/>
                <w:sz w:val="19"/>
              </w:rPr>
              <w:t>¿Cómo puede utilizarse en la política el lenguaje emotivo y el </w:t>
            </w:r>
            <w:r>
              <w:rPr>
                <w:w w:val="90"/>
                <w:sz w:val="19"/>
              </w:rPr>
              <w:t>razonamiento </w:t>
            </w:r>
            <w:r>
              <w:rPr>
                <w:spacing w:val="-2"/>
                <w:sz w:val="19"/>
              </w:rPr>
              <w:t>incorrecto</w:t>
            </w:r>
            <w:r>
              <w:rPr>
                <w:spacing w:val="-17"/>
                <w:sz w:val="19"/>
              </w:rPr>
              <w:t> </w:t>
            </w:r>
            <w:r>
              <w:rPr>
                <w:spacing w:val="-2"/>
                <w:sz w:val="19"/>
              </w:rPr>
              <w:t>para</w:t>
            </w:r>
            <w:r>
              <w:rPr>
                <w:spacing w:val="-17"/>
                <w:sz w:val="19"/>
              </w:rPr>
              <w:t> </w:t>
            </w:r>
            <w:r>
              <w:rPr>
                <w:spacing w:val="-2"/>
                <w:sz w:val="19"/>
              </w:rPr>
              <w:t>tratar</w:t>
            </w:r>
            <w:r>
              <w:rPr>
                <w:spacing w:val="-17"/>
                <w:sz w:val="19"/>
              </w:rPr>
              <w:t> </w:t>
            </w:r>
            <w:r>
              <w:rPr>
                <w:spacing w:val="-2"/>
                <w:sz w:val="19"/>
              </w:rPr>
              <w:t>de</w:t>
            </w:r>
            <w:r>
              <w:rPr>
                <w:spacing w:val="-17"/>
                <w:sz w:val="19"/>
              </w:rPr>
              <w:t> </w:t>
            </w:r>
            <w:r>
              <w:rPr>
                <w:spacing w:val="-2"/>
                <w:sz w:val="19"/>
              </w:rPr>
              <w:t>persuadir</w:t>
            </w:r>
            <w:r>
              <w:rPr>
                <w:spacing w:val="-17"/>
                <w:sz w:val="19"/>
              </w:rPr>
              <w:t> </w:t>
            </w:r>
            <w:r>
              <w:rPr>
                <w:spacing w:val="-2"/>
                <w:sz w:val="19"/>
              </w:rPr>
              <w:t>y</w:t>
            </w:r>
            <w:r>
              <w:rPr>
                <w:spacing w:val="-17"/>
                <w:sz w:val="19"/>
              </w:rPr>
              <w:t> </w:t>
            </w:r>
            <w:r>
              <w:rPr>
                <w:spacing w:val="-2"/>
                <w:sz w:val="19"/>
              </w:rPr>
              <w:t>manipular?</w:t>
            </w:r>
          </w:p>
          <w:p>
            <w:pPr>
              <w:pStyle w:val="TableParagraph"/>
              <w:numPr>
                <w:ilvl w:val="0"/>
                <w:numId w:val="34"/>
              </w:numPr>
              <w:tabs>
                <w:tab w:pos="441" w:val="left" w:leader="none"/>
              </w:tabs>
              <w:spacing w:line="283" w:lineRule="auto" w:before="60" w:after="0"/>
              <w:ind w:left="441" w:right="42" w:hanging="407"/>
              <w:jc w:val="left"/>
              <w:rPr>
                <w:sz w:val="19"/>
              </w:rPr>
            </w:pPr>
            <w:r>
              <w:rPr>
                <w:spacing w:val="-6"/>
                <w:sz w:val="19"/>
              </w:rPr>
              <w:t>¿En</w:t>
            </w:r>
            <w:r>
              <w:rPr>
                <w:spacing w:val="-9"/>
                <w:sz w:val="19"/>
              </w:rPr>
              <w:t> </w:t>
            </w:r>
            <w:r>
              <w:rPr>
                <w:spacing w:val="-6"/>
                <w:sz w:val="19"/>
              </w:rPr>
              <w:t>qué</w:t>
            </w:r>
            <w:r>
              <w:rPr>
                <w:spacing w:val="-9"/>
                <w:sz w:val="19"/>
              </w:rPr>
              <w:t> </w:t>
            </w:r>
            <w:r>
              <w:rPr>
                <w:spacing w:val="-6"/>
                <w:sz w:val="19"/>
              </w:rPr>
              <w:t>medida</w:t>
            </w:r>
            <w:r>
              <w:rPr>
                <w:spacing w:val="-9"/>
                <w:sz w:val="19"/>
              </w:rPr>
              <w:t> </w:t>
            </w:r>
            <w:r>
              <w:rPr>
                <w:spacing w:val="-6"/>
                <w:sz w:val="19"/>
              </w:rPr>
              <w:t>pueden</w:t>
            </w:r>
            <w:r>
              <w:rPr>
                <w:spacing w:val="-9"/>
                <w:sz w:val="19"/>
              </w:rPr>
              <w:t> </w:t>
            </w:r>
            <w:r>
              <w:rPr>
                <w:spacing w:val="-6"/>
                <w:sz w:val="19"/>
              </w:rPr>
              <w:t>ofrecer</w:t>
            </w:r>
            <w:r>
              <w:rPr>
                <w:spacing w:val="-9"/>
                <w:sz w:val="19"/>
              </w:rPr>
              <w:t> </w:t>
            </w:r>
            <w:r>
              <w:rPr>
                <w:spacing w:val="-6"/>
                <w:sz w:val="19"/>
              </w:rPr>
              <w:t>los</w:t>
            </w:r>
            <w:r>
              <w:rPr>
                <w:spacing w:val="-9"/>
                <w:sz w:val="19"/>
              </w:rPr>
              <w:t> </w:t>
            </w:r>
            <w:r>
              <w:rPr>
                <w:spacing w:val="-6"/>
                <w:sz w:val="19"/>
              </w:rPr>
              <w:t>sondeos</w:t>
            </w:r>
            <w:r>
              <w:rPr>
                <w:spacing w:val="-9"/>
                <w:sz w:val="19"/>
              </w:rPr>
              <w:t> </w:t>
            </w:r>
            <w:r>
              <w:rPr>
                <w:spacing w:val="-6"/>
                <w:sz w:val="19"/>
              </w:rPr>
              <w:t>conocimiento</w:t>
            </w:r>
            <w:r>
              <w:rPr>
                <w:spacing w:val="-9"/>
                <w:sz w:val="19"/>
              </w:rPr>
              <w:t> </w:t>
            </w:r>
            <w:r>
              <w:rPr>
                <w:spacing w:val="-6"/>
                <w:sz w:val="19"/>
              </w:rPr>
              <w:t>fiable</w:t>
            </w:r>
            <w:r>
              <w:rPr>
                <w:spacing w:val="-9"/>
                <w:sz w:val="19"/>
              </w:rPr>
              <w:t> </w:t>
            </w:r>
            <w:r>
              <w:rPr>
                <w:spacing w:val="-6"/>
                <w:sz w:val="19"/>
              </w:rPr>
              <w:t>y</w:t>
            </w:r>
            <w:r>
              <w:rPr>
                <w:spacing w:val="-9"/>
                <w:sz w:val="19"/>
              </w:rPr>
              <w:t> </w:t>
            </w:r>
            <w:r>
              <w:rPr>
                <w:spacing w:val="-6"/>
                <w:sz w:val="19"/>
              </w:rPr>
              <w:t>predicciones </w:t>
            </w:r>
            <w:r>
              <w:rPr>
                <w:spacing w:val="-2"/>
                <w:sz w:val="19"/>
              </w:rPr>
              <w:t>certeras?</w:t>
            </w:r>
          </w:p>
          <w:p>
            <w:pPr>
              <w:pStyle w:val="TableParagraph"/>
              <w:numPr>
                <w:ilvl w:val="0"/>
                <w:numId w:val="34"/>
              </w:numPr>
              <w:tabs>
                <w:tab w:pos="441" w:val="left" w:leader="none"/>
              </w:tabs>
              <w:spacing w:line="283" w:lineRule="auto" w:before="59" w:after="0"/>
              <w:ind w:left="441" w:right="109" w:hanging="407"/>
              <w:jc w:val="left"/>
              <w:rPr>
                <w:sz w:val="19"/>
              </w:rPr>
            </w:pPr>
            <w:r>
              <w:rPr>
                <w:w w:val="90"/>
                <w:sz w:val="19"/>
              </w:rPr>
              <w:t>¿Qué papel desempeñan las autoridades e instituciones políticas en la </w:t>
            </w:r>
            <w:r>
              <w:rPr>
                <w:w w:val="90"/>
                <w:sz w:val="19"/>
              </w:rPr>
              <w:t>creación</w:t>
            </w:r>
            <w:r>
              <w:rPr>
                <w:spacing w:val="80"/>
                <w:sz w:val="19"/>
              </w:rPr>
              <w:t> </w:t>
            </w:r>
            <w:r>
              <w:rPr>
                <w:sz w:val="19"/>
              </w:rPr>
              <w:t>y distribución de conocimiento?</w:t>
            </w:r>
          </w:p>
          <w:p>
            <w:pPr>
              <w:pStyle w:val="TableParagraph"/>
              <w:numPr>
                <w:ilvl w:val="0"/>
                <w:numId w:val="34"/>
              </w:numPr>
              <w:tabs>
                <w:tab w:pos="441" w:val="left" w:leader="none"/>
              </w:tabs>
              <w:spacing w:line="283" w:lineRule="auto" w:before="60" w:after="0"/>
              <w:ind w:left="441" w:right="661" w:hanging="407"/>
              <w:jc w:val="left"/>
              <w:rPr>
                <w:sz w:val="19"/>
              </w:rPr>
            </w:pPr>
            <w:r>
              <w:rPr>
                <w:spacing w:val="-6"/>
                <w:sz w:val="19"/>
              </w:rPr>
              <w:t>¿Por</w:t>
            </w:r>
            <w:r>
              <w:rPr>
                <w:spacing w:val="-13"/>
                <w:sz w:val="19"/>
              </w:rPr>
              <w:t> </w:t>
            </w:r>
            <w:r>
              <w:rPr>
                <w:spacing w:val="-6"/>
                <w:sz w:val="19"/>
              </w:rPr>
              <w:t>qué</w:t>
            </w:r>
            <w:r>
              <w:rPr>
                <w:spacing w:val="-13"/>
                <w:sz w:val="19"/>
              </w:rPr>
              <w:t> </w:t>
            </w:r>
            <w:r>
              <w:rPr>
                <w:spacing w:val="-6"/>
                <w:sz w:val="19"/>
              </w:rPr>
              <w:t>se</w:t>
            </w:r>
            <w:r>
              <w:rPr>
                <w:spacing w:val="-13"/>
                <w:sz w:val="19"/>
              </w:rPr>
              <w:t> </w:t>
            </w:r>
            <w:r>
              <w:rPr>
                <w:spacing w:val="-6"/>
                <w:sz w:val="19"/>
              </w:rPr>
              <w:t>considera</w:t>
            </w:r>
            <w:r>
              <w:rPr>
                <w:spacing w:val="-13"/>
                <w:sz w:val="19"/>
              </w:rPr>
              <w:t> </w:t>
            </w:r>
            <w:r>
              <w:rPr>
                <w:spacing w:val="-6"/>
                <w:sz w:val="19"/>
              </w:rPr>
              <w:t>a</w:t>
            </w:r>
            <w:r>
              <w:rPr>
                <w:spacing w:val="-13"/>
                <w:sz w:val="19"/>
              </w:rPr>
              <w:t> </w:t>
            </w:r>
            <w:r>
              <w:rPr>
                <w:spacing w:val="-6"/>
                <w:sz w:val="19"/>
              </w:rPr>
              <w:t>veces</w:t>
            </w:r>
            <w:r>
              <w:rPr>
                <w:spacing w:val="-13"/>
                <w:sz w:val="19"/>
              </w:rPr>
              <w:t> </w:t>
            </w:r>
            <w:r>
              <w:rPr>
                <w:spacing w:val="-6"/>
                <w:sz w:val="19"/>
              </w:rPr>
              <w:t>que</w:t>
            </w:r>
            <w:r>
              <w:rPr>
                <w:spacing w:val="-13"/>
                <w:sz w:val="19"/>
              </w:rPr>
              <w:t> </w:t>
            </w:r>
            <w:r>
              <w:rPr>
                <w:spacing w:val="-6"/>
                <w:sz w:val="19"/>
              </w:rPr>
              <w:t>los</w:t>
            </w:r>
            <w:r>
              <w:rPr>
                <w:spacing w:val="-13"/>
                <w:sz w:val="19"/>
              </w:rPr>
              <w:t> </w:t>
            </w:r>
            <w:r>
              <w:rPr>
                <w:spacing w:val="-6"/>
                <w:sz w:val="19"/>
              </w:rPr>
              <w:t>referéndums</w:t>
            </w:r>
            <w:r>
              <w:rPr>
                <w:spacing w:val="-13"/>
                <w:sz w:val="19"/>
              </w:rPr>
              <w:t> </w:t>
            </w:r>
            <w:r>
              <w:rPr>
                <w:spacing w:val="-6"/>
                <w:sz w:val="19"/>
              </w:rPr>
              <w:t>son</w:t>
            </w:r>
            <w:r>
              <w:rPr>
                <w:spacing w:val="-13"/>
                <w:sz w:val="19"/>
              </w:rPr>
              <w:t> </w:t>
            </w:r>
            <w:r>
              <w:rPr>
                <w:spacing w:val="-6"/>
                <w:sz w:val="19"/>
              </w:rPr>
              <w:t>una</w:t>
            </w:r>
            <w:r>
              <w:rPr>
                <w:spacing w:val="-13"/>
                <w:sz w:val="19"/>
              </w:rPr>
              <w:t> </w:t>
            </w:r>
            <w:r>
              <w:rPr>
                <w:spacing w:val="-6"/>
                <w:sz w:val="19"/>
              </w:rPr>
              <w:t>herramienta </w:t>
            </w:r>
            <w:r>
              <w:rPr>
                <w:sz w:val="19"/>
              </w:rPr>
              <w:t>polémica</w:t>
            </w:r>
            <w:r>
              <w:rPr>
                <w:spacing w:val="-5"/>
                <w:sz w:val="19"/>
              </w:rPr>
              <w:t> </w:t>
            </w:r>
            <w:r>
              <w:rPr>
                <w:sz w:val="19"/>
              </w:rPr>
              <w:t>de</w:t>
            </w:r>
            <w:r>
              <w:rPr>
                <w:spacing w:val="-5"/>
                <w:sz w:val="19"/>
              </w:rPr>
              <w:t> </w:t>
            </w:r>
            <w:r>
              <w:rPr>
                <w:sz w:val="19"/>
              </w:rPr>
              <w:t>toma</w:t>
            </w:r>
            <w:r>
              <w:rPr>
                <w:spacing w:val="-5"/>
                <w:sz w:val="19"/>
              </w:rPr>
              <w:t> </w:t>
            </w:r>
            <w:r>
              <w:rPr>
                <w:sz w:val="19"/>
              </w:rPr>
              <w:t>de</w:t>
            </w:r>
            <w:r>
              <w:rPr>
                <w:spacing w:val="-5"/>
                <w:sz w:val="19"/>
              </w:rPr>
              <w:t> </w:t>
            </w:r>
            <w:r>
              <w:rPr>
                <w:sz w:val="19"/>
              </w:rPr>
              <w:t>decisiones?</w:t>
            </w:r>
          </w:p>
          <w:p>
            <w:pPr>
              <w:pStyle w:val="TableParagraph"/>
              <w:numPr>
                <w:ilvl w:val="0"/>
                <w:numId w:val="34"/>
              </w:numPr>
              <w:tabs>
                <w:tab w:pos="441" w:val="left" w:leader="none"/>
              </w:tabs>
              <w:spacing w:line="283" w:lineRule="auto" w:before="59" w:after="0"/>
              <w:ind w:left="441" w:right="413" w:hanging="407"/>
              <w:jc w:val="left"/>
              <w:rPr>
                <w:sz w:val="19"/>
              </w:rPr>
            </w:pPr>
            <w:r>
              <w:rPr>
                <w:spacing w:val="-6"/>
                <w:sz w:val="19"/>
              </w:rPr>
              <w:t>¿De</w:t>
            </w:r>
            <w:r>
              <w:rPr>
                <w:spacing w:val="-10"/>
                <w:sz w:val="19"/>
              </w:rPr>
              <w:t> </w:t>
            </w:r>
            <w:r>
              <w:rPr>
                <w:spacing w:val="-6"/>
                <w:sz w:val="19"/>
              </w:rPr>
              <w:t>qué</w:t>
            </w:r>
            <w:r>
              <w:rPr>
                <w:spacing w:val="-10"/>
                <w:sz w:val="19"/>
              </w:rPr>
              <w:t> </w:t>
            </w:r>
            <w:r>
              <w:rPr>
                <w:spacing w:val="-6"/>
                <w:sz w:val="19"/>
              </w:rPr>
              <w:t>maneras</w:t>
            </w:r>
            <w:r>
              <w:rPr>
                <w:spacing w:val="-10"/>
                <w:sz w:val="19"/>
              </w:rPr>
              <w:t> </w:t>
            </w:r>
            <w:r>
              <w:rPr>
                <w:spacing w:val="-6"/>
                <w:sz w:val="19"/>
              </w:rPr>
              <w:t>pueden</w:t>
            </w:r>
            <w:r>
              <w:rPr>
                <w:spacing w:val="-10"/>
                <w:sz w:val="19"/>
              </w:rPr>
              <w:t> </w:t>
            </w:r>
            <w:r>
              <w:rPr>
                <w:spacing w:val="-6"/>
                <w:sz w:val="19"/>
              </w:rPr>
              <w:t>utilizarse</w:t>
            </w:r>
            <w:r>
              <w:rPr>
                <w:spacing w:val="-10"/>
                <w:sz w:val="19"/>
              </w:rPr>
              <w:t> </w:t>
            </w:r>
            <w:r>
              <w:rPr>
                <w:spacing w:val="-6"/>
                <w:sz w:val="19"/>
              </w:rPr>
              <w:t>adecuada</w:t>
            </w:r>
            <w:r>
              <w:rPr>
                <w:spacing w:val="-10"/>
                <w:sz w:val="19"/>
              </w:rPr>
              <w:t> </w:t>
            </w:r>
            <w:r>
              <w:rPr>
                <w:spacing w:val="-6"/>
                <w:sz w:val="19"/>
              </w:rPr>
              <w:t>o</w:t>
            </w:r>
            <w:r>
              <w:rPr>
                <w:spacing w:val="-10"/>
                <w:sz w:val="19"/>
              </w:rPr>
              <w:t> </w:t>
            </w:r>
            <w:r>
              <w:rPr>
                <w:spacing w:val="-6"/>
                <w:sz w:val="19"/>
              </w:rPr>
              <w:t>indebidamente</w:t>
            </w:r>
            <w:r>
              <w:rPr>
                <w:spacing w:val="-10"/>
                <w:sz w:val="19"/>
              </w:rPr>
              <w:t> </w:t>
            </w:r>
            <w:r>
              <w:rPr>
                <w:spacing w:val="-6"/>
                <w:sz w:val="19"/>
              </w:rPr>
              <w:t>las</w:t>
            </w:r>
            <w:r>
              <w:rPr>
                <w:spacing w:val="-10"/>
                <w:sz w:val="19"/>
              </w:rPr>
              <w:t> </w:t>
            </w:r>
            <w:r>
              <w:rPr>
                <w:spacing w:val="-6"/>
                <w:sz w:val="19"/>
              </w:rPr>
              <w:t>pruebas </w:t>
            </w:r>
            <w:r>
              <w:rPr>
                <w:spacing w:val="-4"/>
                <w:sz w:val="19"/>
              </w:rPr>
              <w:t>estadísticas</w:t>
            </w:r>
            <w:r>
              <w:rPr>
                <w:spacing w:val="-12"/>
                <w:sz w:val="19"/>
              </w:rPr>
              <w:t> </w:t>
            </w:r>
            <w:r>
              <w:rPr>
                <w:spacing w:val="-4"/>
                <w:sz w:val="19"/>
              </w:rPr>
              <w:t>para</w:t>
            </w:r>
            <w:r>
              <w:rPr>
                <w:spacing w:val="-12"/>
                <w:sz w:val="19"/>
              </w:rPr>
              <w:t> </w:t>
            </w:r>
            <w:r>
              <w:rPr>
                <w:spacing w:val="-4"/>
                <w:sz w:val="19"/>
              </w:rPr>
              <w:t>justificar</w:t>
            </w:r>
            <w:r>
              <w:rPr>
                <w:spacing w:val="-12"/>
                <w:sz w:val="19"/>
              </w:rPr>
              <w:t> </w:t>
            </w:r>
            <w:r>
              <w:rPr>
                <w:spacing w:val="-4"/>
                <w:sz w:val="19"/>
              </w:rPr>
              <w:t>las</w:t>
            </w:r>
            <w:r>
              <w:rPr>
                <w:spacing w:val="-12"/>
                <w:sz w:val="19"/>
              </w:rPr>
              <w:t> </w:t>
            </w:r>
            <w:r>
              <w:rPr>
                <w:spacing w:val="-4"/>
                <w:sz w:val="19"/>
              </w:rPr>
              <w:t>acciones</w:t>
            </w:r>
            <w:r>
              <w:rPr>
                <w:spacing w:val="-12"/>
                <w:sz w:val="19"/>
              </w:rPr>
              <w:t> </w:t>
            </w:r>
            <w:r>
              <w:rPr>
                <w:spacing w:val="-4"/>
                <w:sz w:val="19"/>
              </w:rPr>
              <w:t>políticas?</w:t>
            </w:r>
          </w:p>
        </w:tc>
      </w:tr>
      <w:tr>
        <w:trPr>
          <w:trHeight w:val="4099"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35"/>
              </w:numPr>
              <w:tabs>
                <w:tab w:pos="441" w:val="left" w:leader="none"/>
              </w:tabs>
              <w:spacing w:line="240" w:lineRule="auto" w:before="39" w:after="0"/>
              <w:ind w:left="441" w:right="0" w:hanging="407"/>
              <w:jc w:val="left"/>
              <w:rPr>
                <w:sz w:val="19"/>
              </w:rPr>
            </w:pPr>
            <w:r>
              <w:rPr>
                <w:w w:val="90"/>
                <w:sz w:val="19"/>
              </w:rPr>
              <w:t>¿Son</w:t>
            </w:r>
            <w:r>
              <w:rPr>
                <w:spacing w:val="-2"/>
                <w:sz w:val="19"/>
              </w:rPr>
              <w:t> </w:t>
            </w:r>
            <w:r>
              <w:rPr>
                <w:w w:val="90"/>
                <w:sz w:val="19"/>
              </w:rPr>
              <w:t>los</w:t>
            </w:r>
            <w:r>
              <w:rPr>
                <w:spacing w:val="-1"/>
                <w:sz w:val="19"/>
              </w:rPr>
              <w:t> </w:t>
            </w:r>
            <w:r>
              <w:rPr>
                <w:w w:val="90"/>
                <w:sz w:val="19"/>
              </w:rPr>
              <w:t>juicios</w:t>
            </w:r>
            <w:r>
              <w:rPr>
                <w:spacing w:val="-2"/>
                <w:sz w:val="19"/>
              </w:rPr>
              <w:t> </w:t>
            </w:r>
            <w:r>
              <w:rPr>
                <w:w w:val="90"/>
                <w:sz w:val="19"/>
              </w:rPr>
              <w:t>políticos</w:t>
            </w:r>
            <w:r>
              <w:rPr>
                <w:spacing w:val="-1"/>
                <w:sz w:val="19"/>
              </w:rPr>
              <w:t> </w:t>
            </w:r>
            <w:r>
              <w:rPr>
                <w:w w:val="90"/>
                <w:sz w:val="19"/>
              </w:rPr>
              <w:t>un</w:t>
            </w:r>
            <w:r>
              <w:rPr>
                <w:spacing w:val="-1"/>
                <w:sz w:val="19"/>
              </w:rPr>
              <w:t> </w:t>
            </w:r>
            <w:r>
              <w:rPr>
                <w:w w:val="90"/>
                <w:sz w:val="19"/>
              </w:rPr>
              <w:t>tipo</w:t>
            </w:r>
            <w:r>
              <w:rPr>
                <w:spacing w:val="-2"/>
                <w:sz w:val="19"/>
              </w:rPr>
              <w:t> </w:t>
            </w:r>
            <w:r>
              <w:rPr>
                <w:w w:val="90"/>
                <w:sz w:val="19"/>
              </w:rPr>
              <w:t>de</w:t>
            </w:r>
            <w:r>
              <w:rPr>
                <w:spacing w:val="-1"/>
                <w:sz w:val="19"/>
              </w:rPr>
              <w:t> </w:t>
            </w:r>
            <w:r>
              <w:rPr>
                <w:w w:val="90"/>
                <w:sz w:val="19"/>
              </w:rPr>
              <w:t>juicio</w:t>
            </w:r>
            <w:r>
              <w:rPr>
                <w:spacing w:val="-1"/>
                <w:sz w:val="19"/>
              </w:rPr>
              <w:t> </w:t>
            </w:r>
            <w:r>
              <w:rPr>
                <w:spacing w:val="-2"/>
                <w:w w:val="90"/>
                <w:sz w:val="19"/>
              </w:rPr>
              <w:t>moral?</w:t>
            </w:r>
          </w:p>
          <w:p>
            <w:pPr>
              <w:pStyle w:val="TableParagraph"/>
              <w:numPr>
                <w:ilvl w:val="0"/>
                <w:numId w:val="35"/>
              </w:numPr>
              <w:tabs>
                <w:tab w:pos="441" w:val="left" w:leader="none"/>
              </w:tabs>
              <w:spacing w:line="283" w:lineRule="auto" w:before="99" w:after="0"/>
              <w:ind w:left="441" w:right="189" w:hanging="407"/>
              <w:jc w:val="left"/>
              <w:rPr>
                <w:sz w:val="19"/>
              </w:rPr>
            </w:pPr>
            <w:r>
              <w:rPr>
                <w:spacing w:val="-6"/>
                <w:sz w:val="19"/>
              </w:rPr>
              <w:t>¿Puede</w:t>
            </w:r>
            <w:r>
              <w:rPr>
                <w:spacing w:val="-12"/>
                <w:sz w:val="19"/>
              </w:rPr>
              <w:t> </w:t>
            </w:r>
            <w:r>
              <w:rPr>
                <w:spacing w:val="-6"/>
                <w:sz w:val="19"/>
              </w:rPr>
              <w:t>divorciarse</w:t>
            </w:r>
            <w:r>
              <w:rPr>
                <w:spacing w:val="-12"/>
                <w:sz w:val="19"/>
              </w:rPr>
              <w:t> </w:t>
            </w:r>
            <w:r>
              <w:rPr>
                <w:spacing w:val="-6"/>
                <w:sz w:val="19"/>
              </w:rPr>
              <w:t>el</w:t>
            </w:r>
            <w:r>
              <w:rPr>
                <w:spacing w:val="-12"/>
                <w:sz w:val="19"/>
              </w:rPr>
              <w:t> </w:t>
            </w:r>
            <w:r>
              <w:rPr>
                <w:spacing w:val="-6"/>
                <w:sz w:val="19"/>
              </w:rPr>
              <w:t>conocimiento</w:t>
            </w:r>
            <w:r>
              <w:rPr>
                <w:spacing w:val="-12"/>
                <w:sz w:val="19"/>
              </w:rPr>
              <w:t> </w:t>
            </w:r>
            <w:r>
              <w:rPr>
                <w:spacing w:val="-6"/>
                <w:sz w:val="19"/>
              </w:rPr>
              <w:t>de</w:t>
            </w:r>
            <w:r>
              <w:rPr>
                <w:spacing w:val="-12"/>
                <w:sz w:val="19"/>
              </w:rPr>
              <w:t> </w:t>
            </w:r>
            <w:r>
              <w:rPr>
                <w:spacing w:val="-6"/>
                <w:sz w:val="19"/>
              </w:rPr>
              <w:t>los</w:t>
            </w:r>
            <w:r>
              <w:rPr>
                <w:spacing w:val="-12"/>
                <w:sz w:val="19"/>
              </w:rPr>
              <w:t> </w:t>
            </w:r>
            <w:r>
              <w:rPr>
                <w:spacing w:val="-6"/>
                <w:sz w:val="19"/>
              </w:rPr>
              <w:t>valores</w:t>
            </w:r>
            <w:r>
              <w:rPr>
                <w:spacing w:val="-12"/>
                <w:sz w:val="19"/>
              </w:rPr>
              <w:t> </w:t>
            </w:r>
            <w:r>
              <w:rPr>
                <w:spacing w:val="-6"/>
                <w:sz w:val="19"/>
              </w:rPr>
              <w:t>integrados</w:t>
            </w:r>
            <w:r>
              <w:rPr>
                <w:spacing w:val="-12"/>
                <w:sz w:val="19"/>
              </w:rPr>
              <w:t> </w:t>
            </w:r>
            <w:r>
              <w:rPr>
                <w:spacing w:val="-6"/>
                <w:sz w:val="19"/>
              </w:rPr>
              <w:t>en</w:t>
            </w:r>
            <w:r>
              <w:rPr>
                <w:spacing w:val="-12"/>
                <w:sz w:val="19"/>
              </w:rPr>
              <w:t> </w:t>
            </w:r>
            <w:r>
              <w:rPr>
                <w:spacing w:val="-6"/>
                <w:sz w:val="19"/>
              </w:rPr>
              <w:t>el</w:t>
            </w:r>
            <w:r>
              <w:rPr>
                <w:spacing w:val="-12"/>
                <w:sz w:val="19"/>
              </w:rPr>
              <w:t> </w:t>
            </w:r>
            <w:r>
              <w:rPr>
                <w:spacing w:val="-6"/>
                <w:sz w:val="19"/>
              </w:rPr>
              <w:t>proceso</w:t>
            </w:r>
            <w:r>
              <w:rPr>
                <w:spacing w:val="-12"/>
                <w:sz w:val="19"/>
              </w:rPr>
              <w:t> </w:t>
            </w:r>
            <w:r>
              <w:rPr>
                <w:spacing w:val="-6"/>
                <w:sz w:val="19"/>
              </w:rPr>
              <w:t>de </w:t>
            </w:r>
            <w:r>
              <w:rPr>
                <w:sz w:val="19"/>
              </w:rPr>
              <w:t>su</w:t>
            </w:r>
            <w:r>
              <w:rPr>
                <w:spacing w:val="-17"/>
                <w:sz w:val="19"/>
              </w:rPr>
              <w:t> </w:t>
            </w:r>
            <w:r>
              <w:rPr>
                <w:sz w:val="19"/>
              </w:rPr>
              <w:t>creación?</w:t>
            </w:r>
          </w:p>
          <w:p>
            <w:pPr>
              <w:pStyle w:val="TableParagraph"/>
              <w:numPr>
                <w:ilvl w:val="0"/>
                <w:numId w:val="35"/>
              </w:numPr>
              <w:tabs>
                <w:tab w:pos="441" w:val="left" w:leader="none"/>
              </w:tabs>
              <w:spacing w:line="283" w:lineRule="auto" w:before="60" w:after="0"/>
              <w:ind w:left="441" w:right="56" w:hanging="407"/>
              <w:jc w:val="left"/>
              <w:rPr>
                <w:sz w:val="19"/>
              </w:rPr>
            </w:pPr>
            <w:r>
              <w:rPr>
                <w:spacing w:val="-6"/>
                <w:sz w:val="19"/>
              </w:rPr>
              <w:t>¿Los</w:t>
            </w:r>
            <w:r>
              <w:rPr>
                <w:spacing w:val="-10"/>
                <w:sz w:val="19"/>
              </w:rPr>
              <w:t> </w:t>
            </w:r>
            <w:r>
              <w:rPr>
                <w:spacing w:val="-6"/>
                <w:sz w:val="19"/>
              </w:rPr>
              <w:t>líderes</w:t>
            </w:r>
            <w:r>
              <w:rPr>
                <w:spacing w:val="-10"/>
                <w:sz w:val="19"/>
              </w:rPr>
              <w:t> </w:t>
            </w:r>
            <w:r>
              <w:rPr>
                <w:spacing w:val="-6"/>
                <w:sz w:val="19"/>
              </w:rPr>
              <w:t>y</w:t>
            </w:r>
            <w:r>
              <w:rPr>
                <w:spacing w:val="-10"/>
                <w:sz w:val="19"/>
              </w:rPr>
              <w:t> </w:t>
            </w:r>
            <w:r>
              <w:rPr>
                <w:spacing w:val="-6"/>
                <w:sz w:val="19"/>
              </w:rPr>
              <w:t>los</w:t>
            </w:r>
            <w:r>
              <w:rPr>
                <w:spacing w:val="-10"/>
                <w:sz w:val="19"/>
              </w:rPr>
              <w:t> </w:t>
            </w:r>
            <w:r>
              <w:rPr>
                <w:spacing w:val="-6"/>
                <w:sz w:val="19"/>
              </w:rPr>
              <w:t>cargos</w:t>
            </w:r>
            <w:r>
              <w:rPr>
                <w:spacing w:val="-10"/>
                <w:sz w:val="19"/>
              </w:rPr>
              <w:t> </w:t>
            </w:r>
            <w:r>
              <w:rPr>
                <w:spacing w:val="-6"/>
                <w:sz w:val="19"/>
              </w:rPr>
              <w:t>políticos</w:t>
            </w:r>
            <w:r>
              <w:rPr>
                <w:spacing w:val="-10"/>
                <w:sz w:val="19"/>
              </w:rPr>
              <w:t> </w:t>
            </w:r>
            <w:r>
              <w:rPr>
                <w:spacing w:val="-6"/>
                <w:sz w:val="19"/>
              </w:rPr>
              <w:t>tienen</w:t>
            </w:r>
            <w:r>
              <w:rPr>
                <w:spacing w:val="-10"/>
                <w:sz w:val="19"/>
              </w:rPr>
              <w:t> </w:t>
            </w:r>
            <w:r>
              <w:rPr>
                <w:spacing w:val="-6"/>
                <w:sz w:val="19"/>
              </w:rPr>
              <w:t>responsabilidades</w:t>
            </w:r>
            <w:r>
              <w:rPr>
                <w:spacing w:val="-10"/>
                <w:sz w:val="19"/>
              </w:rPr>
              <w:t> </w:t>
            </w:r>
            <w:r>
              <w:rPr>
                <w:spacing w:val="-6"/>
                <w:sz w:val="19"/>
              </w:rPr>
              <w:t>y</w:t>
            </w:r>
            <w:r>
              <w:rPr>
                <w:spacing w:val="-10"/>
                <w:sz w:val="19"/>
              </w:rPr>
              <w:t> </w:t>
            </w:r>
            <w:r>
              <w:rPr>
                <w:spacing w:val="-6"/>
                <w:sz w:val="19"/>
              </w:rPr>
              <w:t>obligaciones</w:t>
            </w:r>
            <w:r>
              <w:rPr>
                <w:spacing w:val="-10"/>
                <w:sz w:val="19"/>
              </w:rPr>
              <w:t> </w:t>
            </w:r>
            <w:r>
              <w:rPr>
                <w:spacing w:val="-6"/>
                <w:sz w:val="19"/>
              </w:rPr>
              <w:t>éticas </w:t>
            </w:r>
            <w:r>
              <w:rPr>
                <w:sz w:val="19"/>
              </w:rPr>
              <w:t>diferentes</w:t>
            </w:r>
            <w:r>
              <w:rPr>
                <w:spacing w:val="-16"/>
                <w:sz w:val="19"/>
              </w:rPr>
              <w:t> </w:t>
            </w:r>
            <w:r>
              <w:rPr>
                <w:sz w:val="19"/>
              </w:rPr>
              <w:t>a</w:t>
            </w:r>
            <w:r>
              <w:rPr>
                <w:spacing w:val="-16"/>
                <w:sz w:val="19"/>
              </w:rPr>
              <w:t> </w:t>
            </w:r>
            <w:r>
              <w:rPr>
                <w:sz w:val="19"/>
              </w:rPr>
              <w:t>los</w:t>
            </w:r>
            <w:r>
              <w:rPr>
                <w:spacing w:val="-16"/>
                <w:sz w:val="19"/>
              </w:rPr>
              <w:t> </w:t>
            </w:r>
            <w:r>
              <w:rPr>
                <w:sz w:val="19"/>
              </w:rPr>
              <w:t>de</w:t>
            </w:r>
            <w:r>
              <w:rPr>
                <w:spacing w:val="-16"/>
                <w:sz w:val="19"/>
              </w:rPr>
              <w:t> </w:t>
            </w:r>
            <w:r>
              <w:rPr>
                <w:sz w:val="19"/>
              </w:rPr>
              <w:t>los</w:t>
            </w:r>
            <w:r>
              <w:rPr>
                <w:spacing w:val="-16"/>
                <w:sz w:val="19"/>
              </w:rPr>
              <w:t> </w:t>
            </w:r>
            <w:r>
              <w:rPr>
                <w:sz w:val="19"/>
              </w:rPr>
              <w:t>otros</w:t>
            </w:r>
            <w:r>
              <w:rPr>
                <w:spacing w:val="-16"/>
                <w:sz w:val="19"/>
              </w:rPr>
              <w:t> </w:t>
            </w:r>
            <w:r>
              <w:rPr>
                <w:sz w:val="19"/>
              </w:rPr>
              <w:t>ciudadanos?</w:t>
            </w:r>
          </w:p>
          <w:p>
            <w:pPr>
              <w:pStyle w:val="TableParagraph"/>
              <w:numPr>
                <w:ilvl w:val="0"/>
                <w:numId w:val="35"/>
              </w:numPr>
              <w:tabs>
                <w:tab w:pos="441" w:val="left" w:leader="none"/>
              </w:tabs>
              <w:spacing w:line="240" w:lineRule="auto" w:before="59" w:after="0"/>
              <w:ind w:left="441" w:right="0" w:hanging="407"/>
              <w:jc w:val="left"/>
              <w:rPr>
                <w:sz w:val="19"/>
              </w:rPr>
            </w:pPr>
            <w:r>
              <w:rPr>
                <w:spacing w:val="-6"/>
                <w:sz w:val="19"/>
              </w:rPr>
              <w:t>Cuando</w:t>
            </w:r>
            <w:r>
              <w:rPr>
                <w:spacing w:val="-7"/>
                <w:sz w:val="19"/>
              </w:rPr>
              <w:t> </w:t>
            </w:r>
            <w:r>
              <w:rPr>
                <w:spacing w:val="-6"/>
                <w:sz w:val="19"/>
              </w:rPr>
              <w:t>los</w:t>
            </w:r>
            <w:r>
              <w:rPr>
                <w:spacing w:val="-7"/>
                <w:sz w:val="19"/>
              </w:rPr>
              <w:t> </w:t>
            </w:r>
            <w:r>
              <w:rPr>
                <w:spacing w:val="-6"/>
                <w:sz w:val="19"/>
              </w:rPr>
              <w:t>códigos</w:t>
            </w:r>
            <w:r>
              <w:rPr>
                <w:spacing w:val="-7"/>
                <w:sz w:val="19"/>
              </w:rPr>
              <w:t> </w:t>
            </w:r>
            <w:r>
              <w:rPr>
                <w:spacing w:val="-6"/>
                <w:sz w:val="19"/>
              </w:rPr>
              <w:t>morales</w:t>
            </w:r>
            <w:r>
              <w:rPr>
                <w:spacing w:val="-7"/>
                <w:sz w:val="19"/>
              </w:rPr>
              <w:t> </w:t>
            </w:r>
            <w:r>
              <w:rPr>
                <w:spacing w:val="-6"/>
                <w:sz w:val="19"/>
              </w:rPr>
              <w:t>de</w:t>
            </w:r>
            <w:r>
              <w:rPr>
                <w:spacing w:val="-7"/>
                <w:sz w:val="19"/>
              </w:rPr>
              <w:t> </w:t>
            </w:r>
            <w:r>
              <w:rPr>
                <w:spacing w:val="-6"/>
                <w:sz w:val="19"/>
              </w:rPr>
              <w:t>determinadas</w:t>
            </w:r>
            <w:r>
              <w:rPr>
                <w:spacing w:val="-7"/>
                <w:sz w:val="19"/>
              </w:rPr>
              <w:t> </w:t>
            </w:r>
            <w:r>
              <w:rPr>
                <w:spacing w:val="-6"/>
                <w:sz w:val="19"/>
              </w:rPr>
              <w:t>naciones</w:t>
            </w:r>
            <w:r>
              <w:rPr>
                <w:spacing w:val="-7"/>
                <w:sz w:val="19"/>
              </w:rPr>
              <w:t> </w:t>
            </w:r>
            <w:r>
              <w:rPr>
                <w:spacing w:val="-6"/>
                <w:sz w:val="19"/>
              </w:rPr>
              <w:t>entran</w:t>
            </w:r>
            <w:r>
              <w:rPr>
                <w:spacing w:val="-7"/>
                <w:sz w:val="19"/>
              </w:rPr>
              <w:t> </w:t>
            </w:r>
            <w:r>
              <w:rPr>
                <w:spacing w:val="-6"/>
                <w:sz w:val="19"/>
              </w:rPr>
              <w:t>en conflicto,</w:t>
            </w:r>
          </w:p>
          <w:p>
            <w:pPr>
              <w:pStyle w:val="TableParagraph"/>
              <w:spacing w:line="283" w:lineRule="auto"/>
              <w:rPr>
                <w:sz w:val="19"/>
              </w:rPr>
            </w:pPr>
            <w:r>
              <w:rPr>
                <w:spacing w:val="-6"/>
                <w:sz w:val="19"/>
              </w:rPr>
              <w:t>¿pueden</w:t>
            </w:r>
            <w:r>
              <w:rPr>
                <w:spacing w:val="-7"/>
                <w:sz w:val="19"/>
              </w:rPr>
              <w:t> </w:t>
            </w:r>
            <w:r>
              <w:rPr>
                <w:spacing w:val="-6"/>
                <w:sz w:val="19"/>
              </w:rPr>
              <w:t>las</w:t>
            </w:r>
            <w:r>
              <w:rPr>
                <w:spacing w:val="-7"/>
                <w:sz w:val="19"/>
              </w:rPr>
              <w:t> </w:t>
            </w:r>
            <w:r>
              <w:rPr>
                <w:spacing w:val="-6"/>
                <w:sz w:val="19"/>
              </w:rPr>
              <w:t>organizaciones</w:t>
            </w:r>
            <w:r>
              <w:rPr>
                <w:spacing w:val="-7"/>
                <w:sz w:val="19"/>
              </w:rPr>
              <w:t> </w:t>
            </w:r>
            <w:r>
              <w:rPr>
                <w:spacing w:val="-6"/>
                <w:sz w:val="19"/>
              </w:rPr>
              <w:t>políticas</w:t>
            </w:r>
            <w:r>
              <w:rPr>
                <w:spacing w:val="-7"/>
                <w:sz w:val="19"/>
              </w:rPr>
              <w:t> </w:t>
            </w:r>
            <w:r>
              <w:rPr>
                <w:spacing w:val="-6"/>
                <w:sz w:val="19"/>
              </w:rPr>
              <w:t>como</w:t>
            </w:r>
            <w:r>
              <w:rPr>
                <w:spacing w:val="-7"/>
                <w:sz w:val="19"/>
              </w:rPr>
              <w:t> </w:t>
            </w:r>
            <w:r>
              <w:rPr>
                <w:spacing w:val="-6"/>
                <w:sz w:val="19"/>
              </w:rPr>
              <w:t>las</w:t>
            </w:r>
            <w:r>
              <w:rPr>
                <w:spacing w:val="-7"/>
                <w:sz w:val="19"/>
              </w:rPr>
              <w:t> </w:t>
            </w:r>
            <w:r>
              <w:rPr>
                <w:spacing w:val="-6"/>
                <w:sz w:val="19"/>
              </w:rPr>
              <w:t>Naciones</w:t>
            </w:r>
            <w:r>
              <w:rPr>
                <w:spacing w:val="-7"/>
                <w:sz w:val="19"/>
              </w:rPr>
              <w:t> </w:t>
            </w:r>
            <w:r>
              <w:rPr>
                <w:spacing w:val="-6"/>
                <w:sz w:val="19"/>
              </w:rPr>
              <w:t>Unidas</w:t>
            </w:r>
            <w:r>
              <w:rPr>
                <w:spacing w:val="-7"/>
                <w:sz w:val="19"/>
              </w:rPr>
              <w:t> </w:t>
            </w:r>
            <w:r>
              <w:rPr>
                <w:spacing w:val="-6"/>
                <w:sz w:val="19"/>
              </w:rPr>
              <w:t>(ONU) </w:t>
            </w:r>
            <w:r>
              <w:rPr>
                <w:spacing w:val="-2"/>
                <w:sz w:val="19"/>
              </w:rPr>
              <w:t>proporcionar</w:t>
            </w:r>
            <w:r>
              <w:rPr>
                <w:spacing w:val="-17"/>
                <w:sz w:val="19"/>
              </w:rPr>
              <w:t> </w:t>
            </w:r>
            <w:r>
              <w:rPr>
                <w:spacing w:val="-2"/>
                <w:sz w:val="19"/>
              </w:rPr>
              <w:t>criterios</w:t>
            </w:r>
            <w:r>
              <w:rPr>
                <w:spacing w:val="-17"/>
                <w:sz w:val="19"/>
              </w:rPr>
              <w:t> </w:t>
            </w:r>
            <w:r>
              <w:rPr>
                <w:spacing w:val="-2"/>
                <w:sz w:val="19"/>
              </w:rPr>
              <w:t>universales</w:t>
            </w:r>
            <w:r>
              <w:rPr>
                <w:spacing w:val="-17"/>
                <w:sz w:val="19"/>
              </w:rPr>
              <w:t> </w:t>
            </w:r>
            <w:r>
              <w:rPr>
                <w:spacing w:val="-2"/>
                <w:sz w:val="19"/>
              </w:rPr>
              <w:t>que</w:t>
            </w:r>
            <w:r>
              <w:rPr>
                <w:spacing w:val="-17"/>
                <w:sz w:val="19"/>
              </w:rPr>
              <w:t> </w:t>
            </w:r>
            <w:r>
              <w:rPr>
                <w:spacing w:val="-2"/>
                <w:sz w:val="19"/>
              </w:rPr>
              <w:t>las</w:t>
            </w:r>
            <w:r>
              <w:rPr>
                <w:spacing w:val="-17"/>
                <w:sz w:val="19"/>
              </w:rPr>
              <w:t> </w:t>
            </w:r>
            <w:r>
              <w:rPr>
                <w:spacing w:val="-2"/>
                <w:sz w:val="19"/>
              </w:rPr>
              <w:t>trasciendan?</w:t>
            </w:r>
          </w:p>
          <w:p>
            <w:pPr>
              <w:pStyle w:val="TableParagraph"/>
              <w:numPr>
                <w:ilvl w:val="0"/>
                <w:numId w:val="35"/>
              </w:numPr>
              <w:tabs>
                <w:tab w:pos="441" w:val="left" w:leader="none"/>
              </w:tabs>
              <w:spacing w:line="283" w:lineRule="auto" w:before="60" w:after="0"/>
              <w:ind w:left="441" w:right="303" w:hanging="407"/>
              <w:jc w:val="left"/>
              <w:rPr>
                <w:sz w:val="19"/>
              </w:rPr>
            </w:pPr>
            <w:r>
              <w:rPr>
                <w:spacing w:val="-6"/>
                <w:sz w:val="19"/>
              </w:rPr>
              <w:t>¿En</w:t>
            </w:r>
            <w:r>
              <w:rPr>
                <w:spacing w:val="-11"/>
                <w:sz w:val="19"/>
              </w:rPr>
              <w:t> </w:t>
            </w:r>
            <w:r>
              <w:rPr>
                <w:spacing w:val="-6"/>
                <w:sz w:val="19"/>
              </w:rPr>
              <w:t>función</w:t>
            </w:r>
            <w:r>
              <w:rPr>
                <w:spacing w:val="-11"/>
                <w:sz w:val="19"/>
              </w:rPr>
              <w:t> </w:t>
            </w:r>
            <w:r>
              <w:rPr>
                <w:spacing w:val="-6"/>
                <w:sz w:val="19"/>
              </w:rPr>
              <w:t>de</w:t>
            </w:r>
            <w:r>
              <w:rPr>
                <w:spacing w:val="-11"/>
                <w:sz w:val="19"/>
              </w:rPr>
              <w:t> </w:t>
            </w:r>
            <w:r>
              <w:rPr>
                <w:spacing w:val="-6"/>
                <w:sz w:val="19"/>
              </w:rPr>
              <w:t>qué</w:t>
            </w:r>
            <w:r>
              <w:rPr>
                <w:spacing w:val="-11"/>
                <w:sz w:val="19"/>
              </w:rPr>
              <w:t> </w:t>
            </w:r>
            <w:r>
              <w:rPr>
                <w:spacing w:val="-6"/>
                <w:sz w:val="19"/>
              </w:rPr>
              <w:t>criterios</w:t>
            </w:r>
            <w:r>
              <w:rPr>
                <w:spacing w:val="-11"/>
                <w:sz w:val="19"/>
              </w:rPr>
              <w:t> </w:t>
            </w:r>
            <w:r>
              <w:rPr>
                <w:spacing w:val="-6"/>
                <w:sz w:val="19"/>
              </w:rPr>
              <w:t>juzgamos</w:t>
            </w:r>
            <w:r>
              <w:rPr>
                <w:spacing w:val="-11"/>
                <w:sz w:val="19"/>
              </w:rPr>
              <w:t> </w:t>
            </w:r>
            <w:r>
              <w:rPr>
                <w:spacing w:val="-6"/>
                <w:sz w:val="19"/>
              </w:rPr>
              <w:t>si</w:t>
            </w:r>
            <w:r>
              <w:rPr>
                <w:spacing w:val="-11"/>
                <w:sz w:val="19"/>
              </w:rPr>
              <w:t> </w:t>
            </w:r>
            <w:r>
              <w:rPr>
                <w:spacing w:val="-6"/>
                <w:sz w:val="19"/>
              </w:rPr>
              <w:t>una</w:t>
            </w:r>
            <w:r>
              <w:rPr>
                <w:spacing w:val="-11"/>
                <w:sz w:val="19"/>
              </w:rPr>
              <w:t> </w:t>
            </w:r>
            <w:r>
              <w:rPr>
                <w:spacing w:val="-6"/>
                <w:sz w:val="19"/>
              </w:rPr>
              <w:t>acción</w:t>
            </w:r>
            <w:r>
              <w:rPr>
                <w:spacing w:val="-11"/>
                <w:sz w:val="19"/>
              </w:rPr>
              <w:t> </w:t>
            </w:r>
            <w:r>
              <w:rPr>
                <w:spacing w:val="-6"/>
                <w:sz w:val="19"/>
              </w:rPr>
              <w:t>debe</w:t>
            </w:r>
            <w:r>
              <w:rPr>
                <w:spacing w:val="-11"/>
                <w:sz w:val="19"/>
              </w:rPr>
              <w:t> </w:t>
            </w:r>
            <w:r>
              <w:rPr>
                <w:spacing w:val="-6"/>
                <w:sz w:val="19"/>
              </w:rPr>
              <w:t>considerarse</w:t>
            </w:r>
            <w:r>
              <w:rPr>
                <w:spacing w:val="-11"/>
                <w:sz w:val="19"/>
              </w:rPr>
              <w:t> </w:t>
            </w:r>
            <w:r>
              <w:rPr>
                <w:spacing w:val="-6"/>
                <w:sz w:val="19"/>
              </w:rPr>
              <w:t>como </w:t>
            </w:r>
            <w:r>
              <w:rPr>
                <w:spacing w:val="-2"/>
                <w:sz w:val="19"/>
              </w:rPr>
              <w:t>desobediencia</w:t>
            </w:r>
            <w:r>
              <w:rPr>
                <w:spacing w:val="-4"/>
                <w:sz w:val="19"/>
              </w:rPr>
              <w:t> </w:t>
            </w:r>
            <w:r>
              <w:rPr>
                <w:spacing w:val="-2"/>
                <w:sz w:val="19"/>
              </w:rPr>
              <w:t>civil</w:t>
            </w:r>
            <w:r>
              <w:rPr>
                <w:spacing w:val="-4"/>
                <w:sz w:val="19"/>
              </w:rPr>
              <w:t> </w:t>
            </w:r>
            <w:r>
              <w:rPr>
                <w:spacing w:val="-2"/>
                <w:sz w:val="19"/>
              </w:rPr>
              <w:t>justificable?</w:t>
            </w:r>
          </w:p>
          <w:p>
            <w:pPr>
              <w:pStyle w:val="TableParagraph"/>
              <w:numPr>
                <w:ilvl w:val="0"/>
                <w:numId w:val="35"/>
              </w:numPr>
              <w:tabs>
                <w:tab w:pos="441" w:val="left" w:leader="none"/>
              </w:tabs>
              <w:spacing w:line="283" w:lineRule="auto" w:before="59" w:after="0"/>
              <w:ind w:left="441" w:right="212" w:hanging="407"/>
              <w:jc w:val="left"/>
              <w:rPr>
                <w:sz w:val="19"/>
              </w:rPr>
            </w:pPr>
            <w:r>
              <w:rPr>
                <w:spacing w:val="-6"/>
                <w:sz w:val="19"/>
              </w:rPr>
              <w:t>¿Por</w:t>
            </w:r>
            <w:r>
              <w:rPr>
                <w:spacing w:val="-11"/>
                <w:sz w:val="19"/>
              </w:rPr>
              <w:t> </w:t>
            </w:r>
            <w:r>
              <w:rPr>
                <w:spacing w:val="-6"/>
                <w:sz w:val="19"/>
              </w:rPr>
              <w:t>qué</w:t>
            </w:r>
            <w:r>
              <w:rPr>
                <w:spacing w:val="-11"/>
                <w:sz w:val="19"/>
              </w:rPr>
              <w:t> </w:t>
            </w:r>
            <w:r>
              <w:rPr>
                <w:spacing w:val="-6"/>
                <w:sz w:val="19"/>
              </w:rPr>
              <w:t>motivos</w:t>
            </w:r>
            <w:r>
              <w:rPr>
                <w:spacing w:val="-11"/>
                <w:sz w:val="19"/>
              </w:rPr>
              <w:t> </w:t>
            </w:r>
            <w:r>
              <w:rPr>
                <w:spacing w:val="-6"/>
                <w:sz w:val="19"/>
              </w:rPr>
              <w:t>un</w:t>
            </w:r>
            <w:r>
              <w:rPr>
                <w:spacing w:val="-11"/>
                <w:sz w:val="19"/>
              </w:rPr>
              <w:t> </w:t>
            </w:r>
            <w:r>
              <w:rPr>
                <w:spacing w:val="-6"/>
                <w:sz w:val="19"/>
              </w:rPr>
              <w:t>individuo</w:t>
            </w:r>
            <w:r>
              <w:rPr>
                <w:spacing w:val="-11"/>
                <w:sz w:val="19"/>
              </w:rPr>
              <w:t> </w:t>
            </w:r>
            <w:r>
              <w:rPr>
                <w:spacing w:val="-6"/>
                <w:sz w:val="19"/>
              </w:rPr>
              <w:t>podría</w:t>
            </w:r>
            <w:r>
              <w:rPr>
                <w:spacing w:val="-11"/>
                <w:sz w:val="19"/>
              </w:rPr>
              <w:t> </w:t>
            </w:r>
            <w:r>
              <w:rPr>
                <w:spacing w:val="-6"/>
                <w:sz w:val="19"/>
              </w:rPr>
              <w:t>creer</w:t>
            </w:r>
            <w:r>
              <w:rPr>
                <w:spacing w:val="-11"/>
                <w:sz w:val="19"/>
              </w:rPr>
              <w:t> </w:t>
            </w:r>
            <w:r>
              <w:rPr>
                <w:spacing w:val="-6"/>
                <w:sz w:val="19"/>
              </w:rPr>
              <w:t>que</w:t>
            </w:r>
            <w:r>
              <w:rPr>
                <w:spacing w:val="-11"/>
                <w:sz w:val="19"/>
              </w:rPr>
              <w:t> </w:t>
            </w:r>
            <w:r>
              <w:rPr>
                <w:spacing w:val="-6"/>
                <w:sz w:val="19"/>
              </w:rPr>
              <w:t>sabe</w:t>
            </w:r>
            <w:r>
              <w:rPr>
                <w:spacing w:val="-11"/>
                <w:sz w:val="19"/>
              </w:rPr>
              <w:t> </w:t>
            </w:r>
            <w:r>
              <w:rPr>
                <w:spacing w:val="-6"/>
                <w:sz w:val="19"/>
              </w:rPr>
              <w:t>lo</w:t>
            </w:r>
            <w:r>
              <w:rPr>
                <w:spacing w:val="-11"/>
                <w:sz w:val="19"/>
              </w:rPr>
              <w:t> </w:t>
            </w:r>
            <w:r>
              <w:rPr>
                <w:spacing w:val="-6"/>
                <w:sz w:val="19"/>
              </w:rPr>
              <w:t>que</w:t>
            </w:r>
            <w:r>
              <w:rPr>
                <w:spacing w:val="-11"/>
                <w:sz w:val="19"/>
              </w:rPr>
              <w:t> </w:t>
            </w:r>
            <w:r>
              <w:rPr>
                <w:spacing w:val="-6"/>
                <w:sz w:val="19"/>
              </w:rPr>
              <w:t>está</w:t>
            </w:r>
            <w:r>
              <w:rPr>
                <w:spacing w:val="-11"/>
                <w:sz w:val="19"/>
              </w:rPr>
              <w:t> </w:t>
            </w:r>
            <w:r>
              <w:rPr>
                <w:spacing w:val="-6"/>
                <w:sz w:val="19"/>
              </w:rPr>
              <w:t>bien</w:t>
            </w:r>
            <w:r>
              <w:rPr>
                <w:spacing w:val="-11"/>
                <w:sz w:val="19"/>
              </w:rPr>
              <w:t> </w:t>
            </w:r>
            <w:r>
              <w:rPr>
                <w:spacing w:val="-6"/>
                <w:sz w:val="19"/>
              </w:rPr>
              <w:t>para</w:t>
            </w:r>
            <w:r>
              <w:rPr>
                <w:spacing w:val="-11"/>
                <w:sz w:val="19"/>
              </w:rPr>
              <w:t> </w:t>
            </w:r>
            <w:r>
              <w:rPr>
                <w:spacing w:val="-6"/>
                <w:sz w:val="19"/>
              </w:rPr>
              <w:t>los </w:t>
            </w:r>
            <w:r>
              <w:rPr>
                <w:spacing w:val="-2"/>
                <w:sz w:val="19"/>
              </w:rPr>
              <w:t>demás?</w:t>
            </w:r>
          </w:p>
          <w:p>
            <w:pPr>
              <w:pStyle w:val="TableParagraph"/>
              <w:numPr>
                <w:ilvl w:val="0"/>
                <w:numId w:val="35"/>
              </w:numPr>
              <w:tabs>
                <w:tab w:pos="441" w:val="left" w:leader="none"/>
              </w:tabs>
              <w:spacing w:line="283" w:lineRule="auto" w:before="59" w:after="0"/>
              <w:ind w:left="441" w:right="480" w:hanging="407"/>
              <w:jc w:val="left"/>
              <w:rPr>
                <w:sz w:val="19"/>
              </w:rPr>
            </w:pPr>
            <w:r>
              <w:rPr>
                <w:spacing w:val="-6"/>
                <w:sz w:val="19"/>
              </w:rPr>
              <w:t>¿Están</w:t>
            </w:r>
            <w:r>
              <w:rPr>
                <w:spacing w:val="-8"/>
                <w:sz w:val="19"/>
              </w:rPr>
              <w:t> </w:t>
            </w:r>
            <w:r>
              <w:rPr>
                <w:spacing w:val="-6"/>
                <w:sz w:val="19"/>
              </w:rPr>
              <w:t>surgiendo</w:t>
            </w:r>
            <w:r>
              <w:rPr>
                <w:spacing w:val="-8"/>
                <w:sz w:val="19"/>
              </w:rPr>
              <w:t> </w:t>
            </w:r>
            <w:r>
              <w:rPr>
                <w:spacing w:val="-6"/>
                <w:sz w:val="19"/>
              </w:rPr>
              <w:t>nuevos</w:t>
            </w:r>
            <w:r>
              <w:rPr>
                <w:spacing w:val="-8"/>
                <w:sz w:val="19"/>
              </w:rPr>
              <w:t> </w:t>
            </w:r>
            <w:r>
              <w:rPr>
                <w:spacing w:val="-6"/>
                <w:sz w:val="19"/>
              </w:rPr>
              <w:t>desafíos</w:t>
            </w:r>
            <w:r>
              <w:rPr>
                <w:spacing w:val="-8"/>
                <w:sz w:val="19"/>
              </w:rPr>
              <w:t> </w:t>
            </w:r>
            <w:r>
              <w:rPr>
                <w:spacing w:val="-6"/>
                <w:sz w:val="19"/>
              </w:rPr>
              <w:t>éticos</w:t>
            </w:r>
            <w:r>
              <w:rPr>
                <w:spacing w:val="-8"/>
                <w:sz w:val="19"/>
              </w:rPr>
              <w:t> </w:t>
            </w:r>
            <w:r>
              <w:rPr>
                <w:spacing w:val="-6"/>
                <w:sz w:val="19"/>
              </w:rPr>
              <w:t>a</w:t>
            </w:r>
            <w:r>
              <w:rPr>
                <w:spacing w:val="-8"/>
                <w:sz w:val="19"/>
              </w:rPr>
              <w:t> </w:t>
            </w:r>
            <w:r>
              <w:rPr>
                <w:spacing w:val="-6"/>
                <w:sz w:val="19"/>
              </w:rPr>
              <w:t>consecuencia</w:t>
            </w:r>
            <w:r>
              <w:rPr>
                <w:spacing w:val="-8"/>
                <w:sz w:val="19"/>
              </w:rPr>
              <w:t> </w:t>
            </w:r>
            <w:r>
              <w:rPr>
                <w:spacing w:val="-6"/>
                <w:sz w:val="19"/>
              </w:rPr>
              <w:t>del</w:t>
            </w:r>
            <w:r>
              <w:rPr>
                <w:spacing w:val="-8"/>
                <w:sz w:val="19"/>
              </w:rPr>
              <w:t> </w:t>
            </w:r>
            <w:r>
              <w:rPr>
                <w:spacing w:val="-6"/>
                <w:sz w:val="19"/>
              </w:rPr>
              <w:t>mayor</w:t>
            </w:r>
            <w:r>
              <w:rPr>
                <w:spacing w:val="-8"/>
                <w:sz w:val="19"/>
              </w:rPr>
              <w:t> </w:t>
            </w:r>
            <w:r>
              <w:rPr>
                <w:spacing w:val="-6"/>
                <w:sz w:val="19"/>
              </w:rPr>
              <w:t>uso</w:t>
            </w:r>
            <w:r>
              <w:rPr>
                <w:spacing w:val="-8"/>
                <w:sz w:val="19"/>
              </w:rPr>
              <w:t> </w:t>
            </w:r>
            <w:r>
              <w:rPr>
                <w:spacing w:val="-6"/>
                <w:sz w:val="19"/>
              </w:rPr>
              <w:t>del </w:t>
            </w:r>
            <w:r>
              <w:rPr>
                <w:spacing w:val="-2"/>
                <w:sz w:val="19"/>
              </w:rPr>
              <w:t>análisis</w:t>
            </w:r>
            <w:r>
              <w:rPr>
                <w:spacing w:val="-17"/>
                <w:sz w:val="19"/>
              </w:rPr>
              <w:t> </w:t>
            </w:r>
            <w:r>
              <w:rPr>
                <w:spacing w:val="-2"/>
                <w:sz w:val="19"/>
              </w:rPr>
              <w:t>de</w:t>
            </w:r>
            <w:r>
              <w:rPr>
                <w:spacing w:val="-17"/>
                <w:sz w:val="19"/>
              </w:rPr>
              <w:t> </w:t>
            </w:r>
            <w:r>
              <w:rPr>
                <w:spacing w:val="-2"/>
                <w:sz w:val="19"/>
              </w:rPr>
              <w:t>datos</w:t>
            </w:r>
            <w:r>
              <w:rPr>
                <w:spacing w:val="-17"/>
                <w:sz w:val="19"/>
              </w:rPr>
              <w:t> </w:t>
            </w:r>
            <w:r>
              <w:rPr>
                <w:spacing w:val="-2"/>
                <w:sz w:val="19"/>
              </w:rPr>
              <w:t>en</w:t>
            </w:r>
            <w:r>
              <w:rPr>
                <w:spacing w:val="-17"/>
                <w:sz w:val="19"/>
              </w:rPr>
              <w:t> </w:t>
            </w:r>
            <w:r>
              <w:rPr>
                <w:spacing w:val="-2"/>
                <w:sz w:val="19"/>
              </w:rPr>
              <w:t>la</w:t>
            </w:r>
            <w:r>
              <w:rPr>
                <w:spacing w:val="-17"/>
                <w:sz w:val="19"/>
              </w:rPr>
              <w:t> </w:t>
            </w:r>
            <w:r>
              <w:rPr>
                <w:spacing w:val="-2"/>
                <w:sz w:val="19"/>
              </w:rPr>
              <w:t>toma</w:t>
            </w:r>
            <w:r>
              <w:rPr>
                <w:spacing w:val="-17"/>
                <w:sz w:val="19"/>
              </w:rPr>
              <w:t> </w:t>
            </w:r>
            <w:r>
              <w:rPr>
                <w:spacing w:val="-2"/>
                <w:sz w:val="19"/>
              </w:rPr>
              <w:t>de</w:t>
            </w:r>
            <w:r>
              <w:rPr>
                <w:spacing w:val="-17"/>
                <w:sz w:val="19"/>
              </w:rPr>
              <w:t> </w:t>
            </w:r>
            <w:r>
              <w:rPr>
                <w:spacing w:val="-2"/>
                <w:sz w:val="19"/>
              </w:rPr>
              <w:t>decisiones</w:t>
            </w:r>
            <w:r>
              <w:rPr>
                <w:spacing w:val="-17"/>
                <w:sz w:val="19"/>
              </w:rPr>
              <w:t> </w:t>
            </w:r>
            <w:r>
              <w:rPr>
                <w:spacing w:val="-2"/>
                <w:sz w:val="19"/>
              </w:rPr>
              <w:t>y</w:t>
            </w:r>
            <w:r>
              <w:rPr>
                <w:spacing w:val="-17"/>
                <w:sz w:val="19"/>
              </w:rPr>
              <w:t> </w:t>
            </w:r>
            <w:r>
              <w:rPr>
                <w:spacing w:val="-2"/>
                <w:sz w:val="19"/>
              </w:rPr>
              <w:t>la</w:t>
            </w:r>
            <w:r>
              <w:rPr>
                <w:spacing w:val="-17"/>
                <w:sz w:val="19"/>
              </w:rPr>
              <w:t> </w:t>
            </w:r>
            <w:r>
              <w:rPr>
                <w:spacing w:val="-2"/>
                <w:sz w:val="19"/>
              </w:rPr>
              <w:t>actividad</w:t>
            </w:r>
            <w:r>
              <w:rPr>
                <w:spacing w:val="-17"/>
                <w:sz w:val="19"/>
              </w:rPr>
              <w:t> </w:t>
            </w:r>
            <w:r>
              <w:rPr>
                <w:spacing w:val="-2"/>
                <w:sz w:val="19"/>
              </w:rPr>
              <w:t>política?</w:t>
            </w:r>
          </w:p>
        </w:tc>
      </w:tr>
    </w:tbl>
    <w:p>
      <w:pPr>
        <w:pStyle w:val="Heading2"/>
        <w:spacing w:before="280"/>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83" w:lineRule="auto" w:before="50" w:after="0"/>
        <w:ind w:left="1672" w:right="2179" w:hanging="407"/>
        <w:jc w:val="left"/>
        <w:rPr>
          <w:sz w:val="19"/>
        </w:rPr>
      </w:pPr>
      <w:r>
        <w:rPr>
          <w:spacing w:val="-6"/>
          <w:sz w:val="19"/>
        </w:rPr>
        <w:t>Alcance:</w:t>
      </w:r>
      <w:r>
        <w:rPr>
          <w:spacing w:val="-10"/>
          <w:sz w:val="19"/>
        </w:rPr>
        <w:t> </w:t>
      </w:r>
      <w:r>
        <w:rPr>
          <w:spacing w:val="-6"/>
          <w:sz w:val="19"/>
        </w:rPr>
        <w:t>¿Cómo</w:t>
      </w:r>
      <w:r>
        <w:rPr>
          <w:spacing w:val="-10"/>
          <w:sz w:val="19"/>
        </w:rPr>
        <w:t> </w:t>
      </w:r>
      <w:r>
        <w:rPr>
          <w:spacing w:val="-6"/>
          <w:sz w:val="19"/>
        </w:rPr>
        <w:t>podemos</w:t>
      </w:r>
      <w:r>
        <w:rPr>
          <w:spacing w:val="-10"/>
          <w:sz w:val="19"/>
        </w:rPr>
        <w:t> </w:t>
      </w:r>
      <w:r>
        <w:rPr>
          <w:spacing w:val="-6"/>
          <w:sz w:val="19"/>
        </w:rPr>
        <w:t>saber</w:t>
      </w:r>
      <w:r>
        <w:rPr>
          <w:spacing w:val="-10"/>
          <w:sz w:val="19"/>
        </w:rPr>
        <w:t> </w:t>
      </w:r>
      <w:r>
        <w:rPr>
          <w:spacing w:val="-6"/>
          <w:sz w:val="19"/>
        </w:rPr>
        <w:t>si</w:t>
      </w:r>
      <w:r>
        <w:rPr>
          <w:spacing w:val="-10"/>
          <w:sz w:val="19"/>
        </w:rPr>
        <w:t> </w:t>
      </w:r>
      <w:r>
        <w:rPr>
          <w:spacing w:val="-6"/>
          <w:sz w:val="19"/>
        </w:rPr>
        <w:t>tenemos</w:t>
      </w:r>
      <w:r>
        <w:rPr>
          <w:spacing w:val="-10"/>
          <w:sz w:val="19"/>
        </w:rPr>
        <w:t> </w:t>
      </w:r>
      <w:r>
        <w:rPr>
          <w:spacing w:val="-6"/>
          <w:sz w:val="19"/>
        </w:rPr>
        <w:t>suficientes</w:t>
      </w:r>
      <w:r>
        <w:rPr>
          <w:spacing w:val="-10"/>
          <w:sz w:val="19"/>
        </w:rPr>
        <w:t> </w:t>
      </w:r>
      <w:r>
        <w:rPr>
          <w:spacing w:val="-6"/>
          <w:sz w:val="19"/>
        </w:rPr>
        <w:t>conocimientos</w:t>
      </w:r>
      <w:r>
        <w:rPr>
          <w:spacing w:val="-10"/>
          <w:sz w:val="19"/>
        </w:rPr>
        <w:t> </w:t>
      </w:r>
      <w:r>
        <w:rPr>
          <w:spacing w:val="-6"/>
          <w:sz w:val="19"/>
        </w:rPr>
        <w:t>antes</w:t>
      </w:r>
      <w:r>
        <w:rPr>
          <w:spacing w:val="-10"/>
          <w:sz w:val="19"/>
        </w:rPr>
        <w:t> </w:t>
      </w:r>
      <w:r>
        <w:rPr>
          <w:spacing w:val="-6"/>
          <w:sz w:val="19"/>
        </w:rPr>
        <w:t>de</w:t>
      </w:r>
      <w:r>
        <w:rPr>
          <w:spacing w:val="-10"/>
          <w:sz w:val="19"/>
        </w:rPr>
        <w:t> </w:t>
      </w:r>
      <w:r>
        <w:rPr>
          <w:spacing w:val="-6"/>
          <w:sz w:val="19"/>
        </w:rPr>
        <w:t>votar</w:t>
      </w:r>
      <w:r>
        <w:rPr>
          <w:spacing w:val="-10"/>
          <w:sz w:val="19"/>
        </w:rPr>
        <w:t> </w:t>
      </w:r>
      <w:r>
        <w:rPr>
          <w:spacing w:val="-6"/>
          <w:sz w:val="19"/>
        </w:rPr>
        <w:t>en</w:t>
      </w:r>
      <w:r>
        <w:rPr>
          <w:spacing w:val="-10"/>
          <w:sz w:val="19"/>
        </w:rPr>
        <w:t> </w:t>
      </w:r>
      <w:r>
        <w:rPr>
          <w:spacing w:val="-6"/>
          <w:sz w:val="19"/>
        </w:rPr>
        <w:t>unas </w:t>
      </w:r>
      <w:r>
        <w:rPr>
          <w:spacing w:val="-2"/>
          <w:sz w:val="19"/>
        </w:rPr>
        <w:t>elecciones?</w:t>
      </w:r>
    </w:p>
    <w:p>
      <w:pPr>
        <w:pStyle w:val="ListParagraph"/>
        <w:numPr>
          <w:ilvl w:val="0"/>
          <w:numId w:val="21"/>
        </w:numPr>
        <w:tabs>
          <w:tab w:pos="1672" w:val="left" w:leader="none"/>
        </w:tabs>
        <w:spacing w:line="240" w:lineRule="auto" w:before="59" w:after="0"/>
        <w:ind w:left="1672" w:right="0" w:hanging="407"/>
        <w:jc w:val="left"/>
        <w:rPr>
          <w:sz w:val="19"/>
        </w:rPr>
      </w:pPr>
      <w:r>
        <w:rPr>
          <w:w w:val="90"/>
          <w:sz w:val="19"/>
        </w:rPr>
        <w:t>Perspectivas:</w:t>
      </w:r>
      <w:r>
        <w:rPr>
          <w:spacing w:val="11"/>
          <w:sz w:val="19"/>
        </w:rPr>
        <w:t> </w:t>
      </w:r>
      <w:r>
        <w:rPr>
          <w:w w:val="90"/>
          <w:sz w:val="19"/>
        </w:rPr>
        <w:t>¿Ha</w:t>
      </w:r>
      <w:r>
        <w:rPr>
          <w:spacing w:val="12"/>
          <w:sz w:val="19"/>
        </w:rPr>
        <w:t> </w:t>
      </w:r>
      <w:r>
        <w:rPr>
          <w:w w:val="90"/>
          <w:sz w:val="19"/>
        </w:rPr>
        <w:t>cambiado</w:t>
      </w:r>
      <w:r>
        <w:rPr>
          <w:spacing w:val="12"/>
          <w:sz w:val="19"/>
        </w:rPr>
        <w:t> </w:t>
      </w:r>
      <w:r>
        <w:rPr>
          <w:w w:val="90"/>
          <w:sz w:val="19"/>
        </w:rPr>
        <w:t>la</w:t>
      </w:r>
      <w:r>
        <w:rPr>
          <w:spacing w:val="12"/>
          <w:sz w:val="19"/>
        </w:rPr>
        <w:t> </w:t>
      </w:r>
      <w:r>
        <w:rPr>
          <w:w w:val="90"/>
          <w:sz w:val="19"/>
        </w:rPr>
        <w:t>tecnología</w:t>
      </w:r>
      <w:r>
        <w:rPr>
          <w:spacing w:val="11"/>
          <w:sz w:val="19"/>
        </w:rPr>
        <w:t> </w:t>
      </w:r>
      <w:r>
        <w:rPr>
          <w:w w:val="90"/>
          <w:sz w:val="19"/>
        </w:rPr>
        <w:t>cómo</w:t>
      </w:r>
      <w:r>
        <w:rPr>
          <w:spacing w:val="12"/>
          <w:sz w:val="19"/>
        </w:rPr>
        <w:t> </w:t>
      </w:r>
      <w:r>
        <w:rPr>
          <w:w w:val="90"/>
          <w:sz w:val="19"/>
        </w:rPr>
        <w:t>y</w:t>
      </w:r>
      <w:r>
        <w:rPr>
          <w:spacing w:val="12"/>
          <w:sz w:val="19"/>
        </w:rPr>
        <w:t> </w:t>
      </w:r>
      <w:r>
        <w:rPr>
          <w:w w:val="90"/>
          <w:sz w:val="19"/>
        </w:rPr>
        <w:t>dónde</w:t>
      </w:r>
      <w:r>
        <w:rPr>
          <w:spacing w:val="12"/>
          <w:sz w:val="19"/>
        </w:rPr>
        <w:t> </w:t>
      </w:r>
      <w:r>
        <w:rPr>
          <w:w w:val="90"/>
          <w:sz w:val="19"/>
        </w:rPr>
        <w:t>se</w:t>
      </w:r>
      <w:r>
        <w:rPr>
          <w:spacing w:val="11"/>
          <w:sz w:val="19"/>
        </w:rPr>
        <w:t> </w:t>
      </w:r>
      <w:r>
        <w:rPr>
          <w:w w:val="90"/>
          <w:sz w:val="19"/>
        </w:rPr>
        <w:t>configuran</w:t>
      </w:r>
      <w:r>
        <w:rPr>
          <w:spacing w:val="12"/>
          <w:sz w:val="19"/>
        </w:rPr>
        <w:t> </w:t>
      </w:r>
      <w:r>
        <w:rPr>
          <w:w w:val="90"/>
          <w:sz w:val="19"/>
        </w:rPr>
        <w:t>nuestras</w:t>
      </w:r>
      <w:r>
        <w:rPr>
          <w:spacing w:val="12"/>
          <w:sz w:val="19"/>
        </w:rPr>
        <w:t> </w:t>
      </w:r>
      <w:r>
        <w:rPr>
          <w:w w:val="90"/>
          <w:sz w:val="19"/>
        </w:rPr>
        <w:t>opiniones</w:t>
      </w:r>
      <w:r>
        <w:rPr>
          <w:spacing w:val="12"/>
          <w:sz w:val="19"/>
        </w:rPr>
        <w:t> </w:t>
      </w:r>
      <w:r>
        <w:rPr>
          <w:spacing w:val="-2"/>
          <w:w w:val="90"/>
          <w:sz w:val="19"/>
        </w:rPr>
        <w:t>políticas?</w:t>
      </w:r>
    </w:p>
    <w:p>
      <w:pPr>
        <w:pStyle w:val="ListParagraph"/>
        <w:numPr>
          <w:ilvl w:val="0"/>
          <w:numId w:val="21"/>
        </w:numPr>
        <w:tabs>
          <w:tab w:pos="1672" w:val="left" w:leader="none"/>
        </w:tabs>
        <w:spacing w:line="283" w:lineRule="auto" w:before="100" w:after="0"/>
        <w:ind w:left="1672" w:right="1494" w:hanging="407"/>
        <w:jc w:val="left"/>
        <w:rPr>
          <w:sz w:val="19"/>
        </w:rPr>
      </w:pPr>
      <w:r>
        <w:rPr>
          <w:spacing w:val="-6"/>
          <w:sz w:val="19"/>
        </w:rPr>
        <w:t>Métodos</w:t>
      </w:r>
      <w:r>
        <w:rPr>
          <w:spacing w:val="-13"/>
          <w:sz w:val="19"/>
        </w:rPr>
        <w:t> </w:t>
      </w:r>
      <w:r>
        <w:rPr>
          <w:spacing w:val="-6"/>
          <w:sz w:val="19"/>
        </w:rPr>
        <w:t>y</w:t>
      </w:r>
      <w:r>
        <w:rPr>
          <w:spacing w:val="-13"/>
          <w:sz w:val="19"/>
        </w:rPr>
        <w:t> </w:t>
      </w:r>
      <w:r>
        <w:rPr>
          <w:spacing w:val="-6"/>
          <w:sz w:val="19"/>
        </w:rPr>
        <w:t>herramientas:</w:t>
      </w:r>
      <w:r>
        <w:rPr>
          <w:spacing w:val="-13"/>
          <w:sz w:val="19"/>
        </w:rPr>
        <w:t> </w:t>
      </w:r>
      <w:r>
        <w:rPr>
          <w:spacing w:val="-6"/>
          <w:sz w:val="19"/>
        </w:rPr>
        <w:t>¿Qué</w:t>
      </w:r>
      <w:r>
        <w:rPr>
          <w:spacing w:val="-13"/>
          <w:sz w:val="19"/>
        </w:rPr>
        <w:t> </w:t>
      </w:r>
      <w:r>
        <w:rPr>
          <w:spacing w:val="-6"/>
          <w:sz w:val="19"/>
        </w:rPr>
        <w:t>son</w:t>
      </w:r>
      <w:r>
        <w:rPr>
          <w:spacing w:val="-13"/>
          <w:sz w:val="19"/>
        </w:rPr>
        <w:t> </w:t>
      </w:r>
      <w:r>
        <w:rPr>
          <w:spacing w:val="-6"/>
          <w:sz w:val="19"/>
        </w:rPr>
        <w:t>más</w:t>
      </w:r>
      <w:r>
        <w:rPr>
          <w:spacing w:val="-13"/>
          <w:sz w:val="19"/>
        </w:rPr>
        <w:t> </w:t>
      </w:r>
      <w:r>
        <w:rPr>
          <w:spacing w:val="-6"/>
          <w:sz w:val="19"/>
        </w:rPr>
        <w:t>eficaces</w:t>
      </w:r>
      <w:r>
        <w:rPr>
          <w:spacing w:val="-13"/>
          <w:sz w:val="19"/>
        </w:rPr>
        <w:t> </w:t>
      </w:r>
      <w:r>
        <w:rPr>
          <w:spacing w:val="-6"/>
          <w:sz w:val="19"/>
        </w:rPr>
        <w:t>para</w:t>
      </w:r>
      <w:r>
        <w:rPr>
          <w:spacing w:val="-13"/>
          <w:sz w:val="19"/>
        </w:rPr>
        <w:t> </w:t>
      </w:r>
      <w:r>
        <w:rPr>
          <w:spacing w:val="-6"/>
          <w:sz w:val="19"/>
        </w:rPr>
        <w:t>formar</w:t>
      </w:r>
      <w:r>
        <w:rPr>
          <w:spacing w:val="-13"/>
          <w:sz w:val="19"/>
        </w:rPr>
        <w:t> </w:t>
      </w:r>
      <w:r>
        <w:rPr>
          <w:spacing w:val="-6"/>
          <w:sz w:val="19"/>
        </w:rPr>
        <w:t>la</w:t>
      </w:r>
      <w:r>
        <w:rPr>
          <w:spacing w:val="-13"/>
          <w:sz w:val="19"/>
        </w:rPr>
        <w:t> </w:t>
      </w:r>
      <w:r>
        <w:rPr>
          <w:spacing w:val="-6"/>
          <w:sz w:val="19"/>
        </w:rPr>
        <w:t>opinión</w:t>
      </w:r>
      <w:r>
        <w:rPr>
          <w:spacing w:val="-13"/>
          <w:sz w:val="19"/>
        </w:rPr>
        <w:t> </w:t>
      </w:r>
      <w:r>
        <w:rPr>
          <w:spacing w:val="-6"/>
          <w:sz w:val="19"/>
        </w:rPr>
        <w:t>pública:</w:t>
      </w:r>
      <w:r>
        <w:rPr>
          <w:spacing w:val="-13"/>
          <w:sz w:val="19"/>
        </w:rPr>
        <w:t> </w:t>
      </w:r>
      <w:r>
        <w:rPr>
          <w:spacing w:val="-6"/>
          <w:sz w:val="19"/>
        </w:rPr>
        <w:t>los</w:t>
      </w:r>
      <w:r>
        <w:rPr>
          <w:spacing w:val="-13"/>
          <w:sz w:val="19"/>
        </w:rPr>
        <w:t> </w:t>
      </w:r>
      <w:r>
        <w:rPr>
          <w:spacing w:val="-6"/>
          <w:sz w:val="19"/>
        </w:rPr>
        <w:t>hechos</w:t>
      </w:r>
      <w:r>
        <w:rPr>
          <w:spacing w:val="-13"/>
          <w:sz w:val="19"/>
        </w:rPr>
        <w:t> </w:t>
      </w:r>
      <w:r>
        <w:rPr>
          <w:spacing w:val="-6"/>
          <w:sz w:val="19"/>
        </w:rPr>
        <w:t>objetivos</w:t>
      </w:r>
      <w:r>
        <w:rPr>
          <w:spacing w:val="-13"/>
          <w:sz w:val="19"/>
        </w:rPr>
        <w:t> </w:t>
      </w:r>
      <w:r>
        <w:rPr>
          <w:spacing w:val="-6"/>
          <w:sz w:val="19"/>
        </w:rPr>
        <w:t>o </w:t>
      </w:r>
      <w:r>
        <w:rPr>
          <w:sz w:val="19"/>
        </w:rPr>
        <w:t>las</w:t>
      </w:r>
      <w:r>
        <w:rPr>
          <w:spacing w:val="-8"/>
          <w:sz w:val="19"/>
        </w:rPr>
        <w:t> </w:t>
      </w:r>
      <w:r>
        <w:rPr>
          <w:sz w:val="19"/>
        </w:rPr>
        <w:t>apelaciones</w:t>
      </w:r>
      <w:r>
        <w:rPr>
          <w:spacing w:val="-8"/>
          <w:sz w:val="19"/>
        </w:rPr>
        <w:t> </w:t>
      </w:r>
      <w:r>
        <w:rPr>
          <w:sz w:val="19"/>
        </w:rPr>
        <w:t>a</w:t>
      </w:r>
      <w:r>
        <w:rPr>
          <w:spacing w:val="-8"/>
          <w:sz w:val="19"/>
        </w:rPr>
        <w:t> </w:t>
      </w:r>
      <w:r>
        <w:rPr>
          <w:sz w:val="19"/>
        </w:rPr>
        <w:t>la</w:t>
      </w:r>
      <w:r>
        <w:rPr>
          <w:spacing w:val="-8"/>
          <w:sz w:val="19"/>
        </w:rPr>
        <w:t> </w:t>
      </w:r>
      <w:r>
        <w:rPr>
          <w:sz w:val="19"/>
        </w:rPr>
        <w:t>emoción?</w:t>
      </w:r>
    </w:p>
    <w:p>
      <w:pPr>
        <w:pStyle w:val="ListParagraph"/>
        <w:numPr>
          <w:ilvl w:val="0"/>
          <w:numId w:val="21"/>
        </w:numPr>
        <w:tabs>
          <w:tab w:pos="1672" w:val="left" w:leader="none"/>
        </w:tabs>
        <w:spacing w:line="283" w:lineRule="auto" w:before="59" w:after="0"/>
        <w:ind w:left="1672" w:right="1537" w:hanging="407"/>
        <w:jc w:val="left"/>
        <w:rPr>
          <w:sz w:val="19"/>
        </w:rPr>
      </w:pPr>
      <w:r>
        <w:rPr>
          <w:w w:val="90"/>
          <w:sz w:val="19"/>
        </w:rPr>
        <w:t>Ética: En un sistema democrático, ¿tenemos la obligación ética de estar informados e instruidos </w:t>
      </w:r>
      <w:r>
        <w:rPr>
          <w:w w:val="90"/>
          <w:sz w:val="19"/>
        </w:rPr>
        <w:t>sobre </w:t>
      </w:r>
      <w:r>
        <w:rPr>
          <w:sz w:val="19"/>
        </w:rPr>
        <w:t>las</w:t>
      </w:r>
      <w:r>
        <w:rPr>
          <w:spacing w:val="-14"/>
          <w:sz w:val="19"/>
        </w:rPr>
        <w:t> </w:t>
      </w:r>
      <w:r>
        <w:rPr>
          <w:sz w:val="19"/>
        </w:rPr>
        <w:t>cuestiones</w:t>
      </w:r>
      <w:r>
        <w:rPr>
          <w:spacing w:val="-14"/>
          <w:sz w:val="19"/>
        </w:rPr>
        <w:t> </w:t>
      </w:r>
      <w:r>
        <w:rPr>
          <w:sz w:val="19"/>
        </w:rPr>
        <w:t>y</w:t>
      </w:r>
      <w:r>
        <w:rPr>
          <w:spacing w:val="-14"/>
          <w:sz w:val="19"/>
        </w:rPr>
        <w:t> </w:t>
      </w:r>
      <w:r>
        <w:rPr>
          <w:sz w:val="19"/>
        </w:rPr>
        <w:t>los</w:t>
      </w:r>
      <w:r>
        <w:rPr>
          <w:spacing w:val="-14"/>
          <w:sz w:val="19"/>
        </w:rPr>
        <w:t> </w:t>
      </w:r>
      <w:r>
        <w:rPr>
          <w:sz w:val="19"/>
        </w:rPr>
        <w:t>sucesos</w:t>
      </w:r>
      <w:r>
        <w:rPr>
          <w:spacing w:val="-14"/>
          <w:sz w:val="19"/>
        </w:rPr>
        <w:t> </w:t>
      </w:r>
      <w:r>
        <w:rPr>
          <w:sz w:val="19"/>
        </w:rPr>
        <w:t>políticos?</w:t>
      </w:r>
    </w:p>
    <w:p>
      <w:pPr>
        <w:pStyle w:val="Heading1"/>
        <w:spacing w:before="205"/>
        <w:jc w:val="left"/>
      </w:pPr>
      <w:r>
        <w:rPr>
          <w:color w:val="7F7F7F"/>
          <w:spacing w:val="-10"/>
        </w:rPr>
        <w:t>Conocimiento</w:t>
      </w:r>
      <w:r>
        <w:rPr>
          <w:color w:val="7F7F7F"/>
          <w:spacing w:val="-26"/>
        </w:rPr>
        <w:t> </w:t>
      </w:r>
      <w:r>
        <w:rPr>
          <w:color w:val="7F7F7F"/>
          <w:spacing w:val="-10"/>
        </w:rPr>
        <w:t>y</w:t>
      </w:r>
      <w:r>
        <w:rPr>
          <w:color w:val="7F7F7F"/>
          <w:spacing w:val="-25"/>
        </w:rPr>
        <w:t> </w:t>
      </w:r>
      <w:r>
        <w:rPr>
          <w:color w:val="7F7F7F"/>
          <w:spacing w:val="-10"/>
        </w:rPr>
        <w:t>religión</w:t>
      </w:r>
    </w:p>
    <w:p>
      <w:pPr>
        <w:pStyle w:val="BodyText"/>
        <w:spacing w:line="283" w:lineRule="auto" w:before="100"/>
        <w:ind w:left="1275" w:right="1415"/>
        <w:jc w:val="both"/>
      </w:pPr>
      <w:r>
        <w:rPr>
          <w:spacing w:val="-4"/>
        </w:rPr>
        <w:t>Para</w:t>
      </w:r>
      <w:r>
        <w:rPr>
          <w:spacing w:val="-8"/>
        </w:rPr>
        <w:t> </w:t>
      </w:r>
      <w:r>
        <w:rPr>
          <w:spacing w:val="-4"/>
        </w:rPr>
        <w:t>muchas</w:t>
      </w:r>
      <w:r>
        <w:rPr>
          <w:spacing w:val="-8"/>
        </w:rPr>
        <w:t> </w:t>
      </w:r>
      <w:r>
        <w:rPr>
          <w:spacing w:val="-4"/>
        </w:rPr>
        <w:t>personas,</w:t>
      </w:r>
      <w:r>
        <w:rPr>
          <w:spacing w:val="-8"/>
        </w:rPr>
        <w:t> </w:t>
      </w:r>
      <w:r>
        <w:rPr>
          <w:spacing w:val="-4"/>
        </w:rPr>
        <w:t>la</w:t>
      </w:r>
      <w:r>
        <w:rPr>
          <w:spacing w:val="-8"/>
        </w:rPr>
        <w:t> </w:t>
      </w:r>
      <w:r>
        <w:rPr>
          <w:spacing w:val="-4"/>
        </w:rPr>
        <w:t>religión</w:t>
      </w:r>
      <w:r>
        <w:rPr>
          <w:spacing w:val="-8"/>
        </w:rPr>
        <w:t> </w:t>
      </w:r>
      <w:r>
        <w:rPr>
          <w:spacing w:val="-4"/>
        </w:rPr>
        <w:t>tiene</w:t>
      </w:r>
      <w:r>
        <w:rPr>
          <w:spacing w:val="-8"/>
        </w:rPr>
        <w:t> </w:t>
      </w:r>
      <w:r>
        <w:rPr>
          <w:spacing w:val="-4"/>
        </w:rPr>
        <w:t>un</w:t>
      </w:r>
      <w:r>
        <w:rPr>
          <w:spacing w:val="-8"/>
        </w:rPr>
        <w:t> </w:t>
      </w:r>
      <w:r>
        <w:rPr>
          <w:spacing w:val="-4"/>
        </w:rPr>
        <w:t>impacto</w:t>
      </w:r>
      <w:r>
        <w:rPr>
          <w:spacing w:val="-8"/>
        </w:rPr>
        <w:t> </w:t>
      </w:r>
      <w:r>
        <w:rPr>
          <w:spacing w:val="-4"/>
        </w:rPr>
        <w:t>importantísimo</w:t>
      </w:r>
      <w:r>
        <w:rPr>
          <w:spacing w:val="-8"/>
        </w:rPr>
        <w:t> </w:t>
      </w:r>
      <w:r>
        <w:rPr>
          <w:spacing w:val="-4"/>
        </w:rPr>
        <w:t>en</w:t>
      </w:r>
      <w:r>
        <w:rPr>
          <w:spacing w:val="-8"/>
        </w:rPr>
        <w:t> </w:t>
      </w:r>
      <w:r>
        <w:rPr>
          <w:spacing w:val="-4"/>
        </w:rPr>
        <w:t>su</w:t>
      </w:r>
      <w:r>
        <w:rPr>
          <w:spacing w:val="-8"/>
        </w:rPr>
        <w:t> </w:t>
      </w:r>
      <w:r>
        <w:rPr>
          <w:spacing w:val="-4"/>
        </w:rPr>
        <w:t>manera</w:t>
      </w:r>
      <w:r>
        <w:rPr>
          <w:spacing w:val="-8"/>
        </w:rPr>
        <w:t> </w:t>
      </w:r>
      <w:r>
        <w:rPr>
          <w:spacing w:val="-4"/>
        </w:rPr>
        <w:t>de</w:t>
      </w:r>
      <w:r>
        <w:rPr>
          <w:spacing w:val="-8"/>
        </w:rPr>
        <w:t> </w:t>
      </w:r>
      <w:r>
        <w:rPr>
          <w:spacing w:val="-4"/>
        </w:rPr>
        <w:t>entender</w:t>
      </w:r>
      <w:r>
        <w:rPr>
          <w:spacing w:val="-8"/>
        </w:rPr>
        <w:t> </w:t>
      </w:r>
      <w:r>
        <w:rPr>
          <w:spacing w:val="-4"/>
        </w:rPr>
        <w:t>el</w:t>
      </w:r>
      <w:r>
        <w:rPr>
          <w:spacing w:val="-8"/>
        </w:rPr>
        <w:t> </w:t>
      </w:r>
      <w:r>
        <w:rPr>
          <w:spacing w:val="-4"/>
        </w:rPr>
        <w:t>mundo. Impregna</w:t>
      </w:r>
      <w:r>
        <w:rPr>
          <w:spacing w:val="-11"/>
        </w:rPr>
        <w:t> </w:t>
      </w:r>
      <w:r>
        <w:rPr>
          <w:spacing w:val="-4"/>
        </w:rPr>
        <w:t>su</w:t>
      </w:r>
      <w:r>
        <w:rPr>
          <w:spacing w:val="-10"/>
        </w:rPr>
        <w:t> </w:t>
      </w:r>
      <w:r>
        <w:rPr>
          <w:spacing w:val="-4"/>
        </w:rPr>
        <w:t>pensamiento,</w:t>
      </w:r>
      <w:r>
        <w:rPr>
          <w:spacing w:val="-10"/>
        </w:rPr>
        <w:t> </w:t>
      </w:r>
      <w:r>
        <w:rPr>
          <w:spacing w:val="-4"/>
        </w:rPr>
        <w:t>influye</w:t>
      </w:r>
      <w:r>
        <w:rPr>
          <w:spacing w:val="-11"/>
        </w:rPr>
        <w:t> </w:t>
      </w:r>
      <w:r>
        <w:rPr>
          <w:spacing w:val="-4"/>
        </w:rPr>
        <w:t>en</w:t>
      </w:r>
      <w:r>
        <w:rPr>
          <w:spacing w:val="-10"/>
        </w:rPr>
        <w:t> </w:t>
      </w:r>
      <w:r>
        <w:rPr>
          <w:spacing w:val="-4"/>
        </w:rPr>
        <w:t>su</w:t>
      </w:r>
      <w:r>
        <w:rPr>
          <w:spacing w:val="-10"/>
        </w:rPr>
        <w:t> </w:t>
      </w:r>
      <w:r>
        <w:rPr>
          <w:spacing w:val="-4"/>
        </w:rPr>
        <w:t>comprensión</w:t>
      </w:r>
      <w:r>
        <w:rPr>
          <w:spacing w:val="-11"/>
        </w:rPr>
        <w:t> </w:t>
      </w:r>
      <w:r>
        <w:rPr>
          <w:spacing w:val="-4"/>
        </w:rPr>
        <w:t>de</w:t>
      </w:r>
      <w:r>
        <w:rPr>
          <w:spacing w:val="-10"/>
        </w:rPr>
        <w:t> </w:t>
      </w:r>
      <w:r>
        <w:rPr>
          <w:spacing w:val="-4"/>
        </w:rPr>
        <w:t>otras</w:t>
      </w:r>
      <w:r>
        <w:rPr>
          <w:spacing w:val="-10"/>
        </w:rPr>
        <w:t> </w:t>
      </w:r>
      <w:r>
        <w:rPr>
          <w:spacing w:val="-4"/>
        </w:rPr>
        <w:t>áreas,</w:t>
      </w:r>
      <w:r>
        <w:rPr>
          <w:spacing w:val="-11"/>
        </w:rPr>
        <w:t> </w:t>
      </w:r>
      <w:r>
        <w:rPr>
          <w:spacing w:val="-4"/>
        </w:rPr>
        <w:t>y</w:t>
      </w:r>
      <w:r>
        <w:rPr>
          <w:spacing w:val="-10"/>
        </w:rPr>
        <w:t> </w:t>
      </w:r>
      <w:r>
        <w:rPr>
          <w:spacing w:val="-4"/>
        </w:rPr>
        <w:t>ofrece</w:t>
      </w:r>
      <w:r>
        <w:rPr>
          <w:spacing w:val="-10"/>
        </w:rPr>
        <w:t> </w:t>
      </w:r>
      <w:r>
        <w:rPr>
          <w:spacing w:val="-4"/>
        </w:rPr>
        <w:t>un</w:t>
      </w:r>
      <w:r>
        <w:rPr>
          <w:spacing w:val="-11"/>
        </w:rPr>
        <w:t> </w:t>
      </w:r>
      <w:r>
        <w:rPr>
          <w:spacing w:val="-4"/>
        </w:rPr>
        <w:t>trasfondo</w:t>
      </w:r>
      <w:r>
        <w:rPr>
          <w:spacing w:val="-10"/>
        </w:rPr>
        <w:t> </w:t>
      </w:r>
      <w:r>
        <w:rPr>
          <w:spacing w:val="-4"/>
        </w:rPr>
        <w:t>para</w:t>
      </w:r>
      <w:r>
        <w:rPr>
          <w:spacing w:val="-10"/>
        </w:rPr>
        <w:t> </w:t>
      </w:r>
      <w:r>
        <w:rPr>
          <w:spacing w:val="-4"/>
        </w:rPr>
        <w:t>todos</w:t>
      </w:r>
      <w:r>
        <w:rPr>
          <w:spacing w:val="-10"/>
        </w:rPr>
        <w:t> </w:t>
      </w:r>
      <w:r>
        <w:rPr>
          <w:spacing w:val="-4"/>
        </w:rPr>
        <w:t>los </w:t>
      </w:r>
      <w:r>
        <w:rPr/>
        <w:t>demás conocimientos que poseen. Las religiones mismas también generan afirmaciones sobre </w:t>
      </w:r>
      <w:r>
        <w:rPr/>
        <w:t>el </w:t>
      </w:r>
      <w:r>
        <w:rPr>
          <w:spacing w:val="-4"/>
        </w:rPr>
        <w:t>conocimiento,</w:t>
      </w:r>
      <w:r>
        <w:rPr>
          <w:spacing w:val="-14"/>
        </w:rPr>
        <w:t> </w:t>
      </w:r>
      <w:r>
        <w:rPr>
          <w:spacing w:val="-4"/>
        </w:rPr>
        <w:t>así</w:t>
      </w:r>
      <w:r>
        <w:rPr>
          <w:spacing w:val="-14"/>
        </w:rPr>
        <w:t> </w:t>
      </w:r>
      <w:r>
        <w:rPr>
          <w:spacing w:val="-4"/>
        </w:rPr>
        <w:t>como</w:t>
      </w:r>
      <w:r>
        <w:rPr>
          <w:spacing w:val="-14"/>
        </w:rPr>
        <w:t> </w:t>
      </w:r>
      <w:r>
        <w:rPr>
          <w:spacing w:val="-4"/>
        </w:rPr>
        <w:t>aseveraciones</w:t>
      </w:r>
      <w:r>
        <w:rPr>
          <w:spacing w:val="-14"/>
        </w:rPr>
        <w:t> </w:t>
      </w:r>
      <w:r>
        <w:rPr>
          <w:spacing w:val="-4"/>
        </w:rPr>
        <w:t>e</w:t>
      </w:r>
      <w:r>
        <w:rPr>
          <w:spacing w:val="-14"/>
        </w:rPr>
        <w:t> </w:t>
      </w:r>
      <w:r>
        <w:rPr>
          <w:spacing w:val="-4"/>
        </w:rPr>
        <w:t>interpretaciones</w:t>
      </w:r>
      <w:r>
        <w:rPr>
          <w:spacing w:val="-14"/>
        </w:rPr>
        <w:t> </w:t>
      </w:r>
      <w:r>
        <w:rPr>
          <w:spacing w:val="-4"/>
        </w:rPr>
        <w:t>rivales.</w:t>
      </w:r>
    </w:p>
    <w:p>
      <w:pPr>
        <w:pStyle w:val="BodyText"/>
        <w:spacing w:after="0" w:line="283" w:lineRule="auto"/>
        <w:jc w:val="both"/>
        <w:sectPr>
          <w:pgSz w:w="11910" w:h="16840"/>
          <w:pgMar w:header="0" w:footer="681" w:top="1000" w:bottom="880" w:left="425" w:right="283"/>
        </w:sectPr>
      </w:pPr>
    </w:p>
    <w:p>
      <w:pPr>
        <w:pStyle w:val="BodyText"/>
      </w:pPr>
    </w:p>
    <w:p>
      <w:pPr>
        <w:pStyle w:val="BodyText"/>
        <w:spacing w:before="191"/>
      </w:pPr>
    </w:p>
    <w:p>
      <w:pPr>
        <w:pStyle w:val="BodyText"/>
        <w:spacing w:line="283" w:lineRule="auto"/>
        <w:ind w:left="1275" w:right="1415"/>
        <w:jc w:val="both"/>
      </w:pPr>
      <w:r>
        <w:rPr>
          <w:spacing w:val="-6"/>
        </w:rPr>
        <w:t>Este</w:t>
      </w:r>
      <w:r>
        <w:rPr>
          <w:spacing w:val="-9"/>
        </w:rPr>
        <w:t> </w:t>
      </w:r>
      <w:r>
        <w:rPr>
          <w:spacing w:val="-6"/>
        </w:rPr>
        <w:t>tema</w:t>
      </w:r>
      <w:r>
        <w:rPr>
          <w:spacing w:val="-8"/>
        </w:rPr>
        <w:t> </w:t>
      </w:r>
      <w:r>
        <w:rPr>
          <w:spacing w:val="-6"/>
        </w:rPr>
        <w:t>ofrece</w:t>
      </w:r>
      <w:r>
        <w:rPr>
          <w:spacing w:val="-8"/>
        </w:rPr>
        <w:t> </w:t>
      </w:r>
      <w:r>
        <w:rPr>
          <w:spacing w:val="-6"/>
        </w:rPr>
        <w:t>a</w:t>
      </w:r>
      <w:r>
        <w:rPr>
          <w:spacing w:val="-9"/>
        </w:rPr>
        <w:t> </w:t>
      </w:r>
      <w:r>
        <w:rPr>
          <w:spacing w:val="-6"/>
        </w:rPr>
        <w:t>los</w:t>
      </w:r>
      <w:r>
        <w:rPr>
          <w:spacing w:val="-8"/>
        </w:rPr>
        <w:t> </w:t>
      </w:r>
      <w:r>
        <w:rPr>
          <w:spacing w:val="-6"/>
        </w:rPr>
        <w:t>alumnos</w:t>
      </w:r>
      <w:r>
        <w:rPr>
          <w:spacing w:val="-8"/>
        </w:rPr>
        <w:t> </w:t>
      </w:r>
      <w:r>
        <w:rPr>
          <w:spacing w:val="-6"/>
        </w:rPr>
        <w:t>la</w:t>
      </w:r>
      <w:r>
        <w:rPr>
          <w:spacing w:val="-9"/>
        </w:rPr>
        <w:t> </w:t>
      </w:r>
      <w:r>
        <w:rPr>
          <w:spacing w:val="-6"/>
        </w:rPr>
        <w:t>oportunidad</w:t>
      </w:r>
      <w:r>
        <w:rPr>
          <w:spacing w:val="-8"/>
        </w:rPr>
        <w:t> </w:t>
      </w:r>
      <w:r>
        <w:rPr>
          <w:spacing w:val="-6"/>
        </w:rPr>
        <w:t>de</w:t>
      </w:r>
      <w:r>
        <w:rPr>
          <w:spacing w:val="-8"/>
        </w:rPr>
        <w:t> </w:t>
      </w:r>
      <w:r>
        <w:rPr>
          <w:spacing w:val="-6"/>
        </w:rPr>
        <w:t>pensar</w:t>
      </w:r>
      <w:r>
        <w:rPr>
          <w:spacing w:val="-9"/>
        </w:rPr>
        <w:t> </w:t>
      </w:r>
      <w:r>
        <w:rPr>
          <w:spacing w:val="-6"/>
        </w:rPr>
        <w:t>de</w:t>
      </w:r>
      <w:r>
        <w:rPr>
          <w:spacing w:val="-8"/>
        </w:rPr>
        <w:t> </w:t>
      </w:r>
      <w:r>
        <w:rPr>
          <w:spacing w:val="-6"/>
        </w:rPr>
        <w:t>manera</w:t>
      </w:r>
      <w:r>
        <w:rPr>
          <w:spacing w:val="-8"/>
        </w:rPr>
        <w:t> </w:t>
      </w:r>
      <w:r>
        <w:rPr>
          <w:spacing w:val="-6"/>
        </w:rPr>
        <w:t>detenida,</w:t>
      </w:r>
      <w:r>
        <w:rPr>
          <w:spacing w:val="-9"/>
        </w:rPr>
        <w:t> </w:t>
      </w:r>
      <w:r>
        <w:rPr>
          <w:spacing w:val="-6"/>
        </w:rPr>
        <w:t>crítica</w:t>
      </w:r>
      <w:r>
        <w:rPr>
          <w:spacing w:val="-8"/>
        </w:rPr>
        <w:t> </w:t>
      </w:r>
      <w:r>
        <w:rPr>
          <w:spacing w:val="-6"/>
        </w:rPr>
        <w:t>y</w:t>
      </w:r>
      <w:r>
        <w:rPr>
          <w:spacing w:val="-8"/>
        </w:rPr>
        <w:t> </w:t>
      </w:r>
      <w:r>
        <w:rPr>
          <w:spacing w:val="-6"/>
        </w:rPr>
        <w:t>respetuosa</w:t>
      </w:r>
      <w:r>
        <w:rPr>
          <w:spacing w:val="-8"/>
        </w:rPr>
        <w:t> </w:t>
      </w:r>
      <w:r>
        <w:rPr>
          <w:spacing w:val="-6"/>
        </w:rPr>
        <w:t>sobre</w:t>
      </w:r>
      <w:r>
        <w:rPr>
          <w:spacing w:val="-9"/>
        </w:rPr>
        <w:t> </w:t>
      </w:r>
      <w:r>
        <w:rPr>
          <w:spacing w:val="-6"/>
        </w:rPr>
        <w:t>el </w:t>
      </w:r>
      <w:r>
        <w:rPr>
          <w:spacing w:val="-2"/>
        </w:rPr>
        <w:t>conocimiento</w:t>
      </w:r>
      <w:r>
        <w:rPr>
          <w:spacing w:val="-7"/>
        </w:rPr>
        <w:t> </w:t>
      </w:r>
      <w:r>
        <w:rPr>
          <w:spacing w:val="-2"/>
        </w:rPr>
        <w:t>y</w:t>
      </w:r>
      <w:r>
        <w:rPr>
          <w:spacing w:val="-7"/>
        </w:rPr>
        <w:t> </w:t>
      </w:r>
      <w:r>
        <w:rPr>
          <w:spacing w:val="-2"/>
        </w:rPr>
        <w:t>la</w:t>
      </w:r>
      <w:r>
        <w:rPr>
          <w:spacing w:val="-7"/>
        </w:rPr>
        <w:t> </w:t>
      </w:r>
      <w:r>
        <w:rPr>
          <w:spacing w:val="-2"/>
        </w:rPr>
        <w:t>religión,</w:t>
      </w:r>
      <w:r>
        <w:rPr>
          <w:spacing w:val="-7"/>
        </w:rPr>
        <w:t> </w:t>
      </w:r>
      <w:r>
        <w:rPr>
          <w:spacing w:val="-2"/>
        </w:rPr>
        <w:t>y</w:t>
      </w:r>
      <w:r>
        <w:rPr>
          <w:spacing w:val="-7"/>
        </w:rPr>
        <w:t> </w:t>
      </w:r>
      <w:r>
        <w:rPr>
          <w:spacing w:val="-2"/>
        </w:rPr>
        <w:t>de</w:t>
      </w:r>
      <w:r>
        <w:rPr>
          <w:spacing w:val="-7"/>
        </w:rPr>
        <w:t> </w:t>
      </w:r>
      <w:r>
        <w:rPr>
          <w:spacing w:val="-2"/>
        </w:rPr>
        <w:t>reflexionar</w:t>
      </w:r>
      <w:r>
        <w:rPr>
          <w:spacing w:val="-7"/>
        </w:rPr>
        <w:t> </w:t>
      </w:r>
      <w:r>
        <w:rPr>
          <w:spacing w:val="-2"/>
        </w:rPr>
        <w:t>sobre</w:t>
      </w:r>
      <w:r>
        <w:rPr>
          <w:spacing w:val="-7"/>
        </w:rPr>
        <w:t> </w:t>
      </w:r>
      <w:r>
        <w:rPr>
          <w:spacing w:val="-2"/>
        </w:rPr>
        <w:t>el</w:t>
      </w:r>
      <w:r>
        <w:rPr>
          <w:spacing w:val="-7"/>
        </w:rPr>
        <w:t> </w:t>
      </w:r>
      <w:r>
        <w:rPr>
          <w:spacing w:val="-2"/>
        </w:rPr>
        <w:t>importante</w:t>
      </w:r>
      <w:r>
        <w:rPr>
          <w:spacing w:val="-7"/>
        </w:rPr>
        <w:t> </w:t>
      </w:r>
      <w:r>
        <w:rPr>
          <w:spacing w:val="-2"/>
        </w:rPr>
        <w:t>impacto</w:t>
      </w:r>
      <w:r>
        <w:rPr>
          <w:spacing w:val="-7"/>
        </w:rPr>
        <w:t> </w:t>
      </w:r>
      <w:r>
        <w:rPr>
          <w:spacing w:val="-2"/>
        </w:rPr>
        <w:t>que</w:t>
      </w:r>
      <w:r>
        <w:rPr>
          <w:spacing w:val="-7"/>
        </w:rPr>
        <w:t> </w:t>
      </w:r>
      <w:r>
        <w:rPr>
          <w:spacing w:val="-2"/>
        </w:rPr>
        <w:t>la</w:t>
      </w:r>
      <w:r>
        <w:rPr>
          <w:spacing w:val="-7"/>
        </w:rPr>
        <w:t> </w:t>
      </w:r>
      <w:r>
        <w:rPr>
          <w:spacing w:val="-2"/>
        </w:rPr>
        <w:t>religión</w:t>
      </w:r>
      <w:r>
        <w:rPr>
          <w:spacing w:val="-7"/>
        </w:rPr>
        <w:t> </w:t>
      </w:r>
      <w:r>
        <w:rPr>
          <w:spacing w:val="-2"/>
        </w:rPr>
        <w:t>tiene</w:t>
      </w:r>
      <w:r>
        <w:rPr>
          <w:spacing w:val="-7"/>
        </w:rPr>
        <w:t> </w:t>
      </w:r>
      <w:r>
        <w:rPr>
          <w:spacing w:val="-2"/>
        </w:rPr>
        <w:t>en</w:t>
      </w:r>
      <w:r>
        <w:rPr>
          <w:spacing w:val="-7"/>
        </w:rPr>
        <w:t> </w:t>
      </w:r>
      <w:r>
        <w:rPr>
          <w:spacing w:val="-2"/>
        </w:rPr>
        <w:t>cómo </w:t>
      </w:r>
      <w:r>
        <w:rPr>
          <w:spacing w:val="-6"/>
        </w:rPr>
        <w:t>vemos</w:t>
      </w:r>
      <w:r>
        <w:rPr>
          <w:spacing w:val="-9"/>
        </w:rPr>
        <w:t> </w:t>
      </w:r>
      <w:r>
        <w:rPr>
          <w:spacing w:val="-6"/>
        </w:rPr>
        <w:t>el</w:t>
      </w:r>
      <w:r>
        <w:rPr>
          <w:spacing w:val="-8"/>
        </w:rPr>
        <w:t> </w:t>
      </w:r>
      <w:r>
        <w:rPr>
          <w:spacing w:val="-6"/>
        </w:rPr>
        <w:t>mundo.</w:t>
      </w:r>
      <w:r>
        <w:rPr>
          <w:spacing w:val="-8"/>
        </w:rPr>
        <w:t> </w:t>
      </w:r>
      <w:r>
        <w:rPr>
          <w:spacing w:val="-6"/>
        </w:rPr>
        <w:t>La</w:t>
      </w:r>
      <w:r>
        <w:rPr>
          <w:spacing w:val="-9"/>
        </w:rPr>
        <w:t> </w:t>
      </w:r>
      <w:r>
        <w:rPr>
          <w:spacing w:val="-6"/>
        </w:rPr>
        <w:t>religión</w:t>
      </w:r>
      <w:r>
        <w:rPr>
          <w:spacing w:val="-8"/>
        </w:rPr>
        <w:t> </w:t>
      </w:r>
      <w:r>
        <w:rPr>
          <w:spacing w:val="-6"/>
        </w:rPr>
        <w:t>se</w:t>
      </w:r>
      <w:r>
        <w:rPr>
          <w:spacing w:val="-8"/>
        </w:rPr>
        <w:t> </w:t>
      </w:r>
      <w:r>
        <w:rPr>
          <w:spacing w:val="-6"/>
        </w:rPr>
        <w:t>considera</w:t>
      </w:r>
      <w:r>
        <w:rPr>
          <w:spacing w:val="-9"/>
        </w:rPr>
        <w:t> </w:t>
      </w:r>
      <w:r>
        <w:rPr>
          <w:spacing w:val="-6"/>
        </w:rPr>
        <w:t>frecuentemente</w:t>
      </w:r>
      <w:r>
        <w:rPr>
          <w:spacing w:val="-8"/>
        </w:rPr>
        <w:t> </w:t>
      </w:r>
      <w:r>
        <w:rPr>
          <w:spacing w:val="-6"/>
        </w:rPr>
        <w:t>un</w:t>
      </w:r>
      <w:r>
        <w:rPr>
          <w:spacing w:val="-8"/>
        </w:rPr>
        <w:t> </w:t>
      </w:r>
      <w:r>
        <w:rPr>
          <w:spacing w:val="-6"/>
        </w:rPr>
        <w:t>área</w:t>
      </w:r>
      <w:r>
        <w:rPr>
          <w:spacing w:val="-9"/>
        </w:rPr>
        <w:t> </w:t>
      </w:r>
      <w:r>
        <w:rPr>
          <w:spacing w:val="-6"/>
        </w:rPr>
        <w:t>delicada</w:t>
      </w:r>
      <w:r>
        <w:rPr>
          <w:spacing w:val="-8"/>
        </w:rPr>
        <w:t> </w:t>
      </w:r>
      <w:r>
        <w:rPr>
          <w:spacing w:val="-6"/>
        </w:rPr>
        <w:t>en</w:t>
      </w:r>
      <w:r>
        <w:rPr>
          <w:spacing w:val="-8"/>
        </w:rPr>
        <w:t> </w:t>
      </w:r>
      <w:r>
        <w:rPr>
          <w:spacing w:val="-6"/>
        </w:rPr>
        <w:t>la</w:t>
      </w:r>
      <w:r>
        <w:rPr>
          <w:spacing w:val="-9"/>
        </w:rPr>
        <w:t> </w:t>
      </w:r>
      <w:r>
        <w:rPr>
          <w:spacing w:val="-6"/>
        </w:rPr>
        <w:t>que</w:t>
      </w:r>
      <w:r>
        <w:rPr>
          <w:spacing w:val="-8"/>
        </w:rPr>
        <w:t> </w:t>
      </w:r>
      <w:r>
        <w:rPr>
          <w:spacing w:val="-6"/>
        </w:rPr>
        <w:t>las</w:t>
      </w:r>
      <w:r>
        <w:rPr>
          <w:spacing w:val="-8"/>
        </w:rPr>
        <w:t> </w:t>
      </w:r>
      <w:r>
        <w:rPr>
          <w:spacing w:val="-6"/>
        </w:rPr>
        <w:t>discusiones</w:t>
      </w:r>
      <w:r>
        <w:rPr>
          <w:spacing w:val="-8"/>
        </w:rPr>
        <w:t> </w:t>
      </w:r>
      <w:r>
        <w:rPr>
          <w:spacing w:val="-6"/>
        </w:rPr>
        <w:t>deben </w:t>
      </w:r>
      <w:r>
        <w:rPr>
          <w:spacing w:val="-2"/>
        </w:rPr>
        <w:t>efectuarse</w:t>
      </w:r>
      <w:r>
        <w:rPr>
          <w:spacing w:val="-10"/>
        </w:rPr>
        <w:t> </w:t>
      </w:r>
      <w:r>
        <w:rPr>
          <w:spacing w:val="-2"/>
        </w:rPr>
        <w:t>con</w:t>
      </w:r>
      <w:r>
        <w:rPr>
          <w:spacing w:val="-10"/>
        </w:rPr>
        <w:t> </w:t>
      </w:r>
      <w:r>
        <w:rPr>
          <w:spacing w:val="-2"/>
        </w:rPr>
        <w:t>cautela,</w:t>
      </w:r>
      <w:r>
        <w:rPr>
          <w:spacing w:val="-10"/>
        </w:rPr>
        <w:t> </w:t>
      </w:r>
      <w:r>
        <w:rPr>
          <w:spacing w:val="-2"/>
        </w:rPr>
        <w:t>en</w:t>
      </w:r>
      <w:r>
        <w:rPr>
          <w:spacing w:val="-10"/>
        </w:rPr>
        <w:t> </w:t>
      </w:r>
      <w:r>
        <w:rPr>
          <w:spacing w:val="-2"/>
        </w:rPr>
        <w:t>parte</w:t>
      </w:r>
      <w:r>
        <w:rPr>
          <w:spacing w:val="-10"/>
        </w:rPr>
        <w:t> </w:t>
      </w:r>
      <w:r>
        <w:rPr>
          <w:spacing w:val="-2"/>
        </w:rPr>
        <w:t>porque</w:t>
      </w:r>
      <w:r>
        <w:rPr>
          <w:spacing w:val="-10"/>
        </w:rPr>
        <w:t> </w:t>
      </w:r>
      <w:r>
        <w:rPr>
          <w:spacing w:val="-2"/>
        </w:rPr>
        <w:t>la</w:t>
      </w:r>
      <w:r>
        <w:rPr>
          <w:spacing w:val="-10"/>
        </w:rPr>
        <w:t> </w:t>
      </w:r>
      <w:r>
        <w:rPr>
          <w:spacing w:val="-2"/>
        </w:rPr>
        <w:t>gente</w:t>
      </w:r>
      <w:r>
        <w:rPr>
          <w:spacing w:val="-10"/>
        </w:rPr>
        <w:t> </w:t>
      </w:r>
      <w:r>
        <w:rPr>
          <w:spacing w:val="-2"/>
        </w:rPr>
        <w:t>tiene</w:t>
      </w:r>
      <w:r>
        <w:rPr>
          <w:spacing w:val="-10"/>
        </w:rPr>
        <w:t> </w:t>
      </w:r>
      <w:r>
        <w:rPr>
          <w:spacing w:val="-2"/>
        </w:rPr>
        <w:t>convicciones</w:t>
      </w:r>
      <w:r>
        <w:rPr>
          <w:spacing w:val="-10"/>
        </w:rPr>
        <w:t> </w:t>
      </w:r>
      <w:r>
        <w:rPr>
          <w:spacing w:val="-2"/>
        </w:rPr>
        <w:t>muy</w:t>
      </w:r>
      <w:r>
        <w:rPr>
          <w:spacing w:val="-10"/>
        </w:rPr>
        <w:t> </w:t>
      </w:r>
      <w:r>
        <w:rPr>
          <w:spacing w:val="-2"/>
        </w:rPr>
        <w:t>profundas</w:t>
      </w:r>
      <w:r>
        <w:rPr>
          <w:spacing w:val="-10"/>
        </w:rPr>
        <w:t> </w:t>
      </w:r>
      <w:r>
        <w:rPr>
          <w:spacing w:val="-2"/>
        </w:rPr>
        <w:t>y</w:t>
      </w:r>
      <w:r>
        <w:rPr>
          <w:spacing w:val="-10"/>
        </w:rPr>
        <w:t> </w:t>
      </w:r>
      <w:r>
        <w:rPr>
          <w:spacing w:val="-2"/>
        </w:rPr>
        <w:t>personales</w:t>
      </w:r>
      <w:r>
        <w:rPr>
          <w:spacing w:val="-10"/>
        </w:rPr>
        <w:t> </w:t>
      </w:r>
      <w:r>
        <w:rPr>
          <w:spacing w:val="-2"/>
        </w:rPr>
        <w:t>sobre cuestiones</w:t>
      </w:r>
      <w:r>
        <w:rPr>
          <w:spacing w:val="-6"/>
        </w:rPr>
        <w:t> </w:t>
      </w:r>
      <w:r>
        <w:rPr>
          <w:spacing w:val="-2"/>
        </w:rPr>
        <w:t>religiosas.</w:t>
      </w:r>
      <w:r>
        <w:rPr>
          <w:spacing w:val="-6"/>
        </w:rPr>
        <w:t> </w:t>
      </w:r>
      <w:r>
        <w:rPr>
          <w:spacing w:val="-2"/>
        </w:rPr>
        <w:t>No</w:t>
      </w:r>
      <w:r>
        <w:rPr>
          <w:spacing w:val="-6"/>
        </w:rPr>
        <w:t> </w:t>
      </w:r>
      <w:r>
        <w:rPr>
          <w:spacing w:val="-2"/>
        </w:rPr>
        <w:t>obstante,</w:t>
      </w:r>
      <w:r>
        <w:rPr>
          <w:spacing w:val="-6"/>
        </w:rPr>
        <w:t> </w:t>
      </w:r>
      <w:r>
        <w:rPr>
          <w:spacing w:val="-2"/>
        </w:rPr>
        <w:t>muchas</w:t>
      </w:r>
      <w:r>
        <w:rPr>
          <w:spacing w:val="-6"/>
        </w:rPr>
        <w:t> </w:t>
      </w:r>
      <w:r>
        <w:rPr>
          <w:spacing w:val="-2"/>
        </w:rPr>
        <w:t>de</w:t>
      </w:r>
      <w:r>
        <w:rPr>
          <w:spacing w:val="-6"/>
        </w:rPr>
        <w:t> </w:t>
      </w:r>
      <w:r>
        <w:rPr>
          <w:spacing w:val="-2"/>
        </w:rPr>
        <w:t>las</w:t>
      </w:r>
      <w:r>
        <w:rPr>
          <w:spacing w:val="-6"/>
        </w:rPr>
        <w:t> </w:t>
      </w:r>
      <w:r>
        <w:rPr>
          <w:spacing w:val="-2"/>
        </w:rPr>
        <w:t>características</w:t>
      </w:r>
      <w:r>
        <w:rPr>
          <w:spacing w:val="-6"/>
        </w:rPr>
        <w:t> </w:t>
      </w:r>
      <w:r>
        <w:rPr>
          <w:spacing w:val="-2"/>
        </w:rPr>
        <w:t>que</w:t>
      </w:r>
      <w:r>
        <w:rPr>
          <w:spacing w:val="-6"/>
        </w:rPr>
        <w:t> </w:t>
      </w:r>
      <w:r>
        <w:rPr>
          <w:spacing w:val="-2"/>
        </w:rPr>
        <w:t>hacen</w:t>
      </w:r>
      <w:r>
        <w:rPr>
          <w:spacing w:val="-6"/>
        </w:rPr>
        <w:t> </w:t>
      </w:r>
      <w:r>
        <w:rPr>
          <w:spacing w:val="-2"/>
        </w:rPr>
        <w:t>de</w:t>
      </w:r>
      <w:r>
        <w:rPr>
          <w:spacing w:val="-6"/>
        </w:rPr>
        <w:t> </w:t>
      </w:r>
      <w:r>
        <w:rPr>
          <w:spacing w:val="-2"/>
        </w:rPr>
        <w:t>la</w:t>
      </w:r>
      <w:r>
        <w:rPr>
          <w:spacing w:val="-6"/>
        </w:rPr>
        <w:t> </w:t>
      </w:r>
      <w:r>
        <w:rPr>
          <w:spacing w:val="-2"/>
        </w:rPr>
        <w:t>religión</w:t>
      </w:r>
      <w:r>
        <w:rPr>
          <w:spacing w:val="-6"/>
        </w:rPr>
        <w:t> </w:t>
      </w:r>
      <w:r>
        <w:rPr>
          <w:spacing w:val="-2"/>
        </w:rPr>
        <w:t>un</w:t>
      </w:r>
      <w:r>
        <w:rPr>
          <w:spacing w:val="-6"/>
        </w:rPr>
        <w:t> </w:t>
      </w:r>
      <w:r>
        <w:rPr>
          <w:spacing w:val="-2"/>
        </w:rPr>
        <w:t>tema</w:t>
      </w:r>
      <w:r>
        <w:rPr>
          <w:spacing w:val="-6"/>
        </w:rPr>
        <w:t> </w:t>
      </w:r>
      <w:r>
        <w:rPr>
          <w:spacing w:val="-2"/>
        </w:rPr>
        <w:t>tan polémico</w:t>
      </w:r>
      <w:r>
        <w:rPr>
          <w:spacing w:val="-7"/>
        </w:rPr>
        <w:t> </w:t>
      </w:r>
      <w:r>
        <w:rPr>
          <w:spacing w:val="-2"/>
        </w:rPr>
        <w:t>son</w:t>
      </w:r>
      <w:r>
        <w:rPr>
          <w:spacing w:val="-7"/>
        </w:rPr>
        <w:t> </w:t>
      </w:r>
      <w:r>
        <w:rPr>
          <w:spacing w:val="-2"/>
        </w:rPr>
        <w:t>exactamente</w:t>
      </w:r>
      <w:r>
        <w:rPr>
          <w:spacing w:val="-7"/>
        </w:rPr>
        <w:t> </w:t>
      </w:r>
      <w:r>
        <w:rPr>
          <w:spacing w:val="-2"/>
        </w:rPr>
        <w:t>las</w:t>
      </w:r>
      <w:r>
        <w:rPr>
          <w:spacing w:val="-7"/>
        </w:rPr>
        <w:t> </w:t>
      </w:r>
      <w:r>
        <w:rPr>
          <w:spacing w:val="-2"/>
        </w:rPr>
        <w:t>mismas</w:t>
      </w:r>
      <w:r>
        <w:rPr>
          <w:spacing w:val="-7"/>
        </w:rPr>
        <w:t> </w:t>
      </w:r>
      <w:r>
        <w:rPr>
          <w:spacing w:val="-2"/>
        </w:rPr>
        <w:t>que</w:t>
      </w:r>
      <w:r>
        <w:rPr>
          <w:spacing w:val="-7"/>
        </w:rPr>
        <w:t> </w:t>
      </w:r>
      <w:r>
        <w:rPr>
          <w:spacing w:val="-2"/>
        </w:rPr>
        <w:t>lo</w:t>
      </w:r>
      <w:r>
        <w:rPr>
          <w:spacing w:val="-7"/>
        </w:rPr>
        <w:t> </w:t>
      </w:r>
      <w:r>
        <w:rPr>
          <w:spacing w:val="-2"/>
        </w:rPr>
        <w:t>hacen</w:t>
      </w:r>
      <w:r>
        <w:rPr>
          <w:spacing w:val="-7"/>
        </w:rPr>
        <w:t> </w:t>
      </w:r>
      <w:r>
        <w:rPr>
          <w:spacing w:val="-2"/>
        </w:rPr>
        <w:t>muy</w:t>
      </w:r>
      <w:r>
        <w:rPr>
          <w:spacing w:val="-7"/>
        </w:rPr>
        <w:t> </w:t>
      </w:r>
      <w:r>
        <w:rPr>
          <w:spacing w:val="-2"/>
        </w:rPr>
        <w:t>interesante</w:t>
      </w:r>
      <w:r>
        <w:rPr>
          <w:spacing w:val="-7"/>
        </w:rPr>
        <w:t> </w:t>
      </w:r>
      <w:r>
        <w:rPr>
          <w:spacing w:val="-2"/>
        </w:rPr>
        <w:t>para</w:t>
      </w:r>
      <w:r>
        <w:rPr>
          <w:spacing w:val="-7"/>
        </w:rPr>
        <w:t> </w:t>
      </w:r>
      <w:r>
        <w:rPr>
          <w:spacing w:val="-2"/>
        </w:rPr>
        <w:t>los</w:t>
      </w:r>
      <w:r>
        <w:rPr>
          <w:spacing w:val="-7"/>
        </w:rPr>
        <w:t> </w:t>
      </w:r>
      <w:r>
        <w:rPr>
          <w:spacing w:val="-2"/>
        </w:rPr>
        <w:t>alumnos</w:t>
      </w:r>
      <w:r>
        <w:rPr>
          <w:spacing w:val="-7"/>
        </w:rPr>
        <w:t> </w:t>
      </w:r>
      <w:r>
        <w:rPr>
          <w:spacing w:val="-2"/>
        </w:rPr>
        <w:t>y</w:t>
      </w:r>
      <w:r>
        <w:rPr>
          <w:spacing w:val="-7"/>
        </w:rPr>
        <w:t> </w:t>
      </w:r>
      <w:r>
        <w:rPr>
          <w:spacing w:val="-2"/>
        </w:rPr>
        <w:t>enormemente </w:t>
      </w:r>
      <w:r>
        <w:rPr/>
        <w:t>pertinente</w:t>
      </w:r>
      <w:r>
        <w:rPr>
          <w:spacing w:val="-17"/>
        </w:rPr>
        <w:t> </w:t>
      </w:r>
      <w:r>
        <w:rPr/>
        <w:t>para</w:t>
      </w:r>
      <w:r>
        <w:rPr>
          <w:spacing w:val="-17"/>
        </w:rPr>
        <w:t> </w:t>
      </w:r>
      <w:r>
        <w:rPr/>
        <w:t>un</w:t>
      </w:r>
      <w:r>
        <w:rPr>
          <w:spacing w:val="-17"/>
        </w:rPr>
        <w:t> </w:t>
      </w:r>
      <w:r>
        <w:rPr/>
        <w:t>curso</w:t>
      </w:r>
      <w:r>
        <w:rPr>
          <w:spacing w:val="-17"/>
        </w:rPr>
        <w:t> </w:t>
      </w:r>
      <w:r>
        <w:rPr/>
        <w:t>como</w:t>
      </w:r>
      <w:r>
        <w:rPr>
          <w:spacing w:val="-17"/>
        </w:rPr>
        <w:t> </w:t>
      </w:r>
      <w:r>
        <w:rPr/>
        <w:t>TdC.</w:t>
      </w:r>
    </w:p>
    <w:p>
      <w:pPr>
        <w:pStyle w:val="BodyText"/>
        <w:spacing w:line="283" w:lineRule="auto" w:before="58"/>
        <w:ind w:left="1275" w:right="1415"/>
        <w:jc w:val="both"/>
      </w:pPr>
      <w:r>
        <w:rPr>
          <w:w w:val="90"/>
        </w:rPr>
        <w:t>La religión ofrece un terreno fértil para las discusiones de TdC, ya que es un sistema de creencias, prácticas, </w:t>
      </w:r>
      <w:r>
        <w:rPr>
          <w:spacing w:val="-6"/>
        </w:rPr>
        <w:t>suposiciones y valores. Las religiones también plantean cuestiones interesantes acerca del intercambio </w:t>
      </w:r>
      <w:r>
        <w:rPr>
          <w:spacing w:val="-6"/>
        </w:rPr>
        <w:t>de conocimiento</w:t>
      </w:r>
      <w:r>
        <w:rPr>
          <w:spacing w:val="-9"/>
        </w:rPr>
        <w:t> </w:t>
      </w:r>
      <w:r>
        <w:rPr>
          <w:spacing w:val="-6"/>
        </w:rPr>
        <w:t>entre</w:t>
      </w:r>
      <w:r>
        <w:rPr>
          <w:spacing w:val="-8"/>
        </w:rPr>
        <w:t> </w:t>
      </w:r>
      <w:r>
        <w:rPr>
          <w:spacing w:val="-6"/>
        </w:rPr>
        <w:t>individuos</w:t>
      </w:r>
      <w:r>
        <w:rPr>
          <w:spacing w:val="-8"/>
        </w:rPr>
        <w:t> </w:t>
      </w:r>
      <w:r>
        <w:rPr>
          <w:spacing w:val="-6"/>
        </w:rPr>
        <w:t>y</w:t>
      </w:r>
      <w:r>
        <w:rPr>
          <w:spacing w:val="-9"/>
        </w:rPr>
        <w:t> </w:t>
      </w:r>
      <w:r>
        <w:rPr>
          <w:spacing w:val="-6"/>
        </w:rPr>
        <w:t>grupos.</w:t>
      </w:r>
      <w:r>
        <w:rPr>
          <w:spacing w:val="-8"/>
        </w:rPr>
        <w:t> </w:t>
      </w:r>
      <w:r>
        <w:rPr>
          <w:spacing w:val="-6"/>
        </w:rPr>
        <w:t>En</w:t>
      </w:r>
      <w:r>
        <w:rPr>
          <w:spacing w:val="-8"/>
        </w:rPr>
        <w:t> </w:t>
      </w:r>
      <w:r>
        <w:rPr>
          <w:spacing w:val="-6"/>
        </w:rPr>
        <w:t>las</w:t>
      </w:r>
      <w:r>
        <w:rPr>
          <w:spacing w:val="-9"/>
        </w:rPr>
        <w:t> </w:t>
      </w:r>
      <w:r>
        <w:rPr>
          <w:spacing w:val="-6"/>
        </w:rPr>
        <w:t>discusiones</w:t>
      </w:r>
      <w:r>
        <w:rPr>
          <w:spacing w:val="-8"/>
        </w:rPr>
        <w:t> </w:t>
      </w:r>
      <w:r>
        <w:rPr>
          <w:spacing w:val="-6"/>
        </w:rPr>
        <w:t>de</w:t>
      </w:r>
      <w:r>
        <w:rPr>
          <w:spacing w:val="-8"/>
        </w:rPr>
        <w:t> </w:t>
      </w:r>
      <w:r>
        <w:rPr>
          <w:spacing w:val="-6"/>
        </w:rPr>
        <w:t>este</w:t>
      </w:r>
      <w:r>
        <w:rPr>
          <w:spacing w:val="-9"/>
        </w:rPr>
        <w:t> </w:t>
      </w:r>
      <w:r>
        <w:rPr>
          <w:spacing w:val="-6"/>
        </w:rPr>
        <w:t>tema,</w:t>
      </w:r>
      <w:r>
        <w:rPr>
          <w:spacing w:val="-8"/>
        </w:rPr>
        <w:t> </w:t>
      </w:r>
      <w:r>
        <w:rPr>
          <w:spacing w:val="-6"/>
        </w:rPr>
        <w:t>se</w:t>
      </w:r>
      <w:r>
        <w:rPr>
          <w:spacing w:val="-8"/>
        </w:rPr>
        <w:t> </w:t>
      </w:r>
      <w:r>
        <w:rPr>
          <w:spacing w:val="-6"/>
        </w:rPr>
        <w:t>anima</w:t>
      </w:r>
      <w:r>
        <w:rPr>
          <w:spacing w:val="-9"/>
        </w:rPr>
        <w:t> </w:t>
      </w:r>
      <w:r>
        <w:rPr>
          <w:spacing w:val="-6"/>
        </w:rPr>
        <w:t>a</w:t>
      </w:r>
      <w:r>
        <w:rPr>
          <w:spacing w:val="-8"/>
        </w:rPr>
        <w:t> </w:t>
      </w:r>
      <w:r>
        <w:rPr>
          <w:spacing w:val="-6"/>
        </w:rPr>
        <w:t>los</w:t>
      </w:r>
      <w:r>
        <w:rPr>
          <w:spacing w:val="-8"/>
        </w:rPr>
        <w:t> </w:t>
      </w:r>
      <w:r>
        <w:rPr>
          <w:spacing w:val="-6"/>
        </w:rPr>
        <w:t>alumnos</w:t>
      </w:r>
      <w:r>
        <w:rPr>
          <w:spacing w:val="-8"/>
        </w:rPr>
        <w:t> </w:t>
      </w:r>
      <w:r>
        <w:rPr>
          <w:spacing w:val="-6"/>
        </w:rPr>
        <w:t>a</w:t>
      </w:r>
      <w:r>
        <w:rPr>
          <w:spacing w:val="-9"/>
        </w:rPr>
        <w:t> </w:t>
      </w:r>
      <w:r>
        <w:rPr>
          <w:spacing w:val="-6"/>
        </w:rPr>
        <w:t>tener</w:t>
      </w:r>
      <w:r>
        <w:rPr>
          <w:spacing w:val="-8"/>
        </w:rPr>
        <w:t> </w:t>
      </w:r>
      <w:r>
        <w:rPr>
          <w:spacing w:val="-6"/>
        </w:rPr>
        <w:t>en </w:t>
      </w:r>
      <w:r>
        <w:rPr/>
        <w:t>cuenta</w:t>
      </w:r>
      <w:r>
        <w:rPr>
          <w:spacing w:val="-11"/>
        </w:rPr>
        <w:t> </w:t>
      </w:r>
      <w:r>
        <w:rPr/>
        <w:t>la</w:t>
      </w:r>
      <w:r>
        <w:rPr>
          <w:spacing w:val="-11"/>
        </w:rPr>
        <w:t> </w:t>
      </w:r>
      <w:r>
        <w:rPr/>
        <w:t>diversidad</w:t>
      </w:r>
      <w:r>
        <w:rPr>
          <w:spacing w:val="-11"/>
        </w:rPr>
        <w:t> </w:t>
      </w:r>
      <w:r>
        <w:rPr/>
        <w:t>de</w:t>
      </w:r>
      <w:r>
        <w:rPr>
          <w:spacing w:val="-11"/>
        </w:rPr>
        <w:t> </w:t>
      </w:r>
      <w:r>
        <w:rPr/>
        <w:t>perspectivas</w:t>
      </w:r>
      <w:r>
        <w:rPr>
          <w:spacing w:val="-11"/>
        </w:rPr>
        <w:t> </w:t>
      </w:r>
      <w:r>
        <w:rPr/>
        <w:t>dentro</w:t>
      </w:r>
      <w:r>
        <w:rPr>
          <w:spacing w:val="-11"/>
        </w:rPr>
        <w:t> </w:t>
      </w:r>
      <w:r>
        <w:rPr/>
        <w:t>de</w:t>
      </w:r>
      <w:r>
        <w:rPr>
          <w:spacing w:val="-11"/>
        </w:rPr>
        <w:t> </w:t>
      </w:r>
      <w:r>
        <w:rPr/>
        <w:t>cada</w:t>
      </w:r>
      <w:r>
        <w:rPr>
          <w:spacing w:val="-11"/>
        </w:rPr>
        <w:t> </w:t>
      </w:r>
      <w:r>
        <w:rPr/>
        <w:t>religión,</w:t>
      </w:r>
      <w:r>
        <w:rPr>
          <w:spacing w:val="-11"/>
        </w:rPr>
        <w:t> </w:t>
      </w:r>
      <w:r>
        <w:rPr/>
        <w:t>así</w:t>
      </w:r>
      <w:r>
        <w:rPr>
          <w:spacing w:val="-11"/>
        </w:rPr>
        <w:t> </w:t>
      </w:r>
      <w:r>
        <w:rPr/>
        <w:t>como</w:t>
      </w:r>
      <w:r>
        <w:rPr>
          <w:spacing w:val="-11"/>
        </w:rPr>
        <w:t> </w:t>
      </w:r>
      <w:r>
        <w:rPr/>
        <w:t>entre</w:t>
      </w:r>
      <w:r>
        <w:rPr>
          <w:spacing w:val="-11"/>
        </w:rPr>
        <w:t> </w:t>
      </w:r>
      <w:r>
        <w:rPr/>
        <w:t>distintas</w:t>
      </w:r>
      <w:r>
        <w:rPr>
          <w:spacing w:val="-11"/>
        </w:rPr>
        <w:t> </w:t>
      </w:r>
      <w:r>
        <w:rPr/>
        <w:t>religiones;</w:t>
      </w:r>
      <w:r>
        <w:rPr>
          <w:spacing w:val="-11"/>
        </w:rPr>
        <w:t> </w:t>
      </w:r>
      <w:r>
        <w:rPr/>
        <w:t>por </w:t>
      </w:r>
      <w:r>
        <w:rPr>
          <w:spacing w:val="-6"/>
        </w:rPr>
        <w:t>ejemplo, considerar las perspectivas fundamentalistas, conservadoras y liberales dentro del cristianismo.</w:t>
      </w:r>
    </w:p>
    <w:p>
      <w:pPr>
        <w:pStyle w:val="BodyText"/>
        <w:spacing w:line="283" w:lineRule="auto" w:before="58"/>
        <w:ind w:left="1275" w:right="1415"/>
        <w:jc w:val="both"/>
      </w:pPr>
      <w:r>
        <w:rPr/>
        <w:t>Un</w:t>
      </w:r>
      <w:r>
        <w:rPr>
          <w:spacing w:val="-11"/>
        </w:rPr>
        <w:t> </w:t>
      </w:r>
      <w:r>
        <w:rPr/>
        <w:t>ejemplo</w:t>
      </w:r>
      <w:r>
        <w:rPr>
          <w:spacing w:val="-11"/>
        </w:rPr>
        <w:t> </w:t>
      </w:r>
      <w:r>
        <w:rPr/>
        <w:t>de</w:t>
      </w:r>
      <w:r>
        <w:rPr>
          <w:spacing w:val="-11"/>
        </w:rPr>
        <w:t> </w:t>
      </w:r>
      <w:r>
        <w:rPr/>
        <w:t>un</w:t>
      </w:r>
      <w:r>
        <w:rPr>
          <w:spacing w:val="-11"/>
        </w:rPr>
        <w:t> </w:t>
      </w:r>
      <w:r>
        <w:rPr/>
        <w:t>área</w:t>
      </w:r>
      <w:r>
        <w:rPr>
          <w:spacing w:val="-11"/>
        </w:rPr>
        <w:t> </w:t>
      </w:r>
      <w:r>
        <w:rPr/>
        <w:t>de</w:t>
      </w:r>
      <w:r>
        <w:rPr>
          <w:spacing w:val="-11"/>
        </w:rPr>
        <w:t> </w:t>
      </w:r>
      <w:r>
        <w:rPr/>
        <w:t>discusión</w:t>
      </w:r>
      <w:r>
        <w:rPr>
          <w:spacing w:val="-11"/>
        </w:rPr>
        <w:t> </w:t>
      </w:r>
      <w:r>
        <w:rPr/>
        <w:t>especialmente</w:t>
      </w:r>
      <w:r>
        <w:rPr>
          <w:spacing w:val="-11"/>
        </w:rPr>
        <w:t> </w:t>
      </w:r>
      <w:r>
        <w:rPr/>
        <w:t>interesante</w:t>
      </w:r>
      <w:r>
        <w:rPr>
          <w:spacing w:val="-11"/>
        </w:rPr>
        <w:t> </w:t>
      </w:r>
      <w:r>
        <w:rPr/>
        <w:t>en</w:t>
      </w:r>
      <w:r>
        <w:rPr>
          <w:spacing w:val="-11"/>
        </w:rPr>
        <w:t> </w:t>
      </w:r>
      <w:r>
        <w:rPr/>
        <w:t>relación</w:t>
      </w:r>
      <w:r>
        <w:rPr>
          <w:spacing w:val="-11"/>
        </w:rPr>
        <w:t> </w:t>
      </w:r>
      <w:r>
        <w:rPr/>
        <w:t>con</w:t>
      </w:r>
      <w:r>
        <w:rPr>
          <w:spacing w:val="-11"/>
        </w:rPr>
        <w:t> </w:t>
      </w:r>
      <w:r>
        <w:rPr/>
        <w:t>este</w:t>
      </w:r>
      <w:r>
        <w:rPr>
          <w:spacing w:val="-11"/>
        </w:rPr>
        <w:t> </w:t>
      </w:r>
      <w:r>
        <w:rPr/>
        <w:t>tema</w:t>
      </w:r>
      <w:r>
        <w:rPr>
          <w:spacing w:val="-11"/>
        </w:rPr>
        <w:t> </w:t>
      </w:r>
      <w:r>
        <w:rPr/>
        <w:t>atañe</w:t>
      </w:r>
      <w:r>
        <w:rPr>
          <w:spacing w:val="-11"/>
        </w:rPr>
        <w:t> </w:t>
      </w:r>
      <w:r>
        <w:rPr/>
        <w:t>a</w:t>
      </w:r>
      <w:r>
        <w:rPr>
          <w:spacing w:val="-11"/>
        </w:rPr>
        <w:t> </w:t>
      </w:r>
      <w:r>
        <w:rPr/>
        <w:t>las </w:t>
      </w:r>
      <w:r>
        <w:rPr>
          <w:spacing w:val="-2"/>
        </w:rPr>
        <w:t>pruebas.</w:t>
      </w:r>
      <w:r>
        <w:rPr>
          <w:spacing w:val="-13"/>
        </w:rPr>
        <w:t> </w:t>
      </w:r>
      <w:r>
        <w:rPr>
          <w:spacing w:val="-2"/>
        </w:rPr>
        <w:t>Los</w:t>
      </w:r>
      <w:r>
        <w:rPr>
          <w:spacing w:val="-12"/>
        </w:rPr>
        <w:t> </w:t>
      </w:r>
      <w:r>
        <w:rPr>
          <w:spacing w:val="-2"/>
        </w:rPr>
        <w:t>detractores</w:t>
      </w:r>
      <w:r>
        <w:rPr>
          <w:spacing w:val="-12"/>
        </w:rPr>
        <w:t> </w:t>
      </w:r>
      <w:r>
        <w:rPr>
          <w:spacing w:val="-2"/>
        </w:rPr>
        <w:t>de</w:t>
      </w:r>
      <w:r>
        <w:rPr>
          <w:spacing w:val="-13"/>
        </w:rPr>
        <w:t> </w:t>
      </w:r>
      <w:r>
        <w:rPr>
          <w:spacing w:val="-2"/>
        </w:rPr>
        <w:t>las</w:t>
      </w:r>
      <w:r>
        <w:rPr>
          <w:spacing w:val="-12"/>
        </w:rPr>
        <w:t> </w:t>
      </w:r>
      <w:r>
        <w:rPr>
          <w:spacing w:val="-2"/>
        </w:rPr>
        <w:t>religiones</w:t>
      </w:r>
      <w:r>
        <w:rPr>
          <w:spacing w:val="-12"/>
        </w:rPr>
        <w:t> </w:t>
      </w:r>
      <w:r>
        <w:rPr>
          <w:spacing w:val="-2"/>
        </w:rPr>
        <w:t>argumentan</w:t>
      </w:r>
      <w:r>
        <w:rPr>
          <w:spacing w:val="-13"/>
        </w:rPr>
        <w:t> </w:t>
      </w:r>
      <w:r>
        <w:rPr>
          <w:spacing w:val="-2"/>
        </w:rPr>
        <w:t>que</w:t>
      </w:r>
      <w:r>
        <w:rPr>
          <w:spacing w:val="-12"/>
        </w:rPr>
        <w:t> </w:t>
      </w:r>
      <w:r>
        <w:rPr>
          <w:spacing w:val="-2"/>
        </w:rPr>
        <w:t>estas</w:t>
      </w:r>
      <w:r>
        <w:rPr>
          <w:spacing w:val="-12"/>
        </w:rPr>
        <w:t> </w:t>
      </w:r>
      <w:r>
        <w:rPr>
          <w:spacing w:val="-2"/>
        </w:rPr>
        <w:t>carecen</w:t>
      </w:r>
      <w:r>
        <w:rPr>
          <w:spacing w:val="-13"/>
        </w:rPr>
        <w:t> </w:t>
      </w:r>
      <w:r>
        <w:rPr>
          <w:spacing w:val="-2"/>
        </w:rPr>
        <w:t>de</w:t>
      </w:r>
      <w:r>
        <w:rPr>
          <w:spacing w:val="-12"/>
        </w:rPr>
        <w:t> </w:t>
      </w:r>
      <w:r>
        <w:rPr>
          <w:spacing w:val="-2"/>
        </w:rPr>
        <w:t>pruebas</w:t>
      </w:r>
      <w:r>
        <w:rPr>
          <w:spacing w:val="-12"/>
        </w:rPr>
        <w:t> </w:t>
      </w:r>
      <w:r>
        <w:rPr>
          <w:spacing w:val="-2"/>
        </w:rPr>
        <w:t>convincentes</w:t>
      </w:r>
      <w:r>
        <w:rPr>
          <w:spacing w:val="-13"/>
        </w:rPr>
        <w:t> </w:t>
      </w:r>
      <w:r>
        <w:rPr>
          <w:spacing w:val="-2"/>
        </w:rPr>
        <w:t>para </w:t>
      </w:r>
      <w:r>
        <w:rPr>
          <w:spacing w:val="-4"/>
        </w:rPr>
        <w:t>respaldar</w:t>
      </w:r>
      <w:r>
        <w:rPr>
          <w:spacing w:val="-10"/>
        </w:rPr>
        <w:t> </w:t>
      </w:r>
      <w:r>
        <w:rPr>
          <w:spacing w:val="-4"/>
        </w:rPr>
        <w:t>sus</w:t>
      </w:r>
      <w:r>
        <w:rPr>
          <w:spacing w:val="-10"/>
        </w:rPr>
        <w:t> </w:t>
      </w:r>
      <w:r>
        <w:rPr>
          <w:spacing w:val="-4"/>
        </w:rPr>
        <w:t>afirmaciones</w:t>
      </w:r>
      <w:r>
        <w:rPr>
          <w:spacing w:val="-10"/>
        </w:rPr>
        <w:t> </w:t>
      </w:r>
      <w:r>
        <w:rPr>
          <w:spacing w:val="-4"/>
        </w:rPr>
        <w:t>y</w:t>
      </w:r>
      <w:r>
        <w:rPr>
          <w:spacing w:val="-10"/>
        </w:rPr>
        <w:t> </w:t>
      </w:r>
      <w:r>
        <w:rPr>
          <w:spacing w:val="-4"/>
        </w:rPr>
        <w:t>creencias.</w:t>
      </w:r>
      <w:r>
        <w:rPr>
          <w:spacing w:val="-10"/>
        </w:rPr>
        <w:t> </w:t>
      </w:r>
      <w:r>
        <w:rPr>
          <w:spacing w:val="-4"/>
        </w:rPr>
        <w:t>Sin</w:t>
      </w:r>
      <w:r>
        <w:rPr>
          <w:spacing w:val="-10"/>
        </w:rPr>
        <w:t> </w:t>
      </w:r>
      <w:r>
        <w:rPr>
          <w:spacing w:val="-4"/>
        </w:rPr>
        <w:t>embargo,</w:t>
      </w:r>
      <w:r>
        <w:rPr>
          <w:spacing w:val="-10"/>
        </w:rPr>
        <w:t> </w:t>
      </w:r>
      <w:r>
        <w:rPr>
          <w:spacing w:val="-4"/>
        </w:rPr>
        <w:t>otros</w:t>
      </w:r>
      <w:r>
        <w:rPr>
          <w:spacing w:val="-10"/>
        </w:rPr>
        <w:t> </w:t>
      </w:r>
      <w:r>
        <w:rPr>
          <w:spacing w:val="-4"/>
        </w:rPr>
        <w:t>sostienen</w:t>
      </w:r>
      <w:r>
        <w:rPr>
          <w:spacing w:val="-10"/>
        </w:rPr>
        <w:t> </w:t>
      </w:r>
      <w:r>
        <w:rPr>
          <w:spacing w:val="-4"/>
        </w:rPr>
        <w:t>que</w:t>
      </w:r>
      <w:r>
        <w:rPr>
          <w:spacing w:val="-10"/>
        </w:rPr>
        <w:t> </w:t>
      </w:r>
      <w:r>
        <w:rPr>
          <w:spacing w:val="-4"/>
        </w:rPr>
        <w:t>las</w:t>
      </w:r>
      <w:r>
        <w:rPr>
          <w:spacing w:val="-10"/>
        </w:rPr>
        <w:t> </w:t>
      </w:r>
      <w:r>
        <w:rPr>
          <w:spacing w:val="-4"/>
        </w:rPr>
        <w:t>críticas</w:t>
      </w:r>
      <w:r>
        <w:rPr>
          <w:spacing w:val="-10"/>
        </w:rPr>
        <w:t> </w:t>
      </w:r>
      <w:r>
        <w:rPr>
          <w:spacing w:val="-4"/>
        </w:rPr>
        <w:t>relacionadas</w:t>
      </w:r>
      <w:r>
        <w:rPr>
          <w:spacing w:val="-10"/>
        </w:rPr>
        <w:t> </w:t>
      </w:r>
      <w:r>
        <w:rPr>
          <w:spacing w:val="-4"/>
        </w:rPr>
        <w:t>con</w:t>
      </w:r>
      <w:r>
        <w:rPr>
          <w:spacing w:val="-10"/>
        </w:rPr>
        <w:t> </w:t>
      </w:r>
      <w:r>
        <w:rPr>
          <w:spacing w:val="-4"/>
        </w:rPr>
        <w:t>las </w:t>
      </w:r>
      <w:r>
        <w:rPr>
          <w:spacing w:val="-6"/>
        </w:rPr>
        <w:t>pruebas de las afirmaciones religiosas están fuera de lugar, y argumentan que el conocimiento religioso es </w:t>
      </w:r>
      <w:r>
        <w:rPr>
          <w:w w:val="90"/>
        </w:rPr>
        <w:t>un tipo de conocimiento que no se basa en pruebas empíricas. Es más, en algunas tradiciones, las creencias </w:t>
      </w:r>
      <w:r>
        <w:rPr>
          <w:spacing w:val="-2"/>
        </w:rPr>
        <w:t>que</w:t>
      </w:r>
      <w:r>
        <w:rPr>
          <w:spacing w:val="-12"/>
        </w:rPr>
        <w:t> </w:t>
      </w:r>
      <w:r>
        <w:rPr>
          <w:spacing w:val="-2"/>
        </w:rPr>
        <w:t>no</w:t>
      </w:r>
      <w:r>
        <w:rPr>
          <w:spacing w:val="-12"/>
        </w:rPr>
        <w:t> </w:t>
      </w:r>
      <w:r>
        <w:rPr>
          <w:spacing w:val="-2"/>
        </w:rPr>
        <w:t>están</w:t>
      </w:r>
      <w:r>
        <w:rPr>
          <w:spacing w:val="-12"/>
        </w:rPr>
        <w:t> </w:t>
      </w:r>
      <w:r>
        <w:rPr>
          <w:spacing w:val="-2"/>
        </w:rPr>
        <w:t>basadas</w:t>
      </w:r>
      <w:r>
        <w:rPr>
          <w:spacing w:val="-12"/>
        </w:rPr>
        <w:t> </w:t>
      </w:r>
      <w:r>
        <w:rPr>
          <w:spacing w:val="-2"/>
        </w:rPr>
        <w:t>en</w:t>
      </w:r>
      <w:r>
        <w:rPr>
          <w:spacing w:val="-12"/>
        </w:rPr>
        <w:t> </w:t>
      </w:r>
      <w:r>
        <w:rPr>
          <w:spacing w:val="-2"/>
        </w:rPr>
        <w:t>pruebas</w:t>
      </w:r>
      <w:r>
        <w:rPr>
          <w:spacing w:val="-12"/>
        </w:rPr>
        <w:t> </w:t>
      </w:r>
      <w:r>
        <w:rPr>
          <w:spacing w:val="-2"/>
        </w:rPr>
        <w:t>se</w:t>
      </w:r>
      <w:r>
        <w:rPr>
          <w:spacing w:val="-12"/>
        </w:rPr>
        <w:t> </w:t>
      </w:r>
      <w:r>
        <w:rPr>
          <w:spacing w:val="-2"/>
        </w:rPr>
        <w:t>consideran</w:t>
      </w:r>
      <w:r>
        <w:rPr>
          <w:spacing w:val="-12"/>
        </w:rPr>
        <w:t> </w:t>
      </w:r>
      <w:r>
        <w:rPr>
          <w:spacing w:val="-2"/>
        </w:rPr>
        <w:t>superiores</w:t>
      </w:r>
      <w:r>
        <w:rPr>
          <w:spacing w:val="-12"/>
        </w:rPr>
        <w:t> </w:t>
      </w:r>
      <w:r>
        <w:rPr>
          <w:spacing w:val="-2"/>
        </w:rPr>
        <w:t>a</w:t>
      </w:r>
      <w:r>
        <w:rPr>
          <w:spacing w:val="-12"/>
        </w:rPr>
        <w:t> </w:t>
      </w:r>
      <w:r>
        <w:rPr>
          <w:spacing w:val="-2"/>
        </w:rPr>
        <w:t>las</w:t>
      </w:r>
      <w:r>
        <w:rPr>
          <w:spacing w:val="-12"/>
        </w:rPr>
        <w:t> </w:t>
      </w:r>
      <w:r>
        <w:rPr>
          <w:spacing w:val="-2"/>
        </w:rPr>
        <w:t>que</w:t>
      </w:r>
      <w:r>
        <w:rPr>
          <w:spacing w:val="-12"/>
        </w:rPr>
        <w:t> </w:t>
      </w:r>
      <w:r>
        <w:rPr>
          <w:spacing w:val="-2"/>
        </w:rPr>
        <w:t>sí</w:t>
      </w:r>
      <w:r>
        <w:rPr>
          <w:spacing w:val="-12"/>
        </w:rPr>
        <w:t> </w:t>
      </w:r>
      <w:r>
        <w:rPr>
          <w:spacing w:val="-2"/>
        </w:rPr>
        <w:t>lo</w:t>
      </w:r>
      <w:r>
        <w:rPr>
          <w:spacing w:val="-12"/>
        </w:rPr>
        <w:t> </w:t>
      </w:r>
      <w:r>
        <w:rPr>
          <w:spacing w:val="-2"/>
        </w:rPr>
        <w:t>están,</w:t>
      </w:r>
      <w:r>
        <w:rPr>
          <w:spacing w:val="-12"/>
        </w:rPr>
        <w:t> </w:t>
      </w:r>
      <w:r>
        <w:rPr>
          <w:spacing w:val="-2"/>
        </w:rPr>
        <w:t>ya</w:t>
      </w:r>
      <w:r>
        <w:rPr>
          <w:spacing w:val="-12"/>
        </w:rPr>
        <w:t> </w:t>
      </w:r>
      <w:r>
        <w:rPr>
          <w:spacing w:val="-2"/>
        </w:rPr>
        <w:t>que</w:t>
      </w:r>
      <w:r>
        <w:rPr>
          <w:spacing w:val="-12"/>
        </w:rPr>
        <w:t> </w:t>
      </w:r>
      <w:r>
        <w:rPr>
          <w:spacing w:val="-2"/>
        </w:rPr>
        <w:t>se</w:t>
      </w:r>
      <w:r>
        <w:rPr>
          <w:spacing w:val="-12"/>
        </w:rPr>
        <w:t> </w:t>
      </w:r>
      <w:r>
        <w:rPr>
          <w:spacing w:val="-2"/>
        </w:rPr>
        <w:t>considera</w:t>
      </w:r>
      <w:r>
        <w:rPr>
          <w:spacing w:val="-12"/>
        </w:rPr>
        <w:t> </w:t>
      </w:r>
      <w:r>
        <w:rPr>
          <w:spacing w:val="-2"/>
        </w:rPr>
        <w:t>que </w:t>
      </w:r>
      <w:r>
        <w:rPr/>
        <w:t>exigir</w:t>
      </w:r>
      <w:r>
        <w:rPr>
          <w:spacing w:val="-7"/>
        </w:rPr>
        <w:t> </w:t>
      </w:r>
      <w:r>
        <w:rPr/>
        <w:t>pruebas</w:t>
      </w:r>
      <w:r>
        <w:rPr>
          <w:spacing w:val="-7"/>
        </w:rPr>
        <w:t> </w:t>
      </w:r>
      <w:r>
        <w:rPr/>
        <w:t>concretas</w:t>
      </w:r>
      <w:r>
        <w:rPr>
          <w:spacing w:val="-7"/>
        </w:rPr>
        <w:t> </w:t>
      </w:r>
      <w:r>
        <w:rPr/>
        <w:t>representa</w:t>
      </w:r>
      <w:r>
        <w:rPr>
          <w:spacing w:val="-7"/>
        </w:rPr>
        <w:t> </w:t>
      </w:r>
      <w:r>
        <w:rPr/>
        <w:t>una</w:t>
      </w:r>
      <w:r>
        <w:rPr>
          <w:spacing w:val="-7"/>
        </w:rPr>
        <w:t> </w:t>
      </w:r>
      <w:r>
        <w:rPr/>
        <w:t>falta</w:t>
      </w:r>
      <w:r>
        <w:rPr>
          <w:spacing w:val="-7"/>
        </w:rPr>
        <w:t> </w:t>
      </w:r>
      <w:r>
        <w:rPr/>
        <w:t>de</w:t>
      </w:r>
      <w:r>
        <w:rPr>
          <w:spacing w:val="-7"/>
        </w:rPr>
        <w:t> </w:t>
      </w:r>
      <w:r>
        <w:rPr/>
        <w:t>fe</w:t>
      </w:r>
      <w:r>
        <w:rPr>
          <w:spacing w:val="-7"/>
        </w:rPr>
        <w:t> </w:t>
      </w:r>
      <w:r>
        <w:rPr/>
        <w:t>o</w:t>
      </w:r>
      <w:r>
        <w:rPr>
          <w:spacing w:val="-7"/>
        </w:rPr>
        <w:t> </w:t>
      </w:r>
      <w:r>
        <w:rPr/>
        <w:t>una</w:t>
      </w:r>
      <w:r>
        <w:rPr>
          <w:spacing w:val="-7"/>
        </w:rPr>
        <w:t> </w:t>
      </w:r>
      <w:r>
        <w:rPr/>
        <w:t>compresión</w:t>
      </w:r>
      <w:r>
        <w:rPr>
          <w:spacing w:val="-7"/>
        </w:rPr>
        <w:t> </w:t>
      </w:r>
      <w:r>
        <w:rPr/>
        <w:t>errónea</w:t>
      </w:r>
      <w:r>
        <w:rPr>
          <w:spacing w:val="-7"/>
        </w:rPr>
        <w:t> </w:t>
      </w:r>
      <w:r>
        <w:rPr/>
        <w:t>de</w:t>
      </w:r>
      <w:r>
        <w:rPr>
          <w:spacing w:val="-7"/>
        </w:rPr>
        <w:t> </w:t>
      </w:r>
      <w:r>
        <w:rPr/>
        <w:t>la</w:t>
      </w:r>
      <w:r>
        <w:rPr>
          <w:spacing w:val="-7"/>
        </w:rPr>
        <w:t> </w:t>
      </w:r>
      <w:r>
        <w:rPr/>
        <w:t>naturaleza</w:t>
      </w:r>
      <w:r>
        <w:rPr>
          <w:spacing w:val="-7"/>
        </w:rPr>
        <w:t> </w:t>
      </w:r>
      <w:r>
        <w:rPr/>
        <w:t>de</w:t>
      </w:r>
      <w:r>
        <w:rPr>
          <w:spacing w:val="-7"/>
        </w:rPr>
        <w:t> </w:t>
      </w:r>
      <w:r>
        <w:rPr/>
        <w:t>la </w:t>
      </w:r>
      <w:r>
        <w:rPr>
          <w:spacing w:val="-2"/>
        </w:rPr>
        <w:t>religión.</w:t>
      </w:r>
    </w:p>
    <w:p>
      <w:pPr>
        <w:pStyle w:val="BodyText"/>
        <w:spacing w:line="283" w:lineRule="auto" w:before="58"/>
        <w:ind w:left="1275" w:right="1415"/>
        <w:jc w:val="both"/>
      </w:pPr>
      <w:r>
        <w:rPr>
          <w:w w:val="90"/>
        </w:rPr>
        <w:t>Otra área interesante para considerar puede ser la relación entre la religión y la moralidad, y si la religión </w:t>
      </w:r>
      <w:r>
        <w:rPr>
          <w:w w:val="90"/>
        </w:rPr>
        <w:t>y</w:t>
      </w:r>
      <w:r>
        <w:rPr>
          <w:spacing w:val="40"/>
        </w:rPr>
        <w:t> </w:t>
      </w:r>
      <w:r>
        <w:rPr>
          <w:spacing w:val="-6"/>
        </w:rPr>
        <w:t>la ética están inextricablemente ligadas. Por ejemplo, los alumnos pueden considerar si la religión ofrece </w:t>
      </w:r>
      <w:r>
        <w:rPr/>
        <w:t>una</w:t>
      </w:r>
      <w:r>
        <w:rPr>
          <w:spacing w:val="-9"/>
        </w:rPr>
        <w:t> </w:t>
      </w:r>
      <w:r>
        <w:rPr/>
        <w:t>manera</w:t>
      </w:r>
      <w:r>
        <w:rPr>
          <w:spacing w:val="-9"/>
        </w:rPr>
        <w:t> </w:t>
      </w:r>
      <w:r>
        <w:rPr/>
        <w:t>de</w:t>
      </w:r>
      <w:r>
        <w:rPr>
          <w:spacing w:val="-9"/>
        </w:rPr>
        <w:t> </w:t>
      </w:r>
      <w:r>
        <w:rPr/>
        <w:t>sistematizar</w:t>
      </w:r>
      <w:r>
        <w:rPr>
          <w:spacing w:val="-9"/>
        </w:rPr>
        <w:t> </w:t>
      </w:r>
      <w:r>
        <w:rPr/>
        <w:t>los</w:t>
      </w:r>
      <w:r>
        <w:rPr>
          <w:spacing w:val="-9"/>
        </w:rPr>
        <w:t> </w:t>
      </w:r>
      <w:r>
        <w:rPr/>
        <w:t>conceptos</w:t>
      </w:r>
      <w:r>
        <w:rPr>
          <w:spacing w:val="-9"/>
        </w:rPr>
        <w:t> </w:t>
      </w:r>
      <w:r>
        <w:rPr/>
        <w:t>de</w:t>
      </w:r>
      <w:r>
        <w:rPr>
          <w:spacing w:val="-9"/>
        </w:rPr>
        <w:t> </w:t>
      </w:r>
      <w:r>
        <w:rPr/>
        <w:t>lo</w:t>
      </w:r>
      <w:r>
        <w:rPr>
          <w:spacing w:val="-9"/>
        </w:rPr>
        <w:t> </w:t>
      </w:r>
      <w:r>
        <w:rPr/>
        <w:t>que</w:t>
      </w:r>
      <w:r>
        <w:rPr>
          <w:spacing w:val="-9"/>
        </w:rPr>
        <w:t> </w:t>
      </w:r>
      <w:r>
        <w:rPr/>
        <w:t>está</w:t>
      </w:r>
      <w:r>
        <w:rPr>
          <w:spacing w:val="-9"/>
        </w:rPr>
        <w:t> </w:t>
      </w:r>
      <w:r>
        <w:rPr/>
        <w:t>bien</w:t>
      </w:r>
      <w:r>
        <w:rPr>
          <w:spacing w:val="-9"/>
        </w:rPr>
        <w:t> </w:t>
      </w:r>
      <w:r>
        <w:rPr/>
        <w:t>y</w:t>
      </w:r>
      <w:r>
        <w:rPr>
          <w:spacing w:val="-9"/>
        </w:rPr>
        <w:t> </w:t>
      </w:r>
      <w:r>
        <w:rPr/>
        <w:t>lo</w:t>
      </w:r>
      <w:r>
        <w:rPr>
          <w:spacing w:val="-9"/>
        </w:rPr>
        <w:t> </w:t>
      </w:r>
      <w:r>
        <w:rPr/>
        <w:t>que</w:t>
      </w:r>
      <w:r>
        <w:rPr>
          <w:spacing w:val="-9"/>
        </w:rPr>
        <w:t> </w:t>
      </w:r>
      <w:r>
        <w:rPr/>
        <w:t>está</w:t>
      </w:r>
      <w:r>
        <w:rPr>
          <w:spacing w:val="-9"/>
        </w:rPr>
        <w:t> </w:t>
      </w:r>
      <w:r>
        <w:rPr/>
        <w:t>mal,</w:t>
      </w:r>
      <w:r>
        <w:rPr>
          <w:spacing w:val="-9"/>
        </w:rPr>
        <w:t> </w:t>
      </w:r>
      <w:r>
        <w:rPr/>
        <w:t>o</w:t>
      </w:r>
      <w:r>
        <w:rPr>
          <w:spacing w:val="-9"/>
        </w:rPr>
        <w:t> </w:t>
      </w:r>
      <w:r>
        <w:rPr/>
        <w:t>si</w:t>
      </w:r>
      <w:r>
        <w:rPr>
          <w:spacing w:val="-9"/>
        </w:rPr>
        <w:t> </w:t>
      </w:r>
      <w:r>
        <w:rPr/>
        <w:t>las</w:t>
      </w:r>
      <w:r>
        <w:rPr>
          <w:spacing w:val="-9"/>
        </w:rPr>
        <w:t> </w:t>
      </w:r>
      <w:r>
        <w:rPr/>
        <w:t>afirmaciones </w:t>
      </w:r>
      <w:r>
        <w:rPr>
          <w:spacing w:val="-4"/>
        </w:rPr>
        <w:t>religiosas</w:t>
      </w:r>
      <w:r>
        <w:rPr>
          <w:spacing w:val="-12"/>
        </w:rPr>
        <w:t> </w:t>
      </w:r>
      <w:r>
        <w:rPr>
          <w:spacing w:val="-4"/>
        </w:rPr>
        <w:t>conllevan</w:t>
      </w:r>
      <w:r>
        <w:rPr>
          <w:spacing w:val="-12"/>
        </w:rPr>
        <w:t> </w:t>
      </w:r>
      <w:r>
        <w:rPr>
          <w:spacing w:val="-4"/>
        </w:rPr>
        <w:t>alguna</w:t>
      </w:r>
      <w:r>
        <w:rPr>
          <w:spacing w:val="-12"/>
        </w:rPr>
        <w:t> </w:t>
      </w:r>
      <w:r>
        <w:rPr>
          <w:spacing w:val="-4"/>
        </w:rPr>
        <w:t>obligación</w:t>
      </w:r>
      <w:r>
        <w:rPr>
          <w:spacing w:val="-12"/>
        </w:rPr>
        <w:t> </w:t>
      </w:r>
      <w:r>
        <w:rPr>
          <w:spacing w:val="-4"/>
        </w:rPr>
        <w:t>o</w:t>
      </w:r>
      <w:r>
        <w:rPr>
          <w:spacing w:val="-12"/>
        </w:rPr>
        <w:t> </w:t>
      </w:r>
      <w:r>
        <w:rPr>
          <w:spacing w:val="-4"/>
        </w:rPr>
        <w:t>responsabilidad</w:t>
      </w:r>
      <w:r>
        <w:rPr>
          <w:spacing w:val="-12"/>
        </w:rPr>
        <w:t> </w:t>
      </w:r>
      <w:r>
        <w:rPr>
          <w:spacing w:val="-4"/>
        </w:rPr>
        <w:t>en</w:t>
      </w:r>
      <w:r>
        <w:rPr>
          <w:spacing w:val="-12"/>
        </w:rPr>
        <w:t> </w:t>
      </w:r>
      <w:r>
        <w:rPr>
          <w:spacing w:val="-4"/>
        </w:rPr>
        <w:t>particular</w:t>
      </w:r>
      <w:r>
        <w:rPr>
          <w:spacing w:val="-12"/>
        </w:rPr>
        <w:t> </w:t>
      </w:r>
      <w:r>
        <w:rPr>
          <w:spacing w:val="-4"/>
        </w:rPr>
        <w:t>para</w:t>
      </w:r>
      <w:r>
        <w:rPr>
          <w:spacing w:val="-12"/>
        </w:rPr>
        <w:t> </w:t>
      </w:r>
      <w:r>
        <w:rPr>
          <w:spacing w:val="-4"/>
        </w:rPr>
        <w:t>el</w:t>
      </w:r>
      <w:r>
        <w:rPr>
          <w:spacing w:val="-12"/>
        </w:rPr>
        <w:t> </w:t>
      </w:r>
      <w:r>
        <w:rPr>
          <w:spacing w:val="-4"/>
        </w:rPr>
        <w:t>actor</w:t>
      </w:r>
      <w:r>
        <w:rPr>
          <w:spacing w:val="-12"/>
        </w:rPr>
        <w:t> </w:t>
      </w:r>
      <w:r>
        <w:rPr>
          <w:spacing w:val="-4"/>
        </w:rPr>
        <w:t>del</w:t>
      </w:r>
      <w:r>
        <w:rPr>
          <w:spacing w:val="-12"/>
        </w:rPr>
        <w:t> </w:t>
      </w:r>
      <w:r>
        <w:rPr>
          <w:spacing w:val="-4"/>
        </w:rPr>
        <w:t>conocimiento.</w:t>
      </w:r>
    </w:p>
    <w:p>
      <w:pPr>
        <w:pStyle w:val="BodyText"/>
        <w:spacing w:line="283" w:lineRule="auto" w:before="58"/>
        <w:ind w:left="1275" w:right="1415"/>
        <w:jc w:val="both"/>
      </w:pPr>
      <w:r>
        <w:rPr>
          <w:spacing w:val="-2"/>
        </w:rPr>
        <w:t>Es</w:t>
      </w:r>
      <w:r>
        <w:rPr>
          <w:spacing w:val="-7"/>
        </w:rPr>
        <w:t> </w:t>
      </w:r>
      <w:r>
        <w:rPr>
          <w:spacing w:val="-2"/>
        </w:rPr>
        <w:t>fundamental</w:t>
      </w:r>
      <w:r>
        <w:rPr>
          <w:spacing w:val="-7"/>
        </w:rPr>
        <w:t> </w:t>
      </w:r>
      <w:r>
        <w:rPr>
          <w:spacing w:val="-2"/>
        </w:rPr>
        <w:t>que</w:t>
      </w:r>
      <w:r>
        <w:rPr>
          <w:spacing w:val="-7"/>
        </w:rPr>
        <w:t> </w:t>
      </w:r>
      <w:r>
        <w:rPr>
          <w:spacing w:val="-2"/>
        </w:rPr>
        <w:t>las</w:t>
      </w:r>
      <w:r>
        <w:rPr>
          <w:spacing w:val="-7"/>
        </w:rPr>
        <w:t> </w:t>
      </w:r>
      <w:r>
        <w:rPr>
          <w:spacing w:val="-2"/>
        </w:rPr>
        <w:t>discusiones</w:t>
      </w:r>
      <w:r>
        <w:rPr>
          <w:spacing w:val="-7"/>
        </w:rPr>
        <w:t> </w:t>
      </w:r>
      <w:r>
        <w:rPr>
          <w:spacing w:val="-2"/>
        </w:rPr>
        <w:t>que</w:t>
      </w:r>
      <w:r>
        <w:rPr>
          <w:spacing w:val="-7"/>
        </w:rPr>
        <w:t> </w:t>
      </w:r>
      <w:r>
        <w:rPr>
          <w:spacing w:val="-2"/>
        </w:rPr>
        <w:t>tengan</w:t>
      </w:r>
      <w:r>
        <w:rPr>
          <w:spacing w:val="-7"/>
        </w:rPr>
        <w:t> </w:t>
      </w:r>
      <w:r>
        <w:rPr>
          <w:spacing w:val="-2"/>
        </w:rPr>
        <w:t>lugar</w:t>
      </w:r>
      <w:r>
        <w:rPr>
          <w:spacing w:val="-7"/>
        </w:rPr>
        <w:t> </w:t>
      </w:r>
      <w:r>
        <w:rPr>
          <w:spacing w:val="-2"/>
        </w:rPr>
        <w:t>en</w:t>
      </w:r>
      <w:r>
        <w:rPr>
          <w:spacing w:val="-7"/>
        </w:rPr>
        <w:t> </w:t>
      </w:r>
      <w:r>
        <w:rPr>
          <w:spacing w:val="-2"/>
        </w:rPr>
        <w:t>el</w:t>
      </w:r>
      <w:r>
        <w:rPr>
          <w:spacing w:val="-7"/>
        </w:rPr>
        <w:t> </w:t>
      </w:r>
      <w:r>
        <w:rPr>
          <w:spacing w:val="-2"/>
        </w:rPr>
        <w:t>marco</w:t>
      </w:r>
      <w:r>
        <w:rPr>
          <w:spacing w:val="-7"/>
        </w:rPr>
        <w:t> </w:t>
      </w:r>
      <w:r>
        <w:rPr>
          <w:spacing w:val="-2"/>
        </w:rPr>
        <w:t>de</w:t>
      </w:r>
      <w:r>
        <w:rPr>
          <w:spacing w:val="-7"/>
        </w:rPr>
        <w:t> </w:t>
      </w:r>
      <w:r>
        <w:rPr>
          <w:spacing w:val="-2"/>
        </w:rPr>
        <w:t>este</w:t>
      </w:r>
      <w:r>
        <w:rPr>
          <w:spacing w:val="-7"/>
        </w:rPr>
        <w:t> </w:t>
      </w:r>
      <w:r>
        <w:rPr>
          <w:spacing w:val="-2"/>
        </w:rPr>
        <w:t>tema</w:t>
      </w:r>
      <w:r>
        <w:rPr>
          <w:spacing w:val="-7"/>
        </w:rPr>
        <w:t> </w:t>
      </w:r>
      <w:r>
        <w:rPr>
          <w:spacing w:val="-2"/>
        </w:rPr>
        <w:t>opcional</w:t>
      </w:r>
      <w:r>
        <w:rPr>
          <w:spacing w:val="-7"/>
        </w:rPr>
        <w:t> </w:t>
      </w:r>
      <w:r>
        <w:rPr>
          <w:spacing w:val="-2"/>
        </w:rPr>
        <w:t>se</w:t>
      </w:r>
      <w:r>
        <w:rPr>
          <w:spacing w:val="-7"/>
        </w:rPr>
        <w:t> </w:t>
      </w:r>
      <w:r>
        <w:rPr>
          <w:spacing w:val="-2"/>
        </w:rPr>
        <w:t>mantengan </w:t>
      </w:r>
      <w:r>
        <w:rPr>
          <w:w w:val="90"/>
        </w:rPr>
        <w:t>centradas explícitamente en el </w:t>
      </w:r>
      <w:r>
        <w:rPr>
          <w:rFonts w:ascii="Arial" w:hAnsi="Arial"/>
          <w:b/>
          <w:w w:val="90"/>
        </w:rPr>
        <w:t>conocimiento </w:t>
      </w:r>
      <w:r>
        <w:rPr>
          <w:w w:val="90"/>
        </w:rPr>
        <w:t>en vez de consistir en discusiones generales sobre la religión. </w:t>
      </w:r>
      <w:r>
        <w:rPr>
          <w:spacing w:val="-4"/>
        </w:rPr>
        <w:t>Los</w:t>
      </w:r>
      <w:r>
        <w:rPr>
          <w:spacing w:val="-8"/>
        </w:rPr>
        <w:t> </w:t>
      </w:r>
      <w:r>
        <w:rPr>
          <w:spacing w:val="-4"/>
        </w:rPr>
        <w:t>siguientes</w:t>
      </w:r>
      <w:r>
        <w:rPr>
          <w:spacing w:val="-8"/>
        </w:rPr>
        <w:t> </w:t>
      </w:r>
      <w:r>
        <w:rPr>
          <w:spacing w:val="-4"/>
        </w:rPr>
        <w:t>ejemplos</w:t>
      </w:r>
      <w:r>
        <w:rPr>
          <w:spacing w:val="-8"/>
        </w:rPr>
        <w:t> </w:t>
      </w:r>
      <w:r>
        <w:rPr>
          <w:spacing w:val="-4"/>
        </w:rPr>
        <w:t>de</w:t>
      </w:r>
      <w:r>
        <w:rPr>
          <w:spacing w:val="-8"/>
        </w:rPr>
        <w:t> </w:t>
      </w:r>
      <w:r>
        <w:rPr>
          <w:spacing w:val="-4"/>
        </w:rPr>
        <w:t>preguntas</w:t>
      </w:r>
      <w:r>
        <w:rPr>
          <w:spacing w:val="-8"/>
        </w:rPr>
        <w:t> </w:t>
      </w:r>
      <w:r>
        <w:rPr>
          <w:spacing w:val="-4"/>
        </w:rPr>
        <w:t>de</w:t>
      </w:r>
      <w:r>
        <w:rPr>
          <w:spacing w:val="-8"/>
        </w:rPr>
        <w:t> </w:t>
      </w:r>
      <w:r>
        <w:rPr>
          <w:spacing w:val="-4"/>
        </w:rPr>
        <w:t>conocimiento</w:t>
      </w:r>
      <w:r>
        <w:rPr>
          <w:spacing w:val="-8"/>
        </w:rPr>
        <w:t> </w:t>
      </w:r>
      <w:r>
        <w:rPr>
          <w:spacing w:val="-4"/>
        </w:rPr>
        <w:t>pueden</w:t>
      </w:r>
      <w:r>
        <w:rPr>
          <w:spacing w:val="-8"/>
        </w:rPr>
        <w:t> </w:t>
      </w:r>
      <w:r>
        <w:rPr>
          <w:spacing w:val="-4"/>
        </w:rPr>
        <w:t>ayudar</w:t>
      </w:r>
      <w:r>
        <w:rPr>
          <w:spacing w:val="-8"/>
        </w:rPr>
        <w:t> </w:t>
      </w:r>
      <w:r>
        <w:rPr>
          <w:spacing w:val="-4"/>
        </w:rPr>
        <w:t>a</w:t>
      </w:r>
      <w:r>
        <w:rPr>
          <w:spacing w:val="-8"/>
        </w:rPr>
        <w:t> </w:t>
      </w:r>
      <w:r>
        <w:rPr>
          <w:spacing w:val="-4"/>
        </w:rPr>
        <w:t>mantener</w:t>
      </w:r>
      <w:r>
        <w:rPr>
          <w:spacing w:val="-8"/>
        </w:rPr>
        <w:t> </w:t>
      </w:r>
      <w:r>
        <w:rPr>
          <w:spacing w:val="-4"/>
        </w:rPr>
        <w:t>este</w:t>
      </w:r>
      <w:r>
        <w:rPr>
          <w:spacing w:val="-8"/>
        </w:rPr>
        <w:t> </w:t>
      </w:r>
      <w:r>
        <w:rPr>
          <w:spacing w:val="-4"/>
        </w:rPr>
        <w:t>enfoque.</w:t>
      </w:r>
    </w:p>
    <w:p>
      <w:pPr>
        <w:pStyle w:val="BodyText"/>
        <w:spacing w:before="1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26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36"/>
              </w:numPr>
              <w:tabs>
                <w:tab w:pos="441" w:val="left" w:leader="none"/>
              </w:tabs>
              <w:spacing w:line="240" w:lineRule="auto" w:before="39" w:after="0"/>
              <w:ind w:left="441" w:right="0" w:hanging="407"/>
              <w:jc w:val="left"/>
              <w:rPr>
                <w:sz w:val="19"/>
              </w:rPr>
            </w:pPr>
            <w:r>
              <w:rPr>
                <w:w w:val="90"/>
                <w:sz w:val="19"/>
              </w:rPr>
              <w:t>Si</w:t>
            </w:r>
            <w:r>
              <w:rPr>
                <w:spacing w:val="-4"/>
                <w:sz w:val="19"/>
              </w:rPr>
              <w:t> </w:t>
            </w:r>
            <w:r>
              <w:rPr>
                <w:w w:val="90"/>
                <w:sz w:val="19"/>
              </w:rPr>
              <w:t>el</w:t>
            </w:r>
            <w:r>
              <w:rPr>
                <w:spacing w:val="-3"/>
                <w:sz w:val="19"/>
              </w:rPr>
              <w:t> </w:t>
            </w:r>
            <w:r>
              <w:rPr>
                <w:w w:val="90"/>
                <w:sz w:val="19"/>
              </w:rPr>
              <w:t>conocimiento</w:t>
            </w:r>
            <w:r>
              <w:rPr>
                <w:spacing w:val="-3"/>
                <w:sz w:val="19"/>
              </w:rPr>
              <w:t> </w:t>
            </w:r>
            <w:r>
              <w:rPr>
                <w:w w:val="90"/>
                <w:sz w:val="19"/>
              </w:rPr>
              <w:t>es</w:t>
            </w:r>
            <w:r>
              <w:rPr>
                <w:spacing w:val="-3"/>
                <w:sz w:val="19"/>
              </w:rPr>
              <w:t> </w:t>
            </w:r>
            <w:r>
              <w:rPr>
                <w:w w:val="90"/>
                <w:sz w:val="19"/>
              </w:rPr>
              <w:t>un</w:t>
            </w:r>
            <w:r>
              <w:rPr>
                <w:spacing w:val="-4"/>
                <w:sz w:val="19"/>
              </w:rPr>
              <w:t> </w:t>
            </w:r>
            <w:r>
              <w:rPr>
                <w:w w:val="90"/>
                <w:sz w:val="19"/>
              </w:rPr>
              <w:t>mapa,</w:t>
            </w:r>
            <w:r>
              <w:rPr>
                <w:spacing w:val="-3"/>
                <w:sz w:val="19"/>
              </w:rPr>
              <w:t> </w:t>
            </w:r>
            <w:r>
              <w:rPr>
                <w:w w:val="90"/>
                <w:sz w:val="19"/>
              </w:rPr>
              <w:t>¿qué</w:t>
            </w:r>
            <w:r>
              <w:rPr>
                <w:spacing w:val="-3"/>
                <w:sz w:val="19"/>
              </w:rPr>
              <w:t> </w:t>
            </w:r>
            <w:r>
              <w:rPr>
                <w:w w:val="90"/>
                <w:sz w:val="19"/>
              </w:rPr>
              <w:t>territorio</w:t>
            </w:r>
            <w:r>
              <w:rPr>
                <w:spacing w:val="-3"/>
                <w:sz w:val="19"/>
              </w:rPr>
              <w:t> </w:t>
            </w:r>
            <w:r>
              <w:rPr>
                <w:w w:val="90"/>
                <w:sz w:val="19"/>
              </w:rPr>
              <w:t>representa</w:t>
            </w:r>
            <w:r>
              <w:rPr>
                <w:spacing w:val="-3"/>
                <w:sz w:val="19"/>
              </w:rPr>
              <w:t> </w:t>
            </w:r>
            <w:r>
              <w:rPr>
                <w:w w:val="90"/>
                <w:sz w:val="19"/>
              </w:rPr>
              <w:t>la</w:t>
            </w:r>
            <w:r>
              <w:rPr>
                <w:spacing w:val="-4"/>
                <w:sz w:val="19"/>
              </w:rPr>
              <w:t> </w:t>
            </w:r>
            <w:r>
              <w:rPr>
                <w:spacing w:val="-2"/>
                <w:w w:val="90"/>
                <w:sz w:val="19"/>
              </w:rPr>
              <w:t>religión?</w:t>
            </w:r>
          </w:p>
          <w:p>
            <w:pPr>
              <w:pStyle w:val="TableParagraph"/>
              <w:numPr>
                <w:ilvl w:val="0"/>
                <w:numId w:val="36"/>
              </w:numPr>
              <w:tabs>
                <w:tab w:pos="441" w:val="left" w:leader="none"/>
              </w:tabs>
              <w:spacing w:line="283" w:lineRule="auto" w:before="99" w:after="0"/>
              <w:ind w:left="441" w:right="759" w:hanging="407"/>
              <w:jc w:val="left"/>
              <w:rPr>
                <w:sz w:val="19"/>
              </w:rPr>
            </w:pPr>
            <w:r>
              <w:rPr>
                <w:w w:val="90"/>
                <w:sz w:val="19"/>
              </w:rPr>
              <w:t>¿Qué valor tiene reflexionar sobre cuestiones que no tienen </w:t>
            </w:r>
            <w:r>
              <w:rPr>
                <w:w w:val="90"/>
                <w:sz w:val="19"/>
              </w:rPr>
              <w:t>respuestas </w:t>
            </w:r>
            <w:r>
              <w:rPr>
                <w:spacing w:val="-2"/>
                <w:sz w:val="19"/>
              </w:rPr>
              <w:t>definitivas?</w:t>
            </w:r>
          </w:p>
          <w:p>
            <w:pPr>
              <w:pStyle w:val="TableParagraph"/>
              <w:numPr>
                <w:ilvl w:val="0"/>
                <w:numId w:val="36"/>
              </w:numPr>
              <w:tabs>
                <w:tab w:pos="441" w:val="left" w:leader="none"/>
              </w:tabs>
              <w:spacing w:line="240" w:lineRule="auto" w:before="60" w:after="0"/>
              <w:ind w:left="441" w:right="0" w:hanging="407"/>
              <w:jc w:val="left"/>
              <w:rPr>
                <w:sz w:val="19"/>
              </w:rPr>
            </w:pPr>
            <w:r>
              <w:rPr>
                <w:w w:val="90"/>
                <w:sz w:val="19"/>
              </w:rPr>
              <w:t>¿La</w:t>
            </w:r>
            <w:r>
              <w:rPr>
                <w:spacing w:val="2"/>
                <w:sz w:val="19"/>
              </w:rPr>
              <w:t> </w:t>
            </w:r>
            <w:r>
              <w:rPr>
                <w:w w:val="90"/>
                <w:sz w:val="19"/>
              </w:rPr>
              <w:t>religión</w:t>
            </w:r>
            <w:r>
              <w:rPr>
                <w:spacing w:val="3"/>
                <w:sz w:val="19"/>
              </w:rPr>
              <w:t> </w:t>
            </w:r>
            <w:r>
              <w:rPr>
                <w:w w:val="90"/>
                <w:sz w:val="19"/>
              </w:rPr>
              <w:t>trata</w:t>
            </w:r>
            <w:r>
              <w:rPr>
                <w:spacing w:val="3"/>
                <w:sz w:val="19"/>
              </w:rPr>
              <w:t> </w:t>
            </w:r>
            <w:r>
              <w:rPr>
                <w:w w:val="90"/>
                <w:sz w:val="19"/>
              </w:rPr>
              <w:t>de</w:t>
            </w:r>
            <w:r>
              <w:rPr>
                <w:spacing w:val="3"/>
                <w:sz w:val="19"/>
              </w:rPr>
              <w:t> </w:t>
            </w:r>
            <w:r>
              <w:rPr>
                <w:w w:val="90"/>
                <w:sz w:val="19"/>
              </w:rPr>
              <w:t>resolver</w:t>
            </w:r>
            <w:r>
              <w:rPr>
                <w:spacing w:val="3"/>
                <w:sz w:val="19"/>
              </w:rPr>
              <w:t> </w:t>
            </w:r>
            <w:r>
              <w:rPr>
                <w:w w:val="90"/>
                <w:sz w:val="19"/>
              </w:rPr>
              <w:t>problemas</w:t>
            </w:r>
            <w:r>
              <w:rPr>
                <w:spacing w:val="3"/>
                <w:sz w:val="19"/>
              </w:rPr>
              <w:t> </w:t>
            </w:r>
            <w:r>
              <w:rPr>
                <w:w w:val="90"/>
                <w:sz w:val="19"/>
              </w:rPr>
              <w:t>que</w:t>
            </w:r>
            <w:r>
              <w:rPr>
                <w:spacing w:val="3"/>
                <w:sz w:val="19"/>
              </w:rPr>
              <w:t> </w:t>
            </w:r>
            <w:r>
              <w:rPr>
                <w:w w:val="90"/>
                <w:sz w:val="19"/>
              </w:rPr>
              <w:t>otras</w:t>
            </w:r>
            <w:r>
              <w:rPr>
                <w:spacing w:val="2"/>
                <w:sz w:val="19"/>
              </w:rPr>
              <w:t> </w:t>
            </w:r>
            <w:r>
              <w:rPr>
                <w:w w:val="90"/>
                <w:sz w:val="19"/>
              </w:rPr>
              <w:t>áreas</w:t>
            </w:r>
            <w:r>
              <w:rPr>
                <w:spacing w:val="3"/>
                <w:sz w:val="19"/>
              </w:rPr>
              <w:t> </w:t>
            </w:r>
            <w:r>
              <w:rPr>
                <w:w w:val="90"/>
                <w:sz w:val="19"/>
              </w:rPr>
              <w:t>no</w:t>
            </w:r>
            <w:r>
              <w:rPr>
                <w:spacing w:val="3"/>
                <w:sz w:val="19"/>
              </w:rPr>
              <w:t> </w:t>
            </w:r>
            <w:r>
              <w:rPr>
                <w:w w:val="90"/>
                <w:sz w:val="19"/>
              </w:rPr>
              <w:t>pueden</w:t>
            </w:r>
            <w:r>
              <w:rPr>
                <w:spacing w:val="3"/>
                <w:sz w:val="19"/>
              </w:rPr>
              <w:t> </w:t>
            </w:r>
            <w:r>
              <w:rPr>
                <w:spacing w:val="-2"/>
                <w:w w:val="90"/>
                <w:sz w:val="19"/>
              </w:rPr>
              <w:t>solucionar?</w:t>
            </w:r>
          </w:p>
          <w:p>
            <w:pPr>
              <w:pStyle w:val="TableParagraph"/>
              <w:numPr>
                <w:ilvl w:val="0"/>
                <w:numId w:val="36"/>
              </w:numPr>
              <w:tabs>
                <w:tab w:pos="441" w:val="left" w:leader="none"/>
              </w:tabs>
              <w:spacing w:line="283" w:lineRule="auto" w:before="99" w:after="0"/>
              <w:ind w:left="441" w:right="58" w:hanging="407"/>
              <w:jc w:val="left"/>
              <w:rPr>
                <w:sz w:val="19"/>
              </w:rPr>
            </w:pPr>
            <w:r>
              <w:rPr>
                <w:spacing w:val="-6"/>
                <w:sz w:val="19"/>
              </w:rPr>
              <w:t>¿El</w:t>
            </w:r>
            <w:r>
              <w:rPr>
                <w:spacing w:val="-9"/>
                <w:sz w:val="19"/>
              </w:rPr>
              <w:t> </w:t>
            </w:r>
            <w:r>
              <w:rPr>
                <w:spacing w:val="-6"/>
                <w:sz w:val="19"/>
              </w:rPr>
              <w:t>propósito</w:t>
            </w:r>
            <w:r>
              <w:rPr>
                <w:spacing w:val="-9"/>
                <w:sz w:val="19"/>
              </w:rPr>
              <w:t> </w:t>
            </w:r>
            <w:r>
              <w:rPr>
                <w:spacing w:val="-6"/>
                <w:sz w:val="19"/>
              </w:rPr>
              <w:t>del</w:t>
            </w:r>
            <w:r>
              <w:rPr>
                <w:spacing w:val="-9"/>
                <w:sz w:val="19"/>
              </w:rPr>
              <w:t> </w:t>
            </w:r>
            <w:r>
              <w:rPr>
                <w:spacing w:val="-6"/>
                <w:sz w:val="19"/>
              </w:rPr>
              <w:t>conocimiento</w:t>
            </w:r>
            <w:r>
              <w:rPr>
                <w:spacing w:val="-9"/>
                <w:sz w:val="19"/>
              </w:rPr>
              <w:t> </w:t>
            </w:r>
            <w:r>
              <w:rPr>
                <w:spacing w:val="-6"/>
                <w:sz w:val="19"/>
              </w:rPr>
              <w:t>es</w:t>
            </w:r>
            <w:r>
              <w:rPr>
                <w:spacing w:val="-9"/>
                <w:sz w:val="19"/>
              </w:rPr>
              <w:t> </w:t>
            </w:r>
            <w:r>
              <w:rPr>
                <w:spacing w:val="-6"/>
                <w:sz w:val="19"/>
              </w:rPr>
              <w:t>producir</w:t>
            </w:r>
            <w:r>
              <w:rPr>
                <w:spacing w:val="-9"/>
                <w:sz w:val="19"/>
              </w:rPr>
              <w:t> </w:t>
            </w:r>
            <w:r>
              <w:rPr>
                <w:spacing w:val="-6"/>
                <w:sz w:val="19"/>
              </w:rPr>
              <w:t>significado</w:t>
            </w:r>
            <w:r>
              <w:rPr>
                <w:spacing w:val="-9"/>
                <w:sz w:val="19"/>
              </w:rPr>
              <w:t> </w:t>
            </w:r>
            <w:r>
              <w:rPr>
                <w:spacing w:val="-6"/>
                <w:sz w:val="19"/>
              </w:rPr>
              <w:t>y</w:t>
            </w:r>
            <w:r>
              <w:rPr>
                <w:spacing w:val="-9"/>
                <w:sz w:val="19"/>
              </w:rPr>
              <w:t> </w:t>
            </w:r>
            <w:r>
              <w:rPr>
                <w:spacing w:val="-6"/>
                <w:sz w:val="19"/>
              </w:rPr>
              <w:t>un</w:t>
            </w:r>
            <w:r>
              <w:rPr>
                <w:spacing w:val="-9"/>
                <w:sz w:val="19"/>
              </w:rPr>
              <w:t> </w:t>
            </w:r>
            <w:r>
              <w:rPr>
                <w:spacing w:val="-6"/>
                <w:sz w:val="19"/>
              </w:rPr>
              <w:t>sentido</w:t>
            </w:r>
            <w:r>
              <w:rPr>
                <w:spacing w:val="-9"/>
                <w:sz w:val="19"/>
              </w:rPr>
              <w:t> </w:t>
            </w:r>
            <w:r>
              <w:rPr>
                <w:spacing w:val="-6"/>
                <w:sz w:val="19"/>
              </w:rPr>
              <w:t>de</w:t>
            </w:r>
            <w:r>
              <w:rPr>
                <w:spacing w:val="-9"/>
                <w:sz w:val="19"/>
              </w:rPr>
              <w:t> </w:t>
            </w:r>
            <w:r>
              <w:rPr>
                <w:spacing w:val="-6"/>
                <w:sz w:val="19"/>
              </w:rPr>
              <w:t>finalidad </w:t>
            </w:r>
            <w:r>
              <w:rPr>
                <w:sz w:val="19"/>
              </w:rPr>
              <w:t>en nuestra vida?</w:t>
            </w:r>
          </w:p>
          <w:p>
            <w:pPr>
              <w:pStyle w:val="TableParagraph"/>
              <w:numPr>
                <w:ilvl w:val="0"/>
                <w:numId w:val="36"/>
              </w:numPr>
              <w:tabs>
                <w:tab w:pos="441" w:val="left" w:leader="none"/>
              </w:tabs>
              <w:spacing w:line="283" w:lineRule="auto" w:before="59" w:after="0"/>
              <w:ind w:left="441" w:right="259" w:hanging="407"/>
              <w:jc w:val="left"/>
              <w:rPr>
                <w:sz w:val="19"/>
              </w:rPr>
            </w:pPr>
            <w:r>
              <w:rPr>
                <w:w w:val="90"/>
                <w:sz w:val="19"/>
              </w:rPr>
              <w:t>Alcanzar</w:t>
            </w:r>
            <w:r>
              <w:rPr>
                <w:spacing w:val="-3"/>
                <w:w w:val="90"/>
                <w:sz w:val="19"/>
              </w:rPr>
              <w:t> </w:t>
            </w:r>
            <w:r>
              <w:rPr>
                <w:w w:val="90"/>
                <w:sz w:val="19"/>
              </w:rPr>
              <w:t>la</w:t>
            </w:r>
            <w:r>
              <w:rPr>
                <w:spacing w:val="-3"/>
                <w:w w:val="90"/>
                <w:sz w:val="19"/>
              </w:rPr>
              <w:t> </w:t>
            </w:r>
            <w:r>
              <w:rPr>
                <w:w w:val="90"/>
                <w:sz w:val="19"/>
              </w:rPr>
              <w:t>certeza,</w:t>
            </w:r>
            <w:r>
              <w:rPr>
                <w:spacing w:val="-3"/>
                <w:w w:val="90"/>
                <w:sz w:val="19"/>
              </w:rPr>
              <w:t> </w:t>
            </w:r>
            <w:r>
              <w:rPr>
                <w:w w:val="90"/>
                <w:sz w:val="19"/>
              </w:rPr>
              <w:t>¿es</w:t>
            </w:r>
            <w:r>
              <w:rPr>
                <w:spacing w:val="-3"/>
                <w:w w:val="90"/>
                <w:sz w:val="19"/>
              </w:rPr>
              <w:t> </w:t>
            </w:r>
            <w:r>
              <w:rPr>
                <w:w w:val="90"/>
                <w:sz w:val="19"/>
              </w:rPr>
              <w:t>más</w:t>
            </w:r>
            <w:r>
              <w:rPr>
                <w:spacing w:val="-3"/>
                <w:w w:val="90"/>
                <w:sz w:val="19"/>
              </w:rPr>
              <w:t> </w:t>
            </w:r>
            <w:r>
              <w:rPr>
                <w:w w:val="90"/>
                <w:sz w:val="19"/>
              </w:rPr>
              <w:t>o</w:t>
            </w:r>
            <w:r>
              <w:rPr>
                <w:spacing w:val="-3"/>
                <w:w w:val="90"/>
                <w:sz w:val="19"/>
              </w:rPr>
              <w:t> </w:t>
            </w:r>
            <w:r>
              <w:rPr>
                <w:w w:val="90"/>
                <w:sz w:val="19"/>
              </w:rPr>
              <w:t>menos</w:t>
            </w:r>
            <w:r>
              <w:rPr>
                <w:spacing w:val="-3"/>
                <w:w w:val="90"/>
                <w:sz w:val="19"/>
              </w:rPr>
              <w:t> </w:t>
            </w:r>
            <w:r>
              <w:rPr>
                <w:w w:val="90"/>
                <w:sz w:val="19"/>
              </w:rPr>
              <w:t>difícil</w:t>
            </w:r>
            <w:r>
              <w:rPr>
                <w:spacing w:val="-3"/>
                <w:w w:val="90"/>
                <w:sz w:val="19"/>
              </w:rPr>
              <w:t> </w:t>
            </w:r>
            <w:r>
              <w:rPr>
                <w:w w:val="90"/>
                <w:sz w:val="19"/>
              </w:rPr>
              <w:t>en</w:t>
            </w:r>
            <w:r>
              <w:rPr>
                <w:spacing w:val="-3"/>
                <w:w w:val="90"/>
                <w:sz w:val="19"/>
              </w:rPr>
              <w:t> </w:t>
            </w:r>
            <w:r>
              <w:rPr>
                <w:w w:val="90"/>
                <w:sz w:val="19"/>
              </w:rPr>
              <w:t>la</w:t>
            </w:r>
            <w:r>
              <w:rPr>
                <w:spacing w:val="-3"/>
                <w:w w:val="90"/>
                <w:sz w:val="19"/>
              </w:rPr>
              <w:t> </w:t>
            </w:r>
            <w:r>
              <w:rPr>
                <w:w w:val="90"/>
                <w:sz w:val="19"/>
              </w:rPr>
              <w:t>religión</w:t>
            </w:r>
            <w:r>
              <w:rPr>
                <w:spacing w:val="-3"/>
                <w:w w:val="90"/>
                <w:sz w:val="19"/>
              </w:rPr>
              <w:t> </w:t>
            </w:r>
            <w:r>
              <w:rPr>
                <w:w w:val="90"/>
                <w:sz w:val="19"/>
              </w:rPr>
              <w:t>que</w:t>
            </w:r>
            <w:r>
              <w:rPr>
                <w:spacing w:val="-3"/>
                <w:w w:val="90"/>
                <w:sz w:val="19"/>
              </w:rPr>
              <w:t> </w:t>
            </w:r>
            <w:r>
              <w:rPr>
                <w:w w:val="90"/>
                <w:sz w:val="19"/>
              </w:rPr>
              <w:t>en</w:t>
            </w:r>
            <w:r>
              <w:rPr>
                <w:spacing w:val="-3"/>
                <w:w w:val="90"/>
                <w:sz w:val="19"/>
              </w:rPr>
              <w:t> </w:t>
            </w:r>
            <w:r>
              <w:rPr>
                <w:w w:val="90"/>
                <w:sz w:val="19"/>
              </w:rPr>
              <w:t>las</w:t>
            </w:r>
            <w:r>
              <w:rPr>
                <w:spacing w:val="-3"/>
                <w:w w:val="90"/>
                <w:sz w:val="19"/>
              </w:rPr>
              <w:t> </w:t>
            </w:r>
            <w:r>
              <w:rPr>
                <w:w w:val="90"/>
                <w:sz w:val="19"/>
              </w:rPr>
              <w:t>artes</w:t>
            </w:r>
            <w:r>
              <w:rPr>
                <w:spacing w:val="-3"/>
                <w:w w:val="90"/>
                <w:sz w:val="19"/>
              </w:rPr>
              <w:t> </w:t>
            </w:r>
            <w:r>
              <w:rPr>
                <w:w w:val="90"/>
                <w:sz w:val="19"/>
              </w:rPr>
              <w:t>o</w:t>
            </w:r>
            <w:r>
              <w:rPr>
                <w:spacing w:val="-3"/>
                <w:w w:val="90"/>
                <w:sz w:val="19"/>
              </w:rPr>
              <w:t> </w:t>
            </w:r>
            <w:r>
              <w:rPr>
                <w:w w:val="90"/>
                <w:sz w:val="19"/>
              </w:rPr>
              <w:t>las </w:t>
            </w:r>
            <w:r>
              <w:rPr>
                <w:sz w:val="19"/>
              </w:rPr>
              <w:t>ciencias</w:t>
            </w:r>
            <w:r>
              <w:rPr>
                <w:spacing w:val="-17"/>
                <w:sz w:val="19"/>
              </w:rPr>
              <w:t> </w:t>
            </w:r>
            <w:r>
              <w:rPr>
                <w:sz w:val="19"/>
              </w:rPr>
              <w:t>humanas?</w:t>
            </w:r>
          </w:p>
          <w:p>
            <w:pPr>
              <w:pStyle w:val="TableParagraph"/>
              <w:numPr>
                <w:ilvl w:val="0"/>
                <w:numId w:val="36"/>
              </w:numPr>
              <w:tabs>
                <w:tab w:pos="441" w:val="left" w:leader="none"/>
              </w:tabs>
              <w:spacing w:line="283" w:lineRule="auto" w:before="60" w:after="0"/>
              <w:ind w:left="441" w:right="876" w:hanging="407"/>
              <w:jc w:val="left"/>
              <w:rPr>
                <w:sz w:val="19"/>
              </w:rPr>
            </w:pPr>
            <w:r>
              <w:rPr>
                <w:w w:val="90"/>
                <w:sz w:val="19"/>
              </w:rPr>
              <w:t>¿En qué medida los avances científicos tienen el poder de influir en </w:t>
            </w:r>
            <w:r>
              <w:rPr>
                <w:w w:val="90"/>
                <w:sz w:val="19"/>
              </w:rPr>
              <w:t>el </w:t>
            </w:r>
            <w:r>
              <w:rPr>
                <w:spacing w:val="-2"/>
                <w:sz w:val="19"/>
              </w:rPr>
              <w:t>pensamiento</w:t>
            </w:r>
            <w:r>
              <w:rPr>
                <w:spacing w:val="-17"/>
                <w:sz w:val="19"/>
              </w:rPr>
              <w:t> </w:t>
            </w:r>
            <w:r>
              <w:rPr>
                <w:spacing w:val="-2"/>
                <w:sz w:val="19"/>
              </w:rPr>
              <w:t>sobre</w:t>
            </w:r>
            <w:r>
              <w:rPr>
                <w:spacing w:val="-17"/>
                <w:sz w:val="19"/>
              </w:rPr>
              <w:t> </w:t>
            </w:r>
            <w:r>
              <w:rPr>
                <w:spacing w:val="-2"/>
                <w:sz w:val="19"/>
              </w:rPr>
              <w:t>la</w:t>
            </w:r>
            <w:r>
              <w:rPr>
                <w:spacing w:val="-17"/>
                <w:sz w:val="19"/>
              </w:rPr>
              <w:t> </w:t>
            </w:r>
            <w:r>
              <w:rPr>
                <w:spacing w:val="-2"/>
                <w:sz w:val="19"/>
              </w:rPr>
              <w:t>religión?</w:t>
            </w:r>
            <w:r>
              <w:rPr>
                <w:spacing w:val="-17"/>
                <w:sz w:val="19"/>
              </w:rPr>
              <w:t> </w:t>
            </w:r>
            <w:r>
              <w:rPr>
                <w:spacing w:val="-2"/>
                <w:sz w:val="19"/>
              </w:rPr>
              <w:t>¿Es</w:t>
            </w:r>
            <w:r>
              <w:rPr>
                <w:spacing w:val="-17"/>
                <w:sz w:val="19"/>
              </w:rPr>
              <w:t> </w:t>
            </w:r>
            <w:r>
              <w:rPr>
                <w:spacing w:val="-2"/>
                <w:sz w:val="19"/>
              </w:rPr>
              <w:t>la</w:t>
            </w:r>
            <w:r>
              <w:rPr>
                <w:spacing w:val="-17"/>
                <w:sz w:val="19"/>
              </w:rPr>
              <w:t> </w:t>
            </w:r>
            <w:r>
              <w:rPr>
                <w:spacing w:val="-2"/>
                <w:sz w:val="19"/>
              </w:rPr>
              <w:t>fe</w:t>
            </w:r>
            <w:r>
              <w:rPr>
                <w:spacing w:val="-17"/>
                <w:sz w:val="19"/>
              </w:rPr>
              <w:t> </w:t>
            </w:r>
            <w:r>
              <w:rPr>
                <w:spacing w:val="-2"/>
                <w:sz w:val="19"/>
              </w:rPr>
              <w:t>un</w:t>
            </w:r>
            <w:r>
              <w:rPr>
                <w:spacing w:val="-17"/>
                <w:sz w:val="19"/>
              </w:rPr>
              <w:t> </w:t>
            </w:r>
            <w:r>
              <w:rPr>
                <w:spacing w:val="-2"/>
                <w:sz w:val="19"/>
              </w:rPr>
              <w:t>requisito</w:t>
            </w:r>
            <w:r>
              <w:rPr>
                <w:spacing w:val="-17"/>
                <w:sz w:val="19"/>
              </w:rPr>
              <w:t> </w:t>
            </w:r>
            <w:r>
              <w:rPr>
                <w:spacing w:val="-2"/>
                <w:sz w:val="19"/>
              </w:rPr>
              <w:t>previo</w:t>
            </w:r>
            <w:r>
              <w:rPr>
                <w:spacing w:val="-17"/>
                <w:sz w:val="19"/>
              </w:rPr>
              <w:t> </w:t>
            </w:r>
            <w:r>
              <w:rPr>
                <w:spacing w:val="-2"/>
                <w:sz w:val="19"/>
              </w:rPr>
              <w:t>para</w:t>
            </w:r>
            <w:r>
              <w:rPr>
                <w:spacing w:val="-17"/>
                <w:sz w:val="19"/>
              </w:rPr>
              <w:t> </w:t>
            </w:r>
            <w:r>
              <w:rPr>
                <w:spacing w:val="-2"/>
                <w:sz w:val="19"/>
              </w:rPr>
              <w:t>el </w:t>
            </w:r>
            <w:r>
              <w:rPr>
                <w:sz w:val="19"/>
              </w:rPr>
              <w:t>conocimiento</w:t>
            </w:r>
            <w:r>
              <w:rPr>
                <w:spacing w:val="-17"/>
                <w:sz w:val="19"/>
              </w:rPr>
              <w:t> </w:t>
            </w:r>
            <w:r>
              <w:rPr>
                <w:sz w:val="19"/>
              </w:rPr>
              <w:t>religioso?</w:t>
            </w:r>
          </w:p>
        </w:tc>
      </w:tr>
      <w:tr>
        <w:trPr>
          <w:trHeight w:val="2560" w:hRule="atLeast"/>
        </w:trPr>
        <w:tc>
          <w:tcPr>
            <w:tcW w:w="1691" w:type="dxa"/>
            <w:tcBorders>
              <w:bottom w:val="nil"/>
            </w:tcBorders>
          </w:tcPr>
          <w:p>
            <w:pPr>
              <w:pStyle w:val="TableParagraph"/>
              <w:ind w:left="45"/>
              <w:rPr>
                <w:rFonts w:ascii="Arial"/>
                <w:b/>
                <w:sz w:val="19"/>
              </w:rPr>
            </w:pPr>
            <w:r>
              <w:rPr>
                <w:rFonts w:ascii="Arial"/>
                <w:b/>
                <w:spacing w:val="-2"/>
                <w:sz w:val="19"/>
              </w:rPr>
              <w:t>Perspectivas</w:t>
            </w:r>
          </w:p>
        </w:tc>
        <w:tc>
          <w:tcPr>
            <w:tcW w:w="6793" w:type="dxa"/>
            <w:tcBorders>
              <w:bottom w:val="nil"/>
            </w:tcBorders>
          </w:tcPr>
          <w:p>
            <w:pPr>
              <w:pStyle w:val="TableParagraph"/>
              <w:numPr>
                <w:ilvl w:val="0"/>
                <w:numId w:val="37"/>
              </w:numPr>
              <w:tabs>
                <w:tab w:pos="441" w:val="left" w:leader="none"/>
              </w:tabs>
              <w:spacing w:line="283" w:lineRule="auto" w:before="39" w:after="0"/>
              <w:ind w:left="441" w:right="171" w:hanging="407"/>
              <w:jc w:val="left"/>
              <w:rPr>
                <w:sz w:val="19"/>
              </w:rPr>
            </w:pPr>
            <w:r>
              <w:rPr>
                <w:spacing w:val="-6"/>
                <w:sz w:val="19"/>
              </w:rPr>
              <w:t>¿Puede</w:t>
            </w:r>
            <w:r>
              <w:rPr>
                <w:spacing w:val="-11"/>
                <w:sz w:val="19"/>
              </w:rPr>
              <w:t> </w:t>
            </w:r>
            <w:r>
              <w:rPr>
                <w:spacing w:val="-6"/>
                <w:sz w:val="19"/>
              </w:rPr>
              <w:t>haber</w:t>
            </w:r>
            <w:r>
              <w:rPr>
                <w:spacing w:val="-11"/>
                <w:sz w:val="19"/>
              </w:rPr>
              <w:t> </w:t>
            </w:r>
            <w:r>
              <w:rPr>
                <w:spacing w:val="-6"/>
                <w:sz w:val="19"/>
              </w:rPr>
              <w:t>conocimiento</w:t>
            </w:r>
            <w:r>
              <w:rPr>
                <w:spacing w:val="-11"/>
                <w:sz w:val="19"/>
              </w:rPr>
              <w:t> </w:t>
            </w:r>
            <w:r>
              <w:rPr>
                <w:spacing w:val="-6"/>
                <w:sz w:val="19"/>
              </w:rPr>
              <w:t>religioso</w:t>
            </w:r>
            <w:r>
              <w:rPr>
                <w:spacing w:val="-11"/>
                <w:sz w:val="19"/>
              </w:rPr>
              <w:t> </w:t>
            </w:r>
            <w:r>
              <w:rPr>
                <w:spacing w:val="-6"/>
                <w:sz w:val="19"/>
              </w:rPr>
              <w:t>que</w:t>
            </w:r>
            <w:r>
              <w:rPr>
                <w:spacing w:val="-11"/>
                <w:sz w:val="19"/>
              </w:rPr>
              <w:t> </w:t>
            </w:r>
            <w:r>
              <w:rPr>
                <w:spacing w:val="-6"/>
                <w:sz w:val="19"/>
              </w:rPr>
              <w:t>sea</w:t>
            </w:r>
            <w:r>
              <w:rPr>
                <w:spacing w:val="-11"/>
                <w:sz w:val="19"/>
              </w:rPr>
              <w:t> </w:t>
            </w:r>
            <w:r>
              <w:rPr>
                <w:spacing w:val="-6"/>
                <w:sz w:val="19"/>
              </w:rPr>
              <w:t>independiente</w:t>
            </w:r>
            <w:r>
              <w:rPr>
                <w:spacing w:val="-11"/>
                <w:sz w:val="19"/>
              </w:rPr>
              <w:t> </w:t>
            </w:r>
            <w:r>
              <w:rPr>
                <w:spacing w:val="-6"/>
                <w:sz w:val="19"/>
              </w:rPr>
              <w:t>de</w:t>
            </w:r>
            <w:r>
              <w:rPr>
                <w:spacing w:val="-11"/>
                <w:sz w:val="19"/>
              </w:rPr>
              <w:t> </w:t>
            </w:r>
            <w:r>
              <w:rPr>
                <w:spacing w:val="-6"/>
                <w:sz w:val="19"/>
              </w:rPr>
              <w:t>la</w:t>
            </w:r>
            <w:r>
              <w:rPr>
                <w:spacing w:val="-11"/>
                <w:sz w:val="19"/>
              </w:rPr>
              <w:t> </w:t>
            </w:r>
            <w:r>
              <w:rPr>
                <w:spacing w:val="-6"/>
                <w:sz w:val="19"/>
              </w:rPr>
              <w:t>cultura</w:t>
            </w:r>
            <w:r>
              <w:rPr>
                <w:spacing w:val="-11"/>
                <w:sz w:val="19"/>
              </w:rPr>
              <w:t> </w:t>
            </w:r>
            <w:r>
              <w:rPr>
                <w:spacing w:val="-6"/>
                <w:sz w:val="19"/>
              </w:rPr>
              <w:t>que </w:t>
            </w:r>
            <w:r>
              <w:rPr>
                <w:sz w:val="19"/>
              </w:rPr>
              <w:t>lo</w:t>
            </w:r>
            <w:r>
              <w:rPr>
                <w:spacing w:val="-17"/>
                <w:sz w:val="19"/>
              </w:rPr>
              <w:t> </w:t>
            </w:r>
            <w:r>
              <w:rPr>
                <w:sz w:val="19"/>
              </w:rPr>
              <w:t>produce?</w:t>
            </w:r>
          </w:p>
          <w:p>
            <w:pPr>
              <w:pStyle w:val="TableParagraph"/>
              <w:numPr>
                <w:ilvl w:val="0"/>
                <w:numId w:val="37"/>
              </w:numPr>
              <w:tabs>
                <w:tab w:pos="441" w:val="left" w:leader="none"/>
              </w:tabs>
              <w:spacing w:line="283" w:lineRule="auto" w:before="59" w:after="0"/>
              <w:ind w:left="441" w:right="500" w:hanging="407"/>
              <w:jc w:val="left"/>
              <w:rPr>
                <w:sz w:val="19"/>
              </w:rPr>
            </w:pPr>
            <w:r>
              <w:rPr>
                <w:spacing w:val="-4"/>
                <w:sz w:val="19"/>
              </w:rPr>
              <w:t>¿Cómo</w:t>
            </w:r>
            <w:r>
              <w:rPr>
                <w:spacing w:val="-17"/>
                <w:sz w:val="19"/>
              </w:rPr>
              <w:t> </w:t>
            </w:r>
            <w:r>
              <w:rPr>
                <w:spacing w:val="-4"/>
                <w:sz w:val="19"/>
              </w:rPr>
              <w:t>ha</w:t>
            </w:r>
            <w:r>
              <w:rPr>
                <w:spacing w:val="-17"/>
                <w:sz w:val="19"/>
              </w:rPr>
              <w:t> </w:t>
            </w:r>
            <w:r>
              <w:rPr>
                <w:spacing w:val="-4"/>
                <w:sz w:val="19"/>
              </w:rPr>
              <w:t>cambiado</w:t>
            </w:r>
            <w:r>
              <w:rPr>
                <w:spacing w:val="-17"/>
                <w:sz w:val="19"/>
              </w:rPr>
              <w:t> </w:t>
            </w:r>
            <w:r>
              <w:rPr>
                <w:spacing w:val="-4"/>
                <w:sz w:val="19"/>
              </w:rPr>
              <w:t>nuestra</w:t>
            </w:r>
            <w:r>
              <w:rPr>
                <w:spacing w:val="-17"/>
                <w:sz w:val="19"/>
              </w:rPr>
              <w:t> </w:t>
            </w:r>
            <w:r>
              <w:rPr>
                <w:spacing w:val="-4"/>
                <w:sz w:val="19"/>
              </w:rPr>
              <w:t>comprensión</w:t>
            </w:r>
            <w:r>
              <w:rPr>
                <w:spacing w:val="-17"/>
                <w:sz w:val="19"/>
              </w:rPr>
              <w:t> </w:t>
            </w:r>
            <w:r>
              <w:rPr>
                <w:spacing w:val="-4"/>
                <w:sz w:val="19"/>
              </w:rPr>
              <w:t>y</w:t>
            </w:r>
            <w:r>
              <w:rPr>
                <w:spacing w:val="-17"/>
                <w:sz w:val="19"/>
              </w:rPr>
              <w:t> </w:t>
            </w:r>
            <w:r>
              <w:rPr>
                <w:spacing w:val="-4"/>
                <w:sz w:val="19"/>
              </w:rPr>
              <w:t>percepción</w:t>
            </w:r>
            <w:r>
              <w:rPr>
                <w:spacing w:val="-17"/>
                <w:sz w:val="19"/>
              </w:rPr>
              <w:t> </w:t>
            </w:r>
            <w:r>
              <w:rPr>
                <w:spacing w:val="-4"/>
                <w:sz w:val="19"/>
              </w:rPr>
              <w:t>del</w:t>
            </w:r>
            <w:r>
              <w:rPr>
                <w:spacing w:val="-17"/>
                <w:sz w:val="19"/>
              </w:rPr>
              <w:t> </w:t>
            </w:r>
            <w:r>
              <w:rPr>
                <w:spacing w:val="-4"/>
                <w:sz w:val="19"/>
              </w:rPr>
              <w:t>conocimiento </w:t>
            </w:r>
            <w:r>
              <w:rPr>
                <w:sz w:val="19"/>
              </w:rPr>
              <w:t>religioso</w:t>
            </w:r>
            <w:r>
              <w:rPr>
                <w:spacing w:val="-7"/>
                <w:sz w:val="19"/>
              </w:rPr>
              <w:t> </w:t>
            </w:r>
            <w:r>
              <w:rPr>
                <w:sz w:val="19"/>
              </w:rPr>
              <w:t>a</w:t>
            </w:r>
            <w:r>
              <w:rPr>
                <w:spacing w:val="-7"/>
                <w:sz w:val="19"/>
              </w:rPr>
              <w:t> </w:t>
            </w:r>
            <w:r>
              <w:rPr>
                <w:sz w:val="19"/>
              </w:rPr>
              <w:t>lo</w:t>
            </w:r>
            <w:r>
              <w:rPr>
                <w:spacing w:val="-7"/>
                <w:sz w:val="19"/>
              </w:rPr>
              <w:t> </w:t>
            </w:r>
            <w:r>
              <w:rPr>
                <w:sz w:val="19"/>
              </w:rPr>
              <w:t>largo</w:t>
            </w:r>
            <w:r>
              <w:rPr>
                <w:spacing w:val="-7"/>
                <w:sz w:val="19"/>
              </w:rPr>
              <w:t> </w:t>
            </w:r>
            <w:r>
              <w:rPr>
                <w:sz w:val="19"/>
              </w:rPr>
              <w:t>del</w:t>
            </w:r>
            <w:r>
              <w:rPr>
                <w:spacing w:val="-7"/>
                <w:sz w:val="19"/>
              </w:rPr>
              <w:t> </w:t>
            </w:r>
            <w:r>
              <w:rPr>
                <w:sz w:val="19"/>
              </w:rPr>
              <w:t>tiempo?</w:t>
            </w:r>
          </w:p>
          <w:p>
            <w:pPr>
              <w:pStyle w:val="TableParagraph"/>
              <w:numPr>
                <w:ilvl w:val="0"/>
                <w:numId w:val="37"/>
              </w:numPr>
              <w:tabs>
                <w:tab w:pos="441" w:val="left" w:leader="none"/>
              </w:tabs>
              <w:spacing w:line="283" w:lineRule="auto" w:before="59" w:after="0"/>
              <w:ind w:left="441" w:right="444" w:hanging="407"/>
              <w:jc w:val="left"/>
              <w:rPr>
                <w:sz w:val="19"/>
              </w:rPr>
            </w:pPr>
            <w:r>
              <w:rPr>
                <w:w w:val="90"/>
                <w:sz w:val="19"/>
              </w:rPr>
              <w:t>Quienes no pertenecen a una tradición religiosa específica, ¿son </w:t>
            </w:r>
            <w:r>
              <w:rPr>
                <w:w w:val="90"/>
                <w:sz w:val="19"/>
              </w:rPr>
              <w:t>realmente </w:t>
            </w:r>
            <w:r>
              <w:rPr>
                <w:sz w:val="19"/>
              </w:rPr>
              <w:t>capaces</w:t>
            </w:r>
            <w:r>
              <w:rPr>
                <w:spacing w:val="-17"/>
                <w:sz w:val="19"/>
              </w:rPr>
              <w:t> </w:t>
            </w:r>
            <w:r>
              <w:rPr>
                <w:sz w:val="19"/>
              </w:rPr>
              <w:t>de</w:t>
            </w:r>
            <w:r>
              <w:rPr>
                <w:spacing w:val="-17"/>
                <w:sz w:val="19"/>
              </w:rPr>
              <w:t> </w:t>
            </w:r>
            <w:r>
              <w:rPr>
                <w:sz w:val="19"/>
              </w:rPr>
              <w:t>entender</w:t>
            </w:r>
            <w:r>
              <w:rPr>
                <w:spacing w:val="-17"/>
                <w:sz w:val="19"/>
              </w:rPr>
              <w:t> </w:t>
            </w:r>
            <w:r>
              <w:rPr>
                <w:sz w:val="19"/>
              </w:rPr>
              <w:t>sus</w:t>
            </w:r>
            <w:r>
              <w:rPr>
                <w:spacing w:val="-17"/>
                <w:sz w:val="19"/>
              </w:rPr>
              <w:t> </w:t>
            </w:r>
            <w:r>
              <w:rPr>
                <w:sz w:val="19"/>
              </w:rPr>
              <w:t>ideas</w:t>
            </w:r>
            <w:r>
              <w:rPr>
                <w:spacing w:val="-17"/>
                <w:sz w:val="19"/>
              </w:rPr>
              <w:t> </w:t>
            </w:r>
            <w:r>
              <w:rPr>
                <w:sz w:val="19"/>
              </w:rPr>
              <w:t>principales?</w:t>
            </w:r>
          </w:p>
          <w:p>
            <w:pPr>
              <w:pStyle w:val="TableParagraph"/>
              <w:numPr>
                <w:ilvl w:val="0"/>
                <w:numId w:val="37"/>
              </w:numPr>
              <w:tabs>
                <w:tab w:pos="441" w:val="left" w:leader="none"/>
              </w:tabs>
              <w:spacing w:line="260" w:lineRule="atLeast" w:before="20" w:after="0"/>
              <w:ind w:left="441" w:right="445" w:hanging="407"/>
              <w:jc w:val="left"/>
              <w:rPr>
                <w:sz w:val="19"/>
              </w:rPr>
            </w:pPr>
            <w:r>
              <w:rPr>
                <w:spacing w:val="-6"/>
                <w:sz w:val="19"/>
              </w:rPr>
              <w:t>¿Qué</w:t>
            </w:r>
            <w:r>
              <w:rPr>
                <w:spacing w:val="-12"/>
                <w:sz w:val="19"/>
              </w:rPr>
              <w:t> </w:t>
            </w:r>
            <w:r>
              <w:rPr>
                <w:spacing w:val="-6"/>
                <w:sz w:val="19"/>
              </w:rPr>
              <w:t>impacto</w:t>
            </w:r>
            <w:r>
              <w:rPr>
                <w:spacing w:val="-12"/>
                <w:sz w:val="19"/>
              </w:rPr>
              <w:t> </w:t>
            </w:r>
            <w:r>
              <w:rPr>
                <w:spacing w:val="-6"/>
                <w:sz w:val="19"/>
              </w:rPr>
              <w:t>ha</w:t>
            </w:r>
            <w:r>
              <w:rPr>
                <w:spacing w:val="-12"/>
                <w:sz w:val="19"/>
              </w:rPr>
              <w:t> </w:t>
            </w:r>
            <w:r>
              <w:rPr>
                <w:spacing w:val="-6"/>
                <w:sz w:val="19"/>
              </w:rPr>
              <w:t>tenido</w:t>
            </w:r>
            <w:r>
              <w:rPr>
                <w:spacing w:val="-12"/>
                <w:sz w:val="19"/>
              </w:rPr>
              <w:t> </w:t>
            </w:r>
            <w:r>
              <w:rPr>
                <w:spacing w:val="-6"/>
                <w:sz w:val="19"/>
              </w:rPr>
              <w:t>la</w:t>
            </w:r>
            <w:r>
              <w:rPr>
                <w:spacing w:val="-12"/>
                <w:sz w:val="19"/>
              </w:rPr>
              <w:t> </w:t>
            </w:r>
            <w:r>
              <w:rPr>
                <w:spacing w:val="-6"/>
                <w:sz w:val="19"/>
              </w:rPr>
              <w:t>conversión</w:t>
            </w:r>
            <w:r>
              <w:rPr>
                <w:spacing w:val="-12"/>
                <w:sz w:val="19"/>
              </w:rPr>
              <w:t> </w:t>
            </w:r>
            <w:r>
              <w:rPr>
                <w:spacing w:val="-6"/>
                <w:sz w:val="19"/>
              </w:rPr>
              <w:t>religiosa</w:t>
            </w:r>
            <w:r>
              <w:rPr>
                <w:spacing w:val="-12"/>
                <w:sz w:val="19"/>
              </w:rPr>
              <w:t> </w:t>
            </w:r>
            <w:r>
              <w:rPr>
                <w:spacing w:val="-6"/>
                <w:sz w:val="19"/>
              </w:rPr>
              <w:t>forzada</w:t>
            </w:r>
            <w:r>
              <w:rPr>
                <w:spacing w:val="-12"/>
                <w:sz w:val="19"/>
              </w:rPr>
              <w:t> </w:t>
            </w:r>
            <w:r>
              <w:rPr>
                <w:spacing w:val="-6"/>
                <w:sz w:val="19"/>
              </w:rPr>
              <w:t>en</w:t>
            </w:r>
            <w:r>
              <w:rPr>
                <w:spacing w:val="-12"/>
                <w:sz w:val="19"/>
              </w:rPr>
              <w:t> </w:t>
            </w:r>
            <w:r>
              <w:rPr>
                <w:spacing w:val="-6"/>
                <w:sz w:val="19"/>
              </w:rPr>
              <w:t>el</w:t>
            </w:r>
            <w:r>
              <w:rPr>
                <w:spacing w:val="-12"/>
                <w:sz w:val="19"/>
              </w:rPr>
              <w:t> </w:t>
            </w:r>
            <w:r>
              <w:rPr>
                <w:spacing w:val="-6"/>
                <w:sz w:val="19"/>
              </w:rPr>
              <w:t>conocimiento </w:t>
            </w:r>
            <w:r>
              <w:rPr>
                <w:spacing w:val="-2"/>
                <w:sz w:val="19"/>
              </w:rPr>
              <w:t>tradicional</w:t>
            </w:r>
            <w:r>
              <w:rPr>
                <w:spacing w:val="-17"/>
                <w:sz w:val="19"/>
              </w:rPr>
              <w:t> </w:t>
            </w:r>
            <w:r>
              <w:rPr>
                <w:spacing w:val="-2"/>
                <w:sz w:val="19"/>
              </w:rPr>
              <w:t>y</w:t>
            </w:r>
            <w:r>
              <w:rPr>
                <w:spacing w:val="-17"/>
                <w:sz w:val="19"/>
              </w:rPr>
              <w:t> </w:t>
            </w:r>
            <w:r>
              <w:rPr>
                <w:spacing w:val="-2"/>
                <w:sz w:val="19"/>
              </w:rPr>
              <w:t>la</w:t>
            </w:r>
            <w:r>
              <w:rPr>
                <w:spacing w:val="-17"/>
                <w:sz w:val="19"/>
              </w:rPr>
              <w:t> </w:t>
            </w:r>
            <w:r>
              <w:rPr>
                <w:spacing w:val="-2"/>
                <w:sz w:val="19"/>
              </w:rPr>
              <w:t>diversidad</w:t>
            </w:r>
            <w:r>
              <w:rPr>
                <w:spacing w:val="-17"/>
                <w:sz w:val="19"/>
              </w:rPr>
              <w:t> </w:t>
            </w:r>
            <w:r>
              <w:rPr>
                <w:spacing w:val="-2"/>
                <w:sz w:val="19"/>
              </w:rPr>
              <w:t>cultural?</w:t>
            </w:r>
            <w:r>
              <w:rPr>
                <w:spacing w:val="-17"/>
                <w:sz w:val="19"/>
              </w:rPr>
              <w:t> </w:t>
            </w:r>
            <w:r>
              <w:rPr>
                <w:spacing w:val="-2"/>
                <w:sz w:val="19"/>
              </w:rPr>
              <w:t>¿En</w:t>
            </w:r>
            <w:r>
              <w:rPr>
                <w:spacing w:val="-17"/>
                <w:sz w:val="19"/>
              </w:rPr>
              <w:t> </w:t>
            </w:r>
            <w:r>
              <w:rPr>
                <w:spacing w:val="-2"/>
                <w:sz w:val="19"/>
              </w:rPr>
              <w:t>qué</w:t>
            </w:r>
            <w:r>
              <w:rPr>
                <w:spacing w:val="-17"/>
                <w:sz w:val="19"/>
              </w:rPr>
              <w:t> </w:t>
            </w:r>
            <w:r>
              <w:rPr>
                <w:spacing w:val="-2"/>
                <w:sz w:val="19"/>
              </w:rPr>
              <w:t>medida</w:t>
            </w:r>
            <w:r>
              <w:rPr>
                <w:spacing w:val="-17"/>
                <w:sz w:val="19"/>
              </w:rPr>
              <w:t> </w:t>
            </w:r>
            <w:r>
              <w:rPr>
                <w:spacing w:val="-2"/>
                <w:sz w:val="19"/>
              </w:rPr>
              <w:t>es</w:t>
            </w:r>
            <w:r>
              <w:rPr>
                <w:spacing w:val="-17"/>
                <w:sz w:val="19"/>
              </w:rPr>
              <w:t> </w:t>
            </w:r>
            <w:r>
              <w:rPr>
                <w:spacing w:val="-2"/>
                <w:sz w:val="19"/>
              </w:rPr>
              <w:t>legítimo</w:t>
            </w:r>
            <w:r>
              <w:rPr>
                <w:spacing w:val="-17"/>
                <w:sz w:val="19"/>
              </w:rPr>
              <w:t> </w:t>
            </w:r>
            <w:r>
              <w:rPr>
                <w:spacing w:val="-2"/>
                <w:sz w:val="19"/>
              </w:rPr>
              <w:t>que</w:t>
            </w:r>
            <w:r>
              <w:rPr>
                <w:spacing w:val="-17"/>
                <w:sz w:val="19"/>
              </w:rPr>
              <w:t> </w:t>
            </w:r>
            <w:r>
              <w:rPr>
                <w:spacing w:val="-2"/>
                <w:sz w:val="19"/>
              </w:rPr>
              <w:t>una persona</w:t>
            </w:r>
            <w:r>
              <w:rPr>
                <w:spacing w:val="-17"/>
                <w:sz w:val="19"/>
              </w:rPr>
              <w:t> </w:t>
            </w:r>
            <w:r>
              <w:rPr>
                <w:spacing w:val="-2"/>
                <w:sz w:val="19"/>
              </w:rPr>
              <w:t>no</w:t>
            </w:r>
            <w:r>
              <w:rPr>
                <w:spacing w:val="-17"/>
                <w:sz w:val="19"/>
              </w:rPr>
              <w:t> </w:t>
            </w:r>
            <w:r>
              <w:rPr>
                <w:spacing w:val="-2"/>
                <w:sz w:val="19"/>
              </w:rPr>
              <w:t>creyente</w:t>
            </w:r>
            <w:r>
              <w:rPr>
                <w:spacing w:val="-17"/>
                <w:sz w:val="19"/>
              </w:rPr>
              <w:t> </w:t>
            </w:r>
            <w:r>
              <w:rPr>
                <w:spacing w:val="-2"/>
                <w:sz w:val="19"/>
              </w:rPr>
              <w:t>critique</w:t>
            </w:r>
            <w:r>
              <w:rPr>
                <w:spacing w:val="-17"/>
                <w:sz w:val="19"/>
              </w:rPr>
              <w:t> </w:t>
            </w:r>
            <w:r>
              <w:rPr>
                <w:spacing w:val="-2"/>
                <w:sz w:val="19"/>
              </w:rPr>
              <w:t>el</w:t>
            </w:r>
            <w:r>
              <w:rPr>
                <w:spacing w:val="-17"/>
                <w:sz w:val="19"/>
              </w:rPr>
              <w:t> </w:t>
            </w:r>
            <w:r>
              <w:rPr>
                <w:spacing w:val="-2"/>
                <w:sz w:val="19"/>
              </w:rPr>
              <w:t>contenido</w:t>
            </w:r>
            <w:r>
              <w:rPr>
                <w:spacing w:val="-17"/>
                <w:sz w:val="19"/>
              </w:rPr>
              <w:t> </w:t>
            </w:r>
            <w:r>
              <w:rPr>
                <w:spacing w:val="-2"/>
                <w:sz w:val="19"/>
              </w:rPr>
              <w:t>de</w:t>
            </w:r>
            <w:r>
              <w:rPr>
                <w:spacing w:val="-17"/>
                <w:sz w:val="19"/>
              </w:rPr>
              <w:t> </w:t>
            </w:r>
            <w:r>
              <w:rPr>
                <w:spacing w:val="-2"/>
                <w:sz w:val="19"/>
              </w:rPr>
              <w:t>una</w:t>
            </w:r>
            <w:r>
              <w:rPr>
                <w:spacing w:val="-17"/>
                <w:sz w:val="19"/>
              </w:rPr>
              <w:t> </w:t>
            </w:r>
            <w:r>
              <w:rPr>
                <w:spacing w:val="-2"/>
                <w:sz w:val="19"/>
              </w:rPr>
              <w:t>creencia</w:t>
            </w:r>
            <w:r>
              <w:rPr>
                <w:spacing w:val="-17"/>
                <w:sz w:val="19"/>
              </w:rPr>
              <w:t> </w:t>
            </w:r>
            <w:r>
              <w:rPr>
                <w:spacing w:val="-2"/>
                <w:sz w:val="19"/>
              </w:rPr>
              <w:t>religiosa?</w:t>
            </w:r>
          </w:p>
        </w:tc>
      </w:tr>
    </w:tbl>
    <w:p>
      <w:pPr>
        <w:pStyle w:val="TableParagraph"/>
        <w:spacing w:after="0" w:line="260" w:lineRule="atLeast"/>
        <w:jc w:val="left"/>
        <w:rPr>
          <w:sz w:val="19"/>
        </w:rPr>
        <w:sectPr>
          <w:pgSz w:w="11910" w:h="16840"/>
          <w:pgMar w:header="0" w:footer="681"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569" w:hRule="atLeast"/>
        </w:trPr>
        <w:tc>
          <w:tcPr>
            <w:tcW w:w="1691" w:type="dxa"/>
          </w:tcPr>
          <w:p>
            <w:pPr>
              <w:pStyle w:val="TableParagraph"/>
              <w:spacing w:before="0"/>
              <w:ind w:left="0"/>
              <w:rPr>
                <w:rFonts w:ascii="Times New Roman"/>
                <w:sz w:val="18"/>
              </w:rPr>
            </w:pPr>
          </w:p>
        </w:tc>
        <w:tc>
          <w:tcPr>
            <w:tcW w:w="6793" w:type="dxa"/>
          </w:tcPr>
          <w:p>
            <w:pPr>
              <w:pStyle w:val="TableParagraph"/>
              <w:numPr>
                <w:ilvl w:val="0"/>
                <w:numId w:val="38"/>
              </w:numPr>
              <w:tabs>
                <w:tab w:pos="441" w:val="left" w:leader="none"/>
              </w:tabs>
              <w:spacing w:line="283" w:lineRule="auto" w:before="0" w:after="0"/>
              <w:ind w:left="441" w:right="260" w:hanging="407"/>
              <w:jc w:val="left"/>
              <w:rPr>
                <w:sz w:val="19"/>
              </w:rPr>
            </w:pPr>
            <w:r>
              <w:rPr>
                <w:spacing w:val="-6"/>
                <w:sz w:val="19"/>
              </w:rPr>
              <w:t>¿En</w:t>
            </w:r>
            <w:r>
              <w:rPr>
                <w:spacing w:val="-13"/>
                <w:sz w:val="19"/>
              </w:rPr>
              <w:t> </w:t>
            </w:r>
            <w:r>
              <w:rPr>
                <w:spacing w:val="-6"/>
                <w:sz w:val="19"/>
              </w:rPr>
              <w:t>qué</w:t>
            </w:r>
            <w:r>
              <w:rPr>
                <w:spacing w:val="-13"/>
                <w:sz w:val="19"/>
              </w:rPr>
              <w:t> </w:t>
            </w:r>
            <w:r>
              <w:rPr>
                <w:spacing w:val="-6"/>
                <w:sz w:val="19"/>
              </w:rPr>
              <w:t>medida</w:t>
            </w:r>
            <w:r>
              <w:rPr>
                <w:spacing w:val="-13"/>
                <w:sz w:val="19"/>
              </w:rPr>
              <w:t> </w:t>
            </w:r>
            <w:r>
              <w:rPr>
                <w:spacing w:val="-6"/>
                <w:sz w:val="19"/>
              </w:rPr>
              <w:t>está</w:t>
            </w:r>
            <w:r>
              <w:rPr>
                <w:spacing w:val="-13"/>
                <w:sz w:val="19"/>
              </w:rPr>
              <w:t> </w:t>
            </w:r>
            <w:r>
              <w:rPr>
                <w:spacing w:val="-6"/>
                <w:sz w:val="19"/>
              </w:rPr>
              <w:t>de</w:t>
            </w:r>
            <w:r>
              <w:rPr>
                <w:spacing w:val="-13"/>
                <w:sz w:val="19"/>
              </w:rPr>
              <w:t> </w:t>
            </w:r>
            <w:r>
              <w:rPr>
                <w:spacing w:val="-6"/>
                <w:sz w:val="19"/>
              </w:rPr>
              <w:t>acuerdo</w:t>
            </w:r>
            <w:r>
              <w:rPr>
                <w:spacing w:val="-13"/>
                <w:sz w:val="19"/>
              </w:rPr>
              <w:t> </w:t>
            </w:r>
            <w:r>
              <w:rPr>
                <w:spacing w:val="-6"/>
                <w:sz w:val="19"/>
              </w:rPr>
              <w:t>en</w:t>
            </w:r>
            <w:r>
              <w:rPr>
                <w:spacing w:val="-13"/>
                <w:sz w:val="19"/>
              </w:rPr>
              <w:t> </w:t>
            </w:r>
            <w:r>
              <w:rPr>
                <w:spacing w:val="-6"/>
                <w:sz w:val="19"/>
              </w:rPr>
              <w:t>que</w:t>
            </w:r>
            <w:r>
              <w:rPr>
                <w:spacing w:val="-13"/>
                <w:sz w:val="19"/>
              </w:rPr>
              <w:t> </w:t>
            </w:r>
            <w:r>
              <w:rPr>
                <w:spacing w:val="-6"/>
                <w:sz w:val="19"/>
              </w:rPr>
              <w:t>hay</w:t>
            </w:r>
            <w:r>
              <w:rPr>
                <w:spacing w:val="-13"/>
                <w:sz w:val="19"/>
              </w:rPr>
              <w:t> </w:t>
            </w:r>
            <w:r>
              <w:rPr>
                <w:spacing w:val="-6"/>
                <w:sz w:val="19"/>
              </w:rPr>
              <w:t>tanta</w:t>
            </w:r>
            <w:r>
              <w:rPr>
                <w:spacing w:val="-13"/>
                <w:sz w:val="19"/>
              </w:rPr>
              <w:t> </w:t>
            </w:r>
            <w:r>
              <w:rPr>
                <w:spacing w:val="-6"/>
                <w:sz w:val="19"/>
              </w:rPr>
              <w:t>diversidad</w:t>
            </w:r>
            <w:r>
              <w:rPr>
                <w:spacing w:val="-13"/>
                <w:sz w:val="19"/>
              </w:rPr>
              <w:t> </w:t>
            </w:r>
            <w:r>
              <w:rPr>
                <w:spacing w:val="-6"/>
                <w:sz w:val="19"/>
              </w:rPr>
              <w:t>de</w:t>
            </w:r>
            <w:r>
              <w:rPr>
                <w:spacing w:val="-13"/>
                <w:sz w:val="19"/>
              </w:rPr>
              <w:t> </w:t>
            </w:r>
            <w:r>
              <w:rPr>
                <w:spacing w:val="-6"/>
                <w:sz w:val="19"/>
              </w:rPr>
              <w:t>perspectivas </w:t>
            </w:r>
            <w:r>
              <w:rPr>
                <w:spacing w:val="-2"/>
                <w:sz w:val="19"/>
              </w:rPr>
              <w:t>dentro</w:t>
            </w:r>
            <w:r>
              <w:rPr>
                <w:spacing w:val="-16"/>
                <w:sz w:val="19"/>
              </w:rPr>
              <w:t> </w:t>
            </w:r>
            <w:r>
              <w:rPr>
                <w:spacing w:val="-2"/>
                <w:sz w:val="19"/>
              </w:rPr>
              <w:t>de</w:t>
            </w:r>
            <w:r>
              <w:rPr>
                <w:spacing w:val="-16"/>
                <w:sz w:val="19"/>
              </w:rPr>
              <w:t> </w:t>
            </w:r>
            <w:r>
              <w:rPr>
                <w:spacing w:val="-2"/>
                <w:sz w:val="19"/>
              </w:rPr>
              <w:t>cada</w:t>
            </w:r>
            <w:r>
              <w:rPr>
                <w:spacing w:val="-16"/>
                <w:sz w:val="19"/>
              </w:rPr>
              <w:t> </w:t>
            </w:r>
            <w:r>
              <w:rPr>
                <w:spacing w:val="-2"/>
                <w:sz w:val="19"/>
              </w:rPr>
              <w:t>religión</w:t>
            </w:r>
            <w:r>
              <w:rPr>
                <w:spacing w:val="-16"/>
                <w:sz w:val="19"/>
              </w:rPr>
              <w:t> </w:t>
            </w:r>
            <w:r>
              <w:rPr>
                <w:spacing w:val="-2"/>
                <w:sz w:val="19"/>
              </w:rPr>
              <w:t>como</w:t>
            </w:r>
            <w:r>
              <w:rPr>
                <w:spacing w:val="-16"/>
                <w:sz w:val="19"/>
              </w:rPr>
              <w:t> </w:t>
            </w:r>
            <w:r>
              <w:rPr>
                <w:spacing w:val="-2"/>
                <w:sz w:val="19"/>
              </w:rPr>
              <w:t>entre</w:t>
            </w:r>
            <w:r>
              <w:rPr>
                <w:spacing w:val="-16"/>
                <w:sz w:val="19"/>
              </w:rPr>
              <w:t> </w:t>
            </w:r>
            <w:r>
              <w:rPr>
                <w:spacing w:val="-2"/>
                <w:sz w:val="19"/>
              </w:rPr>
              <w:t>religiones</w:t>
            </w:r>
            <w:r>
              <w:rPr>
                <w:spacing w:val="-16"/>
                <w:sz w:val="19"/>
              </w:rPr>
              <w:t> </w:t>
            </w:r>
            <w:r>
              <w:rPr>
                <w:spacing w:val="-2"/>
                <w:sz w:val="19"/>
              </w:rPr>
              <w:t>diferentes?</w:t>
            </w:r>
          </w:p>
        </w:tc>
      </w:tr>
      <w:tr>
        <w:trPr>
          <w:trHeight w:val="4159" w:hRule="atLeast"/>
        </w:trPr>
        <w:tc>
          <w:tcPr>
            <w:tcW w:w="1691" w:type="dxa"/>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Pr>
          <w:p>
            <w:pPr>
              <w:pStyle w:val="TableParagraph"/>
              <w:numPr>
                <w:ilvl w:val="0"/>
                <w:numId w:val="39"/>
              </w:numPr>
              <w:tabs>
                <w:tab w:pos="441" w:val="left" w:leader="none"/>
              </w:tabs>
              <w:spacing w:line="240" w:lineRule="auto" w:before="39" w:after="0"/>
              <w:ind w:left="441" w:right="0" w:hanging="407"/>
              <w:jc w:val="left"/>
              <w:rPr>
                <w:sz w:val="19"/>
              </w:rPr>
            </w:pPr>
            <w:r>
              <w:rPr>
                <w:w w:val="90"/>
                <w:sz w:val="19"/>
              </w:rPr>
              <w:t>¿Son</w:t>
            </w:r>
            <w:r>
              <w:rPr>
                <w:spacing w:val="1"/>
                <w:sz w:val="19"/>
              </w:rPr>
              <w:t> </w:t>
            </w:r>
            <w:r>
              <w:rPr>
                <w:w w:val="90"/>
                <w:sz w:val="19"/>
              </w:rPr>
              <w:t>racionales</w:t>
            </w:r>
            <w:r>
              <w:rPr>
                <w:spacing w:val="1"/>
                <w:sz w:val="19"/>
              </w:rPr>
              <w:t> </w:t>
            </w:r>
            <w:r>
              <w:rPr>
                <w:w w:val="90"/>
                <w:sz w:val="19"/>
              </w:rPr>
              <w:t>las</w:t>
            </w:r>
            <w:r>
              <w:rPr>
                <w:spacing w:val="1"/>
                <w:sz w:val="19"/>
              </w:rPr>
              <w:t> </w:t>
            </w:r>
            <w:r>
              <w:rPr>
                <w:w w:val="90"/>
                <w:sz w:val="19"/>
              </w:rPr>
              <w:t>creencias</w:t>
            </w:r>
            <w:r>
              <w:rPr>
                <w:spacing w:val="2"/>
                <w:sz w:val="19"/>
              </w:rPr>
              <w:t> </w:t>
            </w:r>
            <w:r>
              <w:rPr>
                <w:spacing w:val="-2"/>
                <w:w w:val="90"/>
                <w:sz w:val="19"/>
              </w:rPr>
              <w:t>religiosas?</w:t>
            </w:r>
          </w:p>
          <w:p>
            <w:pPr>
              <w:pStyle w:val="TableParagraph"/>
              <w:numPr>
                <w:ilvl w:val="0"/>
                <w:numId w:val="39"/>
              </w:numPr>
              <w:tabs>
                <w:tab w:pos="441" w:val="left" w:leader="none"/>
              </w:tabs>
              <w:spacing w:line="283" w:lineRule="auto" w:before="99" w:after="0"/>
              <w:ind w:left="441" w:right="195" w:hanging="407"/>
              <w:jc w:val="left"/>
              <w:rPr>
                <w:sz w:val="19"/>
              </w:rPr>
            </w:pPr>
            <w:r>
              <w:rPr>
                <w:spacing w:val="-6"/>
                <w:sz w:val="19"/>
              </w:rPr>
              <w:t>¿Pueden</w:t>
            </w:r>
            <w:r>
              <w:rPr>
                <w:spacing w:val="-11"/>
                <w:sz w:val="19"/>
              </w:rPr>
              <w:t> </w:t>
            </w:r>
            <w:r>
              <w:rPr>
                <w:spacing w:val="-6"/>
                <w:sz w:val="19"/>
              </w:rPr>
              <w:t>considerarse</w:t>
            </w:r>
            <w:r>
              <w:rPr>
                <w:spacing w:val="-11"/>
                <w:sz w:val="19"/>
              </w:rPr>
              <w:t> </w:t>
            </w:r>
            <w:r>
              <w:rPr>
                <w:spacing w:val="-6"/>
                <w:sz w:val="19"/>
              </w:rPr>
              <w:t>las</w:t>
            </w:r>
            <w:r>
              <w:rPr>
                <w:spacing w:val="-11"/>
                <w:sz w:val="19"/>
              </w:rPr>
              <w:t> </w:t>
            </w:r>
            <w:r>
              <w:rPr>
                <w:spacing w:val="-6"/>
                <w:sz w:val="19"/>
              </w:rPr>
              <w:t>creencias</w:t>
            </w:r>
            <w:r>
              <w:rPr>
                <w:spacing w:val="-11"/>
                <w:sz w:val="19"/>
              </w:rPr>
              <w:t> </w:t>
            </w:r>
            <w:r>
              <w:rPr>
                <w:spacing w:val="-6"/>
                <w:sz w:val="19"/>
              </w:rPr>
              <w:t>teístas</w:t>
            </w:r>
            <w:r>
              <w:rPr>
                <w:spacing w:val="-11"/>
                <w:sz w:val="19"/>
              </w:rPr>
              <w:t> </w:t>
            </w:r>
            <w:r>
              <w:rPr>
                <w:spacing w:val="-6"/>
                <w:sz w:val="19"/>
              </w:rPr>
              <w:t>como</w:t>
            </w:r>
            <w:r>
              <w:rPr>
                <w:spacing w:val="-11"/>
                <w:sz w:val="19"/>
              </w:rPr>
              <w:t> </w:t>
            </w:r>
            <w:r>
              <w:rPr>
                <w:spacing w:val="-6"/>
                <w:sz w:val="19"/>
              </w:rPr>
              <w:t>conocimientos</w:t>
            </w:r>
            <w:r>
              <w:rPr>
                <w:spacing w:val="-11"/>
                <w:sz w:val="19"/>
              </w:rPr>
              <w:t> </w:t>
            </w:r>
            <w:r>
              <w:rPr>
                <w:spacing w:val="-6"/>
                <w:sz w:val="19"/>
              </w:rPr>
              <w:t>porque</w:t>
            </w:r>
            <w:r>
              <w:rPr>
                <w:spacing w:val="-11"/>
                <w:sz w:val="19"/>
              </w:rPr>
              <w:t> </w:t>
            </w:r>
            <w:r>
              <w:rPr>
                <w:spacing w:val="-6"/>
                <w:sz w:val="19"/>
              </w:rPr>
              <w:t>son</w:t>
            </w:r>
            <w:r>
              <w:rPr>
                <w:spacing w:val="-11"/>
                <w:sz w:val="19"/>
              </w:rPr>
              <w:t> </w:t>
            </w:r>
            <w:r>
              <w:rPr>
                <w:spacing w:val="-6"/>
                <w:sz w:val="19"/>
              </w:rPr>
              <w:t>el </w:t>
            </w:r>
            <w:r>
              <w:rPr>
                <w:spacing w:val="-2"/>
                <w:sz w:val="19"/>
              </w:rPr>
              <w:t>producto</w:t>
            </w:r>
            <w:r>
              <w:rPr>
                <w:spacing w:val="-17"/>
                <w:sz w:val="19"/>
              </w:rPr>
              <w:t> </w:t>
            </w:r>
            <w:r>
              <w:rPr>
                <w:spacing w:val="-2"/>
                <w:sz w:val="19"/>
              </w:rPr>
              <w:t>de</w:t>
            </w:r>
            <w:r>
              <w:rPr>
                <w:spacing w:val="-17"/>
                <w:sz w:val="19"/>
              </w:rPr>
              <w:t> </w:t>
            </w:r>
            <w:r>
              <w:rPr>
                <w:spacing w:val="-2"/>
                <w:sz w:val="19"/>
              </w:rPr>
              <w:t>una</w:t>
            </w:r>
            <w:r>
              <w:rPr>
                <w:spacing w:val="-17"/>
                <w:sz w:val="19"/>
              </w:rPr>
              <w:t> </w:t>
            </w:r>
            <w:r>
              <w:rPr>
                <w:spacing w:val="-2"/>
                <w:sz w:val="19"/>
              </w:rPr>
              <w:t>facultad</w:t>
            </w:r>
            <w:r>
              <w:rPr>
                <w:spacing w:val="-17"/>
                <w:sz w:val="19"/>
              </w:rPr>
              <w:t> </w:t>
            </w:r>
            <w:r>
              <w:rPr>
                <w:spacing w:val="-2"/>
                <w:sz w:val="19"/>
              </w:rPr>
              <w:t>cognitiva</w:t>
            </w:r>
            <w:r>
              <w:rPr>
                <w:spacing w:val="-17"/>
                <w:sz w:val="19"/>
              </w:rPr>
              <w:t> </w:t>
            </w:r>
            <w:r>
              <w:rPr>
                <w:spacing w:val="-2"/>
                <w:sz w:val="19"/>
              </w:rPr>
              <w:t>especial</w:t>
            </w:r>
            <w:r>
              <w:rPr>
                <w:spacing w:val="-17"/>
                <w:sz w:val="19"/>
              </w:rPr>
              <w:t> </w:t>
            </w:r>
            <w:r>
              <w:rPr>
                <w:spacing w:val="-2"/>
                <w:sz w:val="19"/>
              </w:rPr>
              <w:t>o</w:t>
            </w:r>
            <w:r>
              <w:rPr>
                <w:spacing w:val="-17"/>
                <w:sz w:val="19"/>
              </w:rPr>
              <w:t> </w:t>
            </w:r>
            <w:r>
              <w:rPr>
                <w:spacing w:val="-2"/>
                <w:sz w:val="19"/>
              </w:rPr>
              <w:t>“sentido</w:t>
            </w:r>
            <w:r>
              <w:rPr>
                <w:spacing w:val="-17"/>
                <w:sz w:val="19"/>
              </w:rPr>
              <w:t> </w:t>
            </w:r>
            <w:r>
              <w:rPr>
                <w:spacing w:val="-2"/>
                <w:sz w:val="19"/>
              </w:rPr>
              <w:t>divino”?</w:t>
            </w:r>
          </w:p>
          <w:p>
            <w:pPr>
              <w:pStyle w:val="TableParagraph"/>
              <w:numPr>
                <w:ilvl w:val="0"/>
                <w:numId w:val="39"/>
              </w:numPr>
              <w:tabs>
                <w:tab w:pos="441" w:val="left" w:leader="none"/>
              </w:tabs>
              <w:spacing w:line="283" w:lineRule="auto" w:before="60" w:after="0"/>
              <w:ind w:left="441" w:right="741" w:hanging="407"/>
              <w:jc w:val="left"/>
              <w:rPr>
                <w:sz w:val="19"/>
              </w:rPr>
            </w:pPr>
            <w:r>
              <w:rPr>
                <w:spacing w:val="-6"/>
                <w:sz w:val="19"/>
              </w:rPr>
              <w:t>¿Qué</w:t>
            </w:r>
            <w:r>
              <w:rPr>
                <w:spacing w:val="-14"/>
                <w:sz w:val="19"/>
              </w:rPr>
              <w:t> </w:t>
            </w:r>
            <w:r>
              <w:rPr>
                <w:spacing w:val="-6"/>
                <w:sz w:val="19"/>
              </w:rPr>
              <w:t>papel</w:t>
            </w:r>
            <w:r>
              <w:rPr>
                <w:spacing w:val="-14"/>
                <w:sz w:val="19"/>
              </w:rPr>
              <w:t> </w:t>
            </w:r>
            <w:r>
              <w:rPr>
                <w:spacing w:val="-6"/>
                <w:sz w:val="19"/>
              </w:rPr>
              <w:t>desempeñan</w:t>
            </w:r>
            <w:r>
              <w:rPr>
                <w:spacing w:val="-14"/>
                <w:sz w:val="19"/>
              </w:rPr>
              <w:t> </w:t>
            </w:r>
            <w:r>
              <w:rPr>
                <w:spacing w:val="-6"/>
                <w:sz w:val="19"/>
              </w:rPr>
              <w:t>la</w:t>
            </w:r>
            <w:r>
              <w:rPr>
                <w:spacing w:val="-14"/>
                <w:sz w:val="19"/>
              </w:rPr>
              <w:t> </w:t>
            </w:r>
            <w:r>
              <w:rPr>
                <w:spacing w:val="-6"/>
                <w:sz w:val="19"/>
              </w:rPr>
              <w:t>analogía</w:t>
            </w:r>
            <w:r>
              <w:rPr>
                <w:spacing w:val="-14"/>
                <w:sz w:val="19"/>
              </w:rPr>
              <w:t> </w:t>
            </w:r>
            <w:r>
              <w:rPr>
                <w:spacing w:val="-6"/>
                <w:sz w:val="19"/>
              </w:rPr>
              <w:t>y</w:t>
            </w:r>
            <w:r>
              <w:rPr>
                <w:spacing w:val="-14"/>
                <w:sz w:val="19"/>
              </w:rPr>
              <w:t> </w:t>
            </w:r>
            <w:r>
              <w:rPr>
                <w:spacing w:val="-6"/>
                <w:sz w:val="19"/>
              </w:rPr>
              <w:t>la</w:t>
            </w:r>
            <w:r>
              <w:rPr>
                <w:spacing w:val="-14"/>
                <w:sz w:val="19"/>
              </w:rPr>
              <w:t> </w:t>
            </w:r>
            <w:r>
              <w:rPr>
                <w:spacing w:val="-6"/>
                <w:sz w:val="19"/>
              </w:rPr>
              <w:t>metáfora</w:t>
            </w:r>
            <w:r>
              <w:rPr>
                <w:spacing w:val="-14"/>
                <w:sz w:val="19"/>
              </w:rPr>
              <w:t> </w:t>
            </w:r>
            <w:r>
              <w:rPr>
                <w:spacing w:val="-6"/>
                <w:sz w:val="19"/>
              </w:rPr>
              <w:t>en</w:t>
            </w:r>
            <w:r>
              <w:rPr>
                <w:spacing w:val="-14"/>
                <w:sz w:val="19"/>
              </w:rPr>
              <w:t> </w:t>
            </w:r>
            <w:r>
              <w:rPr>
                <w:spacing w:val="-6"/>
                <w:sz w:val="19"/>
              </w:rPr>
              <w:t>la</w:t>
            </w:r>
            <w:r>
              <w:rPr>
                <w:spacing w:val="-14"/>
                <w:sz w:val="19"/>
              </w:rPr>
              <w:t> </w:t>
            </w:r>
            <w:r>
              <w:rPr>
                <w:spacing w:val="-6"/>
                <w:sz w:val="19"/>
              </w:rPr>
              <w:t>adquisición</w:t>
            </w:r>
            <w:r>
              <w:rPr>
                <w:spacing w:val="-14"/>
                <w:sz w:val="19"/>
              </w:rPr>
              <w:t> </w:t>
            </w:r>
            <w:r>
              <w:rPr>
                <w:spacing w:val="-6"/>
                <w:sz w:val="19"/>
              </w:rPr>
              <w:t>del </w:t>
            </w:r>
            <w:r>
              <w:rPr>
                <w:sz w:val="19"/>
              </w:rPr>
              <w:t>conocimiento</w:t>
            </w:r>
            <w:r>
              <w:rPr>
                <w:spacing w:val="-17"/>
                <w:sz w:val="19"/>
              </w:rPr>
              <w:t> </w:t>
            </w:r>
            <w:r>
              <w:rPr>
                <w:sz w:val="19"/>
              </w:rPr>
              <w:t>religioso?</w:t>
            </w:r>
          </w:p>
          <w:p>
            <w:pPr>
              <w:pStyle w:val="TableParagraph"/>
              <w:numPr>
                <w:ilvl w:val="0"/>
                <w:numId w:val="39"/>
              </w:numPr>
              <w:tabs>
                <w:tab w:pos="441" w:val="left" w:leader="none"/>
              </w:tabs>
              <w:spacing w:line="283" w:lineRule="auto" w:before="59" w:after="0"/>
              <w:ind w:left="441" w:right="725" w:hanging="407"/>
              <w:jc w:val="left"/>
              <w:rPr>
                <w:sz w:val="19"/>
              </w:rPr>
            </w:pPr>
            <w:r>
              <w:rPr>
                <w:w w:val="90"/>
                <w:sz w:val="19"/>
              </w:rPr>
              <w:t>¿Cumplen el ritual y la costumbre un papel especial en la formación </w:t>
            </w:r>
            <w:r>
              <w:rPr>
                <w:w w:val="90"/>
                <w:sz w:val="19"/>
              </w:rPr>
              <w:t>del </w:t>
            </w:r>
            <w:r>
              <w:rPr>
                <w:sz w:val="19"/>
              </w:rPr>
              <w:t>conocimiento</w:t>
            </w:r>
            <w:r>
              <w:rPr>
                <w:spacing w:val="-17"/>
                <w:sz w:val="19"/>
              </w:rPr>
              <w:t> </w:t>
            </w:r>
            <w:r>
              <w:rPr>
                <w:sz w:val="19"/>
              </w:rPr>
              <w:t>religioso?</w:t>
            </w:r>
          </w:p>
          <w:p>
            <w:pPr>
              <w:pStyle w:val="TableParagraph"/>
              <w:numPr>
                <w:ilvl w:val="0"/>
                <w:numId w:val="39"/>
              </w:numPr>
              <w:tabs>
                <w:tab w:pos="441" w:val="left" w:leader="none"/>
              </w:tabs>
              <w:spacing w:line="283" w:lineRule="auto" w:before="59" w:after="0"/>
              <w:ind w:left="441" w:right="1066" w:hanging="407"/>
              <w:jc w:val="left"/>
              <w:rPr>
                <w:sz w:val="19"/>
              </w:rPr>
            </w:pPr>
            <w:r>
              <w:rPr>
                <w:w w:val="90"/>
                <w:sz w:val="19"/>
              </w:rPr>
              <w:t>¿Qué dificultades entraña el uso del lenguaje humano para </w:t>
            </w:r>
            <w:r>
              <w:rPr>
                <w:w w:val="90"/>
                <w:sz w:val="19"/>
              </w:rPr>
              <w:t>discutir </w:t>
            </w:r>
            <w:r>
              <w:rPr>
                <w:sz w:val="19"/>
              </w:rPr>
              <w:t>afirmaciones</w:t>
            </w:r>
            <w:r>
              <w:rPr>
                <w:spacing w:val="-17"/>
                <w:sz w:val="19"/>
              </w:rPr>
              <w:t> </w:t>
            </w:r>
            <w:r>
              <w:rPr>
                <w:sz w:val="19"/>
              </w:rPr>
              <w:t>religiosas?</w:t>
            </w:r>
          </w:p>
          <w:p>
            <w:pPr>
              <w:pStyle w:val="TableParagraph"/>
              <w:numPr>
                <w:ilvl w:val="0"/>
                <w:numId w:val="39"/>
              </w:numPr>
              <w:tabs>
                <w:tab w:pos="441" w:val="left" w:leader="none"/>
              </w:tabs>
              <w:spacing w:line="283" w:lineRule="auto" w:before="60" w:after="0"/>
              <w:ind w:left="441" w:right="627" w:hanging="407"/>
              <w:jc w:val="left"/>
              <w:rPr>
                <w:sz w:val="19"/>
              </w:rPr>
            </w:pPr>
            <w:r>
              <w:rPr>
                <w:spacing w:val="-6"/>
                <w:sz w:val="19"/>
              </w:rPr>
              <w:t>¿Qué</w:t>
            </w:r>
            <w:r>
              <w:rPr>
                <w:spacing w:val="-11"/>
                <w:sz w:val="19"/>
              </w:rPr>
              <w:t> </w:t>
            </w:r>
            <w:r>
              <w:rPr>
                <w:spacing w:val="-6"/>
                <w:sz w:val="19"/>
              </w:rPr>
              <w:t>papel</w:t>
            </w:r>
            <w:r>
              <w:rPr>
                <w:spacing w:val="-11"/>
                <w:sz w:val="19"/>
              </w:rPr>
              <w:t> </w:t>
            </w:r>
            <w:r>
              <w:rPr>
                <w:spacing w:val="-6"/>
                <w:sz w:val="19"/>
              </w:rPr>
              <w:t>desempeñan</w:t>
            </w:r>
            <w:r>
              <w:rPr>
                <w:spacing w:val="-11"/>
                <w:sz w:val="19"/>
              </w:rPr>
              <w:t> </w:t>
            </w:r>
            <w:r>
              <w:rPr>
                <w:spacing w:val="-6"/>
                <w:sz w:val="19"/>
              </w:rPr>
              <w:t>la</w:t>
            </w:r>
            <w:r>
              <w:rPr>
                <w:spacing w:val="-11"/>
                <w:sz w:val="19"/>
              </w:rPr>
              <w:t> </w:t>
            </w:r>
            <w:r>
              <w:rPr>
                <w:spacing w:val="-6"/>
                <w:sz w:val="19"/>
              </w:rPr>
              <w:t>autoridad</w:t>
            </w:r>
            <w:r>
              <w:rPr>
                <w:spacing w:val="-11"/>
                <w:sz w:val="19"/>
              </w:rPr>
              <w:t> </w:t>
            </w:r>
            <w:r>
              <w:rPr>
                <w:spacing w:val="-6"/>
                <w:sz w:val="19"/>
              </w:rPr>
              <w:t>y</w:t>
            </w:r>
            <w:r>
              <w:rPr>
                <w:spacing w:val="-11"/>
                <w:sz w:val="19"/>
              </w:rPr>
              <w:t> </w:t>
            </w:r>
            <w:r>
              <w:rPr>
                <w:spacing w:val="-6"/>
                <w:sz w:val="19"/>
              </w:rPr>
              <w:t>el</w:t>
            </w:r>
            <w:r>
              <w:rPr>
                <w:spacing w:val="-11"/>
                <w:sz w:val="19"/>
              </w:rPr>
              <w:t> </w:t>
            </w:r>
            <w:r>
              <w:rPr>
                <w:spacing w:val="-6"/>
                <w:sz w:val="19"/>
              </w:rPr>
              <w:t>testimonio</w:t>
            </w:r>
            <w:r>
              <w:rPr>
                <w:spacing w:val="-11"/>
                <w:sz w:val="19"/>
              </w:rPr>
              <w:t> </w:t>
            </w:r>
            <w:r>
              <w:rPr>
                <w:spacing w:val="-6"/>
                <w:sz w:val="19"/>
              </w:rPr>
              <w:t>en</w:t>
            </w:r>
            <w:r>
              <w:rPr>
                <w:spacing w:val="-11"/>
                <w:sz w:val="19"/>
              </w:rPr>
              <w:t> </w:t>
            </w:r>
            <w:r>
              <w:rPr>
                <w:spacing w:val="-6"/>
                <w:sz w:val="19"/>
              </w:rPr>
              <w:t>la</w:t>
            </w:r>
            <w:r>
              <w:rPr>
                <w:spacing w:val="-11"/>
                <w:sz w:val="19"/>
              </w:rPr>
              <w:t> </w:t>
            </w:r>
            <w:r>
              <w:rPr>
                <w:spacing w:val="-6"/>
                <w:sz w:val="19"/>
              </w:rPr>
              <w:t>búsqueda</w:t>
            </w:r>
            <w:r>
              <w:rPr>
                <w:spacing w:val="-11"/>
                <w:sz w:val="19"/>
              </w:rPr>
              <w:t> </w:t>
            </w:r>
            <w:r>
              <w:rPr>
                <w:spacing w:val="-6"/>
                <w:sz w:val="19"/>
              </w:rPr>
              <w:t>del </w:t>
            </w:r>
            <w:r>
              <w:rPr>
                <w:spacing w:val="-2"/>
                <w:sz w:val="19"/>
              </w:rPr>
              <w:t>conocimiento?</w:t>
            </w:r>
          </w:p>
          <w:p>
            <w:pPr>
              <w:pStyle w:val="TableParagraph"/>
              <w:numPr>
                <w:ilvl w:val="0"/>
                <w:numId w:val="39"/>
              </w:numPr>
              <w:tabs>
                <w:tab w:pos="441" w:val="left" w:leader="none"/>
              </w:tabs>
              <w:spacing w:line="283" w:lineRule="auto" w:before="59" w:after="0"/>
              <w:ind w:left="441" w:right="74" w:hanging="407"/>
              <w:jc w:val="left"/>
              <w:rPr>
                <w:sz w:val="19"/>
              </w:rPr>
            </w:pPr>
            <w:r>
              <w:rPr>
                <w:w w:val="90"/>
                <w:sz w:val="19"/>
              </w:rPr>
              <w:t>¿Qué impacto ha tenido el desarrollo de la lengua (como el cambio del latín a </w:t>
            </w:r>
            <w:r>
              <w:rPr>
                <w:w w:val="90"/>
                <w:sz w:val="19"/>
              </w:rPr>
              <w:t>la </w:t>
            </w:r>
            <w:r>
              <w:rPr>
                <w:spacing w:val="-2"/>
                <w:sz w:val="19"/>
              </w:rPr>
              <w:t>lengua</w:t>
            </w:r>
            <w:r>
              <w:rPr>
                <w:spacing w:val="-15"/>
                <w:sz w:val="19"/>
              </w:rPr>
              <w:t> </w:t>
            </w:r>
            <w:r>
              <w:rPr>
                <w:spacing w:val="-2"/>
                <w:sz w:val="19"/>
              </w:rPr>
              <w:t>vernácula)</w:t>
            </w:r>
            <w:r>
              <w:rPr>
                <w:spacing w:val="-15"/>
                <w:sz w:val="19"/>
              </w:rPr>
              <w:t> </w:t>
            </w:r>
            <w:r>
              <w:rPr>
                <w:spacing w:val="-2"/>
                <w:sz w:val="19"/>
              </w:rPr>
              <w:t>en</w:t>
            </w:r>
            <w:r>
              <w:rPr>
                <w:spacing w:val="-15"/>
                <w:sz w:val="19"/>
              </w:rPr>
              <w:t> </w:t>
            </w:r>
            <w:r>
              <w:rPr>
                <w:spacing w:val="-2"/>
                <w:sz w:val="19"/>
              </w:rPr>
              <w:t>el</w:t>
            </w:r>
            <w:r>
              <w:rPr>
                <w:spacing w:val="-15"/>
                <w:sz w:val="19"/>
              </w:rPr>
              <w:t> </w:t>
            </w:r>
            <w:r>
              <w:rPr>
                <w:spacing w:val="-2"/>
                <w:sz w:val="19"/>
              </w:rPr>
              <w:t>acceso</w:t>
            </w:r>
            <w:r>
              <w:rPr>
                <w:spacing w:val="-15"/>
                <w:sz w:val="19"/>
              </w:rPr>
              <w:t> </w:t>
            </w:r>
            <w:r>
              <w:rPr>
                <w:spacing w:val="-2"/>
                <w:sz w:val="19"/>
              </w:rPr>
              <w:t>al</w:t>
            </w:r>
            <w:r>
              <w:rPr>
                <w:spacing w:val="-15"/>
                <w:sz w:val="19"/>
              </w:rPr>
              <w:t> </w:t>
            </w:r>
            <w:r>
              <w:rPr>
                <w:spacing w:val="-2"/>
                <w:sz w:val="19"/>
              </w:rPr>
              <w:t>conocimiento</w:t>
            </w:r>
            <w:r>
              <w:rPr>
                <w:spacing w:val="-15"/>
                <w:sz w:val="19"/>
              </w:rPr>
              <w:t> </w:t>
            </w:r>
            <w:r>
              <w:rPr>
                <w:spacing w:val="-2"/>
                <w:sz w:val="19"/>
              </w:rPr>
              <w:t>religioso?</w:t>
            </w:r>
          </w:p>
          <w:p>
            <w:pPr>
              <w:pStyle w:val="TableParagraph"/>
              <w:numPr>
                <w:ilvl w:val="0"/>
                <w:numId w:val="39"/>
              </w:numPr>
              <w:tabs>
                <w:tab w:pos="441" w:val="left" w:leader="none"/>
              </w:tabs>
              <w:spacing w:line="240" w:lineRule="auto" w:before="59" w:after="0"/>
              <w:ind w:left="441" w:right="0" w:hanging="407"/>
              <w:jc w:val="left"/>
              <w:rPr>
                <w:sz w:val="19"/>
              </w:rPr>
            </w:pPr>
            <w:r>
              <w:rPr>
                <w:w w:val="90"/>
                <w:sz w:val="19"/>
              </w:rPr>
              <w:t>¿Son</w:t>
            </w:r>
            <w:r>
              <w:rPr>
                <w:spacing w:val="-1"/>
                <w:sz w:val="19"/>
              </w:rPr>
              <w:t> </w:t>
            </w:r>
            <w:r>
              <w:rPr>
                <w:w w:val="90"/>
                <w:sz w:val="19"/>
              </w:rPr>
              <w:t>interdependientes</w:t>
            </w:r>
            <w:r>
              <w:rPr>
                <w:spacing w:val="-1"/>
                <w:sz w:val="19"/>
              </w:rPr>
              <w:t> </w:t>
            </w:r>
            <w:r>
              <w:rPr>
                <w:w w:val="90"/>
                <w:sz w:val="19"/>
              </w:rPr>
              <w:t>la</w:t>
            </w:r>
            <w:r>
              <w:rPr>
                <w:sz w:val="19"/>
              </w:rPr>
              <w:t> </w:t>
            </w:r>
            <w:r>
              <w:rPr>
                <w:w w:val="90"/>
                <w:sz w:val="19"/>
              </w:rPr>
              <w:t>fe</w:t>
            </w:r>
            <w:r>
              <w:rPr>
                <w:spacing w:val="-1"/>
                <w:sz w:val="19"/>
              </w:rPr>
              <w:t> </w:t>
            </w:r>
            <w:r>
              <w:rPr>
                <w:w w:val="90"/>
                <w:sz w:val="19"/>
              </w:rPr>
              <w:t>y</w:t>
            </w:r>
            <w:r>
              <w:rPr>
                <w:spacing w:val="-1"/>
                <w:sz w:val="19"/>
              </w:rPr>
              <w:t> </w:t>
            </w:r>
            <w:r>
              <w:rPr>
                <w:w w:val="90"/>
                <w:sz w:val="19"/>
              </w:rPr>
              <w:t>la</w:t>
            </w:r>
            <w:r>
              <w:rPr>
                <w:sz w:val="19"/>
              </w:rPr>
              <w:t> </w:t>
            </w:r>
            <w:r>
              <w:rPr>
                <w:spacing w:val="-2"/>
                <w:w w:val="90"/>
                <w:sz w:val="19"/>
              </w:rPr>
              <w:t>razón?</w:t>
            </w:r>
          </w:p>
        </w:tc>
      </w:tr>
      <w:tr>
        <w:trPr>
          <w:trHeight w:val="3199"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40"/>
              </w:numPr>
              <w:tabs>
                <w:tab w:pos="441" w:val="left" w:leader="none"/>
              </w:tabs>
              <w:spacing w:line="283" w:lineRule="auto" w:before="39" w:after="0"/>
              <w:ind w:left="441" w:right="633" w:hanging="407"/>
              <w:jc w:val="left"/>
              <w:rPr>
                <w:sz w:val="19"/>
              </w:rPr>
            </w:pPr>
            <w:r>
              <w:rPr>
                <w:w w:val="90"/>
                <w:sz w:val="19"/>
              </w:rPr>
              <w:t>¿Tenemos la responsabilidad ética de adquirir conocimiento de </w:t>
            </w:r>
            <w:r>
              <w:rPr>
                <w:w w:val="90"/>
                <w:sz w:val="19"/>
              </w:rPr>
              <w:t>distintas </w:t>
            </w:r>
            <w:r>
              <w:rPr>
                <w:spacing w:val="-2"/>
                <w:sz w:val="19"/>
              </w:rPr>
              <w:t>religiones</w:t>
            </w:r>
            <w:r>
              <w:rPr>
                <w:spacing w:val="-12"/>
                <w:sz w:val="19"/>
              </w:rPr>
              <w:t> </w:t>
            </w:r>
            <w:r>
              <w:rPr>
                <w:spacing w:val="-2"/>
                <w:sz w:val="19"/>
              </w:rPr>
              <w:t>para</w:t>
            </w:r>
            <w:r>
              <w:rPr>
                <w:spacing w:val="-12"/>
                <w:sz w:val="19"/>
              </w:rPr>
              <w:t> </w:t>
            </w:r>
            <w:r>
              <w:rPr>
                <w:spacing w:val="-2"/>
                <w:sz w:val="19"/>
              </w:rPr>
              <w:t>comprender</w:t>
            </w:r>
            <w:r>
              <w:rPr>
                <w:spacing w:val="-12"/>
                <w:sz w:val="19"/>
              </w:rPr>
              <w:t> </w:t>
            </w:r>
            <w:r>
              <w:rPr>
                <w:spacing w:val="-2"/>
                <w:sz w:val="19"/>
              </w:rPr>
              <w:t>mejor</w:t>
            </w:r>
            <w:r>
              <w:rPr>
                <w:spacing w:val="-12"/>
                <w:sz w:val="19"/>
              </w:rPr>
              <w:t> </w:t>
            </w:r>
            <w:r>
              <w:rPr>
                <w:spacing w:val="-2"/>
                <w:sz w:val="19"/>
              </w:rPr>
              <w:t>el</w:t>
            </w:r>
            <w:r>
              <w:rPr>
                <w:spacing w:val="-12"/>
                <w:sz w:val="19"/>
              </w:rPr>
              <w:t> </w:t>
            </w:r>
            <w:r>
              <w:rPr>
                <w:spacing w:val="-2"/>
                <w:sz w:val="19"/>
              </w:rPr>
              <w:t>mundo</w:t>
            </w:r>
            <w:r>
              <w:rPr>
                <w:spacing w:val="-12"/>
                <w:sz w:val="19"/>
              </w:rPr>
              <w:t> </w:t>
            </w:r>
            <w:r>
              <w:rPr>
                <w:spacing w:val="-2"/>
                <w:sz w:val="19"/>
              </w:rPr>
              <w:t>y</w:t>
            </w:r>
            <w:r>
              <w:rPr>
                <w:spacing w:val="-12"/>
                <w:sz w:val="19"/>
              </w:rPr>
              <w:t> </w:t>
            </w:r>
            <w:r>
              <w:rPr>
                <w:spacing w:val="-2"/>
                <w:sz w:val="19"/>
              </w:rPr>
              <w:t>a</w:t>
            </w:r>
            <w:r>
              <w:rPr>
                <w:spacing w:val="-12"/>
                <w:sz w:val="19"/>
              </w:rPr>
              <w:t> </w:t>
            </w:r>
            <w:r>
              <w:rPr>
                <w:spacing w:val="-2"/>
                <w:sz w:val="19"/>
              </w:rPr>
              <w:t>quienes</w:t>
            </w:r>
            <w:r>
              <w:rPr>
                <w:spacing w:val="-12"/>
                <w:sz w:val="19"/>
              </w:rPr>
              <w:t> </w:t>
            </w:r>
            <w:r>
              <w:rPr>
                <w:spacing w:val="-2"/>
                <w:sz w:val="19"/>
              </w:rPr>
              <w:t>nos</w:t>
            </w:r>
            <w:r>
              <w:rPr>
                <w:spacing w:val="-12"/>
                <w:sz w:val="19"/>
              </w:rPr>
              <w:t> </w:t>
            </w:r>
            <w:r>
              <w:rPr>
                <w:spacing w:val="-2"/>
                <w:sz w:val="19"/>
              </w:rPr>
              <w:t>rodean?</w:t>
            </w:r>
          </w:p>
          <w:p>
            <w:pPr>
              <w:pStyle w:val="TableParagraph"/>
              <w:numPr>
                <w:ilvl w:val="0"/>
                <w:numId w:val="40"/>
              </w:numPr>
              <w:tabs>
                <w:tab w:pos="441" w:val="left" w:leader="none"/>
              </w:tabs>
              <w:spacing w:line="283" w:lineRule="auto" w:before="59" w:after="0"/>
              <w:ind w:left="441" w:right="405" w:hanging="407"/>
              <w:jc w:val="left"/>
              <w:rPr>
                <w:sz w:val="19"/>
              </w:rPr>
            </w:pPr>
            <w:r>
              <w:rPr>
                <w:w w:val="90"/>
                <w:sz w:val="19"/>
              </w:rPr>
              <w:t>¿La religión ofrece una manera de sistematizar los conceptos de lo que </w:t>
            </w:r>
            <w:r>
              <w:rPr>
                <w:w w:val="90"/>
                <w:sz w:val="19"/>
              </w:rPr>
              <w:t>está </w:t>
            </w:r>
            <w:r>
              <w:rPr>
                <w:sz w:val="19"/>
              </w:rPr>
              <w:t>bien</w:t>
            </w:r>
            <w:r>
              <w:rPr>
                <w:spacing w:val="-1"/>
                <w:sz w:val="19"/>
              </w:rPr>
              <w:t> </w:t>
            </w:r>
            <w:r>
              <w:rPr>
                <w:sz w:val="19"/>
              </w:rPr>
              <w:t>y</w:t>
            </w:r>
            <w:r>
              <w:rPr>
                <w:spacing w:val="-1"/>
                <w:sz w:val="19"/>
              </w:rPr>
              <w:t> </w:t>
            </w:r>
            <w:r>
              <w:rPr>
                <w:sz w:val="19"/>
              </w:rPr>
              <w:t>lo</w:t>
            </w:r>
            <w:r>
              <w:rPr>
                <w:spacing w:val="-1"/>
                <w:sz w:val="19"/>
              </w:rPr>
              <w:t> </w:t>
            </w:r>
            <w:r>
              <w:rPr>
                <w:sz w:val="19"/>
              </w:rPr>
              <w:t>que</w:t>
            </w:r>
            <w:r>
              <w:rPr>
                <w:spacing w:val="-1"/>
                <w:sz w:val="19"/>
              </w:rPr>
              <w:t> </w:t>
            </w:r>
            <w:r>
              <w:rPr>
                <w:sz w:val="19"/>
              </w:rPr>
              <w:t>está</w:t>
            </w:r>
            <w:r>
              <w:rPr>
                <w:spacing w:val="-1"/>
                <w:sz w:val="19"/>
              </w:rPr>
              <w:t> </w:t>
            </w:r>
            <w:r>
              <w:rPr>
                <w:sz w:val="19"/>
              </w:rPr>
              <w:t>mal?</w:t>
            </w:r>
          </w:p>
          <w:p>
            <w:pPr>
              <w:pStyle w:val="TableParagraph"/>
              <w:numPr>
                <w:ilvl w:val="0"/>
                <w:numId w:val="40"/>
              </w:numPr>
              <w:tabs>
                <w:tab w:pos="441" w:val="left" w:leader="none"/>
              </w:tabs>
              <w:spacing w:line="283" w:lineRule="auto" w:before="59" w:after="0"/>
              <w:ind w:left="441" w:right="431" w:hanging="407"/>
              <w:jc w:val="left"/>
              <w:rPr>
                <w:sz w:val="19"/>
              </w:rPr>
            </w:pPr>
            <w:r>
              <w:rPr>
                <w:spacing w:val="-6"/>
                <w:sz w:val="19"/>
              </w:rPr>
              <w:t>¿Las afirmaciones de conocimiento religioso conllevan alguna obligación </w:t>
            </w:r>
            <w:r>
              <w:rPr>
                <w:spacing w:val="-6"/>
                <w:sz w:val="19"/>
              </w:rPr>
              <w:t>o </w:t>
            </w:r>
            <w:r>
              <w:rPr>
                <w:spacing w:val="-2"/>
                <w:sz w:val="19"/>
              </w:rPr>
              <w:t>responsabilidad</w:t>
            </w:r>
            <w:r>
              <w:rPr>
                <w:spacing w:val="-17"/>
                <w:sz w:val="19"/>
              </w:rPr>
              <w:t> </w:t>
            </w:r>
            <w:r>
              <w:rPr>
                <w:spacing w:val="-2"/>
                <w:sz w:val="19"/>
              </w:rPr>
              <w:t>en</w:t>
            </w:r>
            <w:r>
              <w:rPr>
                <w:spacing w:val="-17"/>
                <w:sz w:val="19"/>
              </w:rPr>
              <w:t> </w:t>
            </w:r>
            <w:r>
              <w:rPr>
                <w:spacing w:val="-2"/>
                <w:sz w:val="19"/>
              </w:rPr>
              <w:t>particular</w:t>
            </w:r>
            <w:r>
              <w:rPr>
                <w:spacing w:val="-17"/>
                <w:sz w:val="19"/>
              </w:rPr>
              <w:t> </w:t>
            </w:r>
            <w:r>
              <w:rPr>
                <w:spacing w:val="-2"/>
                <w:sz w:val="19"/>
              </w:rPr>
              <w:t>para</w:t>
            </w:r>
            <w:r>
              <w:rPr>
                <w:spacing w:val="-17"/>
                <w:sz w:val="19"/>
              </w:rPr>
              <w:t> </w:t>
            </w:r>
            <w:r>
              <w:rPr>
                <w:spacing w:val="-2"/>
                <w:sz w:val="19"/>
              </w:rPr>
              <w:t>el</w:t>
            </w:r>
            <w:r>
              <w:rPr>
                <w:spacing w:val="-17"/>
                <w:sz w:val="19"/>
              </w:rPr>
              <w:t> </w:t>
            </w:r>
            <w:r>
              <w:rPr>
                <w:spacing w:val="-2"/>
                <w:sz w:val="19"/>
              </w:rPr>
              <w:t>actor</w:t>
            </w:r>
            <w:r>
              <w:rPr>
                <w:spacing w:val="-17"/>
                <w:sz w:val="19"/>
              </w:rPr>
              <w:t> </w:t>
            </w:r>
            <w:r>
              <w:rPr>
                <w:spacing w:val="-2"/>
                <w:sz w:val="19"/>
              </w:rPr>
              <w:t>del</w:t>
            </w:r>
            <w:r>
              <w:rPr>
                <w:spacing w:val="-17"/>
                <w:sz w:val="19"/>
              </w:rPr>
              <w:t> </w:t>
            </w:r>
            <w:r>
              <w:rPr>
                <w:spacing w:val="-2"/>
                <w:sz w:val="19"/>
              </w:rPr>
              <w:t>conocimiento?</w:t>
            </w:r>
          </w:p>
          <w:p>
            <w:pPr>
              <w:pStyle w:val="TableParagraph"/>
              <w:numPr>
                <w:ilvl w:val="0"/>
                <w:numId w:val="40"/>
              </w:numPr>
              <w:tabs>
                <w:tab w:pos="441" w:val="left" w:leader="none"/>
              </w:tabs>
              <w:spacing w:line="283" w:lineRule="auto" w:before="60" w:after="0"/>
              <w:ind w:left="441" w:right="271" w:hanging="407"/>
              <w:jc w:val="left"/>
              <w:rPr>
                <w:sz w:val="19"/>
              </w:rPr>
            </w:pPr>
            <w:r>
              <w:rPr>
                <w:spacing w:val="-6"/>
                <w:sz w:val="19"/>
              </w:rPr>
              <w:t>¿Cómo</w:t>
            </w:r>
            <w:r>
              <w:rPr>
                <w:spacing w:val="-12"/>
                <w:sz w:val="19"/>
              </w:rPr>
              <w:t> </w:t>
            </w:r>
            <w:r>
              <w:rPr>
                <w:spacing w:val="-6"/>
                <w:sz w:val="19"/>
              </w:rPr>
              <w:t>influyen</w:t>
            </w:r>
            <w:r>
              <w:rPr>
                <w:spacing w:val="-12"/>
                <w:sz w:val="19"/>
              </w:rPr>
              <w:t> </w:t>
            </w:r>
            <w:r>
              <w:rPr>
                <w:spacing w:val="-6"/>
                <w:sz w:val="19"/>
              </w:rPr>
              <w:t>los</w:t>
            </w:r>
            <w:r>
              <w:rPr>
                <w:spacing w:val="-12"/>
                <w:sz w:val="19"/>
              </w:rPr>
              <w:t> </w:t>
            </w:r>
            <w:r>
              <w:rPr>
                <w:spacing w:val="-6"/>
                <w:sz w:val="19"/>
              </w:rPr>
              <w:t>líderes</w:t>
            </w:r>
            <w:r>
              <w:rPr>
                <w:spacing w:val="-12"/>
                <w:sz w:val="19"/>
              </w:rPr>
              <w:t> </w:t>
            </w:r>
            <w:r>
              <w:rPr>
                <w:spacing w:val="-6"/>
                <w:sz w:val="19"/>
              </w:rPr>
              <w:t>religiosos</w:t>
            </w:r>
            <w:r>
              <w:rPr>
                <w:spacing w:val="-12"/>
                <w:sz w:val="19"/>
              </w:rPr>
              <w:t> </w:t>
            </w:r>
            <w:r>
              <w:rPr>
                <w:spacing w:val="-6"/>
                <w:sz w:val="19"/>
              </w:rPr>
              <w:t>y</w:t>
            </w:r>
            <w:r>
              <w:rPr>
                <w:spacing w:val="-12"/>
                <w:sz w:val="19"/>
              </w:rPr>
              <w:t> </w:t>
            </w:r>
            <w:r>
              <w:rPr>
                <w:spacing w:val="-6"/>
                <w:sz w:val="19"/>
              </w:rPr>
              <w:t>las</w:t>
            </w:r>
            <w:r>
              <w:rPr>
                <w:spacing w:val="-12"/>
                <w:sz w:val="19"/>
              </w:rPr>
              <w:t> </w:t>
            </w:r>
            <w:r>
              <w:rPr>
                <w:spacing w:val="-6"/>
                <w:sz w:val="19"/>
              </w:rPr>
              <w:t>figuras</w:t>
            </w:r>
            <w:r>
              <w:rPr>
                <w:spacing w:val="-12"/>
                <w:sz w:val="19"/>
              </w:rPr>
              <w:t> </w:t>
            </w:r>
            <w:r>
              <w:rPr>
                <w:spacing w:val="-6"/>
                <w:sz w:val="19"/>
              </w:rPr>
              <w:t>de</w:t>
            </w:r>
            <w:r>
              <w:rPr>
                <w:spacing w:val="-12"/>
                <w:sz w:val="19"/>
              </w:rPr>
              <w:t> </w:t>
            </w:r>
            <w:r>
              <w:rPr>
                <w:spacing w:val="-6"/>
                <w:sz w:val="19"/>
              </w:rPr>
              <w:t>autoridad</w:t>
            </w:r>
            <w:r>
              <w:rPr>
                <w:spacing w:val="-12"/>
                <w:sz w:val="19"/>
              </w:rPr>
              <w:t> </w:t>
            </w:r>
            <w:r>
              <w:rPr>
                <w:spacing w:val="-6"/>
                <w:sz w:val="19"/>
              </w:rPr>
              <w:t>en</w:t>
            </w:r>
            <w:r>
              <w:rPr>
                <w:spacing w:val="-12"/>
                <w:sz w:val="19"/>
              </w:rPr>
              <w:t> </w:t>
            </w:r>
            <w:r>
              <w:rPr>
                <w:spacing w:val="-6"/>
                <w:sz w:val="19"/>
              </w:rPr>
              <w:t>los</w:t>
            </w:r>
            <w:r>
              <w:rPr>
                <w:spacing w:val="-12"/>
                <w:sz w:val="19"/>
              </w:rPr>
              <w:t> </w:t>
            </w:r>
            <w:r>
              <w:rPr>
                <w:spacing w:val="-6"/>
                <w:sz w:val="19"/>
              </w:rPr>
              <w:t>debates </w:t>
            </w:r>
            <w:r>
              <w:rPr>
                <w:spacing w:val="-2"/>
                <w:sz w:val="19"/>
              </w:rPr>
              <w:t>éticos?</w:t>
            </w:r>
          </w:p>
          <w:p>
            <w:pPr>
              <w:pStyle w:val="TableParagraph"/>
              <w:numPr>
                <w:ilvl w:val="0"/>
                <w:numId w:val="40"/>
              </w:numPr>
              <w:tabs>
                <w:tab w:pos="441" w:val="left" w:leader="none"/>
              </w:tabs>
              <w:spacing w:line="283" w:lineRule="auto" w:before="59" w:after="0"/>
              <w:ind w:left="441" w:right="90" w:hanging="407"/>
              <w:jc w:val="left"/>
              <w:rPr>
                <w:sz w:val="19"/>
              </w:rPr>
            </w:pPr>
            <w:r>
              <w:rPr>
                <w:spacing w:val="-4"/>
                <w:sz w:val="19"/>
              </w:rPr>
              <w:t>Si</w:t>
            </w:r>
            <w:r>
              <w:rPr>
                <w:spacing w:val="-15"/>
                <w:sz w:val="19"/>
              </w:rPr>
              <w:t> </w:t>
            </w:r>
            <w:r>
              <w:rPr>
                <w:spacing w:val="-4"/>
                <w:sz w:val="19"/>
              </w:rPr>
              <w:t>la</w:t>
            </w:r>
            <w:r>
              <w:rPr>
                <w:spacing w:val="-15"/>
                <w:sz w:val="19"/>
              </w:rPr>
              <w:t> </w:t>
            </w:r>
            <w:r>
              <w:rPr>
                <w:spacing w:val="-4"/>
                <w:sz w:val="19"/>
              </w:rPr>
              <w:t>religión</w:t>
            </w:r>
            <w:r>
              <w:rPr>
                <w:spacing w:val="-15"/>
                <w:sz w:val="19"/>
              </w:rPr>
              <w:t> </w:t>
            </w:r>
            <w:r>
              <w:rPr>
                <w:spacing w:val="-4"/>
                <w:sz w:val="19"/>
              </w:rPr>
              <w:t>está</w:t>
            </w:r>
            <w:r>
              <w:rPr>
                <w:spacing w:val="-15"/>
                <w:sz w:val="19"/>
              </w:rPr>
              <w:t> </w:t>
            </w:r>
            <w:r>
              <w:rPr>
                <w:spacing w:val="-4"/>
                <w:sz w:val="19"/>
              </w:rPr>
              <w:t>íntimamente</w:t>
            </w:r>
            <w:r>
              <w:rPr>
                <w:spacing w:val="-15"/>
                <w:sz w:val="19"/>
              </w:rPr>
              <w:t> </w:t>
            </w:r>
            <w:r>
              <w:rPr>
                <w:spacing w:val="-4"/>
                <w:sz w:val="19"/>
              </w:rPr>
              <w:t>conectada</w:t>
            </w:r>
            <w:r>
              <w:rPr>
                <w:spacing w:val="-15"/>
                <w:sz w:val="19"/>
              </w:rPr>
              <w:t> </w:t>
            </w:r>
            <w:r>
              <w:rPr>
                <w:spacing w:val="-4"/>
                <w:sz w:val="19"/>
              </w:rPr>
              <w:t>con</w:t>
            </w:r>
            <w:r>
              <w:rPr>
                <w:spacing w:val="-15"/>
                <w:sz w:val="19"/>
              </w:rPr>
              <w:t> </w:t>
            </w:r>
            <w:r>
              <w:rPr>
                <w:spacing w:val="-4"/>
                <w:sz w:val="19"/>
              </w:rPr>
              <w:t>la</w:t>
            </w:r>
            <w:r>
              <w:rPr>
                <w:spacing w:val="-15"/>
                <w:sz w:val="19"/>
              </w:rPr>
              <w:t> </w:t>
            </w:r>
            <w:r>
              <w:rPr>
                <w:spacing w:val="-4"/>
                <w:sz w:val="19"/>
              </w:rPr>
              <w:t>ética,</w:t>
            </w:r>
            <w:r>
              <w:rPr>
                <w:spacing w:val="-15"/>
                <w:sz w:val="19"/>
              </w:rPr>
              <w:t> </w:t>
            </w:r>
            <w:r>
              <w:rPr>
                <w:spacing w:val="-4"/>
                <w:sz w:val="19"/>
              </w:rPr>
              <w:t>¿debemos</w:t>
            </w:r>
            <w:r>
              <w:rPr>
                <w:spacing w:val="-15"/>
                <w:sz w:val="19"/>
              </w:rPr>
              <w:t> </w:t>
            </w:r>
            <w:r>
              <w:rPr>
                <w:spacing w:val="-4"/>
                <w:sz w:val="19"/>
              </w:rPr>
              <w:t>esperar</w:t>
            </w:r>
            <w:r>
              <w:rPr>
                <w:spacing w:val="-15"/>
                <w:sz w:val="19"/>
              </w:rPr>
              <w:t> </w:t>
            </w:r>
            <w:r>
              <w:rPr>
                <w:spacing w:val="-4"/>
                <w:sz w:val="19"/>
              </w:rPr>
              <w:t>que </w:t>
            </w:r>
            <w:r>
              <w:rPr>
                <w:spacing w:val="-6"/>
                <w:sz w:val="19"/>
              </w:rPr>
              <w:t>quienes</w:t>
            </w:r>
            <w:r>
              <w:rPr>
                <w:spacing w:val="-13"/>
                <w:sz w:val="19"/>
              </w:rPr>
              <w:t> </w:t>
            </w:r>
            <w:r>
              <w:rPr>
                <w:spacing w:val="-6"/>
                <w:sz w:val="19"/>
              </w:rPr>
              <w:t>tienen</w:t>
            </w:r>
            <w:r>
              <w:rPr>
                <w:spacing w:val="-13"/>
                <w:sz w:val="19"/>
              </w:rPr>
              <w:t> </w:t>
            </w:r>
            <w:r>
              <w:rPr>
                <w:spacing w:val="-6"/>
                <w:sz w:val="19"/>
              </w:rPr>
              <w:t>conocimiento</w:t>
            </w:r>
            <w:r>
              <w:rPr>
                <w:spacing w:val="-13"/>
                <w:sz w:val="19"/>
              </w:rPr>
              <w:t> </w:t>
            </w:r>
            <w:r>
              <w:rPr>
                <w:spacing w:val="-6"/>
                <w:sz w:val="19"/>
              </w:rPr>
              <w:t>religioso</w:t>
            </w:r>
            <w:r>
              <w:rPr>
                <w:spacing w:val="-13"/>
                <w:sz w:val="19"/>
              </w:rPr>
              <w:t> </w:t>
            </w:r>
            <w:r>
              <w:rPr>
                <w:spacing w:val="-6"/>
                <w:sz w:val="19"/>
              </w:rPr>
              <w:t>actúen</w:t>
            </w:r>
            <w:r>
              <w:rPr>
                <w:spacing w:val="-13"/>
                <w:sz w:val="19"/>
              </w:rPr>
              <w:t> </w:t>
            </w:r>
            <w:r>
              <w:rPr>
                <w:spacing w:val="-6"/>
                <w:sz w:val="19"/>
              </w:rPr>
              <w:t>de</w:t>
            </w:r>
            <w:r>
              <w:rPr>
                <w:spacing w:val="-13"/>
                <w:sz w:val="19"/>
              </w:rPr>
              <w:t> </w:t>
            </w:r>
            <w:r>
              <w:rPr>
                <w:spacing w:val="-6"/>
                <w:sz w:val="19"/>
              </w:rPr>
              <w:t>una</w:t>
            </w:r>
            <w:r>
              <w:rPr>
                <w:spacing w:val="-13"/>
                <w:sz w:val="19"/>
              </w:rPr>
              <w:t> </w:t>
            </w:r>
            <w:r>
              <w:rPr>
                <w:spacing w:val="-6"/>
                <w:sz w:val="19"/>
              </w:rPr>
              <w:t>manera</w:t>
            </w:r>
            <w:r>
              <w:rPr>
                <w:spacing w:val="-13"/>
                <w:sz w:val="19"/>
              </w:rPr>
              <w:t> </w:t>
            </w:r>
            <w:r>
              <w:rPr>
                <w:spacing w:val="-6"/>
                <w:sz w:val="19"/>
              </w:rPr>
              <w:t>más</w:t>
            </w:r>
            <w:r>
              <w:rPr>
                <w:spacing w:val="-13"/>
                <w:sz w:val="19"/>
              </w:rPr>
              <w:t> </w:t>
            </w:r>
            <w:r>
              <w:rPr>
                <w:spacing w:val="-6"/>
                <w:sz w:val="19"/>
              </w:rPr>
              <w:t>ética</w:t>
            </w:r>
            <w:r>
              <w:rPr>
                <w:spacing w:val="-13"/>
                <w:sz w:val="19"/>
              </w:rPr>
              <w:t> </w:t>
            </w:r>
            <w:r>
              <w:rPr>
                <w:spacing w:val="-6"/>
                <w:sz w:val="19"/>
              </w:rPr>
              <w:t>que</w:t>
            </w:r>
            <w:r>
              <w:rPr>
                <w:spacing w:val="-13"/>
                <w:sz w:val="19"/>
              </w:rPr>
              <w:t> </w:t>
            </w:r>
            <w:r>
              <w:rPr>
                <w:spacing w:val="-6"/>
                <w:sz w:val="19"/>
              </w:rPr>
              <w:t>los </w:t>
            </w:r>
            <w:r>
              <w:rPr>
                <w:sz w:val="19"/>
              </w:rPr>
              <w:t>que carecen de él?</w:t>
            </w:r>
          </w:p>
        </w:tc>
      </w:tr>
    </w:tbl>
    <w:p>
      <w:pPr>
        <w:pStyle w:val="Heading2"/>
        <w:spacing w:before="280"/>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40" w:lineRule="auto" w:before="50" w:after="0"/>
        <w:ind w:left="1672" w:right="0" w:hanging="407"/>
        <w:jc w:val="left"/>
        <w:rPr>
          <w:sz w:val="19"/>
        </w:rPr>
      </w:pPr>
      <w:r>
        <w:rPr>
          <w:w w:val="90"/>
          <w:sz w:val="19"/>
        </w:rPr>
        <w:t>Alcance:</w:t>
      </w:r>
      <w:r>
        <w:rPr>
          <w:spacing w:val="9"/>
          <w:sz w:val="19"/>
        </w:rPr>
        <w:t> </w:t>
      </w:r>
      <w:r>
        <w:rPr>
          <w:w w:val="90"/>
          <w:sz w:val="19"/>
        </w:rPr>
        <w:t>¿Qué</w:t>
      </w:r>
      <w:r>
        <w:rPr>
          <w:spacing w:val="9"/>
          <w:sz w:val="19"/>
        </w:rPr>
        <w:t> </w:t>
      </w:r>
      <w:r>
        <w:rPr>
          <w:w w:val="90"/>
          <w:sz w:val="19"/>
        </w:rPr>
        <w:t>tipos</w:t>
      </w:r>
      <w:r>
        <w:rPr>
          <w:spacing w:val="9"/>
          <w:sz w:val="19"/>
        </w:rPr>
        <w:t> </w:t>
      </w:r>
      <w:r>
        <w:rPr>
          <w:w w:val="90"/>
          <w:sz w:val="19"/>
        </w:rPr>
        <w:t>de</w:t>
      </w:r>
      <w:r>
        <w:rPr>
          <w:spacing w:val="9"/>
          <w:sz w:val="19"/>
        </w:rPr>
        <w:t> </w:t>
      </w:r>
      <w:r>
        <w:rPr>
          <w:w w:val="90"/>
          <w:sz w:val="19"/>
        </w:rPr>
        <w:t>conocimiento</w:t>
      </w:r>
      <w:r>
        <w:rPr>
          <w:spacing w:val="9"/>
          <w:sz w:val="19"/>
        </w:rPr>
        <w:t> </w:t>
      </w:r>
      <w:r>
        <w:rPr>
          <w:w w:val="90"/>
          <w:sz w:val="19"/>
        </w:rPr>
        <w:t>pueden</w:t>
      </w:r>
      <w:r>
        <w:rPr>
          <w:spacing w:val="9"/>
          <w:sz w:val="19"/>
        </w:rPr>
        <w:t> </w:t>
      </w:r>
      <w:r>
        <w:rPr>
          <w:w w:val="90"/>
          <w:sz w:val="19"/>
        </w:rPr>
        <w:t>adquirirse</w:t>
      </w:r>
      <w:r>
        <w:rPr>
          <w:spacing w:val="9"/>
          <w:sz w:val="19"/>
        </w:rPr>
        <w:t> </w:t>
      </w:r>
      <w:r>
        <w:rPr>
          <w:w w:val="90"/>
          <w:sz w:val="19"/>
        </w:rPr>
        <w:t>mediante</w:t>
      </w:r>
      <w:r>
        <w:rPr>
          <w:spacing w:val="9"/>
          <w:sz w:val="19"/>
        </w:rPr>
        <w:t> </w:t>
      </w:r>
      <w:r>
        <w:rPr>
          <w:w w:val="90"/>
          <w:sz w:val="19"/>
        </w:rPr>
        <w:t>la</w:t>
      </w:r>
      <w:r>
        <w:rPr>
          <w:spacing w:val="9"/>
          <w:sz w:val="19"/>
        </w:rPr>
        <w:t> </w:t>
      </w:r>
      <w:r>
        <w:rPr>
          <w:spacing w:val="-2"/>
          <w:w w:val="90"/>
          <w:sz w:val="19"/>
        </w:rPr>
        <w:t>introspección?</w:t>
      </w:r>
    </w:p>
    <w:p>
      <w:pPr>
        <w:pStyle w:val="ListParagraph"/>
        <w:numPr>
          <w:ilvl w:val="0"/>
          <w:numId w:val="21"/>
        </w:numPr>
        <w:tabs>
          <w:tab w:pos="1672" w:val="left" w:leader="none"/>
        </w:tabs>
        <w:spacing w:line="240" w:lineRule="auto" w:before="99" w:after="0"/>
        <w:ind w:left="1672" w:right="0" w:hanging="407"/>
        <w:jc w:val="left"/>
        <w:rPr>
          <w:sz w:val="19"/>
        </w:rPr>
      </w:pPr>
      <w:r>
        <w:rPr>
          <w:w w:val="90"/>
          <w:sz w:val="19"/>
        </w:rPr>
        <w:t>Perspectivas:</w:t>
      </w:r>
      <w:r>
        <w:rPr>
          <w:spacing w:val="9"/>
          <w:sz w:val="19"/>
        </w:rPr>
        <w:t> </w:t>
      </w:r>
      <w:r>
        <w:rPr>
          <w:w w:val="90"/>
          <w:sz w:val="19"/>
        </w:rPr>
        <w:t>¿Cómo</w:t>
      </w:r>
      <w:r>
        <w:rPr>
          <w:spacing w:val="9"/>
          <w:sz w:val="19"/>
        </w:rPr>
        <w:t> </w:t>
      </w:r>
      <w:r>
        <w:rPr>
          <w:w w:val="90"/>
          <w:sz w:val="19"/>
        </w:rPr>
        <w:t>influyen</w:t>
      </w:r>
      <w:r>
        <w:rPr>
          <w:spacing w:val="9"/>
          <w:sz w:val="19"/>
        </w:rPr>
        <w:t> </w:t>
      </w:r>
      <w:r>
        <w:rPr>
          <w:w w:val="90"/>
          <w:sz w:val="19"/>
        </w:rPr>
        <w:t>nuestro</w:t>
      </w:r>
      <w:r>
        <w:rPr>
          <w:spacing w:val="9"/>
          <w:sz w:val="19"/>
        </w:rPr>
        <w:t> </w:t>
      </w:r>
      <w:r>
        <w:rPr>
          <w:w w:val="90"/>
          <w:sz w:val="19"/>
        </w:rPr>
        <w:t>propio</w:t>
      </w:r>
      <w:r>
        <w:rPr>
          <w:spacing w:val="9"/>
          <w:sz w:val="19"/>
        </w:rPr>
        <w:t> </w:t>
      </w:r>
      <w:r>
        <w:rPr>
          <w:w w:val="90"/>
          <w:sz w:val="19"/>
        </w:rPr>
        <w:t>teísmo,</w:t>
      </w:r>
      <w:r>
        <w:rPr>
          <w:spacing w:val="9"/>
          <w:sz w:val="19"/>
        </w:rPr>
        <w:t> </w:t>
      </w:r>
      <w:r>
        <w:rPr>
          <w:w w:val="90"/>
          <w:sz w:val="19"/>
        </w:rPr>
        <w:t>ateísmo</w:t>
      </w:r>
      <w:r>
        <w:rPr>
          <w:spacing w:val="9"/>
          <w:sz w:val="19"/>
        </w:rPr>
        <w:t> </w:t>
      </w:r>
      <w:r>
        <w:rPr>
          <w:w w:val="90"/>
          <w:sz w:val="19"/>
        </w:rPr>
        <w:t>o</w:t>
      </w:r>
      <w:r>
        <w:rPr>
          <w:spacing w:val="9"/>
          <w:sz w:val="19"/>
        </w:rPr>
        <w:t> </w:t>
      </w:r>
      <w:r>
        <w:rPr>
          <w:w w:val="90"/>
          <w:sz w:val="19"/>
        </w:rPr>
        <w:t>agnosticismo</w:t>
      </w:r>
      <w:r>
        <w:rPr>
          <w:spacing w:val="9"/>
          <w:sz w:val="19"/>
        </w:rPr>
        <w:t> </w:t>
      </w:r>
      <w:r>
        <w:rPr>
          <w:w w:val="90"/>
          <w:sz w:val="19"/>
        </w:rPr>
        <w:t>en</w:t>
      </w:r>
      <w:r>
        <w:rPr>
          <w:spacing w:val="9"/>
          <w:sz w:val="19"/>
        </w:rPr>
        <w:t> </w:t>
      </w:r>
      <w:r>
        <w:rPr>
          <w:w w:val="90"/>
          <w:sz w:val="19"/>
        </w:rPr>
        <w:t>nuestra</w:t>
      </w:r>
      <w:r>
        <w:rPr>
          <w:spacing w:val="9"/>
          <w:sz w:val="19"/>
        </w:rPr>
        <w:t> </w:t>
      </w:r>
      <w:r>
        <w:rPr>
          <w:spacing w:val="-2"/>
          <w:w w:val="90"/>
          <w:sz w:val="19"/>
        </w:rPr>
        <w:t>perspectiva?</w:t>
      </w:r>
    </w:p>
    <w:p>
      <w:pPr>
        <w:pStyle w:val="ListParagraph"/>
        <w:numPr>
          <w:ilvl w:val="0"/>
          <w:numId w:val="21"/>
        </w:numPr>
        <w:tabs>
          <w:tab w:pos="1672" w:val="left" w:leader="none"/>
        </w:tabs>
        <w:spacing w:line="283" w:lineRule="auto" w:before="100" w:after="0"/>
        <w:ind w:left="1672" w:right="1709" w:hanging="407"/>
        <w:jc w:val="left"/>
        <w:rPr>
          <w:sz w:val="19"/>
        </w:rPr>
      </w:pPr>
      <w:r>
        <w:rPr>
          <w:w w:val="90"/>
          <w:sz w:val="19"/>
        </w:rPr>
        <w:t>Métodos y herramientas: ¿Está de acuerdo con la afirmación de Carl Sagan de que las </w:t>
      </w:r>
      <w:r>
        <w:rPr>
          <w:w w:val="90"/>
          <w:sz w:val="19"/>
        </w:rPr>
        <w:t>“afirmaciones </w:t>
      </w:r>
      <w:r>
        <w:rPr>
          <w:spacing w:val="-4"/>
          <w:sz w:val="19"/>
        </w:rPr>
        <w:t>extraordinarias requieren pruebas extraordinarias”?</w:t>
      </w:r>
    </w:p>
    <w:p>
      <w:pPr>
        <w:pStyle w:val="ListParagraph"/>
        <w:numPr>
          <w:ilvl w:val="0"/>
          <w:numId w:val="21"/>
        </w:numPr>
        <w:tabs>
          <w:tab w:pos="1672" w:val="left" w:leader="none"/>
        </w:tabs>
        <w:spacing w:line="240" w:lineRule="auto" w:before="59" w:after="0"/>
        <w:ind w:left="1672" w:right="0" w:hanging="407"/>
        <w:jc w:val="left"/>
        <w:rPr>
          <w:sz w:val="19"/>
        </w:rPr>
      </w:pPr>
      <w:r>
        <w:rPr>
          <w:w w:val="90"/>
          <w:sz w:val="19"/>
        </w:rPr>
        <w:t>Ética:</w:t>
      </w:r>
      <w:r>
        <w:rPr>
          <w:spacing w:val="-3"/>
          <w:sz w:val="19"/>
        </w:rPr>
        <w:t> </w:t>
      </w:r>
      <w:r>
        <w:rPr>
          <w:w w:val="90"/>
          <w:sz w:val="19"/>
        </w:rPr>
        <w:t>¿En</w:t>
      </w:r>
      <w:r>
        <w:rPr>
          <w:spacing w:val="-3"/>
          <w:sz w:val="19"/>
        </w:rPr>
        <w:t> </w:t>
      </w:r>
      <w:r>
        <w:rPr>
          <w:w w:val="90"/>
          <w:sz w:val="19"/>
        </w:rPr>
        <w:t>qué</w:t>
      </w:r>
      <w:r>
        <w:rPr>
          <w:spacing w:val="-3"/>
          <w:sz w:val="19"/>
        </w:rPr>
        <w:t> </w:t>
      </w:r>
      <w:r>
        <w:rPr>
          <w:w w:val="90"/>
          <w:sz w:val="19"/>
        </w:rPr>
        <w:t>medida</w:t>
      </w:r>
      <w:r>
        <w:rPr>
          <w:spacing w:val="-3"/>
          <w:sz w:val="19"/>
        </w:rPr>
        <w:t> </w:t>
      </w:r>
      <w:r>
        <w:rPr>
          <w:w w:val="90"/>
          <w:sz w:val="19"/>
        </w:rPr>
        <w:t>influye</w:t>
      </w:r>
      <w:r>
        <w:rPr>
          <w:spacing w:val="-3"/>
          <w:sz w:val="19"/>
        </w:rPr>
        <w:t> </w:t>
      </w:r>
      <w:r>
        <w:rPr>
          <w:w w:val="90"/>
          <w:sz w:val="19"/>
        </w:rPr>
        <w:t>la</w:t>
      </w:r>
      <w:r>
        <w:rPr>
          <w:spacing w:val="-3"/>
          <w:sz w:val="19"/>
        </w:rPr>
        <w:t> </w:t>
      </w:r>
      <w:r>
        <w:rPr>
          <w:w w:val="90"/>
          <w:sz w:val="19"/>
        </w:rPr>
        <w:t>religión</w:t>
      </w:r>
      <w:r>
        <w:rPr>
          <w:spacing w:val="-3"/>
          <w:sz w:val="19"/>
        </w:rPr>
        <w:t> </w:t>
      </w:r>
      <w:r>
        <w:rPr>
          <w:w w:val="90"/>
          <w:sz w:val="19"/>
        </w:rPr>
        <w:t>en</w:t>
      </w:r>
      <w:r>
        <w:rPr>
          <w:spacing w:val="-3"/>
          <w:sz w:val="19"/>
        </w:rPr>
        <w:t> </w:t>
      </w:r>
      <w:r>
        <w:rPr>
          <w:w w:val="90"/>
          <w:sz w:val="19"/>
        </w:rPr>
        <w:t>las</w:t>
      </w:r>
      <w:r>
        <w:rPr>
          <w:spacing w:val="-3"/>
          <w:sz w:val="19"/>
        </w:rPr>
        <w:t> </w:t>
      </w:r>
      <w:r>
        <w:rPr>
          <w:w w:val="90"/>
          <w:sz w:val="19"/>
        </w:rPr>
        <w:t>normas</w:t>
      </w:r>
      <w:r>
        <w:rPr>
          <w:spacing w:val="-3"/>
          <w:sz w:val="19"/>
        </w:rPr>
        <w:t> </w:t>
      </w:r>
      <w:r>
        <w:rPr>
          <w:w w:val="90"/>
          <w:sz w:val="19"/>
        </w:rPr>
        <w:t>y</w:t>
      </w:r>
      <w:r>
        <w:rPr>
          <w:spacing w:val="-3"/>
          <w:sz w:val="19"/>
        </w:rPr>
        <w:t> </w:t>
      </w:r>
      <w:r>
        <w:rPr>
          <w:w w:val="90"/>
          <w:sz w:val="19"/>
        </w:rPr>
        <w:t>valores</w:t>
      </w:r>
      <w:r>
        <w:rPr>
          <w:spacing w:val="-3"/>
          <w:sz w:val="19"/>
        </w:rPr>
        <w:t> </w:t>
      </w:r>
      <w:r>
        <w:rPr>
          <w:spacing w:val="-2"/>
          <w:w w:val="90"/>
          <w:sz w:val="19"/>
        </w:rPr>
        <w:t>sociales?</w:t>
      </w:r>
    </w:p>
    <w:p>
      <w:pPr>
        <w:pStyle w:val="BodyText"/>
        <w:spacing w:before="24"/>
      </w:pPr>
    </w:p>
    <w:p>
      <w:pPr>
        <w:pStyle w:val="Heading1"/>
        <w:jc w:val="left"/>
      </w:pPr>
      <w:r>
        <w:rPr>
          <w:color w:val="7F7F7F"/>
          <w:spacing w:val="-10"/>
        </w:rPr>
        <w:t>Conocimiento</w:t>
      </w:r>
      <w:r>
        <w:rPr>
          <w:color w:val="7F7F7F"/>
          <w:spacing w:val="-28"/>
        </w:rPr>
        <w:t> </w:t>
      </w:r>
      <w:r>
        <w:rPr>
          <w:color w:val="7F7F7F"/>
          <w:spacing w:val="-10"/>
        </w:rPr>
        <w:t>y</w:t>
      </w:r>
      <w:r>
        <w:rPr>
          <w:color w:val="7F7F7F"/>
          <w:spacing w:val="-28"/>
        </w:rPr>
        <w:t> </w:t>
      </w:r>
      <w:r>
        <w:rPr>
          <w:color w:val="7F7F7F"/>
          <w:spacing w:val="-10"/>
        </w:rPr>
        <w:t>sociedades</w:t>
      </w:r>
      <w:r>
        <w:rPr>
          <w:color w:val="7F7F7F"/>
          <w:spacing w:val="-28"/>
        </w:rPr>
        <w:t> </w:t>
      </w:r>
      <w:r>
        <w:rPr>
          <w:color w:val="7F7F7F"/>
          <w:spacing w:val="-10"/>
        </w:rPr>
        <w:t>indígenas</w:t>
      </w:r>
    </w:p>
    <w:p>
      <w:pPr>
        <w:pStyle w:val="BodyText"/>
        <w:spacing w:line="283" w:lineRule="auto" w:before="100"/>
        <w:ind w:left="1275" w:right="1415"/>
        <w:jc w:val="both"/>
      </w:pPr>
      <w:r>
        <w:rPr/>
        <w:t>En los últimos años ha habido una mayor toma de conciencia global de las injusticias históricas y </w:t>
      </w:r>
      <w:r>
        <w:rPr>
          <w:spacing w:val="-2"/>
        </w:rPr>
        <w:t>permanentes</w:t>
      </w:r>
      <w:r>
        <w:rPr>
          <w:spacing w:val="-13"/>
        </w:rPr>
        <w:t> </w:t>
      </w:r>
      <w:r>
        <w:rPr>
          <w:spacing w:val="-2"/>
        </w:rPr>
        <w:t>que</w:t>
      </w:r>
      <w:r>
        <w:rPr>
          <w:spacing w:val="-12"/>
        </w:rPr>
        <w:t> </w:t>
      </w:r>
      <w:r>
        <w:rPr>
          <w:spacing w:val="-2"/>
        </w:rPr>
        <w:t>han</w:t>
      </w:r>
      <w:r>
        <w:rPr>
          <w:spacing w:val="-12"/>
        </w:rPr>
        <w:t> </w:t>
      </w:r>
      <w:r>
        <w:rPr>
          <w:spacing w:val="-2"/>
        </w:rPr>
        <w:t>sufrido</w:t>
      </w:r>
      <w:r>
        <w:rPr>
          <w:spacing w:val="-13"/>
        </w:rPr>
        <w:t> </w:t>
      </w:r>
      <w:r>
        <w:rPr>
          <w:spacing w:val="-2"/>
        </w:rPr>
        <w:t>muchos</w:t>
      </w:r>
      <w:r>
        <w:rPr>
          <w:spacing w:val="-12"/>
        </w:rPr>
        <w:t> </w:t>
      </w:r>
      <w:r>
        <w:rPr>
          <w:spacing w:val="-2"/>
        </w:rPr>
        <w:t>grupos</w:t>
      </w:r>
      <w:r>
        <w:rPr>
          <w:spacing w:val="-12"/>
        </w:rPr>
        <w:t> </w:t>
      </w:r>
      <w:r>
        <w:rPr>
          <w:spacing w:val="-2"/>
        </w:rPr>
        <w:t>de</w:t>
      </w:r>
      <w:r>
        <w:rPr>
          <w:spacing w:val="-13"/>
        </w:rPr>
        <w:t> </w:t>
      </w:r>
      <w:r>
        <w:rPr>
          <w:spacing w:val="-2"/>
        </w:rPr>
        <w:t>pueblos</w:t>
      </w:r>
      <w:r>
        <w:rPr>
          <w:spacing w:val="-12"/>
        </w:rPr>
        <w:t> </w:t>
      </w:r>
      <w:r>
        <w:rPr>
          <w:spacing w:val="-2"/>
        </w:rPr>
        <w:t>indígenas,</w:t>
      </w:r>
      <w:r>
        <w:rPr>
          <w:spacing w:val="-12"/>
        </w:rPr>
        <w:t> </w:t>
      </w:r>
      <w:r>
        <w:rPr>
          <w:spacing w:val="-2"/>
        </w:rPr>
        <w:t>y</w:t>
      </w:r>
      <w:r>
        <w:rPr>
          <w:spacing w:val="-13"/>
        </w:rPr>
        <w:t> </w:t>
      </w:r>
      <w:r>
        <w:rPr>
          <w:spacing w:val="-2"/>
        </w:rPr>
        <w:t>de</w:t>
      </w:r>
      <w:r>
        <w:rPr>
          <w:spacing w:val="-12"/>
        </w:rPr>
        <w:t> </w:t>
      </w:r>
      <w:r>
        <w:rPr>
          <w:spacing w:val="-2"/>
        </w:rPr>
        <w:t>cómo</w:t>
      </w:r>
      <w:r>
        <w:rPr>
          <w:spacing w:val="-12"/>
        </w:rPr>
        <w:t> </w:t>
      </w:r>
      <w:r>
        <w:rPr>
          <w:spacing w:val="-2"/>
        </w:rPr>
        <w:t>las</w:t>
      </w:r>
      <w:r>
        <w:rPr>
          <w:spacing w:val="-13"/>
        </w:rPr>
        <w:t> </w:t>
      </w:r>
      <w:r>
        <w:rPr>
          <w:spacing w:val="-2"/>
        </w:rPr>
        <w:t>amenazas</w:t>
      </w:r>
      <w:r>
        <w:rPr>
          <w:spacing w:val="-12"/>
        </w:rPr>
        <w:t> </w:t>
      </w:r>
      <w:r>
        <w:rPr>
          <w:spacing w:val="-2"/>
        </w:rPr>
        <w:t>a</w:t>
      </w:r>
      <w:r>
        <w:rPr>
          <w:spacing w:val="-12"/>
        </w:rPr>
        <w:t> </w:t>
      </w:r>
      <w:r>
        <w:rPr>
          <w:spacing w:val="-2"/>
        </w:rPr>
        <w:t>las</w:t>
      </w:r>
      <w:r>
        <w:rPr>
          <w:spacing w:val="-12"/>
        </w:rPr>
        <w:t> </w:t>
      </w:r>
      <w:r>
        <w:rPr>
          <w:spacing w:val="-2"/>
        </w:rPr>
        <w:t>que</w:t>
      </w:r>
      <w:r>
        <w:rPr>
          <w:spacing w:val="-13"/>
        </w:rPr>
        <w:t> </w:t>
      </w:r>
      <w:r>
        <w:rPr>
          <w:spacing w:val="-2"/>
        </w:rPr>
        <w:t>se </w:t>
      </w:r>
      <w:r>
        <w:rPr/>
        <w:t>enfrentan las sociedades indígenas pueden llevar a una pérdida del conocimiento tradicional y la </w:t>
      </w:r>
      <w:r>
        <w:rPr>
          <w:spacing w:val="-6"/>
        </w:rPr>
        <w:t>diversidad cultural. Por ejemplo, en 2007, la ONU adoptó la “Declaración de las Naciones Unidas sobre los </w:t>
      </w:r>
      <w:r>
        <w:rPr>
          <w:spacing w:val="-2"/>
        </w:rPr>
        <w:t>derechos</w:t>
      </w:r>
      <w:r>
        <w:rPr>
          <w:spacing w:val="-7"/>
        </w:rPr>
        <w:t> </w:t>
      </w:r>
      <w:r>
        <w:rPr>
          <w:spacing w:val="-2"/>
        </w:rPr>
        <w:t>de</w:t>
      </w:r>
      <w:r>
        <w:rPr>
          <w:spacing w:val="-7"/>
        </w:rPr>
        <w:t> </w:t>
      </w:r>
      <w:r>
        <w:rPr>
          <w:spacing w:val="-2"/>
        </w:rPr>
        <w:t>los</w:t>
      </w:r>
      <w:r>
        <w:rPr>
          <w:spacing w:val="-7"/>
        </w:rPr>
        <w:t> </w:t>
      </w:r>
      <w:r>
        <w:rPr>
          <w:spacing w:val="-2"/>
        </w:rPr>
        <w:t>pueblos</w:t>
      </w:r>
      <w:r>
        <w:rPr>
          <w:spacing w:val="-7"/>
        </w:rPr>
        <w:t> </w:t>
      </w:r>
      <w:r>
        <w:rPr>
          <w:spacing w:val="-2"/>
        </w:rPr>
        <w:t>indígenas”,</w:t>
      </w:r>
      <w:r>
        <w:rPr>
          <w:spacing w:val="-7"/>
        </w:rPr>
        <w:t> </w:t>
      </w:r>
      <w:r>
        <w:rPr>
          <w:spacing w:val="-2"/>
        </w:rPr>
        <w:t>que</w:t>
      </w:r>
      <w:r>
        <w:rPr>
          <w:spacing w:val="-7"/>
        </w:rPr>
        <w:t> </w:t>
      </w:r>
      <w:r>
        <w:rPr>
          <w:spacing w:val="-2"/>
        </w:rPr>
        <w:t>incluye</w:t>
      </w:r>
      <w:r>
        <w:rPr>
          <w:spacing w:val="-7"/>
        </w:rPr>
        <w:t> </w:t>
      </w:r>
      <w:r>
        <w:rPr>
          <w:spacing w:val="-2"/>
        </w:rPr>
        <w:t>el</w:t>
      </w:r>
      <w:r>
        <w:rPr>
          <w:spacing w:val="-7"/>
        </w:rPr>
        <w:t> </w:t>
      </w:r>
      <w:r>
        <w:rPr>
          <w:spacing w:val="-2"/>
        </w:rPr>
        <w:t>siguiente</w:t>
      </w:r>
      <w:r>
        <w:rPr>
          <w:spacing w:val="-7"/>
        </w:rPr>
        <w:t> </w:t>
      </w:r>
      <w:r>
        <w:rPr>
          <w:spacing w:val="-2"/>
        </w:rPr>
        <w:t>enunciado:</w:t>
      </w:r>
      <w:r>
        <w:rPr>
          <w:spacing w:val="-7"/>
        </w:rPr>
        <w:t> </w:t>
      </w:r>
      <w:r>
        <w:rPr>
          <w:spacing w:val="-2"/>
        </w:rPr>
        <w:t>“Los</w:t>
      </w:r>
      <w:r>
        <w:rPr>
          <w:spacing w:val="-7"/>
        </w:rPr>
        <w:t> </w:t>
      </w:r>
      <w:r>
        <w:rPr>
          <w:spacing w:val="-2"/>
        </w:rPr>
        <w:t>pueblos</w:t>
      </w:r>
      <w:r>
        <w:rPr>
          <w:spacing w:val="-7"/>
        </w:rPr>
        <w:t> </w:t>
      </w:r>
      <w:r>
        <w:rPr>
          <w:spacing w:val="-2"/>
        </w:rPr>
        <w:t>indígenas</w:t>
      </w:r>
      <w:r>
        <w:rPr>
          <w:spacing w:val="-7"/>
        </w:rPr>
        <w:t> </w:t>
      </w:r>
      <w:r>
        <w:rPr>
          <w:spacing w:val="-2"/>
        </w:rPr>
        <w:t>tienen </w:t>
      </w:r>
      <w:r>
        <w:rPr/>
        <w:t>derecho a mantener, controlar, proteger y desarrollar su patrimonio cultural, sus conocimientos </w:t>
      </w:r>
      <w:r>
        <w:rPr>
          <w:spacing w:val="-6"/>
        </w:rPr>
        <w:t>tradicionales, sus expresiones culturales tradicionales y las manifestaciones de sus ciencias, tecnologías y </w:t>
      </w:r>
      <w:r>
        <w:rPr>
          <w:spacing w:val="-2"/>
        </w:rPr>
        <w:t>culturas”.</w:t>
      </w:r>
    </w:p>
    <w:p>
      <w:pPr>
        <w:pStyle w:val="BodyText"/>
        <w:spacing w:line="283" w:lineRule="auto" w:before="58"/>
        <w:ind w:left="1275" w:right="1415"/>
        <w:jc w:val="both"/>
      </w:pPr>
      <w:r>
        <w:rPr>
          <w:spacing w:val="-6"/>
        </w:rPr>
        <w:t>Este tema opcional ofrece la oportunidad de realizar una exploración más detallada del conocimiento </w:t>
      </w:r>
      <w:r>
        <w:rPr>
          <w:spacing w:val="-6"/>
        </w:rPr>
        <w:t>que </w:t>
      </w:r>
      <w:r>
        <w:rPr/>
        <w:t>está</w:t>
      </w:r>
      <w:r>
        <w:rPr>
          <w:spacing w:val="14"/>
        </w:rPr>
        <w:t> </w:t>
      </w:r>
      <w:r>
        <w:rPr/>
        <w:t>ligado</w:t>
      </w:r>
      <w:r>
        <w:rPr>
          <w:spacing w:val="15"/>
        </w:rPr>
        <w:t> </w:t>
      </w:r>
      <w:r>
        <w:rPr/>
        <w:t>principalmente</w:t>
      </w:r>
      <w:r>
        <w:rPr>
          <w:spacing w:val="15"/>
        </w:rPr>
        <w:t> </w:t>
      </w:r>
      <w:r>
        <w:rPr/>
        <w:t>a</w:t>
      </w:r>
      <w:r>
        <w:rPr>
          <w:spacing w:val="15"/>
        </w:rPr>
        <w:t> </w:t>
      </w:r>
      <w:r>
        <w:rPr/>
        <w:t>un</w:t>
      </w:r>
      <w:r>
        <w:rPr>
          <w:spacing w:val="15"/>
        </w:rPr>
        <w:t> </w:t>
      </w:r>
      <w:r>
        <w:rPr/>
        <w:t>grupo,</w:t>
      </w:r>
      <w:r>
        <w:rPr>
          <w:spacing w:val="15"/>
        </w:rPr>
        <w:t> </w:t>
      </w:r>
      <w:r>
        <w:rPr/>
        <w:t>una</w:t>
      </w:r>
      <w:r>
        <w:rPr>
          <w:spacing w:val="15"/>
        </w:rPr>
        <w:t> </w:t>
      </w:r>
      <w:r>
        <w:rPr/>
        <w:t>cultura</w:t>
      </w:r>
      <w:r>
        <w:rPr>
          <w:spacing w:val="14"/>
        </w:rPr>
        <w:t> </w:t>
      </w:r>
      <w:r>
        <w:rPr/>
        <w:t>o</w:t>
      </w:r>
      <w:r>
        <w:rPr>
          <w:spacing w:val="15"/>
        </w:rPr>
        <w:t> </w:t>
      </w:r>
      <w:r>
        <w:rPr/>
        <w:t>una</w:t>
      </w:r>
      <w:r>
        <w:rPr>
          <w:spacing w:val="15"/>
        </w:rPr>
        <w:t> </w:t>
      </w:r>
      <w:r>
        <w:rPr/>
        <w:t>sociedad</w:t>
      </w:r>
      <w:r>
        <w:rPr>
          <w:spacing w:val="15"/>
        </w:rPr>
        <w:t> </w:t>
      </w:r>
      <w:r>
        <w:rPr/>
        <w:t>en</w:t>
      </w:r>
      <w:r>
        <w:rPr>
          <w:spacing w:val="15"/>
        </w:rPr>
        <w:t> </w:t>
      </w:r>
      <w:r>
        <w:rPr/>
        <w:t>particular.</w:t>
      </w:r>
      <w:r>
        <w:rPr>
          <w:spacing w:val="15"/>
        </w:rPr>
        <w:t> </w:t>
      </w:r>
      <w:r>
        <w:rPr/>
        <w:t>Se</w:t>
      </w:r>
      <w:r>
        <w:rPr>
          <w:spacing w:val="15"/>
        </w:rPr>
        <w:t> </w:t>
      </w:r>
      <w:r>
        <w:rPr/>
        <w:t>centra</w:t>
      </w:r>
      <w:r>
        <w:rPr>
          <w:spacing w:val="15"/>
        </w:rPr>
        <w:t> </w:t>
      </w:r>
      <w:r>
        <w:rPr/>
        <w:t>en</w:t>
      </w:r>
      <w:r>
        <w:rPr>
          <w:spacing w:val="14"/>
        </w:rPr>
        <w:t> </w:t>
      </w:r>
      <w:r>
        <w:rPr>
          <w:spacing w:val="-5"/>
        </w:rPr>
        <w:t>el</w:t>
      </w:r>
    </w:p>
    <w:p>
      <w:pPr>
        <w:pStyle w:val="BodyText"/>
        <w:spacing w:after="0" w:line="283" w:lineRule="auto"/>
        <w:jc w:val="both"/>
        <w:sectPr>
          <w:pgSz w:w="11910" w:h="16840"/>
          <w:pgMar w:header="0" w:footer="681" w:top="1000" w:bottom="880" w:left="425" w:right="283"/>
        </w:sectPr>
      </w:pPr>
    </w:p>
    <w:p>
      <w:pPr>
        <w:pStyle w:val="BodyText"/>
      </w:pPr>
    </w:p>
    <w:p>
      <w:pPr>
        <w:pStyle w:val="BodyText"/>
        <w:spacing w:before="191"/>
      </w:pPr>
    </w:p>
    <w:p>
      <w:pPr>
        <w:pStyle w:val="BodyText"/>
        <w:spacing w:line="283" w:lineRule="auto"/>
        <w:ind w:left="1275" w:right="1415"/>
        <w:jc w:val="both"/>
      </w:pPr>
      <w:r>
        <w:rPr/>
        <w:t>conocimiento que está profundamente integrado en la cultura y las tradiciones de </w:t>
      </w:r>
      <w:r>
        <w:rPr/>
        <w:t>determinadas </w:t>
      </w:r>
      <w:r>
        <w:rPr>
          <w:spacing w:val="-2"/>
        </w:rPr>
        <w:t>comunidades</w:t>
      </w:r>
      <w:r>
        <w:rPr>
          <w:spacing w:val="-13"/>
        </w:rPr>
        <w:t> </w:t>
      </w:r>
      <w:r>
        <w:rPr>
          <w:spacing w:val="-2"/>
        </w:rPr>
        <w:t>de</w:t>
      </w:r>
      <w:r>
        <w:rPr>
          <w:spacing w:val="-12"/>
        </w:rPr>
        <w:t> </w:t>
      </w:r>
      <w:r>
        <w:rPr>
          <w:spacing w:val="-2"/>
        </w:rPr>
        <w:t>actores</w:t>
      </w:r>
      <w:r>
        <w:rPr>
          <w:spacing w:val="-12"/>
        </w:rPr>
        <w:t> </w:t>
      </w:r>
      <w:r>
        <w:rPr>
          <w:spacing w:val="-2"/>
        </w:rPr>
        <w:t>del</w:t>
      </w:r>
      <w:r>
        <w:rPr>
          <w:spacing w:val="-13"/>
        </w:rPr>
        <w:t> </w:t>
      </w:r>
      <w:r>
        <w:rPr>
          <w:spacing w:val="-2"/>
        </w:rPr>
        <w:t>conocimiento,</w:t>
      </w:r>
      <w:r>
        <w:rPr>
          <w:spacing w:val="-12"/>
        </w:rPr>
        <w:t> </w:t>
      </w:r>
      <w:r>
        <w:rPr>
          <w:spacing w:val="-2"/>
        </w:rPr>
        <w:t>y</w:t>
      </w:r>
      <w:r>
        <w:rPr>
          <w:spacing w:val="-12"/>
        </w:rPr>
        <w:t> </w:t>
      </w:r>
      <w:r>
        <w:rPr>
          <w:spacing w:val="-2"/>
        </w:rPr>
        <w:t>en</w:t>
      </w:r>
      <w:r>
        <w:rPr>
          <w:spacing w:val="-13"/>
        </w:rPr>
        <w:t> </w:t>
      </w:r>
      <w:r>
        <w:rPr>
          <w:spacing w:val="-2"/>
        </w:rPr>
        <w:t>cómo</w:t>
      </w:r>
      <w:r>
        <w:rPr>
          <w:spacing w:val="-12"/>
        </w:rPr>
        <w:t> </w:t>
      </w:r>
      <w:r>
        <w:rPr>
          <w:spacing w:val="-2"/>
        </w:rPr>
        <w:t>opera</w:t>
      </w:r>
      <w:r>
        <w:rPr>
          <w:spacing w:val="-12"/>
        </w:rPr>
        <w:t> </w:t>
      </w:r>
      <w:r>
        <w:rPr>
          <w:spacing w:val="-2"/>
        </w:rPr>
        <w:t>hoy</w:t>
      </w:r>
      <w:r>
        <w:rPr>
          <w:spacing w:val="-13"/>
        </w:rPr>
        <w:t> </w:t>
      </w:r>
      <w:r>
        <w:rPr>
          <w:spacing w:val="-2"/>
        </w:rPr>
        <w:t>en</w:t>
      </w:r>
      <w:r>
        <w:rPr>
          <w:spacing w:val="-12"/>
        </w:rPr>
        <w:t> </w:t>
      </w:r>
      <w:r>
        <w:rPr>
          <w:spacing w:val="-2"/>
        </w:rPr>
        <w:t>día</w:t>
      </w:r>
      <w:r>
        <w:rPr>
          <w:spacing w:val="-12"/>
        </w:rPr>
        <w:t> </w:t>
      </w:r>
      <w:r>
        <w:rPr>
          <w:spacing w:val="-2"/>
        </w:rPr>
        <w:t>aquello</w:t>
      </w:r>
      <w:r>
        <w:rPr>
          <w:spacing w:val="-13"/>
        </w:rPr>
        <w:t> </w:t>
      </w:r>
      <w:r>
        <w:rPr>
          <w:spacing w:val="-2"/>
        </w:rPr>
        <w:t>que</w:t>
      </w:r>
      <w:r>
        <w:rPr>
          <w:spacing w:val="-12"/>
        </w:rPr>
        <w:t> </w:t>
      </w:r>
      <w:r>
        <w:rPr>
          <w:spacing w:val="-2"/>
        </w:rPr>
        <w:t>puede</w:t>
      </w:r>
      <w:r>
        <w:rPr>
          <w:spacing w:val="-12"/>
        </w:rPr>
        <w:t> </w:t>
      </w:r>
      <w:r>
        <w:rPr>
          <w:spacing w:val="-2"/>
        </w:rPr>
        <w:t>considerarse como</w:t>
      </w:r>
      <w:r>
        <w:rPr>
          <w:spacing w:val="-12"/>
        </w:rPr>
        <w:t> </w:t>
      </w:r>
      <w:r>
        <w:rPr>
          <w:spacing w:val="-2"/>
        </w:rPr>
        <w:t>conocimientos</w:t>
      </w:r>
      <w:r>
        <w:rPr>
          <w:spacing w:val="-12"/>
        </w:rPr>
        <w:t> </w:t>
      </w:r>
      <w:r>
        <w:rPr>
          <w:spacing w:val="-2"/>
        </w:rPr>
        <w:t>y</w:t>
      </w:r>
      <w:r>
        <w:rPr>
          <w:spacing w:val="-12"/>
        </w:rPr>
        <w:t> </w:t>
      </w:r>
      <w:r>
        <w:rPr>
          <w:spacing w:val="-2"/>
        </w:rPr>
        <w:t>sociedades</w:t>
      </w:r>
      <w:r>
        <w:rPr>
          <w:spacing w:val="-12"/>
        </w:rPr>
        <w:t> </w:t>
      </w:r>
      <w:r>
        <w:rPr>
          <w:spacing w:val="-2"/>
        </w:rPr>
        <w:t>indígenas</w:t>
      </w:r>
      <w:r>
        <w:rPr>
          <w:spacing w:val="-12"/>
        </w:rPr>
        <w:t> </w:t>
      </w:r>
      <w:r>
        <w:rPr>
          <w:spacing w:val="-2"/>
        </w:rPr>
        <w:t>tradicionales.</w:t>
      </w:r>
    </w:p>
    <w:p>
      <w:pPr>
        <w:pStyle w:val="BodyText"/>
        <w:spacing w:line="283" w:lineRule="auto" w:before="59"/>
        <w:ind w:left="1275" w:right="1415"/>
        <w:jc w:val="both"/>
      </w:pPr>
      <w:r>
        <w:rPr>
          <w:w w:val="90"/>
        </w:rPr>
        <w:t>En las discusiones de este tema, es importante animar a los alumnos a reflexionar de manera crítica sobre el </w:t>
      </w:r>
      <w:r>
        <w:rPr>
          <w:spacing w:val="-2"/>
        </w:rPr>
        <w:t>propio</w:t>
      </w:r>
      <w:r>
        <w:rPr>
          <w:spacing w:val="-13"/>
        </w:rPr>
        <w:t> </w:t>
      </w:r>
      <w:r>
        <w:rPr>
          <w:spacing w:val="-2"/>
        </w:rPr>
        <w:t>concepto</w:t>
      </w:r>
      <w:r>
        <w:rPr>
          <w:spacing w:val="-12"/>
        </w:rPr>
        <w:t> </w:t>
      </w:r>
      <w:r>
        <w:rPr>
          <w:spacing w:val="-2"/>
        </w:rPr>
        <w:t>de</w:t>
      </w:r>
      <w:r>
        <w:rPr>
          <w:spacing w:val="-12"/>
        </w:rPr>
        <w:t> </w:t>
      </w:r>
      <w:r>
        <w:rPr>
          <w:spacing w:val="-2"/>
        </w:rPr>
        <w:t>“sociedades</w:t>
      </w:r>
      <w:r>
        <w:rPr>
          <w:spacing w:val="-13"/>
        </w:rPr>
        <w:t> </w:t>
      </w:r>
      <w:r>
        <w:rPr>
          <w:spacing w:val="-2"/>
        </w:rPr>
        <w:t>indígenas”.</w:t>
      </w:r>
      <w:r>
        <w:rPr>
          <w:spacing w:val="-12"/>
        </w:rPr>
        <w:t> </w:t>
      </w:r>
      <w:r>
        <w:rPr>
          <w:spacing w:val="-2"/>
        </w:rPr>
        <w:t>Por</w:t>
      </w:r>
      <w:r>
        <w:rPr>
          <w:spacing w:val="-12"/>
        </w:rPr>
        <w:t> </w:t>
      </w:r>
      <w:r>
        <w:rPr>
          <w:spacing w:val="-2"/>
        </w:rPr>
        <w:t>ejemplo,</w:t>
      </w:r>
      <w:r>
        <w:rPr>
          <w:spacing w:val="-13"/>
        </w:rPr>
        <w:t> </w:t>
      </w:r>
      <w:r>
        <w:rPr>
          <w:spacing w:val="-2"/>
        </w:rPr>
        <w:t>se</w:t>
      </w:r>
      <w:r>
        <w:rPr>
          <w:spacing w:val="-12"/>
        </w:rPr>
        <w:t> </w:t>
      </w:r>
      <w:r>
        <w:rPr>
          <w:spacing w:val="-2"/>
        </w:rPr>
        <w:t>podría</w:t>
      </w:r>
      <w:r>
        <w:rPr>
          <w:spacing w:val="-12"/>
        </w:rPr>
        <w:t> </w:t>
      </w:r>
      <w:r>
        <w:rPr>
          <w:spacing w:val="-2"/>
        </w:rPr>
        <w:t>discutir</w:t>
      </w:r>
      <w:r>
        <w:rPr>
          <w:spacing w:val="-13"/>
        </w:rPr>
        <w:t> </w:t>
      </w:r>
      <w:r>
        <w:rPr>
          <w:spacing w:val="-2"/>
        </w:rPr>
        <w:t>la</w:t>
      </w:r>
      <w:r>
        <w:rPr>
          <w:spacing w:val="-12"/>
        </w:rPr>
        <w:t> </w:t>
      </w:r>
      <w:r>
        <w:rPr>
          <w:spacing w:val="-2"/>
        </w:rPr>
        <w:t>historia</w:t>
      </w:r>
      <w:r>
        <w:rPr>
          <w:spacing w:val="-12"/>
        </w:rPr>
        <w:t> </w:t>
      </w:r>
      <w:r>
        <w:rPr>
          <w:spacing w:val="-2"/>
        </w:rPr>
        <w:t>y</w:t>
      </w:r>
      <w:r>
        <w:rPr>
          <w:spacing w:val="-13"/>
        </w:rPr>
        <w:t> </w:t>
      </w:r>
      <w:r>
        <w:rPr>
          <w:spacing w:val="-2"/>
        </w:rPr>
        <w:t>el</w:t>
      </w:r>
      <w:r>
        <w:rPr>
          <w:spacing w:val="-12"/>
        </w:rPr>
        <w:t> </w:t>
      </w:r>
      <w:r>
        <w:rPr>
          <w:spacing w:val="-2"/>
        </w:rPr>
        <w:t>contexto</w:t>
      </w:r>
      <w:r>
        <w:rPr>
          <w:spacing w:val="-12"/>
        </w:rPr>
        <w:t> </w:t>
      </w:r>
      <w:r>
        <w:rPr>
          <w:spacing w:val="-2"/>
        </w:rPr>
        <w:t>del </w:t>
      </w:r>
      <w:r>
        <w:rPr>
          <w:spacing w:val="-4"/>
        </w:rPr>
        <w:t>surgimiento</w:t>
      </w:r>
      <w:r>
        <w:rPr>
          <w:spacing w:val="-9"/>
        </w:rPr>
        <w:t> </w:t>
      </w:r>
      <w:r>
        <w:rPr>
          <w:spacing w:val="-4"/>
        </w:rPr>
        <w:t>de</w:t>
      </w:r>
      <w:r>
        <w:rPr>
          <w:spacing w:val="-9"/>
        </w:rPr>
        <w:t> </w:t>
      </w:r>
      <w:r>
        <w:rPr>
          <w:spacing w:val="-4"/>
        </w:rPr>
        <w:t>la</w:t>
      </w:r>
      <w:r>
        <w:rPr>
          <w:spacing w:val="-9"/>
        </w:rPr>
        <w:t> </w:t>
      </w:r>
      <w:r>
        <w:rPr>
          <w:spacing w:val="-4"/>
        </w:rPr>
        <w:t>palabra</w:t>
      </w:r>
      <w:r>
        <w:rPr>
          <w:spacing w:val="-9"/>
        </w:rPr>
        <w:t> </w:t>
      </w:r>
      <w:r>
        <w:rPr>
          <w:spacing w:val="-4"/>
        </w:rPr>
        <w:t>indígena</w:t>
      </w:r>
      <w:r>
        <w:rPr>
          <w:spacing w:val="-9"/>
        </w:rPr>
        <w:t> </w:t>
      </w:r>
      <w:r>
        <w:rPr>
          <w:spacing w:val="-4"/>
        </w:rPr>
        <w:t>y</w:t>
      </w:r>
      <w:r>
        <w:rPr>
          <w:spacing w:val="-9"/>
        </w:rPr>
        <w:t> </w:t>
      </w:r>
      <w:r>
        <w:rPr>
          <w:spacing w:val="-4"/>
        </w:rPr>
        <w:t>sus</w:t>
      </w:r>
      <w:r>
        <w:rPr>
          <w:spacing w:val="-9"/>
        </w:rPr>
        <w:t> </w:t>
      </w:r>
      <w:r>
        <w:rPr>
          <w:spacing w:val="-4"/>
        </w:rPr>
        <w:t>controvertidos</w:t>
      </w:r>
      <w:r>
        <w:rPr>
          <w:spacing w:val="-9"/>
        </w:rPr>
        <w:t> </w:t>
      </w:r>
      <w:r>
        <w:rPr>
          <w:spacing w:val="-4"/>
        </w:rPr>
        <w:t>significados.</w:t>
      </w:r>
      <w:r>
        <w:rPr>
          <w:spacing w:val="-9"/>
        </w:rPr>
        <w:t> </w:t>
      </w:r>
      <w:r>
        <w:rPr>
          <w:spacing w:val="-4"/>
        </w:rPr>
        <w:t>También</w:t>
      </w:r>
      <w:r>
        <w:rPr>
          <w:spacing w:val="-9"/>
        </w:rPr>
        <w:t> </w:t>
      </w:r>
      <w:r>
        <w:rPr>
          <w:spacing w:val="-4"/>
        </w:rPr>
        <w:t>sería</w:t>
      </w:r>
      <w:r>
        <w:rPr>
          <w:spacing w:val="-9"/>
        </w:rPr>
        <w:t> </w:t>
      </w:r>
      <w:r>
        <w:rPr>
          <w:spacing w:val="-4"/>
        </w:rPr>
        <w:t>posible</w:t>
      </w:r>
      <w:r>
        <w:rPr>
          <w:spacing w:val="-9"/>
        </w:rPr>
        <w:t> </w:t>
      </w:r>
      <w:r>
        <w:rPr>
          <w:spacing w:val="-4"/>
        </w:rPr>
        <w:t>debatir</w:t>
      </w:r>
      <w:r>
        <w:rPr>
          <w:spacing w:val="-9"/>
        </w:rPr>
        <w:t> </w:t>
      </w:r>
      <w:r>
        <w:rPr>
          <w:spacing w:val="-4"/>
        </w:rPr>
        <w:t>sobre las</w:t>
      </w:r>
      <w:r>
        <w:rPr>
          <w:spacing w:val="-14"/>
        </w:rPr>
        <w:t> </w:t>
      </w:r>
      <w:r>
        <w:rPr>
          <w:spacing w:val="-4"/>
        </w:rPr>
        <w:t>relaciones</w:t>
      </w:r>
      <w:r>
        <w:rPr>
          <w:spacing w:val="-14"/>
        </w:rPr>
        <w:t> </w:t>
      </w:r>
      <w:r>
        <w:rPr>
          <w:spacing w:val="-4"/>
        </w:rPr>
        <w:t>de</w:t>
      </w:r>
      <w:r>
        <w:rPr>
          <w:spacing w:val="-14"/>
        </w:rPr>
        <w:t> </w:t>
      </w:r>
      <w:r>
        <w:rPr>
          <w:spacing w:val="-4"/>
        </w:rPr>
        <w:t>poder</w:t>
      </w:r>
      <w:r>
        <w:rPr>
          <w:spacing w:val="-14"/>
        </w:rPr>
        <w:t> </w:t>
      </w:r>
      <w:r>
        <w:rPr>
          <w:spacing w:val="-4"/>
        </w:rPr>
        <w:t>que</w:t>
      </w:r>
      <w:r>
        <w:rPr>
          <w:spacing w:val="-14"/>
        </w:rPr>
        <w:t> </w:t>
      </w:r>
      <w:r>
        <w:rPr>
          <w:spacing w:val="-4"/>
        </w:rPr>
        <w:t>influyen</w:t>
      </w:r>
      <w:r>
        <w:rPr>
          <w:spacing w:val="-14"/>
        </w:rPr>
        <w:t> </w:t>
      </w:r>
      <w:r>
        <w:rPr>
          <w:spacing w:val="-4"/>
        </w:rPr>
        <w:t>en</w:t>
      </w:r>
      <w:r>
        <w:rPr>
          <w:spacing w:val="-14"/>
        </w:rPr>
        <w:t> </w:t>
      </w:r>
      <w:r>
        <w:rPr>
          <w:spacing w:val="-4"/>
        </w:rPr>
        <w:t>cómo</w:t>
      </w:r>
      <w:r>
        <w:rPr>
          <w:spacing w:val="-14"/>
        </w:rPr>
        <w:t> </w:t>
      </w:r>
      <w:r>
        <w:rPr>
          <w:spacing w:val="-4"/>
        </w:rPr>
        <w:t>se</w:t>
      </w:r>
      <w:r>
        <w:rPr>
          <w:spacing w:val="-14"/>
        </w:rPr>
        <w:t> </w:t>
      </w:r>
      <w:r>
        <w:rPr>
          <w:spacing w:val="-4"/>
        </w:rPr>
        <w:t>clasifica</w:t>
      </w:r>
      <w:r>
        <w:rPr>
          <w:spacing w:val="-14"/>
        </w:rPr>
        <w:t> </w:t>
      </w:r>
      <w:r>
        <w:rPr>
          <w:spacing w:val="-4"/>
        </w:rPr>
        <w:t>y</w:t>
      </w:r>
      <w:r>
        <w:rPr>
          <w:spacing w:val="-14"/>
        </w:rPr>
        <w:t> </w:t>
      </w:r>
      <w:r>
        <w:rPr>
          <w:spacing w:val="-4"/>
        </w:rPr>
        <w:t>valida</w:t>
      </w:r>
      <w:r>
        <w:rPr>
          <w:spacing w:val="-14"/>
        </w:rPr>
        <w:t> </w:t>
      </w:r>
      <w:r>
        <w:rPr>
          <w:spacing w:val="-4"/>
        </w:rPr>
        <w:t>el</w:t>
      </w:r>
      <w:r>
        <w:rPr>
          <w:spacing w:val="-14"/>
        </w:rPr>
        <w:t> </w:t>
      </w:r>
      <w:r>
        <w:rPr>
          <w:spacing w:val="-4"/>
        </w:rPr>
        <w:t>conocimiento.</w:t>
      </w:r>
    </w:p>
    <w:p>
      <w:pPr>
        <w:pStyle w:val="BodyText"/>
        <w:spacing w:line="283" w:lineRule="auto" w:before="59"/>
        <w:ind w:left="1275" w:right="1415"/>
        <w:jc w:val="both"/>
      </w:pPr>
      <w:r>
        <w:rPr>
          <w:spacing w:val="-6"/>
        </w:rPr>
        <w:t>Debe</w:t>
      </w:r>
      <w:r>
        <w:rPr>
          <w:spacing w:val="-7"/>
        </w:rPr>
        <w:t> </w:t>
      </w:r>
      <w:r>
        <w:rPr>
          <w:spacing w:val="-6"/>
        </w:rPr>
        <w:t>animarse</w:t>
      </w:r>
      <w:r>
        <w:rPr>
          <w:spacing w:val="-7"/>
        </w:rPr>
        <w:t> </w:t>
      </w:r>
      <w:r>
        <w:rPr>
          <w:spacing w:val="-6"/>
        </w:rPr>
        <w:t>a</w:t>
      </w:r>
      <w:r>
        <w:rPr>
          <w:spacing w:val="-7"/>
        </w:rPr>
        <w:t> </w:t>
      </w:r>
      <w:r>
        <w:rPr>
          <w:spacing w:val="-6"/>
        </w:rPr>
        <w:t>los</w:t>
      </w:r>
      <w:r>
        <w:rPr>
          <w:spacing w:val="-7"/>
        </w:rPr>
        <w:t> </w:t>
      </w:r>
      <w:r>
        <w:rPr>
          <w:spacing w:val="-6"/>
        </w:rPr>
        <w:t>alumnos</w:t>
      </w:r>
      <w:r>
        <w:rPr>
          <w:spacing w:val="-7"/>
        </w:rPr>
        <w:t> </w:t>
      </w:r>
      <w:r>
        <w:rPr>
          <w:spacing w:val="-6"/>
        </w:rPr>
        <w:t>a</w:t>
      </w:r>
      <w:r>
        <w:rPr>
          <w:spacing w:val="-7"/>
        </w:rPr>
        <w:t> </w:t>
      </w:r>
      <w:r>
        <w:rPr>
          <w:spacing w:val="-6"/>
        </w:rPr>
        <w:t>considerar</w:t>
      </w:r>
      <w:r>
        <w:rPr>
          <w:spacing w:val="-7"/>
        </w:rPr>
        <w:t> </w:t>
      </w:r>
      <w:r>
        <w:rPr>
          <w:spacing w:val="-6"/>
        </w:rPr>
        <w:t>la</w:t>
      </w:r>
      <w:r>
        <w:rPr>
          <w:spacing w:val="-7"/>
        </w:rPr>
        <w:t> </w:t>
      </w:r>
      <w:r>
        <w:rPr>
          <w:spacing w:val="-6"/>
        </w:rPr>
        <w:t>diversidad</w:t>
      </w:r>
      <w:r>
        <w:rPr>
          <w:spacing w:val="-7"/>
        </w:rPr>
        <w:t> </w:t>
      </w:r>
      <w:r>
        <w:rPr>
          <w:spacing w:val="-6"/>
        </w:rPr>
        <w:t>de</w:t>
      </w:r>
      <w:r>
        <w:rPr>
          <w:spacing w:val="-7"/>
        </w:rPr>
        <w:t> </w:t>
      </w:r>
      <w:r>
        <w:rPr>
          <w:spacing w:val="-6"/>
        </w:rPr>
        <w:t>las</w:t>
      </w:r>
      <w:r>
        <w:rPr>
          <w:spacing w:val="-7"/>
        </w:rPr>
        <w:t> </w:t>
      </w:r>
      <w:r>
        <w:rPr>
          <w:spacing w:val="-6"/>
        </w:rPr>
        <w:t>sociedades</w:t>
      </w:r>
      <w:r>
        <w:rPr>
          <w:spacing w:val="-7"/>
        </w:rPr>
        <w:t> </w:t>
      </w:r>
      <w:r>
        <w:rPr>
          <w:spacing w:val="-6"/>
        </w:rPr>
        <w:t>indígenas,</w:t>
      </w:r>
      <w:r>
        <w:rPr>
          <w:spacing w:val="-7"/>
        </w:rPr>
        <w:t> </w:t>
      </w:r>
      <w:r>
        <w:rPr>
          <w:spacing w:val="-6"/>
        </w:rPr>
        <w:t>así</w:t>
      </w:r>
      <w:r>
        <w:rPr>
          <w:spacing w:val="-7"/>
        </w:rPr>
        <w:t> </w:t>
      </w:r>
      <w:r>
        <w:rPr>
          <w:spacing w:val="-6"/>
        </w:rPr>
        <w:t>como</w:t>
      </w:r>
      <w:r>
        <w:rPr>
          <w:spacing w:val="-7"/>
        </w:rPr>
        <w:t> </w:t>
      </w:r>
      <w:r>
        <w:rPr>
          <w:spacing w:val="-6"/>
        </w:rPr>
        <w:t>la</w:t>
      </w:r>
      <w:r>
        <w:rPr>
          <w:spacing w:val="-7"/>
        </w:rPr>
        <w:t> </w:t>
      </w:r>
      <w:r>
        <w:rPr>
          <w:spacing w:val="-6"/>
        </w:rPr>
        <w:t>diversidad </w:t>
      </w:r>
      <w:r>
        <w:rPr>
          <w:spacing w:val="-2"/>
        </w:rPr>
        <w:t>dentro</w:t>
      </w:r>
      <w:r>
        <w:rPr>
          <w:spacing w:val="-8"/>
        </w:rPr>
        <w:t> </w:t>
      </w:r>
      <w:r>
        <w:rPr>
          <w:spacing w:val="-2"/>
        </w:rPr>
        <w:t>de</w:t>
      </w:r>
      <w:r>
        <w:rPr>
          <w:spacing w:val="-8"/>
        </w:rPr>
        <w:t> </w:t>
      </w:r>
      <w:r>
        <w:rPr>
          <w:spacing w:val="-2"/>
        </w:rPr>
        <w:t>esas</w:t>
      </w:r>
      <w:r>
        <w:rPr>
          <w:spacing w:val="-8"/>
        </w:rPr>
        <w:t> </w:t>
      </w:r>
      <w:r>
        <w:rPr>
          <w:spacing w:val="-2"/>
        </w:rPr>
        <w:t>sociedades,</w:t>
      </w:r>
      <w:r>
        <w:rPr>
          <w:spacing w:val="-8"/>
        </w:rPr>
        <w:t> </w:t>
      </w:r>
      <w:r>
        <w:rPr>
          <w:spacing w:val="-2"/>
        </w:rPr>
        <w:t>y</w:t>
      </w:r>
      <w:r>
        <w:rPr>
          <w:spacing w:val="-8"/>
        </w:rPr>
        <w:t> </w:t>
      </w:r>
      <w:r>
        <w:rPr>
          <w:spacing w:val="-2"/>
        </w:rPr>
        <w:t>a</w:t>
      </w:r>
      <w:r>
        <w:rPr>
          <w:spacing w:val="-8"/>
        </w:rPr>
        <w:t> </w:t>
      </w:r>
      <w:r>
        <w:rPr>
          <w:spacing w:val="-2"/>
        </w:rPr>
        <w:t>evitar</w:t>
      </w:r>
      <w:r>
        <w:rPr>
          <w:spacing w:val="-8"/>
        </w:rPr>
        <w:t> </w:t>
      </w:r>
      <w:r>
        <w:rPr>
          <w:spacing w:val="-2"/>
        </w:rPr>
        <w:t>presuponer</w:t>
      </w:r>
      <w:r>
        <w:rPr>
          <w:spacing w:val="-8"/>
        </w:rPr>
        <w:t> </w:t>
      </w:r>
      <w:r>
        <w:rPr>
          <w:spacing w:val="-2"/>
        </w:rPr>
        <w:t>que</w:t>
      </w:r>
      <w:r>
        <w:rPr>
          <w:spacing w:val="-8"/>
        </w:rPr>
        <w:t> </w:t>
      </w:r>
      <w:r>
        <w:rPr>
          <w:spacing w:val="-2"/>
        </w:rPr>
        <w:t>todos</w:t>
      </w:r>
      <w:r>
        <w:rPr>
          <w:spacing w:val="-8"/>
        </w:rPr>
        <w:t> </w:t>
      </w:r>
      <w:r>
        <w:rPr>
          <w:spacing w:val="-2"/>
        </w:rPr>
        <w:t>los</w:t>
      </w:r>
      <w:r>
        <w:rPr>
          <w:spacing w:val="-8"/>
        </w:rPr>
        <w:t> </w:t>
      </w:r>
      <w:r>
        <w:rPr>
          <w:spacing w:val="-2"/>
        </w:rPr>
        <w:t>miembros</w:t>
      </w:r>
      <w:r>
        <w:rPr>
          <w:spacing w:val="-8"/>
        </w:rPr>
        <w:t> </w:t>
      </w:r>
      <w:r>
        <w:rPr>
          <w:spacing w:val="-2"/>
        </w:rPr>
        <w:t>de</w:t>
      </w:r>
      <w:r>
        <w:rPr>
          <w:spacing w:val="-8"/>
        </w:rPr>
        <w:t> </w:t>
      </w:r>
      <w:r>
        <w:rPr>
          <w:spacing w:val="-2"/>
        </w:rPr>
        <w:t>una</w:t>
      </w:r>
      <w:r>
        <w:rPr>
          <w:spacing w:val="-8"/>
        </w:rPr>
        <w:t> </w:t>
      </w:r>
      <w:r>
        <w:rPr>
          <w:spacing w:val="-2"/>
        </w:rPr>
        <w:t>cultura</w:t>
      </w:r>
      <w:r>
        <w:rPr>
          <w:spacing w:val="-8"/>
        </w:rPr>
        <w:t> </w:t>
      </w:r>
      <w:r>
        <w:rPr>
          <w:spacing w:val="-2"/>
        </w:rPr>
        <w:t>o</w:t>
      </w:r>
      <w:r>
        <w:rPr>
          <w:spacing w:val="-8"/>
        </w:rPr>
        <w:t> </w:t>
      </w:r>
      <w:r>
        <w:rPr>
          <w:spacing w:val="-2"/>
        </w:rPr>
        <w:t>sociedad</w:t>
      </w:r>
      <w:r>
        <w:rPr>
          <w:spacing w:val="-8"/>
        </w:rPr>
        <w:t> </w:t>
      </w:r>
      <w:r>
        <w:rPr>
          <w:spacing w:val="-2"/>
        </w:rPr>
        <w:t>en particular</w:t>
      </w:r>
      <w:r>
        <w:rPr>
          <w:spacing w:val="-10"/>
        </w:rPr>
        <w:t> </w:t>
      </w:r>
      <w:r>
        <w:rPr>
          <w:spacing w:val="-2"/>
        </w:rPr>
        <w:t>comparten</w:t>
      </w:r>
      <w:r>
        <w:rPr>
          <w:spacing w:val="-10"/>
        </w:rPr>
        <w:t> </w:t>
      </w:r>
      <w:r>
        <w:rPr>
          <w:spacing w:val="-2"/>
        </w:rPr>
        <w:t>exactamente</w:t>
      </w:r>
      <w:r>
        <w:rPr>
          <w:spacing w:val="-10"/>
        </w:rPr>
        <w:t> </w:t>
      </w:r>
      <w:r>
        <w:rPr>
          <w:spacing w:val="-2"/>
        </w:rPr>
        <w:t>los</w:t>
      </w:r>
      <w:r>
        <w:rPr>
          <w:spacing w:val="-10"/>
        </w:rPr>
        <w:t> </w:t>
      </w:r>
      <w:r>
        <w:rPr>
          <w:spacing w:val="-2"/>
        </w:rPr>
        <w:t>mismos</w:t>
      </w:r>
      <w:r>
        <w:rPr>
          <w:spacing w:val="-10"/>
        </w:rPr>
        <w:t> </w:t>
      </w:r>
      <w:r>
        <w:rPr>
          <w:spacing w:val="-2"/>
        </w:rPr>
        <w:t>puntos</w:t>
      </w:r>
      <w:r>
        <w:rPr>
          <w:spacing w:val="-10"/>
        </w:rPr>
        <w:t> </w:t>
      </w:r>
      <w:r>
        <w:rPr>
          <w:spacing w:val="-2"/>
        </w:rPr>
        <w:t>de</w:t>
      </w:r>
      <w:r>
        <w:rPr>
          <w:spacing w:val="-10"/>
        </w:rPr>
        <w:t> </w:t>
      </w:r>
      <w:r>
        <w:rPr>
          <w:spacing w:val="-2"/>
        </w:rPr>
        <w:t>vista</w:t>
      </w:r>
      <w:r>
        <w:rPr>
          <w:spacing w:val="-10"/>
        </w:rPr>
        <w:t> </w:t>
      </w:r>
      <w:r>
        <w:rPr>
          <w:spacing w:val="-2"/>
        </w:rPr>
        <w:t>y</w:t>
      </w:r>
      <w:r>
        <w:rPr>
          <w:spacing w:val="-10"/>
        </w:rPr>
        <w:t> </w:t>
      </w:r>
      <w:r>
        <w:rPr>
          <w:spacing w:val="-2"/>
        </w:rPr>
        <w:t>valores.</w:t>
      </w:r>
      <w:r>
        <w:rPr>
          <w:spacing w:val="-10"/>
        </w:rPr>
        <w:t> </w:t>
      </w:r>
      <w:r>
        <w:rPr>
          <w:spacing w:val="-2"/>
        </w:rPr>
        <w:t>También</w:t>
      </w:r>
      <w:r>
        <w:rPr>
          <w:spacing w:val="-10"/>
        </w:rPr>
        <w:t> </w:t>
      </w:r>
      <w:r>
        <w:rPr>
          <w:spacing w:val="-2"/>
        </w:rPr>
        <w:t>se</w:t>
      </w:r>
      <w:r>
        <w:rPr>
          <w:spacing w:val="-10"/>
        </w:rPr>
        <w:t> </w:t>
      </w:r>
      <w:r>
        <w:rPr>
          <w:spacing w:val="-2"/>
        </w:rPr>
        <w:t>los</w:t>
      </w:r>
      <w:r>
        <w:rPr>
          <w:spacing w:val="-10"/>
        </w:rPr>
        <w:t> </w:t>
      </w:r>
      <w:r>
        <w:rPr>
          <w:spacing w:val="-2"/>
        </w:rPr>
        <w:t>debe</w:t>
      </w:r>
      <w:r>
        <w:rPr>
          <w:spacing w:val="-10"/>
        </w:rPr>
        <w:t> </w:t>
      </w:r>
      <w:r>
        <w:rPr>
          <w:spacing w:val="-2"/>
        </w:rPr>
        <w:t>animar</w:t>
      </w:r>
      <w:r>
        <w:rPr>
          <w:spacing w:val="-10"/>
        </w:rPr>
        <w:t> </w:t>
      </w:r>
      <w:r>
        <w:rPr>
          <w:spacing w:val="-2"/>
        </w:rPr>
        <w:t>a </w:t>
      </w:r>
      <w:r>
        <w:rPr>
          <w:w w:val="90"/>
        </w:rPr>
        <w:t>abordar situaciones específicas en lugar de generalizaciones; por ejemplo, pueden explorar el impacto de </w:t>
      </w:r>
      <w:r>
        <w:rPr>
          <w:w w:val="90"/>
        </w:rPr>
        <w:t>la </w:t>
      </w:r>
      <w:r>
        <w:rPr>
          <w:spacing w:val="-8"/>
        </w:rPr>
        <w:t>construcción</w:t>
      </w:r>
      <w:r>
        <w:rPr>
          <w:spacing w:val="-2"/>
        </w:rPr>
        <w:t> </w:t>
      </w:r>
      <w:r>
        <w:rPr>
          <w:spacing w:val="-8"/>
        </w:rPr>
        <w:t>de</w:t>
      </w:r>
      <w:r>
        <w:rPr>
          <w:spacing w:val="-2"/>
        </w:rPr>
        <w:t> </w:t>
      </w:r>
      <w:r>
        <w:rPr>
          <w:spacing w:val="-8"/>
        </w:rPr>
        <w:t>la</w:t>
      </w:r>
      <w:r>
        <w:rPr>
          <w:spacing w:val="-2"/>
        </w:rPr>
        <w:t> </w:t>
      </w:r>
      <w:r>
        <w:rPr>
          <w:spacing w:val="-8"/>
        </w:rPr>
        <w:t>mina</w:t>
      </w:r>
      <w:r>
        <w:rPr>
          <w:spacing w:val="-2"/>
        </w:rPr>
        <w:t> </w:t>
      </w:r>
      <w:r>
        <w:rPr>
          <w:spacing w:val="-8"/>
        </w:rPr>
        <w:t>de</w:t>
      </w:r>
      <w:r>
        <w:rPr>
          <w:spacing w:val="-2"/>
        </w:rPr>
        <w:t> </w:t>
      </w:r>
      <w:r>
        <w:rPr>
          <w:spacing w:val="-8"/>
        </w:rPr>
        <w:t>Ok</w:t>
      </w:r>
      <w:r>
        <w:rPr>
          <w:spacing w:val="-2"/>
        </w:rPr>
        <w:t> </w:t>
      </w:r>
      <w:r>
        <w:rPr>
          <w:spacing w:val="-8"/>
        </w:rPr>
        <w:t>Tedi</w:t>
      </w:r>
      <w:r>
        <w:rPr>
          <w:spacing w:val="-2"/>
        </w:rPr>
        <w:t> </w:t>
      </w:r>
      <w:r>
        <w:rPr>
          <w:spacing w:val="-8"/>
        </w:rPr>
        <w:t>en</w:t>
      </w:r>
      <w:r>
        <w:rPr>
          <w:spacing w:val="-2"/>
        </w:rPr>
        <w:t> </w:t>
      </w:r>
      <w:r>
        <w:rPr>
          <w:spacing w:val="-8"/>
        </w:rPr>
        <w:t>el</w:t>
      </w:r>
      <w:r>
        <w:rPr>
          <w:spacing w:val="-2"/>
        </w:rPr>
        <w:t> </w:t>
      </w:r>
      <w:r>
        <w:rPr>
          <w:spacing w:val="-8"/>
        </w:rPr>
        <w:t>pueblo</w:t>
      </w:r>
      <w:r>
        <w:rPr>
          <w:spacing w:val="-2"/>
        </w:rPr>
        <w:t> </w:t>
      </w:r>
      <w:r>
        <w:rPr>
          <w:spacing w:val="-8"/>
        </w:rPr>
        <w:t>wopkaimin</w:t>
      </w:r>
      <w:r>
        <w:rPr>
          <w:spacing w:val="-2"/>
        </w:rPr>
        <w:t> </w:t>
      </w:r>
      <w:r>
        <w:rPr>
          <w:spacing w:val="-8"/>
        </w:rPr>
        <w:t>de</w:t>
      </w:r>
      <w:r>
        <w:rPr>
          <w:spacing w:val="-2"/>
        </w:rPr>
        <w:t> </w:t>
      </w:r>
      <w:r>
        <w:rPr>
          <w:spacing w:val="-8"/>
        </w:rPr>
        <w:t>Papúa</w:t>
      </w:r>
      <w:r>
        <w:rPr>
          <w:spacing w:val="-2"/>
        </w:rPr>
        <w:t> </w:t>
      </w:r>
      <w:r>
        <w:rPr>
          <w:spacing w:val="-8"/>
        </w:rPr>
        <w:t>Nueva</w:t>
      </w:r>
      <w:r>
        <w:rPr>
          <w:spacing w:val="-2"/>
        </w:rPr>
        <w:t> </w:t>
      </w:r>
      <w:r>
        <w:rPr>
          <w:spacing w:val="-8"/>
        </w:rPr>
        <w:t>Guinea,</w:t>
      </w:r>
      <w:r>
        <w:rPr>
          <w:spacing w:val="-2"/>
        </w:rPr>
        <w:t> </w:t>
      </w:r>
      <w:r>
        <w:rPr>
          <w:spacing w:val="-8"/>
        </w:rPr>
        <w:t>o</w:t>
      </w:r>
      <w:r>
        <w:rPr>
          <w:spacing w:val="-2"/>
        </w:rPr>
        <w:t> </w:t>
      </w:r>
      <w:r>
        <w:rPr>
          <w:spacing w:val="-8"/>
        </w:rPr>
        <w:t>la</w:t>
      </w:r>
      <w:r>
        <w:rPr>
          <w:spacing w:val="-2"/>
        </w:rPr>
        <w:t> </w:t>
      </w:r>
      <w:r>
        <w:rPr>
          <w:spacing w:val="-8"/>
        </w:rPr>
        <w:t>importancia</w:t>
      </w:r>
      <w:r>
        <w:rPr>
          <w:spacing w:val="-2"/>
        </w:rPr>
        <w:t> </w:t>
      </w:r>
      <w:r>
        <w:rPr>
          <w:spacing w:val="-8"/>
        </w:rPr>
        <w:t>de</w:t>
      </w:r>
      <w:r>
        <w:rPr>
          <w:spacing w:val="-2"/>
        </w:rPr>
        <w:t> </w:t>
      </w:r>
      <w:r>
        <w:rPr>
          <w:spacing w:val="-8"/>
        </w:rPr>
        <w:t>la </w:t>
      </w:r>
      <w:r>
        <w:rPr>
          <w:spacing w:val="-4"/>
        </w:rPr>
        <w:t>música</w:t>
      </w:r>
      <w:r>
        <w:rPr>
          <w:spacing w:val="-16"/>
        </w:rPr>
        <w:t> </w:t>
      </w:r>
      <w:r>
        <w:rPr>
          <w:spacing w:val="-4"/>
        </w:rPr>
        <w:t>y</w:t>
      </w:r>
      <w:r>
        <w:rPr>
          <w:spacing w:val="-16"/>
        </w:rPr>
        <w:t> </w:t>
      </w:r>
      <w:r>
        <w:rPr>
          <w:spacing w:val="-4"/>
        </w:rPr>
        <w:t>la</w:t>
      </w:r>
      <w:r>
        <w:rPr>
          <w:spacing w:val="-16"/>
        </w:rPr>
        <w:t> </w:t>
      </w:r>
      <w:r>
        <w:rPr>
          <w:spacing w:val="-4"/>
        </w:rPr>
        <w:t>artesanía</w:t>
      </w:r>
      <w:r>
        <w:rPr>
          <w:spacing w:val="-16"/>
        </w:rPr>
        <w:t> </w:t>
      </w:r>
      <w:r>
        <w:rPr>
          <w:spacing w:val="-4"/>
        </w:rPr>
        <w:t>tradicional</w:t>
      </w:r>
      <w:r>
        <w:rPr>
          <w:spacing w:val="-16"/>
        </w:rPr>
        <w:t> </w:t>
      </w:r>
      <w:r>
        <w:rPr>
          <w:spacing w:val="-4"/>
        </w:rPr>
        <w:t>para</w:t>
      </w:r>
      <w:r>
        <w:rPr>
          <w:spacing w:val="-16"/>
        </w:rPr>
        <w:t> </w:t>
      </w:r>
      <w:r>
        <w:rPr>
          <w:spacing w:val="-4"/>
        </w:rPr>
        <w:t>el</w:t>
      </w:r>
      <w:r>
        <w:rPr>
          <w:spacing w:val="-16"/>
        </w:rPr>
        <w:t> </w:t>
      </w:r>
      <w:r>
        <w:rPr>
          <w:spacing w:val="-4"/>
        </w:rPr>
        <w:t>pueblo</w:t>
      </w:r>
      <w:r>
        <w:rPr>
          <w:spacing w:val="-16"/>
        </w:rPr>
        <w:t> </w:t>
      </w:r>
      <w:r>
        <w:rPr>
          <w:spacing w:val="-4"/>
        </w:rPr>
        <w:t>namaqua</w:t>
      </w:r>
      <w:r>
        <w:rPr>
          <w:spacing w:val="-16"/>
        </w:rPr>
        <w:t> </w:t>
      </w:r>
      <w:r>
        <w:rPr>
          <w:spacing w:val="-4"/>
        </w:rPr>
        <w:t>del</w:t>
      </w:r>
      <w:r>
        <w:rPr>
          <w:spacing w:val="-16"/>
        </w:rPr>
        <w:t> </w:t>
      </w:r>
      <w:r>
        <w:rPr>
          <w:spacing w:val="-4"/>
        </w:rPr>
        <w:t>sur</w:t>
      </w:r>
      <w:r>
        <w:rPr>
          <w:spacing w:val="-16"/>
        </w:rPr>
        <w:t> </w:t>
      </w:r>
      <w:r>
        <w:rPr>
          <w:spacing w:val="-4"/>
        </w:rPr>
        <w:t>de</w:t>
      </w:r>
      <w:r>
        <w:rPr>
          <w:spacing w:val="-16"/>
        </w:rPr>
        <w:t> </w:t>
      </w:r>
      <w:r>
        <w:rPr>
          <w:spacing w:val="-4"/>
        </w:rPr>
        <w:t>África.</w:t>
      </w:r>
    </w:p>
    <w:p>
      <w:pPr>
        <w:pStyle w:val="BodyText"/>
        <w:spacing w:line="283" w:lineRule="auto" w:before="58"/>
        <w:ind w:left="1275" w:right="1415"/>
        <w:jc w:val="both"/>
      </w:pPr>
      <w:r>
        <w:rPr>
          <w:spacing w:val="-6"/>
        </w:rPr>
        <w:t>Este tema ofrece la oportunidad de discutir otras cuestiones, como la visión holística del conocimiento </w:t>
      </w:r>
      <w:r>
        <w:rPr>
          <w:spacing w:val="-6"/>
        </w:rPr>
        <w:t>de </w:t>
      </w:r>
      <w:r>
        <w:rPr>
          <w:w w:val="90"/>
        </w:rPr>
        <w:t>muchas</w:t>
      </w:r>
      <w:r>
        <w:rPr/>
        <w:t> </w:t>
      </w:r>
      <w:r>
        <w:rPr>
          <w:w w:val="90"/>
        </w:rPr>
        <w:t>sociedades</w:t>
      </w:r>
      <w:r>
        <w:rPr/>
        <w:t> </w:t>
      </w:r>
      <w:r>
        <w:rPr>
          <w:w w:val="90"/>
        </w:rPr>
        <w:t>indígenas,</w:t>
      </w:r>
      <w:r>
        <w:rPr/>
        <w:t> </w:t>
      </w:r>
      <w:r>
        <w:rPr>
          <w:w w:val="90"/>
        </w:rPr>
        <w:t>y</w:t>
      </w:r>
      <w:r>
        <w:rPr/>
        <w:t> </w:t>
      </w:r>
      <w:r>
        <w:rPr>
          <w:w w:val="90"/>
        </w:rPr>
        <w:t>su</w:t>
      </w:r>
      <w:r>
        <w:rPr/>
        <w:t> </w:t>
      </w:r>
      <w:r>
        <w:rPr>
          <w:w w:val="90"/>
        </w:rPr>
        <w:t>relación</w:t>
      </w:r>
      <w:r>
        <w:rPr/>
        <w:t> </w:t>
      </w:r>
      <w:r>
        <w:rPr>
          <w:w w:val="90"/>
        </w:rPr>
        <w:t>ancestral</w:t>
      </w:r>
      <w:r>
        <w:rPr/>
        <w:t> </w:t>
      </w:r>
      <w:r>
        <w:rPr>
          <w:w w:val="90"/>
        </w:rPr>
        <w:t>y</w:t>
      </w:r>
      <w:r>
        <w:rPr/>
        <w:t> </w:t>
      </w:r>
      <w:r>
        <w:rPr>
          <w:w w:val="90"/>
        </w:rPr>
        <w:t>cercana</w:t>
      </w:r>
      <w:r>
        <w:rPr/>
        <w:t> </w:t>
      </w:r>
      <w:r>
        <w:rPr>
          <w:w w:val="90"/>
        </w:rPr>
        <w:t>con</w:t>
      </w:r>
      <w:r>
        <w:rPr/>
        <w:t> </w:t>
      </w:r>
      <w:r>
        <w:rPr>
          <w:w w:val="90"/>
        </w:rPr>
        <w:t>el</w:t>
      </w:r>
      <w:r>
        <w:rPr/>
        <w:t> </w:t>
      </w:r>
      <w:r>
        <w:rPr>
          <w:w w:val="90"/>
        </w:rPr>
        <w:t>mundo</w:t>
      </w:r>
      <w:r>
        <w:rPr/>
        <w:t> </w:t>
      </w:r>
      <w:r>
        <w:rPr>
          <w:w w:val="90"/>
        </w:rPr>
        <w:t>natural.</w:t>
      </w:r>
      <w:r>
        <w:rPr/>
        <w:t> </w:t>
      </w:r>
      <w:r>
        <w:rPr>
          <w:w w:val="90"/>
        </w:rPr>
        <w:t>Brinda,</w:t>
      </w:r>
      <w:r>
        <w:rPr/>
        <w:t> </w:t>
      </w:r>
      <w:r>
        <w:rPr>
          <w:w w:val="90"/>
        </w:rPr>
        <w:t>por</w:t>
      </w:r>
      <w:r>
        <w:rPr/>
        <w:t> </w:t>
      </w:r>
      <w:r>
        <w:rPr>
          <w:w w:val="90"/>
        </w:rPr>
        <w:t>ejemplo,</w:t>
      </w:r>
      <w:r>
        <w:rPr>
          <w:spacing w:val="40"/>
        </w:rPr>
        <w:t> </w:t>
      </w:r>
      <w:r>
        <w:rPr>
          <w:spacing w:val="-4"/>
        </w:rPr>
        <w:t>la</w:t>
      </w:r>
      <w:r>
        <w:rPr>
          <w:spacing w:val="-5"/>
        </w:rPr>
        <w:t> </w:t>
      </w:r>
      <w:r>
        <w:rPr>
          <w:spacing w:val="-4"/>
        </w:rPr>
        <w:t>oportunidad</w:t>
      </w:r>
      <w:r>
        <w:rPr>
          <w:spacing w:val="-5"/>
        </w:rPr>
        <w:t> </w:t>
      </w:r>
      <w:r>
        <w:rPr>
          <w:spacing w:val="-4"/>
        </w:rPr>
        <w:t>de</w:t>
      </w:r>
      <w:r>
        <w:rPr>
          <w:spacing w:val="-5"/>
        </w:rPr>
        <w:t> </w:t>
      </w:r>
      <w:r>
        <w:rPr>
          <w:spacing w:val="-4"/>
        </w:rPr>
        <w:t>mantener</w:t>
      </w:r>
      <w:r>
        <w:rPr>
          <w:spacing w:val="-5"/>
        </w:rPr>
        <w:t> </w:t>
      </w:r>
      <w:r>
        <w:rPr>
          <w:spacing w:val="-4"/>
        </w:rPr>
        <w:t>conversaciones</w:t>
      </w:r>
      <w:r>
        <w:rPr>
          <w:spacing w:val="-5"/>
        </w:rPr>
        <w:t> </w:t>
      </w:r>
      <w:r>
        <w:rPr>
          <w:spacing w:val="-4"/>
        </w:rPr>
        <w:t>enriquecedoras</w:t>
      </w:r>
      <w:r>
        <w:rPr>
          <w:spacing w:val="-5"/>
        </w:rPr>
        <w:t> </w:t>
      </w:r>
      <w:r>
        <w:rPr>
          <w:spacing w:val="-4"/>
        </w:rPr>
        <w:t>sobre</w:t>
      </w:r>
      <w:r>
        <w:rPr>
          <w:spacing w:val="-5"/>
        </w:rPr>
        <w:t> </w:t>
      </w:r>
      <w:r>
        <w:rPr>
          <w:spacing w:val="-4"/>
        </w:rPr>
        <w:t>la</w:t>
      </w:r>
      <w:r>
        <w:rPr>
          <w:spacing w:val="-5"/>
        </w:rPr>
        <w:t> </w:t>
      </w:r>
      <w:r>
        <w:rPr>
          <w:spacing w:val="-4"/>
        </w:rPr>
        <w:t>representación</w:t>
      </w:r>
      <w:r>
        <w:rPr>
          <w:spacing w:val="-5"/>
        </w:rPr>
        <w:t> </w:t>
      </w:r>
      <w:r>
        <w:rPr>
          <w:spacing w:val="-4"/>
        </w:rPr>
        <w:t>y</w:t>
      </w:r>
      <w:r>
        <w:rPr>
          <w:spacing w:val="-5"/>
        </w:rPr>
        <w:t> </w:t>
      </w:r>
      <w:r>
        <w:rPr>
          <w:spacing w:val="-4"/>
        </w:rPr>
        <w:t>la</w:t>
      </w:r>
      <w:r>
        <w:rPr>
          <w:spacing w:val="-5"/>
        </w:rPr>
        <w:t> </w:t>
      </w:r>
      <w:r>
        <w:rPr>
          <w:spacing w:val="-4"/>
        </w:rPr>
        <w:t>transmisión</w:t>
      </w:r>
      <w:r>
        <w:rPr>
          <w:spacing w:val="-5"/>
        </w:rPr>
        <w:t> </w:t>
      </w:r>
      <w:r>
        <w:rPr>
          <w:spacing w:val="-4"/>
        </w:rPr>
        <w:t>del </w:t>
      </w:r>
      <w:r>
        <w:rPr>
          <w:w w:val="90"/>
        </w:rPr>
        <w:t>conocimiento en las prácticas, rituales y objetos artísticos, culturales y tradicionales.</w:t>
      </w:r>
    </w:p>
    <w:p>
      <w:pPr>
        <w:pStyle w:val="BodyText"/>
        <w:spacing w:line="283" w:lineRule="auto" w:before="59"/>
        <w:ind w:left="1275" w:right="1415"/>
        <w:jc w:val="both"/>
      </w:pPr>
      <w:r>
        <w:rPr>
          <w:spacing w:val="-2"/>
        </w:rPr>
        <w:t>Otra</w:t>
      </w:r>
      <w:r>
        <w:rPr>
          <w:spacing w:val="-10"/>
        </w:rPr>
        <w:t> </w:t>
      </w:r>
      <w:r>
        <w:rPr>
          <w:spacing w:val="-2"/>
        </w:rPr>
        <w:t>área</w:t>
      </w:r>
      <w:r>
        <w:rPr>
          <w:spacing w:val="-10"/>
        </w:rPr>
        <w:t> </w:t>
      </w:r>
      <w:r>
        <w:rPr>
          <w:spacing w:val="-2"/>
        </w:rPr>
        <w:t>interesante</w:t>
      </w:r>
      <w:r>
        <w:rPr>
          <w:spacing w:val="-10"/>
        </w:rPr>
        <w:t> </w:t>
      </w:r>
      <w:r>
        <w:rPr>
          <w:spacing w:val="-2"/>
        </w:rPr>
        <w:t>para</w:t>
      </w:r>
      <w:r>
        <w:rPr>
          <w:spacing w:val="-10"/>
        </w:rPr>
        <w:t> </w:t>
      </w:r>
      <w:r>
        <w:rPr>
          <w:spacing w:val="-2"/>
        </w:rPr>
        <w:t>discutir</w:t>
      </w:r>
      <w:r>
        <w:rPr>
          <w:spacing w:val="-10"/>
        </w:rPr>
        <w:t> </w:t>
      </w:r>
      <w:r>
        <w:rPr>
          <w:spacing w:val="-2"/>
        </w:rPr>
        <w:t>puede</w:t>
      </w:r>
      <w:r>
        <w:rPr>
          <w:spacing w:val="-10"/>
        </w:rPr>
        <w:t> </w:t>
      </w:r>
      <w:r>
        <w:rPr>
          <w:spacing w:val="-2"/>
        </w:rPr>
        <w:t>ser</w:t>
      </w:r>
      <w:r>
        <w:rPr>
          <w:spacing w:val="-10"/>
        </w:rPr>
        <w:t> </w:t>
      </w:r>
      <w:r>
        <w:rPr>
          <w:spacing w:val="-2"/>
        </w:rPr>
        <w:t>el</w:t>
      </w:r>
      <w:r>
        <w:rPr>
          <w:spacing w:val="-10"/>
        </w:rPr>
        <w:t> </w:t>
      </w:r>
      <w:r>
        <w:rPr>
          <w:spacing w:val="-2"/>
        </w:rPr>
        <w:t>impacto</w:t>
      </w:r>
      <w:r>
        <w:rPr>
          <w:spacing w:val="-10"/>
        </w:rPr>
        <w:t> </w:t>
      </w:r>
      <w:r>
        <w:rPr>
          <w:spacing w:val="-2"/>
        </w:rPr>
        <w:t>y</w:t>
      </w:r>
      <w:r>
        <w:rPr>
          <w:spacing w:val="-10"/>
        </w:rPr>
        <w:t> </w:t>
      </w:r>
      <w:r>
        <w:rPr>
          <w:spacing w:val="-2"/>
        </w:rPr>
        <w:t>el</w:t>
      </w:r>
      <w:r>
        <w:rPr>
          <w:spacing w:val="-10"/>
        </w:rPr>
        <w:t> </w:t>
      </w:r>
      <w:r>
        <w:rPr>
          <w:spacing w:val="-2"/>
        </w:rPr>
        <w:t>legado</w:t>
      </w:r>
      <w:r>
        <w:rPr>
          <w:spacing w:val="-10"/>
        </w:rPr>
        <w:t> </w:t>
      </w:r>
      <w:r>
        <w:rPr>
          <w:spacing w:val="-2"/>
        </w:rPr>
        <w:t>del</w:t>
      </w:r>
      <w:r>
        <w:rPr>
          <w:spacing w:val="-10"/>
        </w:rPr>
        <w:t> </w:t>
      </w:r>
      <w:r>
        <w:rPr>
          <w:spacing w:val="-2"/>
        </w:rPr>
        <w:t>colonialismo</w:t>
      </w:r>
      <w:r>
        <w:rPr>
          <w:spacing w:val="-10"/>
        </w:rPr>
        <w:t> </w:t>
      </w:r>
      <w:r>
        <w:rPr>
          <w:spacing w:val="-2"/>
        </w:rPr>
        <w:t>en</w:t>
      </w:r>
      <w:r>
        <w:rPr>
          <w:spacing w:val="-10"/>
        </w:rPr>
        <w:t> </w:t>
      </w:r>
      <w:r>
        <w:rPr>
          <w:spacing w:val="-2"/>
        </w:rPr>
        <w:t>las</w:t>
      </w:r>
      <w:r>
        <w:rPr>
          <w:spacing w:val="-10"/>
        </w:rPr>
        <w:t> </w:t>
      </w:r>
      <w:r>
        <w:rPr>
          <w:spacing w:val="-2"/>
        </w:rPr>
        <w:t>sociedades indígenas,</w:t>
      </w:r>
      <w:r>
        <w:rPr>
          <w:spacing w:val="-13"/>
        </w:rPr>
        <w:t> </w:t>
      </w:r>
      <w:r>
        <w:rPr>
          <w:spacing w:val="-2"/>
        </w:rPr>
        <w:t>y</w:t>
      </w:r>
      <w:r>
        <w:rPr>
          <w:spacing w:val="-12"/>
        </w:rPr>
        <w:t> </w:t>
      </w:r>
      <w:r>
        <w:rPr>
          <w:spacing w:val="-2"/>
        </w:rPr>
        <w:t>cómo</w:t>
      </w:r>
      <w:r>
        <w:rPr>
          <w:spacing w:val="-12"/>
        </w:rPr>
        <w:t> </w:t>
      </w:r>
      <w:r>
        <w:rPr>
          <w:spacing w:val="-2"/>
        </w:rPr>
        <w:t>las</w:t>
      </w:r>
      <w:r>
        <w:rPr>
          <w:spacing w:val="-13"/>
        </w:rPr>
        <w:t> </w:t>
      </w:r>
      <w:r>
        <w:rPr>
          <w:spacing w:val="-2"/>
        </w:rPr>
        <w:t>influencias</w:t>
      </w:r>
      <w:r>
        <w:rPr>
          <w:spacing w:val="-12"/>
        </w:rPr>
        <w:t> </w:t>
      </w:r>
      <w:r>
        <w:rPr>
          <w:spacing w:val="-2"/>
        </w:rPr>
        <w:t>externas,</w:t>
      </w:r>
      <w:r>
        <w:rPr>
          <w:spacing w:val="-12"/>
        </w:rPr>
        <w:t> </w:t>
      </w:r>
      <w:r>
        <w:rPr>
          <w:spacing w:val="-2"/>
        </w:rPr>
        <w:t>como</w:t>
      </w:r>
      <w:r>
        <w:rPr>
          <w:spacing w:val="-13"/>
        </w:rPr>
        <w:t> </w:t>
      </w:r>
      <w:r>
        <w:rPr>
          <w:spacing w:val="-2"/>
        </w:rPr>
        <w:t>la</w:t>
      </w:r>
      <w:r>
        <w:rPr>
          <w:spacing w:val="-12"/>
        </w:rPr>
        <w:t> </w:t>
      </w:r>
      <w:r>
        <w:rPr>
          <w:spacing w:val="-2"/>
        </w:rPr>
        <w:t>globalización,</w:t>
      </w:r>
      <w:r>
        <w:rPr>
          <w:spacing w:val="-12"/>
        </w:rPr>
        <w:t> </w:t>
      </w:r>
      <w:r>
        <w:rPr>
          <w:spacing w:val="-2"/>
        </w:rPr>
        <w:t>han</w:t>
      </w:r>
      <w:r>
        <w:rPr>
          <w:spacing w:val="-13"/>
        </w:rPr>
        <w:t> </w:t>
      </w:r>
      <w:r>
        <w:rPr>
          <w:spacing w:val="-2"/>
        </w:rPr>
        <w:t>provocado</w:t>
      </w:r>
      <w:r>
        <w:rPr>
          <w:spacing w:val="-12"/>
        </w:rPr>
        <w:t> </w:t>
      </w:r>
      <w:r>
        <w:rPr>
          <w:spacing w:val="-2"/>
        </w:rPr>
        <w:t>cambios</w:t>
      </w:r>
      <w:r>
        <w:rPr>
          <w:spacing w:val="-12"/>
        </w:rPr>
        <w:t> </w:t>
      </w:r>
      <w:r>
        <w:rPr>
          <w:spacing w:val="-2"/>
        </w:rPr>
        <w:t>y</w:t>
      </w:r>
      <w:r>
        <w:rPr>
          <w:spacing w:val="-13"/>
        </w:rPr>
        <w:t> </w:t>
      </w:r>
      <w:r>
        <w:rPr>
          <w:spacing w:val="-2"/>
        </w:rPr>
        <w:t>desafíos</w:t>
      </w:r>
      <w:r>
        <w:rPr>
          <w:spacing w:val="-12"/>
        </w:rPr>
        <w:t> </w:t>
      </w:r>
      <w:r>
        <w:rPr>
          <w:spacing w:val="-2"/>
        </w:rPr>
        <w:t>en </w:t>
      </w:r>
      <w:r>
        <w:rPr>
          <w:spacing w:val="-4"/>
        </w:rPr>
        <w:t>relación</w:t>
      </w:r>
      <w:r>
        <w:rPr>
          <w:spacing w:val="-7"/>
        </w:rPr>
        <w:t> </w:t>
      </w:r>
      <w:r>
        <w:rPr>
          <w:spacing w:val="-4"/>
        </w:rPr>
        <w:t>con</w:t>
      </w:r>
      <w:r>
        <w:rPr>
          <w:spacing w:val="-7"/>
        </w:rPr>
        <w:t> </w:t>
      </w:r>
      <w:r>
        <w:rPr>
          <w:spacing w:val="-4"/>
        </w:rPr>
        <w:t>la</w:t>
      </w:r>
      <w:r>
        <w:rPr>
          <w:spacing w:val="-7"/>
        </w:rPr>
        <w:t> </w:t>
      </w:r>
      <w:r>
        <w:rPr>
          <w:spacing w:val="-4"/>
        </w:rPr>
        <w:t>propiedad</w:t>
      </w:r>
      <w:r>
        <w:rPr>
          <w:spacing w:val="-7"/>
        </w:rPr>
        <w:t> </w:t>
      </w:r>
      <w:r>
        <w:rPr>
          <w:spacing w:val="-4"/>
        </w:rPr>
        <w:t>y</w:t>
      </w:r>
      <w:r>
        <w:rPr>
          <w:spacing w:val="-7"/>
        </w:rPr>
        <w:t> </w:t>
      </w:r>
      <w:r>
        <w:rPr>
          <w:spacing w:val="-4"/>
        </w:rPr>
        <w:t>la</w:t>
      </w:r>
      <w:r>
        <w:rPr>
          <w:spacing w:val="-7"/>
        </w:rPr>
        <w:t> </w:t>
      </w:r>
      <w:r>
        <w:rPr>
          <w:spacing w:val="-4"/>
        </w:rPr>
        <w:t>custodia</w:t>
      </w:r>
      <w:r>
        <w:rPr>
          <w:spacing w:val="-7"/>
        </w:rPr>
        <w:t> </w:t>
      </w:r>
      <w:r>
        <w:rPr>
          <w:spacing w:val="-4"/>
        </w:rPr>
        <w:t>del</w:t>
      </w:r>
      <w:r>
        <w:rPr>
          <w:spacing w:val="-7"/>
        </w:rPr>
        <w:t> </w:t>
      </w:r>
      <w:r>
        <w:rPr>
          <w:spacing w:val="-4"/>
        </w:rPr>
        <w:t>conocimiento</w:t>
      </w:r>
      <w:r>
        <w:rPr>
          <w:spacing w:val="-7"/>
        </w:rPr>
        <w:t> </w:t>
      </w:r>
      <w:r>
        <w:rPr>
          <w:spacing w:val="-4"/>
        </w:rPr>
        <w:t>en</w:t>
      </w:r>
      <w:r>
        <w:rPr>
          <w:spacing w:val="-7"/>
        </w:rPr>
        <w:t> </w:t>
      </w:r>
      <w:r>
        <w:rPr>
          <w:spacing w:val="-4"/>
        </w:rPr>
        <w:t>las</w:t>
      </w:r>
      <w:r>
        <w:rPr>
          <w:spacing w:val="-7"/>
        </w:rPr>
        <w:t> </w:t>
      </w:r>
      <w:r>
        <w:rPr>
          <w:spacing w:val="-4"/>
        </w:rPr>
        <w:t>sociedades</w:t>
      </w:r>
      <w:r>
        <w:rPr>
          <w:spacing w:val="-7"/>
        </w:rPr>
        <w:t> </w:t>
      </w:r>
      <w:r>
        <w:rPr>
          <w:spacing w:val="-4"/>
        </w:rPr>
        <w:t>indígenas.</w:t>
      </w:r>
      <w:r>
        <w:rPr>
          <w:spacing w:val="-7"/>
        </w:rPr>
        <w:t> </w:t>
      </w:r>
      <w:r>
        <w:rPr>
          <w:spacing w:val="-4"/>
        </w:rPr>
        <w:t>Puede</w:t>
      </w:r>
      <w:r>
        <w:rPr>
          <w:spacing w:val="-7"/>
        </w:rPr>
        <w:t> </w:t>
      </w:r>
      <w:r>
        <w:rPr>
          <w:spacing w:val="-4"/>
        </w:rPr>
        <w:t>hablarse</w:t>
      </w:r>
      <w:r>
        <w:rPr>
          <w:spacing w:val="-7"/>
        </w:rPr>
        <w:t> </w:t>
      </w:r>
      <w:r>
        <w:rPr>
          <w:spacing w:val="-4"/>
        </w:rPr>
        <w:t>de cómo</w:t>
      </w:r>
      <w:r>
        <w:rPr>
          <w:spacing w:val="-9"/>
        </w:rPr>
        <w:t> </w:t>
      </w:r>
      <w:r>
        <w:rPr>
          <w:spacing w:val="-4"/>
        </w:rPr>
        <w:t>algunos</w:t>
      </w:r>
      <w:r>
        <w:rPr>
          <w:spacing w:val="-9"/>
        </w:rPr>
        <w:t> </w:t>
      </w:r>
      <w:r>
        <w:rPr>
          <w:spacing w:val="-4"/>
        </w:rPr>
        <w:t>tipos</w:t>
      </w:r>
      <w:r>
        <w:rPr>
          <w:spacing w:val="-9"/>
        </w:rPr>
        <w:t> </w:t>
      </w:r>
      <w:r>
        <w:rPr>
          <w:spacing w:val="-4"/>
        </w:rPr>
        <w:t>de</w:t>
      </w:r>
      <w:r>
        <w:rPr>
          <w:spacing w:val="-9"/>
        </w:rPr>
        <w:t> </w:t>
      </w:r>
      <w:r>
        <w:rPr>
          <w:spacing w:val="-4"/>
        </w:rPr>
        <w:t>conocimiento</w:t>
      </w:r>
      <w:r>
        <w:rPr>
          <w:spacing w:val="-9"/>
        </w:rPr>
        <w:t> </w:t>
      </w:r>
      <w:r>
        <w:rPr>
          <w:spacing w:val="-4"/>
        </w:rPr>
        <w:t>han</w:t>
      </w:r>
      <w:r>
        <w:rPr>
          <w:spacing w:val="-9"/>
        </w:rPr>
        <w:t> </w:t>
      </w:r>
      <w:r>
        <w:rPr>
          <w:spacing w:val="-4"/>
        </w:rPr>
        <w:t>sido</w:t>
      </w:r>
      <w:r>
        <w:rPr>
          <w:spacing w:val="-9"/>
        </w:rPr>
        <w:t> </w:t>
      </w:r>
      <w:r>
        <w:rPr>
          <w:spacing w:val="-4"/>
        </w:rPr>
        <w:t>devaluados</w:t>
      </w:r>
      <w:r>
        <w:rPr>
          <w:spacing w:val="-9"/>
        </w:rPr>
        <w:t> </w:t>
      </w:r>
      <w:r>
        <w:rPr>
          <w:spacing w:val="-4"/>
        </w:rPr>
        <w:t>a</w:t>
      </w:r>
      <w:r>
        <w:rPr>
          <w:spacing w:val="-9"/>
        </w:rPr>
        <w:t> </w:t>
      </w:r>
      <w:r>
        <w:rPr>
          <w:spacing w:val="-4"/>
        </w:rPr>
        <w:t>menudo;</w:t>
      </w:r>
      <w:r>
        <w:rPr>
          <w:spacing w:val="-9"/>
        </w:rPr>
        <w:t> </w:t>
      </w:r>
      <w:r>
        <w:rPr>
          <w:spacing w:val="-4"/>
        </w:rPr>
        <w:t>por</w:t>
      </w:r>
      <w:r>
        <w:rPr>
          <w:spacing w:val="-9"/>
        </w:rPr>
        <w:t> </w:t>
      </w:r>
      <w:r>
        <w:rPr>
          <w:spacing w:val="-4"/>
        </w:rPr>
        <w:t>ejemplo,</w:t>
      </w:r>
      <w:r>
        <w:rPr>
          <w:spacing w:val="-9"/>
        </w:rPr>
        <w:t> </w:t>
      </w:r>
      <w:r>
        <w:rPr>
          <w:spacing w:val="-4"/>
        </w:rPr>
        <w:t>poniendo</w:t>
      </w:r>
      <w:r>
        <w:rPr>
          <w:spacing w:val="-9"/>
        </w:rPr>
        <w:t> </w:t>
      </w:r>
      <w:r>
        <w:rPr>
          <w:spacing w:val="-4"/>
        </w:rPr>
        <w:t>énfasis</w:t>
      </w:r>
      <w:r>
        <w:rPr>
          <w:spacing w:val="-9"/>
        </w:rPr>
        <w:t> </w:t>
      </w:r>
      <w:r>
        <w:rPr>
          <w:spacing w:val="-4"/>
        </w:rPr>
        <w:t>en</w:t>
      </w:r>
      <w:r>
        <w:rPr>
          <w:spacing w:val="-9"/>
        </w:rPr>
        <w:t> </w:t>
      </w:r>
      <w:r>
        <w:rPr>
          <w:spacing w:val="-4"/>
        </w:rPr>
        <w:t>la </w:t>
      </w:r>
      <w:r>
        <w:rPr>
          <w:spacing w:val="-6"/>
        </w:rPr>
        <w:t>primacía</w:t>
      </w:r>
      <w:r>
        <w:rPr>
          <w:spacing w:val="-11"/>
        </w:rPr>
        <w:t> </w:t>
      </w:r>
      <w:r>
        <w:rPr>
          <w:spacing w:val="-6"/>
        </w:rPr>
        <w:t>de</w:t>
      </w:r>
      <w:r>
        <w:rPr>
          <w:spacing w:val="-11"/>
        </w:rPr>
        <w:t> </w:t>
      </w:r>
      <w:r>
        <w:rPr>
          <w:spacing w:val="-6"/>
        </w:rPr>
        <w:t>la</w:t>
      </w:r>
      <w:r>
        <w:rPr>
          <w:spacing w:val="-11"/>
        </w:rPr>
        <w:t> </w:t>
      </w:r>
      <w:r>
        <w:rPr>
          <w:spacing w:val="-6"/>
        </w:rPr>
        <w:t>ciencia,</w:t>
      </w:r>
      <w:r>
        <w:rPr>
          <w:spacing w:val="-11"/>
        </w:rPr>
        <w:t> </w:t>
      </w:r>
      <w:r>
        <w:rPr>
          <w:spacing w:val="-6"/>
        </w:rPr>
        <w:t>o</w:t>
      </w:r>
      <w:r>
        <w:rPr>
          <w:spacing w:val="-11"/>
        </w:rPr>
        <w:t> </w:t>
      </w:r>
      <w:r>
        <w:rPr>
          <w:spacing w:val="-6"/>
        </w:rPr>
        <w:t>considerando</w:t>
      </w:r>
      <w:r>
        <w:rPr>
          <w:spacing w:val="-11"/>
        </w:rPr>
        <w:t> </w:t>
      </w:r>
      <w:r>
        <w:rPr>
          <w:spacing w:val="-6"/>
        </w:rPr>
        <w:t>que</w:t>
      </w:r>
      <w:r>
        <w:rPr>
          <w:spacing w:val="-11"/>
        </w:rPr>
        <w:t> </w:t>
      </w:r>
      <w:r>
        <w:rPr>
          <w:spacing w:val="-6"/>
        </w:rPr>
        <w:t>la</w:t>
      </w:r>
      <w:r>
        <w:rPr>
          <w:spacing w:val="-11"/>
        </w:rPr>
        <w:t> </w:t>
      </w:r>
      <w:r>
        <w:rPr>
          <w:spacing w:val="-6"/>
        </w:rPr>
        <w:t>tradición</w:t>
      </w:r>
      <w:r>
        <w:rPr>
          <w:spacing w:val="-11"/>
        </w:rPr>
        <w:t> </w:t>
      </w:r>
      <w:r>
        <w:rPr>
          <w:spacing w:val="-6"/>
        </w:rPr>
        <w:t>oral</w:t>
      </w:r>
      <w:r>
        <w:rPr>
          <w:spacing w:val="-11"/>
        </w:rPr>
        <w:t> </w:t>
      </w:r>
      <w:r>
        <w:rPr>
          <w:spacing w:val="-6"/>
        </w:rPr>
        <w:t>es</w:t>
      </w:r>
      <w:r>
        <w:rPr>
          <w:spacing w:val="-11"/>
        </w:rPr>
        <w:t> </w:t>
      </w:r>
      <w:r>
        <w:rPr>
          <w:spacing w:val="-6"/>
        </w:rPr>
        <w:t>inferior</w:t>
      </w:r>
      <w:r>
        <w:rPr>
          <w:spacing w:val="-11"/>
        </w:rPr>
        <w:t> </w:t>
      </w:r>
      <w:r>
        <w:rPr>
          <w:spacing w:val="-6"/>
        </w:rPr>
        <w:t>a</w:t>
      </w:r>
      <w:r>
        <w:rPr>
          <w:spacing w:val="-11"/>
        </w:rPr>
        <w:t> </w:t>
      </w:r>
      <w:r>
        <w:rPr>
          <w:spacing w:val="-6"/>
        </w:rPr>
        <w:t>la</w:t>
      </w:r>
      <w:r>
        <w:rPr>
          <w:spacing w:val="-11"/>
        </w:rPr>
        <w:t> </w:t>
      </w:r>
      <w:r>
        <w:rPr>
          <w:spacing w:val="-6"/>
        </w:rPr>
        <w:t>palabra</w:t>
      </w:r>
      <w:r>
        <w:rPr>
          <w:spacing w:val="-11"/>
        </w:rPr>
        <w:t> </w:t>
      </w:r>
      <w:r>
        <w:rPr>
          <w:spacing w:val="-6"/>
        </w:rPr>
        <w:t>escrita.</w:t>
      </w:r>
    </w:p>
    <w:p>
      <w:pPr>
        <w:pStyle w:val="BodyText"/>
        <w:spacing w:line="283" w:lineRule="auto" w:before="58"/>
        <w:ind w:left="1275" w:right="1415"/>
        <w:jc w:val="both"/>
      </w:pPr>
      <w:r>
        <w:rPr>
          <w:w w:val="90"/>
        </w:rPr>
        <w:t>Es fundamental que las discusiones en el marco de este tema se mantengan centradas explícitamente en el </w:t>
      </w:r>
      <w:r>
        <w:rPr>
          <w:rFonts w:ascii="Arial" w:hAnsi="Arial"/>
          <w:b/>
          <w:spacing w:val="-6"/>
        </w:rPr>
        <w:t>conocimiento,</w:t>
      </w:r>
      <w:r>
        <w:rPr>
          <w:rFonts w:ascii="Arial" w:hAnsi="Arial"/>
          <w:b/>
        </w:rPr>
        <w:t> </w:t>
      </w:r>
      <w:r>
        <w:rPr>
          <w:spacing w:val="-6"/>
        </w:rPr>
        <w:t>en vez de consistir en discusiones generales sobre las sociedades indígenas. Los </w:t>
      </w:r>
      <w:r>
        <w:rPr>
          <w:spacing w:val="-6"/>
        </w:rPr>
        <w:t>siguientes </w:t>
      </w:r>
      <w:r>
        <w:rPr>
          <w:spacing w:val="-2"/>
        </w:rPr>
        <w:t>ejemplos</w:t>
      </w:r>
      <w:r>
        <w:rPr>
          <w:spacing w:val="-17"/>
        </w:rPr>
        <w:t> </w:t>
      </w:r>
      <w:r>
        <w:rPr>
          <w:spacing w:val="-2"/>
        </w:rPr>
        <w:t>de</w:t>
      </w:r>
      <w:r>
        <w:rPr>
          <w:spacing w:val="-17"/>
        </w:rPr>
        <w:t> </w:t>
      </w:r>
      <w:r>
        <w:rPr>
          <w:spacing w:val="-2"/>
        </w:rPr>
        <w:t>preguntas</w:t>
      </w:r>
      <w:r>
        <w:rPr>
          <w:spacing w:val="-17"/>
        </w:rPr>
        <w:t> </w:t>
      </w:r>
      <w:r>
        <w:rPr>
          <w:spacing w:val="-2"/>
        </w:rPr>
        <w:t>de</w:t>
      </w:r>
      <w:r>
        <w:rPr>
          <w:spacing w:val="-17"/>
        </w:rPr>
        <w:t> </w:t>
      </w:r>
      <w:r>
        <w:rPr>
          <w:spacing w:val="-2"/>
        </w:rPr>
        <w:t>conocimiento</w:t>
      </w:r>
      <w:r>
        <w:rPr>
          <w:spacing w:val="-17"/>
        </w:rPr>
        <w:t> </w:t>
      </w:r>
      <w:r>
        <w:rPr>
          <w:spacing w:val="-2"/>
        </w:rPr>
        <w:t>pueden</w:t>
      </w:r>
      <w:r>
        <w:rPr>
          <w:spacing w:val="-17"/>
        </w:rPr>
        <w:t> </w:t>
      </w:r>
      <w:r>
        <w:rPr>
          <w:spacing w:val="-2"/>
        </w:rPr>
        <w:t>ayudar</w:t>
      </w:r>
      <w:r>
        <w:rPr>
          <w:spacing w:val="-17"/>
        </w:rPr>
        <w:t> </w:t>
      </w:r>
      <w:r>
        <w:rPr>
          <w:spacing w:val="-2"/>
        </w:rPr>
        <w:t>a</w:t>
      </w:r>
      <w:r>
        <w:rPr>
          <w:spacing w:val="-17"/>
        </w:rPr>
        <w:t> </w:t>
      </w:r>
      <w:r>
        <w:rPr>
          <w:spacing w:val="-2"/>
        </w:rPr>
        <w:t>mantener</w:t>
      </w:r>
      <w:r>
        <w:rPr>
          <w:spacing w:val="-17"/>
        </w:rPr>
        <w:t> </w:t>
      </w:r>
      <w:r>
        <w:rPr>
          <w:spacing w:val="-2"/>
        </w:rPr>
        <w:t>este</w:t>
      </w:r>
      <w:r>
        <w:rPr>
          <w:spacing w:val="-17"/>
        </w:rPr>
        <w:t> </w:t>
      </w:r>
      <w:r>
        <w:rPr>
          <w:spacing w:val="-2"/>
        </w:rPr>
        <w:t>enfoque.</w:t>
      </w:r>
    </w:p>
    <w:p>
      <w:pPr>
        <w:pStyle w:val="BodyText"/>
        <w:spacing w:before="10" w:after="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26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41"/>
              </w:numPr>
              <w:tabs>
                <w:tab w:pos="441" w:val="left" w:leader="none"/>
              </w:tabs>
              <w:spacing w:line="240" w:lineRule="auto" w:before="39" w:after="0"/>
              <w:ind w:left="441" w:right="0" w:hanging="407"/>
              <w:jc w:val="left"/>
              <w:rPr>
                <w:sz w:val="19"/>
              </w:rPr>
            </w:pPr>
            <w:r>
              <w:rPr>
                <w:w w:val="90"/>
                <w:sz w:val="19"/>
              </w:rPr>
              <w:t>¿Determina</w:t>
            </w:r>
            <w:r>
              <w:rPr>
                <w:spacing w:val="3"/>
                <w:sz w:val="19"/>
              </w:rPr>
              <w:t> </w:t>
            </w:r>
            <w:r>
              <w:rPr>
                <w:w w:val="90"/>
                <w:sz w:val="19"/>
              </w:rPr>
              <w:t>nuestra</w:t>
            </w:r>
            <w:r>
              <w:rPr>
                <w:spacing w:val="3"/>
                <w:sz w:val="19"/>
              </w:rPr>
              <w:t> </w:t>
            </w:r>
            <w:r>
              <w:rPr>
                <w:w w:val="90"/>
                <w:sz w:val="19"/>
              </w:rPr>
              <w:t>cultura</w:t>
            </w:r>
            <w:r>
              <w:rPr>
                <w:spacing w:val="3"/>
                <w:sz w:val="19"/>
              </w:rPr>
              <w:t> </w:t>
            </w:r>
            <w:r>
              <w:rPr>
                <w:w w:val="90"/>
                <w:sz w:val="19"/>
              </w:rPr>
              <w:t>lo</w:t>
            </w:r>
            <w:r>
              <w:rPr>
                <w:spacing w:val="4"/>
                <w:sz w:val="19"/>
              </w:rPr>
              <w:t> </w:t>
            </w:r>
            <w:r>
              <w:rPr>
                <w:w w:val="90"/>
                <w:sz w:val="19"/>
              </w:rPr>
              <w:t>que</w:t>
            </w:r>
            <w:r>
              <w:rPr>
                <w:spacing w:val="3"/>
                <w:sz w:val="19"/>
              </w:rPr>
              <w:t> </w:t>
            </w:r>
            <w:r>
              <w:rPr>
                <w:spacing w:val="-2"/>
                <w:w w:val="90"/>
                <w:sz w:val="19"/>
              </w:rPr>
              <w:t>sabemos?</w:t>
            </w:r>
          </w:p>
          <w:p>
            <w:pPr>
              <w:pStyle w:val="TableParagraph"/>
              <w:numPr>
                <w:ilvl w:val="0"/>
                <w:numId w:val="41"/>
              </w:numPr>
              <w:tabs>
                <w:tab w:pos="441" w:val="left" w:leader="none"/>
              </w:tabs>
              <w:spacing w:line="283" w:lineRule="auto" w:before="99" w:after="0"/>
              <w:ind w:left="441" w:right="500" w:hanging="407"/>
              <w:jc w:val="left"/>
              <w:rPr>
                <w:sz w:val="19"/>
              </w:rPr>
            </w:pPr>
            <w:r>
              <w:rPr>
                <w:spacing w:val="-4"/>
                <w:sz w:val="19"/>
              </w:rPr>
              <w:t>¿De</w:t>
            </w:r>
            <w:r>
              <w:rPr>
                <w:spacing w:val="-17"/>
                <w:sz w:val="19"/>
              </w:rPr>
              <w:t> </w:t>
            </w:r>
            <w:r>
              <w:rPr>
                <w:spacing w:val="-4"/>
                <w:sz w:val="19"/>
              </w:rPr>
              <w:t>qué</w:t>
            </w:r>
            <w:r>
              <w:rPr>
                <w:spacing w:val="-17"/>
                <w:sz w:val="19"/>
              </w:rPr>
              <w:t> </w:t>
            </w:r>
            <w:r>
              <w:rPr>
                <w:spacing w:val="-4"/>
                <w:sz w:val="19"/>
              </w:rPr>
              <w:t>maneras</w:t>
            </w:r>
            <w:r>
              <w:rPr>
                <w:spacing w:val="-17"/>
                <w:sz w:val="19"/>
              </w:rPr>
              <w:t> </w:t>
            </w:r>
            <w:r>
              <w:rPr>
                <w:spacing w:val="-4"/>
                <w:sz w:val="19"/>
              </w:rPr>
              <w:t>la</w:t>
            </w:r>
            <w:r>
              <w:rPr>
                <w:spacing w:val="-17"/>
                <w:sz w:val="19"/>
              </w:rPr>
              <w:t> </w:t>
            </w:r>
            <w:r>
              <w:rPr>
                <w:spacing w:val="-4"/>
                <w:sz w:val="19"/>
              </w:rPr>
              <w:t>pérdida</w:t>
            </w:r>
            <w:r>
              <w:rPr>
                <w:spacing w:val="-17"/>
                <w:sz w:val="19"/>
              </w:rPr>
              <w:t> </w:t>
            </w:r>
            <w:r>
              <w:rPr>
                <w:spacing w:val="-4"/>
                <w:sz w:val="19"/>
              </w:rPr>
              <w:t>de</w:t>
            </w:r>
            <w:r>
              <w:rPr>
                <w:spacing w:val="-17"/>
                <w:sz w:val="19"/>
              </w:rPr>
              <w:t> </w:t>
            </w:r>
            <w:r>
              <w:rPr>
                <w:spacing w:val="-4"/>
                <w:sz w:val="19"/>
              </w:rPr>
              <w:t>lenguas</w:t>
            </w:r>
            <w:r>
              <w:rPr>
                <w:spacing w:val="-17"/>
                <w:sz w:val="19"/>
              </w:rPr>
              <w:t> </w:t>
            </w:r>
            <w:r>
              <w:rPr>
                <w:spacing w:val="-4"/>
                <w:sz w:val="19"/>
              </w:rPr>
              <w:t>indígenas</w:t>
            </w:r>
            <w:r>
              <w:rPr>
                <w:spacing w:val="-17"/>
                <w:sz w:val="19"/>
              </w:rPr>
              <w:t> </w:t>
            </w:r>
            <w:r>
              <w:rPr>
                <w:spacing w:val="-4"/>
                <w:sz w:val="19"/>
              </w:rPr>
              <w:t>supone</w:t>
            </w:r>
            <w:r>
              <w:rPr>
                <w:spacing w:val="-17"/>
                <w:sz w:val="19"/>
              </w:rPr>
              <w:t> </w:t>
            </w:r>
            <w:r>
              <w:rPr>
                <w:spacing w:val="-4"/>
                <w:sz w:val="19"/>
              </w:rPr>
              <w:t>una</w:t>
            </w:r>
            <w:r>
              <w:rPr>
                <w:spacing w:val="-17"/>
                <w:sz w:val="19"/>
              </w:rPr>
              <w:t> </w:t>
            </w:r>
            <w:r>
              <w:rPr>
                <w:spacing w:val="-4"/>
                <w:sz w:val="19"/>
              </w:rPr>
              <w:t>pérdida</w:t>
            </w:r>
            <w:r>
              <w:rPr>
                <w:spacing w:val="-17"/>
                <w:sz w:val="19"/>
              </w:rPr>
              <w:t> </w:t>
            </w:r>
            <w:r>
              <w:rPr>
                <w:spacing w:val="-4"/>
                <w:sz w:val="19"/>
              </w:rPr>
              <w:t>del </w:t>
            </w:r>
            <w:r>
              <w:rPr>
                <w:sz w:val="19"/>
              </w:rPr>
              <w:t>conocimiento</w:t>
            </w:r>
            <w:r>
              <w:rPr>
                <w:spacing w:val="-17"/>
                <w:sz w:val="19"/>
              </w:rPr>
              <w:t> </w:t>
            </w:r>
            <w:r>
              <w:rPr>
                <w:sz w:val="19"/>
              </w:rPr>
              <w:t>y</w:t>
            </w:r>
            <w:r>
              <w:rPr>
                <w:spacing w:val="-17"/>
                <w:sz w:val="19"/>
              </w:rPr>
              <w:t> </w:t>
            </w:r>
            <w:r>
              <w:rPr>
                <w:sz w:val="19"/>
              </w:rPr>
              <w:t>la</w:t>
            </w:r>
            <w:r>
              <w:rPr>
                <w:spacing w:val="-17"/>
                <w:sz w:val="19"/>
              </w:rPr>
              <w:t> </w:t>
            </w:r>
            <w:r>
              <w:rPr>
                <w:sz w:val="19"/>
              </w:rPr>
              <w:t>diversidad</w:t>
            </w:r>
            <w:r>
              <w:rPr>
                <w:spacing w:val="-17"/>
                <w:sz w:val="19"/>
              </w:rPr>
              <w:t> </w:t>
            </w:r>
            <w:r>
              <w:rPr>
                <w:sz w:val="19"/>
              </w:rPr>
              <w:t>culturales?</w:t>
            </w:r>
          </w:p>
          <w:p>
            <w:pPr>
              <w:pStyle w:val="TableParagraph"/>
              <w:numPr>
                <w:ilvl w:val="0"/>
                <w:numId w:val="41"/>
              </w:numPr>
              <w:tabs>
                <w:tab w:pos="441" w:val="left" w:leader="none"/>
              </w:tabs>
              <w:spacing w:line="283" w:lineRule="auto" w:before="60" w:after="0"/>
              <w:ind w:left="441" w:right="470" w:hanging="407"/>
              <w:jc w:val="left"/>
              <w:rPr>
                <w:sz w:val="19"/>
              </w:rPr>
            </w:pPr>
            <w:r>
              <w:rPr>
                <w:spacing w:val="-2"/>
                <w:sz w:val="19"/>
              </w:rPr>
              <w:t>¿El</w:t>
            </w:r>
            <w:r>
              <w:rPr>
                <w:spacing w:val="-10"/>
                <w:sz w:val="19"/>
              </w:rPr>
              <w:t> </w:t>
            </w:r>
            <w:r>
              <w:rPr>
                <w:spacing w:val="-2"/>
                <w:sz w:val="19"/>
              </w:rPr>
              <w:t>énfasis</w:t>
            </w:r>
            <w:r>
              <w:rPr>
                <w:spacing w:val="-10"/>
                <w:sz w:val="19"/>
              </w:rPr>
              <w:t> </w:t>
            </w:r>
            <w:r>
              <w:rPr>
                <w:spacing w:val="-2"/>
                <w:sz w:val="19"/>
              </w:rPr>
              <w:t>que</w:t>
            </w:r>
            <w:r>
              <w:rPr>
                <w:spacing w:val="-10"/>
                <w:sz w:val="19"/>
              </w:rPr>
              <w:t> </w:t>
            </w:r>
            <w:r>
              <w:rPr>
                <w:spacing w:val="-2"/>
                <w:sz w:val="19"/>
              </w:rPr>
              <w:t>ponen</w:t>
            </w:r>
            <w:r>
              <w:rPr>
                <w:spacing w:val="-10"/>
                <w:sz w:val="19"/>
              </w:rPr>
              <w:t> </w:t>
            </w:r>
            <w:r>
              <w:rPr>
                <w:spacing w:val="-2"/>
                <w:sz w:val="19"/>
              </w:rPr>
              <w:t>algunas</w:t>
            </w:r>
            <w:r>
              <w:rPr>
                <w:spacing w:val="-10"/>
                <w:sz w:val="19"/>
              </w:rPr>
              <w:t> </w:t>
            </w:r>
            <w:r>
              <w:rPr>
                <w:spacing w:val="-2"/>
                <w:sz w:val="19"/>
              </w:rPr>
              <w:t>sociedades</w:t>
            </w:r>
            <w:r>
              <w:rPr>
                <w:spacing w:val="-10"/>
                <w:sz w:val="19"/>
              </w:rPr>
              <w:t> </w:t>
            </w:r>
            <w:r>
              <w:rPr>
                <w:spacing w:val="-2"/>
                <w:sz w:val="19"/>
              </w:rPr>
              <w:t>indígenas</w:t>
            </w:r>
            <w:r>
              <w:rPr>
                <w:spacing w:val="-10"/>
                <w:sz w:val="19"/>
              </w:rPr>
              <w:t> </w:t>
            </w:r>
            <w:r>
              <w:rPr>
                <w:spacing w:val="-2"/>
                <w:sz w:val="19"/>
              </w:rPr>
              <w:t>en</w:t>
            </w:r>
            <w:r>
              <w:rPr>
                <w:spacing w:val="-10"/>
                <w:sz w:val="19"/>
              </w:rPr>
              <w:t> </w:t>
            </w:r>
            <w:r>
              <w:rPr>
                <w:spacing w:val="-2"/>
                <w:sz w:val="19"/>
              </w:rPr>
              <w:t>el</w:t>
            </w:r>
            <w:r>
              <w:rPr>
                <w:spacing w:val="-10"/>
                <w:sz w:val="19"/>
              </w:rPr>
              <w:t> </w:t>
            </w:r>
            <w:r>
              <w:rPr>
                <w:spacing w:val="-2"/>
                <w:sz w:val="19"/>
              </w:rPr>
              <w:t>conocimiento </w:t>
            </w:r>
            <w:r>
              <w:rPr>
                <w:spacing w:val="-6"/>
                <w:sz w:val="19"/>
              </w:rPr>
              <w:t>holístico</w:t>
            </w:r>
            <w:r>
              <w:rPr>
                <w:spacing w:val="-14"/>
                <w:sz w:val="19"/>
              </w:rPr>
              <w:t> </w:t>
            </w:r>
            <w:r>
              <w:rPr>
                <w:spacing w:val="-6"/>
                <w:sz w:val="19"/>
              </w:rPr>
              <w:t>evita</w:t>
            </w:r>
            <w:r>
              <w:rPr>
                <w:spacing w:val="-14"/>
                <w:sz w:val="19"/>
              </w:rPr>
              <w:t> </w:t>
            </w:r>
            <w:r>
              <w:rPr>
                <w:spacing w:val="-6"/>
                <w:sz w:val="19"/>
              </w:rPr>
              <w:t>que</w:t>
            </w:r>
            <w:r>
              <w:rPr>
                <w:spacing w:val="-14"/>
                <w:sz w:val="19"/>
              </w:rPr>
              <w:t> </w:t>
            </w:r>
            <w:r>
              <w:rPr>
                <w:spacing w:val="-6"/>
                <w:sz w:val="19"/>
              </w:rPr>
              <w:t>se</w:t>
            </w:r>
            <w:r>
              <w:rPr>
                <w:spacing w:val="-14"/>
                <w:sz w:val="19"/>
              </w:rPr>
              <w:t> </w:t>
            </w:r>
            <w:r>
              <w:rPr>
                <w:spacing w:val="-6"/>
                <w:sz w:val="19"/>
              </w:rPr>
              <w:t>tenga</w:t>
            </w:r>
            <w:r>
              <w:rPr>
                <w:spacing w:val="-14"/>
                <w:sz w:val="19"/>
              </w:rPr>
              <w:t> </w:t>
            </w:r>
            <w:r>
              <w:rPr>
                <w:spacing w:val="-6"/>
                <w:sz w:val="19"/>
              </w:rPr>
              <w:t>una</w:t>
            </w:r>
            <w:r>
              <w:rPr>
                <w:spacing w:val="-14"/>
                <w:sz w:val="19"/>
              </w:rPr>
              <w:t> </w:t>
            </w:r>
            <w:r>
              <w:rPr>
                <w:spacing w:val="-6"/>
                <w:sz w:val="19"/>
              </w:rPr>
              <w:t>comprensión</w:t>
            </w:r>
            <w:r>
              <w:rPr>
                <w:spacing w:val="-14"/>
                <w:sz w:val="19"/>
              </w:rPr>
              <w:t> </w:t>
            </w:r>
            <w:r>
              <w:rPr>
                <w:spacing w:val="-6"/>
                <w:sz w:val="19"/>
              </w:rPr>
              <w:t>limitada</w:t>
            </w:r>
            <w:r>
              <w:rPr>
                <w:spacing w:val="-14"/>
                <w:sz w:val="19"/>
              </w:rPr>
              <w:t> </w:t>
            </w:r>
            <w:r>
              <w:rPr>
                <w:spacing w:val="-6"/>
                <w:sz w:val="19"/>
              </w:rPr>
              <w:t>de</w:t>
            </w:r>
            <w:r>
              <w:rPr>
                <w:spacing w:val="-14"/>
                <w:sz w:val="19"/>
              </w:rPr>
              <w:t> </w:t>
            </w:r>
            <w:r>
              <w:rPr>
                <w:spacing w:val="-6"/>
                <w:sz w:val="19"/>
              </w:rPr>
              <w:t>la</w:t>
            </w:r>
            <w:r>
              <w:rPr>
                <w:spacing w:val="-14"/>
                <w:sz w:val="19"/>
              </w:rPr>
              <w:t> </w:t>
            </w:r>
            <w:r>
              <w:rPr>
                <w:spacing w:val="-6"/>
                <w:sz w:val="19"/>
              </w:rPr>
              <w:t>realidad</w:t>
            </w:r>
            <w:r>
              <w:rPr>
                <w:spacing w:val="-14"/>
                <w:sz w:val="19"/>
              </w:rPr>
              <w:t> </w:t>
            </w:r>
            <w:r>
              <w:rPr>
                <w:spacing w:val="-6"/>
                <w:sz w:val="19"/>
              </w:rPr>
              <w:t>como </w:t>
            </w:r>
            <w:r>
              <w:rPr>
                <w:spacing w:val="-2"/>
                <w:sz w:val="19"/>
              </w:rPr>
              <w:t>resultado</w:t>
            </w:r>
            <w:r>
              <w:rPr>
                <w:spacing w:val="-11"/>
                <w:sz w:val="19"/>
              </w:rPr>
              <w:t> </w:t>
            </w:r>
            <w:r>
              <w:rPr>
                <w:spacing w:val="-2"/>
                <w:sz w:val="19"/>
              </w:rPr>
              <w:t>de</w:t>
            </w:r>
            <w:r>
              <w:rPr>
                <w:spacing w:val="-11"/>
                <w:sz w:val="19"/>
              </w:rPr>
              <w:t> </w:t>
            </w:r>
            <w:r>
              <w:rPr>
                <w:spacing w:val="-2"/>
                <w:sz w:val="19"/>
              </w:rPr>
              <w:t>la</w:t>
            </w:r>
            <w:r>
              <w:rPr>
                <w:spacing w:val="-11"/>
                <w:sz w:val="19"/>
              </w:rPr>
              <w:t> </w:t>
            </w:r>
            <w:r>
              <w:rPr>
                <w:spacing w:val="-2"/>
                <w:sz w:val="19"/>
              </w:rPr>
              <w:t>compartimentación</w:t>
            </w:r>
            <w:r>
              <w:rPr>
                <w:spacing w:val="-11"/>
                <w:sz w:val="19"/>
              </w:rPr>
              <w:t> </w:t>
            </w:r>
            <w:r>
              <w:rPr>
                <w:spacing w:val="-2"/>
                <w:sz w:val="19"/>
              </w:rPr>
              <w:t>del</w:t>
            </w:r>
            <w:r>
              <w:rPr>
                <w:spacing w:val="-11"/>
                <w:sz w:val="19"/>
              </w:rPr>
              <w:t> </w:t>
            </w:r>
            <w:r>
              <w:rPr>
                <w:spacing w:val="-2"/>
                <w:sz w:val="19"/>
              </w:rPr>
              <w:t>conocimiento?</w:t>
            </w:r>
          </w:p>
          <w:p>
            <w:pPr>
              <w:pStyle w:val="TableParagraph"/>
              <w:numPr>
                <w:ilvl w:val="0"/>
                <w:numId w:val="41"/>
              </w:numPr>
              <w:tabs>
                <w:tab w:pos="441" w:val="left" w:leader="none"/>
              </w:tabs>
              <w:spacing w:line="240" w:lineRule="auto" w:before="59" w:after="0"/>
              <w:ind w:left="441" w:right="0" w:hanging="407"/>
              <w:jc w:val="left"/>
              <w:rPr>
                <w:sz w:val="19"/>
              </w:rPr>
            </w:pPr>
            <w:r>
              <w:rPr>
                <w:w w:val="90"/>
                <w:sz w:val="19"/>
              </w:rPr>
              <w:t>¿A</w:t>
            </w:r>
            <w:r>
              <w:rPr>
                <w:sz w:val="19"/>
              </w:rPr>
              <w:t> </w:t>
            </w:r>
            <w:r>
              <w:rPr>
                <w:w w:val="90"/>
                <w:sz w:val="19"/>
              </w:rPr>
              <w:t>quién</w:t>
            </w:r>
            <w:r>
              <w:rPr>
                <w:sz w:val="19"/>
              </w:rPr>
              <w:t> </w:t>
            </w:r>
            <w:r>
              <w:rPr>
                <w:w w:val="90"/>
                <w:sz w:val="19"/>
              </w:rPr>
              <w:t>pertenece</w:t>
            </w:r>
            <w:r>
              <w:rPr>
                <w:spacing w:val="1"/>
                <w:sz w:val="19"/>
              </w:rPr>
              <w:t> </w:t>
            </w:r>
            <w:r>
              <w:rPr>
                <w:w w:val="90"/>
                <w:sz w:val="19"/>
              </w:rPr>
              <w:t>el</w:t>
            </w:r>
            <w:r>
              <w:rPr>
                <w:sz w:val="19"/>
              </w:rPr>
              <w:t> </w:t>
            </w:r>
            <w:r>
              <w:rPr>
                <w:spacing w:val="-2"/>
                <w:w w:val="90"/>
                <w:sz w:val="19"/>
              </w:rPr>
              <w:t>conocimiento?</w:t>
            </w:r>
          </w:p>
          <w:p>
            <w:pPr>
              <w:pStyle w:val="TableParagraph"/>
              <w:numPr>
                <w:ilvl w:val="0"/>
                <w:numId w:val="41"/>
              </w:numPr>
              <w:tabs>
                <w:tab w:pos="441" w:val="left" w:leader="none"/>
              </w:tabs>
              <w:spacing w:line="283" w:lineRule="auto" w:before="99" w:after="0"/>
              <w:ind w:left="441" w:right="438" w:hanging="407"/>
              <w:jc w:val="left"/>
              <w:rPr>
                <w:sz w:val="19"/>
              </w:rPr>
            </w:pPr>
            <w:r>
              <w:rPr>
                <w:spacing w:val="-4"/>
                <w:sz w:val="19"/>
              </w:rPr>
              <w:t>¿Cómo</w:t>
            </w:r>
            <w:r>
              <w:rPr>
                <w:spacing w:val="-17"/>
                <w:sz w:val="19"/>
              </w:rPr>
              <w:t> </w:t>
            </w:r>
            <w:r>
              <w:rPr>
                <w:spacing w:val="-4"/>
                <w:sz w:val="19"/>
              </w:rPr>
              <w:t>han</w:t>
            </w:r>
            <w:r>
              <w:rPr>
                <w:spacing w:val="-17"/>
                <w:sz w:val="19"/>
              </w:rPr>
              <w:t> </w:t>
            </w:r>
            <w:r>
              <w:rPr>
                <w:spacing w:val="-4"/>
                <w:sz w:val="19"/>
              </w:rPr>
              <w:t>puesto</w:t>
            </w:r>
            <w:r>
              <w:rPr>
                <w:spacing w:val="-17"/>
                <w:sz w:val="19"/>
              </w:rPr>
              <w:t> </w:t>
            </w:r>
            <w:r>
              <w:rPr>
                <w:spacing w:val="-4"/>
                <w:sz w:val="19"/>
              </w:rPr>
              <w:t>en</w:t>
            </w:r>
            <w:r>
              <w:rPr>
                <w:spacing w:val="-17"/>
                <w:sz w:val="19"/>
              </w:rPr>
              <w:t> </w:t>
            </w:r>
            <w:r>
              <w:rPr>
                <w:spacing w:val="-4"/>
                <w:sz w:val="19"/>
              </w:rPr>
              <w:t>peligro</w:t>
            </w:r>
            <w:r>
              <w:rPr>
                <w:spacing w:val="-17"/>
                <w:sz w:val="19"/>
              </w:rPr>
              <w:t> </w:t>
            </w:r>
            <w:r>
              <w:rPr>
                <w:spacing w:val="-4"/>
                <w:sz w:val="19"/>
              </w:rPr>
              <w:t>la</w:t>
            </w:r>
            <w:r>
              <w:rPr>
                <w:spacing w:val="-17"/>
                <w:sz w:val="19"/>
              </w:rPr>
              <w:t> </w:t>
            </w:r>
            <w:r>
              <w:rPr>
                <w:spacing w:val="-4"/>
                <w:sz w:val="19"/>
              </w:rPr>
              <w:t>transmisión</w:t>
            </w:r>
            <w:r>
              <w:rPr>
                <w:spacing w:val="-17"/>
                <w:sz w:val="19"/>
              </w:rPr>
              <w:t> </w:t>
            </w:r>
            <w:r>
              <w:rPr>
                <w:spacing w:val="-4"/>
                <w:sz w:val="19"/>
              </w:rPr>
              <w:t>del</w:t>
            </w:r>
            <w:r>
              <w:rPr>
                <w:spacing w:val="-17"/>
                <w:sz w:val="19"/>
              </w:rPr>
              <w:t> </w:t>
            </w:r>
            <w:r>
              <w:rPr>
                <w:spacing w:val="-4"/>
                <w:sz w:val="19"/>
              </w:rPr>
              <w:t>conocimiento</w:t>
            </w:r>
            <w:r>
              <w:rPr>
                <w:spacing w:val="-17"/>
                <w:sz w:val="19"/>
              </w:rPr>
              <w:t> </w:t>
            </w:r>
            <w:r>
              <w:rPr>
                <w:spacing w:val="-4"/>
                <w:sz w:val="19"/>
              </w:rPr>
              <w:t>indígena</w:t>
            </w:r>
            <w:r>
              <w:rPr>
                <w:spacing w:val="-17"/>
                <w:sz w:val="19"/>
              </w:rPr>
              <w:t> </w:t>
            </w:r>
            <w:r>
              <w:rPr>
                <w:spacing w:val="-4"/>
                <w:sz w:val="19"/>
              </w:rPr>
              <w:t>las </w:t>
            </w:r>
            <w:r>
              <w:rPr>
                <w:spacing w:val="-2"/>
                <w:sz w:val="19"/>
              </w:rPr>
              <w:t>políticas</w:t>
            </w:r>
            <w:r>
              <w:rPr>
                <w:spacing w:val="-10"/>
                <w:sz w:val="19"/>
              </w:rPr>
              <w:t> </w:t>
            </w:r>
            <w:r>
              <w:rPr>
                <w:spacing w:val="-2"/>
                <w:sz w:val="19"/>
              </w:rPr>
              <w:t>y</w:t>
            </w:r>
            <w:r>
              <w:rPr>
                <w:spacing w:val="-10"/>
                <w:sz w:val="19"/>
              </w:rPr>
              <w:t> </w:t>
            </w:r>
            <w:r>
              <w:rPr>
                <w:spacing w:val="-2"/>
                <w:sz w:val="19"/>
              </w:rPr>
              <w:t>los</w:t>
            </w:r>
            <w:r>
              <w:rPr>
                <w:spacing w:val="-10"/>
                <w:sz w:val="19"/>
              </w:rPr>
              <w:t> </w:t>
            </w:r>
            <w:r>
              <w:rPr>
                <w:spacing w:val="-2"/>
                <w:sz w:val="19"/>
              </w:rPr>
              <w:t>sistemas</w:t>
            </w:r>
            <w:r>
              <w:rPr>
                <w:spacing w:val="-10"/>
                <w:sz w:val="19"/>
              </w:rPr>
              <w:t> </w:t>
            </w:r>
            <w:r>
              <w:rPr>
                <w:spacing w:val="-2"/>
                <w:sz w:val="19"/>
              </w:rPr>
              <w:t>educativos</w:t>
            </w:r>
            <w:r>
              <w:rPr>
                <w:spacing w:val="-10"/>
                <w:sz w:val="19"/>
              </w:rPr>
              <w:t> </w:t>
            </w:r>
            <w:r>
              <w:rPr>
                <w:spacing w:val="-2"/>
                <w:sz w:val="19"/>
              </w:rPr>
              <w:t>gubernamentales?</w:t>
            </w:r>
          </w:p>
          <w:p>
            <w:pPr>
              <w:pStyle w:val="TableParagraph"/>
              <w:numPr>
                <w:ilvl w:val="0"/>
                <w:numId w:val="41"/>
              </w:numPr>
              <w:tabs>
                <w:tab w:pos="441" w:val="left" w:leader="none"/>
              </w:tabs>
              <w:spacing w:line="283" w:lineRule="auto" w:before="59" w:after="0"/>
              <w:ind w:left="441" w:right="73" w:hanging="407"/>
              <w:jc w:val="left"/>
              <w:rPr>
                <w:sz w:val="19"/>
              </w:rPr>
            </w:pPr>
            <w:r>
              <w:rPr>
                <w:w w:val="90"/>
                <w:sz w:val="19"/>
              </w:rPr>
              <w:t>¿Por qué existe a veces una fuerte conexión entre el conocimiento indígena y </w:t>
            </w:r>
            <w:r>
              <w:rPr>
                <w:w w:val="90"/>
                <w:sz w:val="19"/>
              </w:rPr>
              <w:t>la </w:t>
            </w:r>
            <w:r>
              <w:rPr>
                <w:spacing w:val="-2"/>
                <w:sz w:val="19"/>
              </w:rPr>
              <w:t>cosmología?</w:t>
            </w:r>
          </w:p>
        </w:tc>
      </w:tr>
      <w:tr>
        <w:trPr>
          <w:trHeight w:val="3140" w:hRule="atLeast"/>
        </w:trPr>
        <w:tc>
          <w:tcPr>
            <w:tcW w:w="1691" w:type="dxa"/>
            <w:tcBorders>
              <w:bottom w:val="nil"/>
            </w:tcBorders>
          </w:tcPr>
          <w:p>
            <w:pPr>
              <w:pStyle w:val="TableParagraph"/>
              <w:ind w:left="45"/>
              <w:rPr>
                <w:rFonts w:ascii="Arial"/>
                <w:b/>
                <w:sz w:val="19"/>
              </w:rPr>
            </w:pPr>
            <w:r>
              <w:rPr>
                <w:rFonts w:ascii="Arial"/>
                <w:b/>
                <w:spacing w:val="-2"/>
                <w:sz w:val="19"/>
              </w:rPr>
              <w:t>Perspectivas</w:t>
            </w:r>
          </w:p>
        </w:tc>
        <w:tc>
          <w:tcPr>
            <w:tcW w:w="6793" w:type="dxa"/>
            <w:tcBorders>
              <w:bottom w:val="nil"/>
            </w:tcBorders>
          </w:tcPr>
          <w:p>
            <w:pPr>
              <w:pStyle w:val="TableParagraph"/>
              <w:numPr>
                <w:ilvl w:val="0"/>
                <w:numId w:val="42"/>
              </w:numPr>
              <w:tabs>
                <w:tab w:pos="441" w:val="left" w:leader="none"/>
              </w:tabs>
              <w:spacing w:line="283" w:lineRule="auto" w:before="39" w:after="0"/>
              <w:ind w:left="441" w:right="104" w:hanging="407"/>
              <w:jc w:val="left"/>
              <w:rPr>
                <w:sz w:val="19"/>
              </w:rPr>
            </w:pPr>
            <w:r>
              <w:rPr>
                <w:w w:val="90"/>
                <w:sz w:val="19"/>
              </w:rPr>
              <w:t>¿En qué medida nuestra perspectiva está determinada por nuestra </w:t>
            </w:r>
            <w:r>
              <w:rPr>
                <w:w w:val="90"/>
                <w:sz w:val="19"/>
              </w:rPr>
              <w:t>pertenencia</w:t>
            </w:r>
            <w:r>
              <w:rPr>
                <w:spacing w:val="80"/>
                <w:sz w:val="19"/>
              </w:rPr>
              <w:t> </w:t>
            </w:r>
            <w:r>
              <w:rPr>
                <w:sz w:val="19"/>
              </w:rPr>
              <w:t>a</w:t>
            </w:r>
            <w:r>
              <w:rPr>
                <w:spacing w:val="-10"/>
                <w:sz w:val="19"/>
              </w:rPr>
              <w:t> </w:t>
            </w:r>
            <w:r>
              <w:rPr>
                <w:sz w:val="19"/>
              </w:rPr>
              <w:t>una</w:t>
            </w:r>
            <w:r>
              <w:rPr>
                <w:spacing w:val="-10"/>
                <w:sz w:val="19"/>
              </w:rPr>
              <w:t> </w:t>
            </w:r>
            <w:r>
              <w:rPr>
                <w:sz w:val="19"/>
              </w:rPr>
              <w:t>cultura</w:t>
            </w:r>
            <w:r>
              <w:rPr>
                <w:spacing w:val="-10"/>
                <w:sz w:val="19"/>
              </w:rPr>
              <w:t> </w:t>
            </w:r>
            <w:r>
              <w:rPr>
                <w:sz w:val="19"/>
              </w:rPr>
              <w:t>particular?</w:t>
            </w:r>
          </w:p>
          <w:p>
            <w:pPr>
              <w:pStyle w:val="TableParagraph"/>
              <w:numPr>
                <w:ilvl w:val="0"/>
                <w:numId w:val="42"/>
              </w:numPr>
              <w:tabs>
                <w:tab w:pos="441" w:val="left" w:leader="none"/>
              </w:tabs>
              <w:spacing w:line="283" w:lineRule="auto" w:before="59" w:after="0"/>
              <w:ind w:left="441" w:right="35" w:hanging="407"/>
              <w:jc w:val="left"/>
              <w:rPr>
                <w:sz w:val="19"/>
              </w:rPr>
            </w:pPr>
            <w:r>
              <w:rPr>
                <w:spacing w:val="-6"/>
                <w:sz w:val="19"/>
              </w:rPr>
              <w:t>¿En</w:t>
            </w:r>
            <w:r>
              <w:rPr>
                <w:spacing w:val="-15"/>
                <w:sz w:val="19"/>
              </w:rPr>
              <w:t> </w:t>
            </w:r>
            <w:r>
              <w:rPr>
                <w:spacing w:val="-6"/>
                <w:sz w:val="19"/>
              </w:rPr>
              <w:t>qué</w:t>
            </w:r>
            <w:r>
              <w:rPr>
                <w:spacing w:val="-15"/>
                <w:sz w:val="19"/>
              </w:rPr>
              <w:t> </w:t>
            </w:r>
            <w:r>
              <w:rPr>
                <w:spacing w:val="-6"/>
                <w:sz w:val="19"/>
              </w:rPr>
              <w:t>medida</w:t>
            </w:r>
            <w:r>
              <w:rPr>
                <w:spacing w:val="-15"/>
                <w:sz w:val="19"/>
              </w:rPr>
              <w:t> </w:t>
            </w:r>
            <w:r>
              <w:rPr>
                <w:spacing w:val="-6"/>
                <w:sz w:val="19"/>
              </w:rPr>
              <w:t>ha</w:t>
            </w:r>
            <w:r>
              <w:rPr>
                <w:spacing w:val="-15"/>
                <w:sz w:val="19"/>
              </w:rPr>
              <w:t> </w:t>
            </w:r>
            <w:r>
              <w:rPr>
                <w:spacing w:val="-6"/>
                <w:sz w:val="19"/>
              </w:rPr>
              <w:t>afectado</w:t>
            </w:r>
            <w:r>
              <w:rPr>
                <w:spacing w:val="-15"/>
                <w:sz w:val="19"/>
              </w:rPr>
              <w:t> </w:t>
            </w:r>
            <w:r>
              <w:rPr>
                <w:spacing w:val="-6"/>
                <w:sz w:val="19"/>
              </w:rPr>
              <w:t>a</w:t>
            </w:r>
            <w:r>
              <w:rPr>
                <w:spacing w:val="-15"/>
                <w:sz w:val="19"/>
              </w:rPr>
              <w:t> </w:t>
            </w:r>
            <w:r>
              <w:rPr>
                <w:spacing w:val="-6"/>
                <w:sz w:val="19"/>
              </w:rPr>
              <w:t>su</w:t>
            </w:r>
            <w:r>
              <w:rPr>
                <w:spacing w:val="-15"/>
                <w:sz w:val="19"/>
              </w:rPr>
              <w:t> </w:t>
            </w:r>
            <w:r>
              <w:rPr>
                <w:spacing w:val="-6"/>
                <w:sz w:val="19"/>
              </w:rPr>
              <w:t>credibilidad</w:t>
            </w:r>
            <w:r>
              <w:rPr>
                <w:spacing w:val="-15"/>
                <w:sz w:val="19"/>
              </w:rPr>
              <w:t> </w:t>
            </w:r>
            <w:r>
              <w:rPr>
                <w:spacing w:val="-6"/>
                <w:sz w:val="19"/>
              </w:rPr>
              <w:t>el</w:t>
            </w:r>
            <w:r>
              <w:rPr>
                <w:spacing w:val="-15"/>
                <w:sz w:val="19"/>
              </w:rPr>
              <w:t> </w:t>
            </w:r>
            <w:r>
              <w:rPr>
                <w:spacing w:val="-6"/>
                <w:sz w:val="19"/>
              </w:rPr>
              <w:t>hecho</w:t>
            </w:r>
            <w:r>
              <w:rPr>
                <w:spacing w:val="-15"/>
                <w:sz w:val="19"/>
              </w:rPr>
              <w:t> </w:t>
            </w:r>
            <w:r>
              <w:rPr>
                <w:spacing w:val="-6"/>
                <w:sz w:val="19"/>
              </w:rPr>
              <w:t>de</w:t>
            </w:r>
            <w:r>
              <w:rPr>
                <w:spacing w:val="-15"/>
                <w:sz w:val="19"/>
              </w:rPr>
              <w:t> </w:t>
            </w:r>
            <w:r>
              <w:rPr>
                <w:spacing w:val="-6"/>
                <w:sz w:val="19"/>
              </w:rPr>
              <w:t>que</w:t>
            </w:r>
            <w:r>
              <w:rPr>
                <w:spacing w:val="-15"/>
                <w:sz w:val="19"/>
              </w:rPr>
              <w:t> </w:t>
            </w:r>
            <w:r>
              <w:rPr>
                <w:spacing w:val="-6"/>
                <w:sz w:val="19"/>
              </w:rPr>
              <w:t>la</w:t>
            </w:r>
            <w:r>
              <w:rPr>
                <w:spacing w:val="-15"/>
                <w:sz w:val="19"/>
              </w:rPr>
              <w:t> </w:t>
            </w:r>
            <w:r>
              <w:rPr>
                <w:spacing w:val="-6"/>
                <w:sz w:val="19"/>
              </w:rPr>
              <w:t>mayor</w:t>
            </w:r>
            <w:r>
              <w:rPr>
                <w:spacing w:val="-15"/>
                <w:sz w:val="19"/>
              </w:rPr>
              <w:t> </w:t>
            </w:r>
            <w:r>
              <w:rPr>
                <w:spacing w:val="-6"/>
                <w:sz w:val="19"/>
              </w:rPr>
              <w:t>parte</w:t>
            </w:r>
            <w:r>
              <w:rPr>
                <w:spacing w:val="-15"/>
                <w:sz w:val="19"/>
              </w:rPr>
              <w:t> </w:t>
            </w:r>
            <w:r>
              <w:rPr>
                <w:spacing w:val="-6"/>
                <w:sz w:val="19"/>
              </w:rPr>
              <w:t>de </w:t>
            </w:r>
            <w:r>
              <w:rPr>
                <w:spacing w:val="-4"/>
                <w:sz w:val="19"/>
              </w:rPr>
              <w:t>la</w:t>
            </w:r>
            <w:r>
              <w:rPr>
                <w:spacing w:val="-15"/>
                <w:sz w:val="19"/>
              </w:rPr>
              <w:t> </w:t>
            </w:r>
            <w:r>
              <w:rPr>
                <w:spacing w:val="-4"/>
                <w:sz w:val="19"/>
              </w:rPr>
              <w:t>primera</w:t>
            </w:r>
            <w:r>
              <w:rPr>
                <w:spacing w:val="-15"/>
                <w:sz w:val="19"/>
              </w:rPr>
              <w:t> </w:t>
            </w:r>
            <w:r>
              <w:rPr>
                <w:spacing w:val="-4"/>
                <w:sz w:val="19"/>
              </w:rPr>
              <w:t>producción</w:t>
            </w:r>
            <w:r>
              <w:rPr>
                <w:spacing w:val="-15"/>
                <w:sz w:val="19"/>
              </w:rPr>
              <w:t> </w:t>
            </w:r>
            <w:r>
              <w:rPr>
                <w:spacing w:val="-4"/>
                <w:sz w:val="19"/>
              </w:rPr>
              <w:t>literaria</w:t>
            </w:r>
            <w:r>
              <w:rPr>
                <w:spacing w:val="-15"/>
                <w:sz w:val="19"/>
              </w:rPr>
              <w:t> </w:t>
            </w:r>
            <w:r>
              <w:rPr>
                <w:spacing w:val="-4"/>
                <w:sz w:val="19"/>
              </w:rPr>
              <w:t>sobre</w:t>
            </w:r>
            <w:r>
              <w:rPr>
                <w:spacing w:val="-15"/>
                <w:sz w:val="19"/>
              </w:rPr>
              <w:t> </w:t>
            </w:r>
            <w:r>
              <w:rPr>
                <w:spacing w:val="-4"/>
                <w:sz w:val="19"/>
              </w:rPr>
              <w:t>sociedades</w:t>
            </w:r>
            <w:r>
              <w:rPr>
                <w:spacing w:val="-15"/>
                <w:sz w:val="19"/>
              </w:rPr>
              <w:t> </w:t>
            </w:r>
            <w:r>
              <w:rPr>
                <w:spacing w:val="-4"/>
                <w:sz w:val="19"/>
              </w:rPr>
              <w:t>indígenas</w:t>
            </w:r>
            <w:r>
              <w:rPr>
                <w:spacing w:val="-15"/>
                <w:sz w:val="19"/>
              </w:rPr>
              <w:t> </w:t>
            </w:r>
            <w:r>
              <w:rPr>
                <w:spacing w:val="-4"/>
                <w:sz w:val="19"/>
              </w:rPr>
              <w:t>fuera</w:t>
            </w:r>
            <w:r>
              <w:rPr>
                <w:spacing w:val="-15"/>
                <w:sz w:val="19"/>
              </w:rPr>
              <w:t> </w:t>
            </w:r>
            <w:r>
              <w:rPr>
                <w:spacing w:val="-4"/>
                <w:sz w:val="19"/>
              </w:rPr>
              <w:t>escrita</w:t>
            </w:r>
            <w:r>
              <w:rPr>
                <w:spacing w:val="-15"/>
                <w:sz w:val="19"/>
              </w:rPr>
              <w:t> </w:t>
            </w:r>
            <w:r>
              <w:rPr>
                <w:spacing w:val="-4"/>
                <w:sz w:val="19"/>
              </w:rPr>
              <w:t>desde </w:t>
            </w:r>
            <w:r>
              <w:rPr>
                <w:sz w:val="19"/>
              </w:rPr>
              <w:t>una perspectiva no indígena?</w:t>
            </w:r>
          </w:p>
          <w:p>
            <w:pPr>
              <w:pStyle w:val="TableParagraph"/>
              <w:numPr>
                <w:ilvl w:val="0"/>
                <w:numId w:val="42"/>
              </w:numPr>
              <w:tabs>
                <w:tab w:pos="441" w:val="left" w:leader="none"/>
              </w:tabs>
              <w:spacing w:line="283" w:lineRule="auto" w:before="59" w:after="0"/>
              <w:ind w:left="441" w:right="707" w:hanging="407"/>
              <w:jc w:val="left"/>
              <w:rPr>
                <w:sz w:val="19"/>
              </w:rPr>
            </w:pPr>
            <w:r>
              <w:rPr>
                <w:spacing w:val="-6"/>
                <w:sz w:val="19"/>
              </w:rPr>
              <w:t>¿Qué</w:t>
            </w:r>
            <w:r>
              <w:rPr>
                <w:spacing w:val="-8"/>
                <w:sz w:val="19"/>
              </w:rPr>
              <w:t> </w:t>
            </w:r>
            <w:r>
              <w:rPr>
                <w:spacing w:val="-6"/>
                <w:sz w:val="19"/>
              </w:rPr>
              <w:t>valores</w:t>
            </w:r>
            <w:r>
              <w:rPr>
                <w:spacing w:val="-8"/>
                <w:sz w:val="19"/>
              </w:rPr>
              <w:t> </w:t>
            </w:r>
            <w:r>
              <w:rPr>
                <w:spacing w:val="-6"/>
                <w:sz w:val="19"/>
              </w:rPr>
              <w:t>y</w:t>
            </w:r>
            <w:r>
              <w:rPr>
                <w:spacing w:val="-8"/>
                <w:sz w:val="19"/>
              </w:rPr>
              <w:t> </w:t>
            </w:r>
            <w:r>
              <w:rPr>
                <w:spacing w:val="-6"/>
                <w:sz w:val="19"/>
              </w:rPr>
              <w:t>suposiciones</w:t>
            </w:r>
            <w:r>
              <w:rPr>
                <w:spacing w:val="-8"/>
                <w:sz w:val="19"/>
              </w:rPr>
              <w:t> </w:t>
            </w:r>
            <w:r>
              <w:rPr>
                <w:spacing w:val="-6"/>
                <w:sz w:val="19"/>
              </w:rPr>
              <w:t>respaldan</w:t>
            </w:r>
            <w:r>
              <w:rPr>
                <w:spacing w:val="-8"/>
                <w:sz w:val="19"/>
              </w:rPr>
              <w:t> </w:t>
            </w:r>
            <w:r>
              <w:rPr>
                <w:spacing w:val="-6"/>
                <w:sz w:val="19"/>
              </w:rPr>
              <w:t>el</w:t>
            </w:r>
            <w:r>
              <w:rPr>
                <w:spacing w:val="-8"/>
                <w:sz w:val="19"/>
              </w:rPr>
              <w:t> </w:t>
            </w:r>
            <w:r>
              <w:rPr>
                <w:spacing w:val="-6"/>
                <w:sz w:val="19"/>
              </w:rPr>
              <w:t>uso</w:t>
            </w:r>
            <w:r>
              <w:rPr>
                <w:spacing w:val="-8"/>
                <w:sz w:val="19"/>
              </w:rPr>
              <w:t> </w:t>
            </w:r>
            <w:r>
              <w:rPr>
                <w:spacing w:val="-6"/>
                <w:sz w:val="19"/>
              </w:rPr>
              <w:t>del</w:t>
            </w:r>
            <w:r>
              <w:rPr>
                <w:spacing w:val="-8"/>
                <w:sz w:val="19"/>
              </w:rPr>
              <w:t> </w:t>
            </w:r>
            <w:r>
              <w:rPr>
                <w:spacing w:val="-6"/>
                <w:sz w:val="19"/>
              </w:rPr>
              <w:t>término</w:t>
            </w:r>
            <w:r>
              <w:rPr>
                <w:spacing w:val="-8"/>
                <w:sz w:val="19"/>
              </w:rPr>
              <w:t> </w:t>
            </w:r>
            <w:r>
              <w:rPr>
                <w:spacing w:val="-6"/>
                <w:sz w:val="19"/>
              </w:rPr>
              <w:t>conocimiento </w:t>
            </w:r>
            <w:r>
              <w:rPr>
                <w:spacing w:val="-2"/>
                <w:sz w:val="19"/>
              </w:rPr>
              <w:t>indígena?</w:t>
            </w:r>
          </w:p>
          <w:p>
            <w:pPr>
              <w:pStyle w:val="TableParagraph"/>
              <w:numPr>
                <w:ilvl w:val="0"/>
                <w:numId w:val="42"/>
              </w:numPr>
              <w:tabs>
                <w:tab w:pos="441" w:val="left" w:leader="none"/>
              </w:tabs>
              <w:spacing w:line="283" w:lineRule="auto" w:before="60" w:after="0"/>
              <w:ind w:left="441" w:right="285" w:hanging="407"/>
              <w:jc w:val="left"/>
              <w:rPr>
                <w:sz w:val="19"/>
              </w:rPr>
            </w:pPr>
            <w:r>
              <w:rPr>
                <w:w w:val="90"/>
                <w:sz w:val="19"/>
              </w:rPr>
              <w:t>¿Existe una posición neutra desde la cual se puedan efectuar juicios sobre </w:t>
            </w:r>
            <w:r>
              <w:rPr>
                <w:w w:val="90"/>
                <w:sz w:val="19"/>
              </w:rPr>
              <w:t>las </w:t>
            </w:r>
            <w:r>
              <w:rPr>
                <w:spacing w:val="-4"/>
                <w:sz w:val="19"/>
              </w:rPr>
              <w:t>afirmaciones</w:t>
            </w:r>
            <w:r>
              <w:rPr>
                <w:spacing w:val="-6"/>
                <w:sz w:val="19"/>
              </w:rPr>
              <w:t> </w:t>
            </w:r>
            <w:r>
              <w:rPr>
                <w:spacing w:val="-4"/>
                <w:sz w:val="19"/>
              </w:rPr>
              <w:t>contrarias</w:t>
            </w:r>
            <w:r>
              <w:rPr>
                <w:spacing w:val="-6"/>
                <w:sz w:val="19"/>
              </w:rPr>
              <w:t> </w:t>
            </w:r>
            <w:r>
              <w:rPr>
                <w:spacing w:val="-4"/>
                <w:sz w:val="19"/>
              </w:rPr>
              <w:t>de</w:t>
            </w:r>
            <w:r>
              <w:rPr>
                <w:spacing w:val="-6"/>
                <w:sz w:val="19"/>
              </w:rPr>
              <w:t> </w:t>
            </w:r>
            <w:r>
              <w:rPr>
                <w:spacing w:val="-4"/>
                <w:sz w:val="19"/>
              </w:rPr>
              <w:t>diferentes</w:t>
            </w:r>
            <w:r>
              <w:rPr>
                <w:spacing w:val="-6"/>
                <w:sz w:val="19"/>
              </w:rPr>
              <w:t> </w:t>
            </w:r>
            <w:r>
              <w:rPr>
                <w:spacing w:val="-4"/>
                <w:sz w:val="19"/>
              </w:rPr>
              <w:t>grupos</w:t>
            </w:r>
            <w:r>
              <w:rPr>
                <w:spacing w:val="-6"/>
                <w:sz w:val="19"/>
              </w:rPr>
              <w:t> </w:t>
            </w:r>
            <w:r>
              <w:rPr>
                <w:spacing w:val="-4"/>
                <w:sz w:val="19"/>
              </w:rPr>
              <w:t>con</w:t>
            </w:r>
            <w:r>
              <w:rPr>
                <w:spacing w:val="-6"/>
                <w:sz w:val="19"/>
              </w:rPr>
              <w:t> </w:t>
            </w:r>
            <w:r>
              <w:rPr>
                <w:spacing w:val="-4"/>
                <w:sz w:val="19"/>
              </w:rPr>
              <w:t>distintas</w:t>
            </w:r>
            <w:r>
              <w:rPr>
                <w:spacing w:val="-6"/>
                <w:sz w:val="19"/>
              </w:rPr>
              <w:t> </w:t>
            </w:r>
            <w:r>
              <w:rPr>
                <w:spacing w:val="-4"/>
                <w:sz w:val="19"/>
              </w:rPr>
              <w:t>tradiciones?</w:t>
            </w:r>
          </w:p>
          <w:p>
            <w:pPr>
              <w:pStyle w:val="TableParagraph"/>
              <w:numPr>
                <w:ilvl w:val="0"/>
                <w:numId w:val="42"/>
              </w:numPr>
              <w:tabs>
                <w:tab w:pos="441" w:val="left" w:leader="none"/>
              </w:tabs>
              <w:spacing w:line="260" w:lineRule="atLeast" w:before="19" w:after="0"/>
              <w:ind w:left="441" w:right="207" w:hanging="407"/>
              <w:jc w:val="left"/>
              <w:rPr>
                <w:sz w:val="19"/>
              </w:rPr>
            </w:pPr>
            <w:r>
              <w:rPr>
                <w:spacing w:val="-6"/>
                <w:sz w:val="19"/>
              </w:rPr>
              <w:t>Como</w:t>
            </w:r>
            <w:r>
              <w:rPr>
                <w:spacing w:val="-15"/>
                <w:sz w:val="19"/>
              </w:rPr>
              <w:t> </w:t>
            </w:r>
            <w:r>
              <w:rPr>
                <w:spacing w:val="-6"/>
                <w:sz w:val="19"/>
              </w:rPr>
              <w:t>“personas</w:t>
            </w:r>
            <w:r>
              <w:rPr>
                <w:spacing w:val="-15"/>
                <w:sz w:val="19"/>
              </w:rPr>
              <w:t> </w:t>
            </w:r>
            <w:r>
              <w:rPr>
                <w:spacing w:val="-6"/>
                <w:sz w:val="19"/>
              </w:rPr>
              <w:t>de</w:t>
            </w:r>
            <w:r>
              <w:rPr>
                <w:spacing w:val="-15"/>
                <w:sz w:val="19"/>
              </w:rPr>
              <w:t> </w:t>
            </w:r>
            <w:r>
              <w:rPr>
                <w:spacing w:val="-6"/>
                <w:sz w:val="19"/>
              </w:rPr>
              <w:t>fuera”,</w:t>
            </w:r>
            <w:r>
              <w:rPr>
                <w:spacing w:val="-15"/>
                <w:sz w:val="19"/>
              </w:rPr>
              <w:t> </w:t>
            </w:r>
            <w:r>
              <w:rPr>
                <w:spacing w:val="-6"/>
                <w:sz w:val="19"/>
              </w:rPr>
              <w:t>¿podemos</w:t>
            </w:r>
            <w:r>
              <w:rPr>
                <w:spacing w:val="-15"/>
                <w:sz w:val="19"/>
              </w:rPr>
              <w:t> </w:t>
            </w:r>
            <w:r>
              <w:rPr>
                <w:spacing w:val="-6"/>
                <w:sz w:val="19"/>
              </w:rPr>
              <w:t>conocer</w:t>
            </w:r>
            <w:r>
              <w:rPr>
                <w:spacing w:val="-15"/>
                <w:sz w:val="19"/>
              </w:rPr>
              <w:t> </w:t>
            </w:r>
            <w:r>
              <w:rPr>
                <w:spacing w:val="-6"/>
                <w:sz w:val="19"/>
              </w:rPr>
              <w:t>y</w:t>
            </w:r>
            <w:r>
              <w:rPr>
                <w:spacing w:val="-15"/>
                <w:sz w:val="19"/>
              </w:rPr>
              <w:t> </w:t>
            </w:r>
            <w:r>
              <w:rPr>
                <w:spacing w:val="-6"/>
                <w:sz w:val="19"/>
              </w:rPr>
              <w:t>hablar</w:t>
            </w:r>
            <w:r>
              <w:rPr>
                <w:spacing w:val="-15"/>
                <w:sz w:val="19"/>
              </w:rPr>
              <w:t> </w:t>
            </w:r>
            <w:r>
              <w:rPr>
                <w:spacing w:val="-6"/>
                <w:sz w:val="19"/>
              </w:rPr>
              <w:t>sobre</w:t>
            </w:r>
            <w:r>
              <w:rPr>
                <w:spacing w:val="-15"/>
                <w:sz w:val="19"/>
              </w:rPr>
              <w:t> </w:t>
            </w:r>
            <w:r>
              <w:rPr>
                <w:spacing w:val="-6"/>
                <w:sz w:val="19"/>
              </w:rPr>
              <w:t>el</w:t>
            </w:r>
            <w:r>
              <w:rPr>
                <w:spacing w:val="-15"/>
                <w:sz w:val="19"/>
              </w:rPr>
              <w:t> </w:t>
            </w:r>
            <w:r>
              <w:rPr>
                <w:spacing w:val="-6"/>
                <w:sz w:val="19"/>
              </w:rPr>
              <w:t>conocimiento </w:t>
            </w:r>
            <w:r>
              <w:rPr>
                <w:sz w:val="19"/>
              </w:rPr>
              <w:t>que</w:t>
            </w:r>
            <w:r>
              <w:rPr>
                <w:spacing w:val="-17"/>
                <w:sz w:val="19"/>
              </w:rPr>
              <w:t> </w:t>
            </w:r>
            <w:r>
              <w:rPr>
                <w:sz w:val="19"/>
              </w:rPr>
              <w:t>tiene</w:t>
            </w:r>
            <w:r>
              <w:rPr>
                <w:spacing w:val="-17"/>
                <w:sz w:val="19"/>
              </w:rPr>
              <w:t> </w:t>
            </w:r>
            <w:r>
              <w:rPr>
                <w:sz w:val="19"/>
              </w:rPr>
              <w:t>un</w:t>
            </w:r>
            <w:r>
              <w:rPr>
                <w:spacing w:val="-17"/>
                <w:sz w:val="19"/>
              </w:rPr>
              <w:t> </w:t>
            </w:r>
            <w:r>
              <w:rPr>
                <w:sz w:val="19"/>
              </w:rPr>
              <w:t>grupo</w:t>
            </w:r>
            <w:r>
              <w:rPr>
                <w:spacing w:val="-17"/>
                <w:sz w:val="19"/>
              </w:rPr>
              <w:t> </w:t>
            </w:r>
            <w:r>
              <w:rPr>
                <w:sz w:val="19"/>
              </w:rPr>
              <w:t>cultural</w:t>
            </w:r>
            <w:r>
              <w:rPr>
                <w:spacing w:val="-17"/>
                <w:sz w:val="19"/>
              </w:rPr>
              <w:t> </w:t>
            </w:r>
            <w:r>
              <w:rPr>
                <w:sz w:val="19"/>
              </w:rPr>
              <w:t>diferente?</w:t>
            </w:r>
          </w:p>
        </w:tc>
      </w:tr>
    </w:tbl>
    <w:p>
      <w:pPr>
        <w:pStyle w:val="TableParagraph"/>
        <w:spacing w:after="0" w:line="260" w:lineRule="atLeast"/>
        <w:jc w:val="left"/>
        <w:rPr>
          <w:sz w:val="19"/>
        </w:rPr>
        <w:sectPr>
          <w:pgSz w:w="11910" w:h="16840"/>
          <w:pgMar w:header="0" w:footer="681"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1409" w:hRule="atLeast"/>
        </w:trPr>
        <w:tc>
          <w:tcPr>
            <w:tcW w:w="1691" w:type="dxa"/>
          </w:tcPr>
          <w:p>
            <w:pPr>
              <w:pStyle w:val="TableParagraph"/>
              <w:spacing w:before="0"/>
              <w:ind w:left="0"/>
              <w:rPr>
                <w:rFonts w:ascii="Times New Roman"/>
                <w:sz w:val="18"/>
              </w:rPr>
            </w:pPr>
          </w:p>
        </w:tc>
        <w:tc>
          <w:tcPr>
            <w:tcW w:w="6793" w:type="dxa"/>
          </w:tcPr>
          <w:p>
            <w:pPr>
              <w:pStyle w:val="TableParagraph"/>
              <w:numPr>
                <w:ilvl w:val="0"/>
                <w:numId w:val="43"/>
              </w:numPr>
              <w:tabs>
                <w:tab w:pos="441" w:val="left" w:leader="none"/>
              </w:tabs>
              <w:spacing w:line="283" w:lineRule="auto" w:before="0" w:after="0"/>
              <w:ind w:left="441" w:right="327" w:hanging="407"/>
              <w:jc w:val="left"/>
              <w:rPr>
                <w:sz w:val="19"/>
              </w:rPr>
            </w:pPr>
            <w:r>
              <w:rPr>
                <w:spacing w:val="-2"/>
                <w:sz w:val="19"/>
              </w:rPr>
              <w:t>¿De</w:t>
            </w:r>
            <w:r>
              <w:rPr>
                <w:spacing w:val="-14"/>
                <w:sz w:val="19"/>
              </w:rPr>
              <w:t> </w:t>
            </w:r>
            <w:r>
              <w:rPr>
                <w:spacing w:val="-2"/>
                <w:sz w:val="19"/>
              </w:rPr>
              <w:t>qué</w:t>
            </w:r>
            <w:r>
              <w:rPr>
                <w:spacing w:val="-14"/>
                <w:sz w:val="19"/>
              </w:rPr>
              <w:t> </w:t>
            </w:r>
            <w:r>
              <w:rPr>
                <w:spacing w:val="-2"/>
                <w:sz w:val="19"/>
              </w:rPr>
              <w:t>manera</w:t>
            </w:r>
            <w:r>
              <w:rPr>
                <w:spacing w:val="-14"/>
                <w:sz w:val="19"/>
              </w:rPr>
              <w:t> </w:t>
            </w:r>
            <w:r>
              <w:rPr>
                <w:spacing w:val="-2"/>
                <w:sz w:val="19"/>
              </w:rPr>
              <w:t>las</w:t>
            </w:r>
            <w:r>
              <w:rPr>
                <w:spacing w:val="-14"/>
                <w:sz w:val="19"/>
              </w:rPr>
              <w:t> </w:t>
            </w:r>
            <w:r>
              <w:rPr>
                <w:spacing w:val="-2"/>
                <w:sz w:val="19"/>
              </w:rPr>
              <w:t>diferencias</w:t>
            </w:r>
            <w:r>
              <w:rPr>
                <w:spacing w:val="-14"/>
                <w:sz w:val="19"/>
              </w:rPr>
              <w:t> </w:t>
            </w:r>
            <w:r>
              <w:rPr>
                <w:spacing w:val="-2"/>
                <w:sz w:val="19"/>
              </w:rPr>
              <w:t>en</w:t>
            </w:r>
            <w:r>
              <w:rPr>
                <w:spacing w:val="-14"/>
                <w:sz w:val="19"/>
              </w:rPr>
              <w:t> </w:t>
            </w:r>
            <w:r>
              <w:rPr>
                <w:spacing w:val="-2"/>
                <w:sz w:val="19"/>
              </w:rPr>
              <w:t>su</w:t>
            </w:r>
            <w:r>
              <w:rPr>
                <w:spacing w:val="-14"/>
                <w:sz w:val="19"/>
              </w:rPr>
              <w:t> </w:t>
            </w:r>
            <w:r>
              <w:rPr>
                <w:spacing w:val="-2"/>
                <w:sz w:val="19"/>
              </w:rPr>
              <w:t>visión</w:t>
            </w:r>
            <w:r>
              <w:rPr>
                <w:spacing w:val="-14"/>
                <w:sz w:val="19"/>
              </w:rPr>
              <w:t> </w:t>
            </w:r>
            <w:r>
              <w:rPr>
                <w:spacing w:val="-2"/>
                <w:sz w:val="19"/>
              </w:rPr>
              <w:t>del</w:t>
            </w:r>
            <w:r>
              <w:rPr>
                <w:spacing w:val="-14"/>
                <w:sz w:val="19"/>
              </w:rPr>
              <w:t> </w:t>
            </w:r>
            <w:r>
              <w:rPr>
                <w:spacing w:val="-2"/>
                <w:sz w:val="19"/>
              </w:rPr>
              <w:t>mundo</w:t>
            </w:r>
            <w:r>
              <w:rPr>
                <w:spacing w:val="-14"/>
                <w:sz w:val="19"/>
              </w:rPr>
              <w:t> </w:t>
            </w:r>
            <w:r>
              <w:rPr>
                <w:spacing w:val="-2"/>
                <w:sz w:val="19"/>
              </w:rPr>
              <w:t>pueden</w:t>
            </w:r>
            <w:r>
              <w:rPr>
                <w:spacing w:val="-14"/>
                <w:sz w:val="19"/>
              </w:rPr>
              <w:t> </w:t>
            </w:r>
            <w:r>
              <w:rPr>
                <w:spacing w:val="-2"/>
                <w:sz w:val="19"/>
              </w:rPr>
              <w:t>presentar </w:t>
            </w:r>
            <w:r>
              <w:rPr>
                <w:w w:val="90"/>
                <w:sz w:val="19"/>
              </w:rPr>
              <w:t>desafíos para la colaboración entre los científicos ambientales y las </w:t>
            </w:r>
            <w:r>
              <w:rPr>
                <w:w w:val="90"/>
                <w:sz w:val="19"/>
              </w:rPr>
              <w:t>personas </w:t>
            </w:r>
            <w:r>
              <w:rPr>
                <w:spacing w:val="-2"/>
                <w:sz w:val="19"/>
              </w:rPr>
              <w:t>que</w:t>
            </w:r>
            <w:r>
              <w:rPr>
                <w:spacing w:val="-12"/>
                <w:sz w:val="19"/>
              </w:rPr>
              <w:t> </w:t>
            </w:r>
            <w:r>
              <w:rPr>
                <w:spacing w:val="-2"/>
                <w:sz w:val="19"/>
              </w:rPr>
              <w:t>poseen</w:t>
            </w:r>
            <w:r>
              <w:rPr>
                <w:spacing w:val="-12"/>
                <w:sz w:val="19"/>
              </w:rPr>
              <w:t> </w:t>
            </w:r>
            <w:r>
              <w:rPr>
                <w:spacing w:val="-2"/>
                <w:sz w:val="19"/>
              </w:rPr>
              <w:t>un</w:t>
            </w:r>
            <w:r>
              <w:rPr>
                <w:spacing w:val="-12"/>
                <w:sz w:val="19"/>
              </w:rPr>
              <w:t> </w:t>
            </w:r>
            <w:r>
              <w:rPr>
                <w:spacing w:val="-2"/>
                <w:sz w:val="19"/>
              </w:rPr>
              <w:t>conocimiento</w:t>
            </w:r>
            <w:r>
              <w:rPr>
                <w:spacing w:val="-12"/>
                <w:sz w:val="19"/>
              </w:rPr>
              <w:t> </w:t>
            </w:r>
            <w:r>
              <w:rPr>
                <w:spacing w:val="-2"/>
                <w:sz w:val="19"/>
              </w:rPr>
              <w:t>tradicional</w:t>
            </w:r>
            <w:r>
              <w:rPr>
                <w:spacing w:val="-12"/>
                <w:sz w:val="19"/>
              </w:rPr>
              <w:t> </w:t>
            </w:r>
            <w:r>
              <w:rPr>
                <w:spacing w:val="-2"/>
                <w:sz w:val="19"/>
              </w:rPr>
              <w:t>sobre</w:t>
            </w:r>
            <w:r>
              <w:rPr>
                <w:spacing w:val="-12"/>
                <w:sz w:val="19"/>
              </w:rPr>
              <w:t> </w:t>
            </w:r>
            <w:r>
              <w:rPr>
                <w:spacing w:val="-2"/>
                <w:sz w:val="19"/>
              </w:rPr>
              <w:t>el</w:t>
            </w:r>
            <w:r>
              <w:rPr>
                <w:spacing w:val="-12"/>
                <w:sz w:val="19"/>
              </w:rPr>
              <w:t> </w:t>
            </w:r>
            <w:r>
              <w:rPr>
                <w:spacing w:val="-2"/>
                <w:sz w:val="19"/>
              </w:rPr>
              <w:t>medio</w:t>
            </w:r>
            <w:r>
              <w:rPr>
                <w:spacing w:val="-12"/>
                <w:sz w:val="19"/>
              </w:rPr>
              <w:t> </w:t>
            </w:r>
            <w:r>
              <w:rPr>
                <w:spacing w:val="-2"/>
                <w:sz w:val="19"/>
              </w:rPr>
              <w:t>ambiente?</w:t>
            </w:r>
          </w:p>
          <w:p>
            <w:pPr>
              <w:pStyle w:val="TableParagraph"/>
              <w:numPr>
                <w:ilvl w:val="0"/>
                <w:numId w:val="43"/>
              </w:numPr>
              <w:tabs>
                <w:tab w:pos="441" w:val="left" w:leader="none"/>
              </w:tabs>
              <w:spacing w:line="283" w:lineRule="auto" w:before="48" w:after="0"/>
              <w:ind w:left="441" w:right="36" w:hanging="407"/>
              <w:jc w:val="left"/>
              <w:rPr>
                <w:sz w:val="19"/>
              </w:rPr>
            </w:pPr>
            <w:r>
              <w:rPr>
                <w:spacing w:val="-6"/>
                <w:sz w:val="19"/>
              </w:rPr>
              <w:t>¿Sugiere</w:t>
            </w:r>
            <w:r>
              <w:rPr>
                <w:spacing w:val="-8"/>
                <w:sz w:val="19"/>
              </w:rPr>
              <w:t> </w:t>
            </w:r>
            <w:r>
              <w:rPr>
                <w:spacing w:val="-6"/>
                <w:sz w:val="19"/>
              </w:rPr>
              <w:t>el</w:t>
            </w:r>
            <w:r>
              <w:rPr>
                <w:spacing w:val="-8"/>
                <w:sz w:val="19"/>
              </w:rPr>
              <w:t> </w:t>
            </w:r>
            <w:r>
              <w:rPr>
                <w:spacing w:val="-6"/>
                <w:sz w:val="19"/>
              </w:rPr>
              <w:t>término</w:t>
            </w:r>
            <w:r>
              <w:rPr>
                <w:spacing w:val="-8"/>
                <w:sz w:val="19"/>
              </w:rPr>
              <w:t> </w:t>
            </w:r>
            <w:r>
              <w:rPr>
                <w:spacing w:val="-6"/>
                <w:sz w:val="19"/>
              </w:rPr>
              <w:t>conocimiento</w:t>
            </w:r>
            <w:r>
              <w:rPr>
                <w:spacing w:val="-8"/>
                <w:sz w:val="19"/>
              </w:rPr>
              <w:t> </w:t>
            </w:r>
            <w:r>
              <w:rPr>
                <w:spacing w:val="-6"/>
                <w:sz w:val="19"/>
              </w:rPr>
              <w:t>indígena</w:t>
            </w:r>
            <w:r>
              <w:rPr>
                <w:spacing w:val="-8"/>
                <w:sz w:val="19"/>
              </w:rPr>
              <w:t> </w:t>
            </w:r>
            <w:r>
              <w:rPr>
                <w:spacing w:val="-6"/>
                <w:sz w:val="19"/>
              </w:rPr>
              <w:t>necesariamente</w:t>
            </w:r>
            <w:r>
              <w:rPr>
                <w:spacing w:val="-8"/>
                <w:sz w:val="19"/>
              </w:rPr>
              <w:t> </w:t>
            </w:r>
            <w:r>
              <w:rPr>
                <w:spacing w:val="-6"/>
                <w:sz w:val="19"/>
              </w:rPr>
              <w:t>divisiones</w:t>
            </w:r>
            <w:r>
              <w:rPr>
                <w:spacing w:val="-8"/>
                <w:sz w:val="19"/>
              </w:rPr>
              <w:t> </w:t>
            </w:r>
            <w:r>
              <w:rPr>
                <w:spacing w:val="-6"/>
                <w:sz w:val="19"/>
              </w:rPr>
              <w:t>de</w:t>
            </w:r>
            <w:r>
              <w:rPr>
                <w:spacing w:val="-8"/>
                <w:sz w:val="19"/>
              </w:rPr>
              <w:t> </w:t>
            </w:r>
            <w:r>
              <w:rPr>
                <w:spacing w:val="-6"/>
                <w:sz w:val="19"/>
              </w:rPr>
              <w:t>poder </w:t>
            </w:r>
            <w:r>
              <w:rPr>
                <w:sz w:val="19"/>
              </w:rPr>
              <w:t>entre</w:t>
            </w:r>
            <w:r>
              <w:rPr>
                <w:spacing w:val="-11"/>
                <w:sz w:val="19"/>
              </w:rPr>
              <w:t> </w:t>
            </w:r>
            <w:r>
              <w:rPr>
                <w:sz w:val="19"/>
              </w:rPr>
              <w:t>un</w:t>
            </w:r>
            <w:r>
              <w:rPr>
                <w:spacing w:val="-11"/>
                <w:sz w:val="19"/>
              </w:rPr>
              <w:t> </w:t>
            </w:r>
            <w:r>
              <w:rPr>
                <w:sz w:val="19"/>
              </w:rPr>
              <w:t>grupo</w:t>
            </w:r>
            <w:r>
              <w:rPr>
                <w:spacing w:val="-11"/>
                <w:sz w:val="19"/>
              </w:rPr>
              <w:t> </w:t>
            </w:r>
            <w:r>
              <w:rPr>
                <w:sz w:val="19"/>
              </w:rPr>
              <w:t>dominante</w:t>
            </w:r>
            <w:r>
              <w:rPr>
                <w:spacing w:val="-11"/>
                <w:sz w:val="19"/>
              </w:rPr>
              <w:t> </w:t>
            </w:r>
            <w:r>
              <w:rPr>
                <w:sz w:val="19"/>
              </w:rPr>
              <w:t>y</w:t>
            </w:r>
            <w:r>
              <w:rPr>
                <w:spacing w:val="-11"/>
                <w:sz w:val="19"/>
              </w:rPr>
              <w:t> </w:t>
            </w:r>
            <w:r>
              <w:rPr>
                <w:sz w:val="19"/>
              </w:rPr>
              <w:t>otro</w:t>
            </w:r>
            <w:r>
              <w:rPr>
                <w:spacing w:val="-11"/>
                <w:sz w:val="19"/>
              </w:rPr>
              <w:t> </w:t>
            </w:r>
            <w:r>
              <w:rPr>
                <w:sz w:val="19"/>
              </w:rPr>
              <w:t>que</w:t>
            </w:r>
            <w:r>
              <w:rPr>
                <w:spacing w:val="-11"/>
                <w:sz w:val="19"/>
              </w:rPr>
              <w:t> </w:t>
            </w:r>
            <w:r>
              <w:rPr>
                <w:sz w:val="19"/>
              </w:rPr>
              <w:t>no</w:t>
            </w:r>
            <w:r>
              <w:rPr>
                <w:spacing w:val="-11"/>
                <w:sz w:val="19"/>
              </w:rPr>
              <w:t> </w:t>
            </w:r>
            <w:r>
              <w:rPr>
                <w:sz w:val="19"/>
              </w:rPr>
              <w:t>lo</w:t>
            </w:r>
            <w:r>
              <w:rPr>
                <w:spacing w:val="-11"/>
                <w:sz w:val="19"/>
              </w:rPr>
              <w:t> </w:t>
            </w:r>
            <w:r>
              <w:rPr>
                <w:sz w:val="19"/>
              </w:rPr>
              <w:t>es?</w:t>
            </w:r>
          </w:p>
        </w:tc>
      </w:tr>
      <w:tr>
        <w:trPr>
          <w:trHeight w:val="3519" w:hRule="atLeast"/>
        </w:trPr>
        <w:tc>
          <w:tcPr>
            <w:tcW w:w="1691" w:type="dxa"/>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Pr>
          <w:p>
            <w:pPr>
              <w:pStyle w:val="TableParagraph"/>
              <w:numPr>
                <w:ilvl w:val="0"/>
                <w:numId w:val="44"/>
              </w:numPr>
              <w:tabs>
                <w:tab w:pos="441" w:val="left" w:leader="none"/>
              </w:tabs>
              <w:spacing w:line="283" w:lineRule="auto" w:before="39" w:after="0"/>
              <w:ind w:left="441" w:right="103" w:hanging="407"/>
              <w:jc w:val="left"/>
              <w:rPr>
                <w:sz w:val="19"/>
              </w:rPr>
            </w:pPr>
            <w:r>
              <w:rPr>
                <w:w w:val="90"/>
                <w:sz w:val="19"/>
              </w:rPr>
              <w:t>¿Qué fiabilidad tienen las tradiciones orales a la hora preservar el </w:t>
            </w:r>
            <w:r>
              <w:rPr>
                <w:w w:val="90"/>
                <w:sz w:val="19"/>
              </w:rPr>
              <w:t>conocimiento </w:t>
            </w:r>
            <w:r>
              <w:rPr>
                <w:sz w:val="19"/>
              </w:rPr>
              <w:t>en las sociedades indígenas?</w:t>
            </w:r>
          </w:p>
          <w:p>
            <w:pPr>
              <w:pStyle w:val="TableParagraph"/>
              <w:numPr>
                <w:ilvl w:val="0"/>
                <w:numId w:val="44"/>
              </w:numPr>
              <w:tabs>
                <w:tab w:pos="441" w:val="left" w:leader="none"/>
              </w:tabs>
              <w:spacing w:line="283" w:lineRule="auto" w:before="59" w:after="0"/>
              <w:ind w:left="441" w:right="132" w:hanging="407"/>
              <w:jc w:val="left"/>
              <w:rPr>
                <w:sz w:val="19"/>
              </w:rPr>
            </w:pPr>
            <w:r>
              <w:rPr>
                <w:w w:val="90"/>
                <w:sz w:val="19"/>
              </w:rPr>
              <w:t>¿Cómo contribuye la tradición oral a permitir que el conocimiento se </w:t>
            </w:r>
            <w:r>
              <w:rPr>
                <w:w w:val="90"/>
                <w:sz w:val="19"/>
              </w:rPr>
              <w:t>transmita </w:t>
            </w:r>
            <w:r>
              <w:rPr>
                <w:sz w:val="19"/>
              </w:rPr>
              <w:t>de generación en generación?</w:t>
            </w:r>
          </w:p>
          <w:p>
            <w:pPr>
              <w:pStyle w:val="TableParagraph"/>
              <w:numPr>
                <w:ilvl w:val="0"/>
                <w:numId w:val="44"/>
              </w:numPr>
              <w:tabs>
                <w:tab w:pos="441" w:val="left" w:leader="none"/>
              </w:tabs>
              <w:spacing w:line="283" w:lineRule="auto" w:before="59" w:after="0"/>
              <w:ind w:left="441" w:right="688" w:hanging="407"/>
              <w:jc w:val="left"/>
              <w:rPr>
                <w:sz w:val="19"/>
              </w:rPr>
            </w:pPr>
            <w:r>
              <w:rPr>
                <w:spacing w:val="-6"/>
                <w:sz w:val="19"/>
              </w:rPr>
              <w:t>¿Qué</w:t>
            </w:r>
            <w:r>
              <w:rPr>
                <w:spacing w:val="-10"/>
                <w:sz w:val="19"/>
              </w:rPr>
              <w:t> </w:t>
            </w:r>
            <w:r>
              <w:rPr>
                <w:spacing w:val="-6"/>
                <w:sz w:val="19"/>
              </w:rPr>
              <w:t>papel</w:t>
            </w:r>
            <w:r>
              <w:rPr>
                <w:spacing w:val="-10"/>
                <w:sz w:val="19"/>
              </w:rPr>
              <w:t> </w:t>
            </w:r>
            <w:r>
              <w:rPr>
                <w:spacing w:val="-6"/>
                <w:sz w:val="19"/>
              </w:rPr>
              <w:t>desempeñan</w:t>
            </w:r>
            <w:r>
              <w:rPr>
                <w:spacing w:val="-10"/>
                <w:sz w:val="19"/>
              </w:rPr>
              <w:t> </w:t>
            </w:r>
            <w:r>
              <w:rPr>
                <w:spacing w:val="-6"/>
                <w:sz w:val="19"/>
              </w:rPr>
              <w:t>los</w:t>
            </w:r>
            <w:r>
              <w:rPr>
                <w:spacing w:val="-10"/>
                <w:sz w:val="19"/>
              </w:rPr>
              <w:t> </w:t>
            </w:r>
            <w:r>
              <w:rPr>
                <w:spacing w:val="-6"/>
                <w:sz w:val="19"/>
              </w:rPr>
              <w:t>objetos</w:t>
            </w:r>
            <w:r>
              <w:rPr>
                <w:spacing w:val="-10"/>
                <w:sz w:val="19"/>
              </w:rPr>
              <w:t> </w:t>
            </w:r>
            <w:r>
              <w:rPr>
                <w:spacing w:val="-6"/>
                <w:sz w:val="19"/>
              </w:rPr>
              <w:t>y</w:t>
            </w:r>
            <w:r>
              <w:rPr>
                <w:spacing w:val="-10"/>
                <w:sz w:val="19"/>
              </w:rPr>
              <w:t> </w:t>
            </w:r>
            <w:r>
              <w:rPr>
                <w:spacing w:val="-6"/>
                <w:sz w:val="19"/>
              </w:rPr>
              <w:t>productos</w:t>
            </w:r>
            <w:r>
              <w:rPr>
                <w:spacing w:val="-10"/>
                <w:sz w:val="19"/>
              </w:rPr>
              <w:t> </w:t>
            </w:r>
            <w:r>
              <w:rPr>
                <w:spacing w:val="-6"/>
                <w:sz w:val="19"/>
              </w:rPr>
              <w:t>en</w:t>
            </w:r>
            <w:r>
              <w:rPr>
                <w:spacing w:val="-10"/>
                <w:sz w:val="19"/>
              </w:rPr>
              <w:t> </w:t>
            </w:r>
            <w:r>
              <w:rPr>
                <w:spacing w:val="-6"/>
                <w:sz w:val="19"/>
              </w:rPr>
              <w:t>la</w:t>
            </w:r>
            <w:r>
              <w:rPr>
                <w:spacing w:val="-10"/>
                <w:sz w:val="19"/>
              </w:rPr>
              <w:t> </w:t>
            </w:r>
            <w:r>
              <w:rPr>
                <w:spacing w:val="-6"/>
                <w:sz w:val="19"/>
              </w:rPr>
              <w:t>construcción</w:t>
            </w:r>
            <w:r>
              <w:rPr>
                <w:spacing w:val="-10"/>
                <w:sz w:val="19"/>
              </w:rPr>
              <w:t> </w:t>
            </w:r>
            <w:r>
              <w:rPr>
                <w:spacing w:val="-6"/>
                <w:sz w:val="19"/>
              </w:rPr>
              <w:t>y</w:t>
            </w:r>
            <w:r>
              <w:rPr>
                <w:spacing w:val="-10"/>
                <w:sz w:val="19"/>
              </w:rPr>
              <w:t> </w:t>
            </w:r>
            <w:r>
              <w:rPr>
                <w:spacing w:val="-6"/>
                <w:sz w:val="19"/>
              </w:rPr>
              <w:t>el </w:t>
            </w:r>
            <w:r>
              <w:rPr>
                <w:sz w:val="19"/>
              </w:rPr>
              <w:t>intercambio de conocimiento?</w:t>
            </w:r>
          </w:p>
          <w:p>
            <w:pPr>
              <w:pStyle w:val="TableParagraph"/>
              <w:numPr>
                <w:ilvl w:val="0"/>
                <w:numId w:val="44"/>
              </w:numPr>
              <w:tabs>
                <w:tab w:pos="441" w:val="left" w:leader="none"/>
              </w:tabs>
              <w:spacing w:line="283" w:lineRule="auto" w:before="60" w:after="0"/>
              <w:ind w:left="441" w:right="462" w:hanging="407"/>
              <w:jc w:val="left"/>
              <w:rPr>
                <w:sz w:val="19"/>
              </w:rPr>
            </w:pPr>
            <w:r>
              <w:rPr>
                <w:w w:val="90"/>
                <w:sz w:val="19"/>
              </w:rPr>
              <w:t>¿Varía de una cultura a otra lo que se considera que constituye una </w:t>
            </w:r>
            <w:r>
              <w:rPr>
                <w:w w:val="90"/>
                <w:sz w:val="19"/>
              </w:rPr>
              <w:t>“buena </w:t>
            </w:r>
            <w:r>
              <w:rPr>
                <w:spacing w:val="-2"/>
                <w:sz w:val="19"/>
              </w:rPr>
              <w:t>prueba”?</w:t>
            </w:r>
          </w:p>
          <w:p>
            <w:pPr>
              <w:pStyle w:val="TableParagraph"/>
              <w:numPr>
                <w:ilvl w:val="0"/>
                <w:numId w:val="44"/>
              </w:numPr>
              <w:tabs>
                <w:tab w:pos="441" w:val="left" w:leader="none"/>
              </w:tabs>
              <w:spacing w:line="283" w:lineRule="auto" w:before="59" w:after="0"/>
              <w:ind w:left="441" w:right="38" w:hanging="407"/>
              <w:jc w:val="left"/>
              <w:rPr>
                <w:sz w:val="19"/>
              </w:rPr>
            </w:pPr>
            <w:r>
              <w:rPr>
                <w:w w:val="90"/>
                <w:sz w:val="19"/>
              </w:rPr>
              <w:t>¿Qué papel desempeñan el folclore, los rituales y las canciones en la </w:t>
            </w:r>
            <w:r>
              <w:rPr>
                <w:w w:val="90"/>
                <w:sz w:val="19"/>
              </w:rPr>
              <w:t>adquisición</w:t>
            </w:r>
            <w:r>
              <w:rPr>
                <w:spacing w:val="40"/>
                <w:sz w:val="19"/>
              </w:rPr>
              <w:t> </w:t>
            </w:r>
            <w:r>
              <w:rPr>
                <w:sz w:val="19"/>
              </w:rPr>
              <w:t>y</w:t>
            </w:r>
            <w:r>
              <w:rPr>
                <w:spacing w:val="-11"/>
                <w:sz w:val="19"/>
              </w:rPr>
              <w:t> </w:t>
            </w:r>
            <w:r>
              <w:rPr>
                <w:sz w:val="19"/>
              </w:rPr>
              <w:t>el</w:t>
            </w:r>
            <w:r>
              <w:rPr>
                <w:spacing w:val="-11"/>
                <w:sz w:val="19"/>
              </w:rPr>
              <w:t> </w:t>
            </w:r>
            <w:r>
              <w:rPr>
                <w:sz w:val="19"/>
              </w:rPr>
              <w:t>intercambio</w:t>
            </w:r>
            <w:r>
              <w:rPr>
                <w:spacing w:val="-11"/>
                <w:sz w:val="19"/>
              </w:rPr>
              <w:t> </w:t>
            </w:r>
            <w:r>
              <w:rPr>
                <w:sz w:val="19"/>
              </w:rPr>
              <w:t>de</w:t>
            </w:r>
            <w:r>
              <w:rPr>
                <w:spacing w:val="-11"/>
                <w:sz w:val="19"/>
              </w:rPr>
              <w:t> </w:t>
            </w:r>
            <w:r>
              <w:rPr>
                <w:sz w:val="19"/>
              </w:rPr>
              <w:t>conocimiento?</w:t>
            </w:r>
          </w:p>
          <w:p>
            <w:pPr>
              <w:pStyle w:val="TableParagraph"/>
              <w:numPr>
                <w:ilvl w:val="0"/>
                <w:numId w:val="44"/>
              </w:numPr>
              <w:tabs>
                <w:tab w:pos="441" w:val="left" w:leader="none"/>
              </w:tabs>
              <w:spacing w:line="283" w:lineRule="auto" w:before="60" w:after="0"/>
              <w:ind w:left="441" w:right="598" w:hanging="407"/>
              <w:jc w:val="left"/>
              <w:rPr>
                <w:sz w:val="19"/>
              </w:rPr>
            </w:pPr>
            <w:r>
              <w:rPr>
                <w:spacing w:val="-4"/>
                <w:sz w:val="19"/>
              </w:rPr>
              <w:t>¿Qué</w:t>
            </w:r>
            <w:r>
              <w:rPr>
                <w:spacing w:val="-17"/>
                <w:sz w:val="19"/>
              </w:rPr>
              <w:t> </w:t>
            </w:r>
            <w:r>
              <w:rPr>
                <w:spacing w:val="-4"/>
                <w:sz w:val="19"/>
              </w:rPr>
              <w:t>métodos</w:t>
            </w:r>
            <w:r>
              <w:rPr>
                <w:spacing w:val="-17"/>
                <w:sz w:val="19"/>
              </w:rPr>
              <w:t> </w:t>
            </w:r>
            <w:r>
              <w:rPr>
                <w:spacing w:val="-4"/>
                <w:sz w:val="19"/>
              </w:rPr>
              <w:t>han</w:t>
            </w:r>
            <w:r>
              <w:rPr>
                <w:spacing w:val="-17"/>
                <w:sz w:val="19"/>
              </w:rPr>
              <w:t> </w:t>
            </w:r>
            <w:r>
              <w:rPr>
                <w:spacing w:val="-4"/>
                <w:sz w:val="19"/>
              </w:rPr>
              <w:t>desarrollado</w:t>
            </w:r>
            <w:r>
              <w:rPr>
                <w:spacing w:val="-17"/>
                <w:sz w:val="19"/>
              </w:rPr>
              <w:t> </w:t>
            </w:r>
            <w:r>
              <w:rPr>
                <w:spacing w:val="-4"/>
                <w:sz w:val="19"/>
              </w:rPr>
              <w:t>los</w:t>
            </w:r>
            <w:r>
              <w:rPr>
                <w:spacing w:val="-17"/>
                <w:sz w:val="19"/>
              </w:rPr>
              <w:t> </w:t>
            </w:r>
            <w:r>
              <w:rPr>
                <w:spacing w:val="-4"/>
                <w:sz w:val="19"/>
              </w:rPr>
              <w:t>pueblos</w:t>
            </w:r>
            <w:r>
              <w:rPr>
                <w:spacing w:val="-17"/>
                <w:sz w:val="19"/>
              </w:rPr>
              <w:t> </w:t>
            </w:r>
            <w:r>
              <w:rPr>
                <w:spacing w:val="-4"/>
                <w:sz w:val="19"/>
              </w:rPr>
              <w:t>indígenas</w:t>
            </w:r>
            <w:r>
              <w:rPr>
                <w:spacing w:val="-17"/>
                <w:sz w:val="19"/>
              </w:rPr>
              <w:t> </w:t>
            </w:r>
            <w:r>
              <w:rPr>
                <w:spacing w:val="-4"/>
                <w:sz w:val="19"/>
              </w:rPr>
              <w:t>para</w:t>
            </w:r>
            <w:r>
              <w:rPr>
                <w:spacing w:val="-17"/>
                <w:sz w:val="19"/>
              </w:rPr>
              <w:t> </w:t>
            </w:r>
            <w:r>
              <w:rPr>
                <w:spacing w:val="-4"/>
                <w:sz w:val="19"/>
              </w:rPr>
              <w:t>documentar, </w:t>
            </w:r>
            <w:r>
              <w:rPr>
                <w:spacing w:val="-2"/>
                <w:sz w:val="19"/>
              </w:rPr>
              <w:t>preservar</w:t>
            </w:r>
            <w:r>
              <w:rPr>
                <w:spacing w:val="-12"/>
                <w:sz w:val="19"/>
              </w:rPr>
              <w:t> </w:t>
            </w:r>
            <w:r>
              <w:rPr>
                <w:spacing w:val="-2"/>
                <w:sz w:val="19"/>
              </w:rPr>
              <w:t>y</w:t>
            </w:r>
            <w:r>
              <w:rPr>
                <w:spacing w:val="-12"/>
                <w:sz w:val="19"/>
              </w:rPr>
              <w:t> </w:t>
            </w:r>
            <w:r>
              <w:rPr>
                <w:spacing w:val="-2"/>
                <w:sz w:val="19"/>
              </w:rPr>
              <w:t>proteger</w:t>
            </w:r>
            <w:r>
              <w:rPr>
                <w:spacing w:val="-12"/>
                <w:sz w:val="19"/>
              </w:rPr>
              <w:t> </w:t>
            </w:r>
            <w:r>
              <w:rPr>
                <w:spacing w:val="-2"/>
                <w:sz w:val="19"/>
              </w:rPr>
              <w:t>su</w:t>
            </w:r>
            <w:r>
              <w:rPr>
                <w:spacing w:val="-12"/>
                <w:sz w:val="19"/>
              </w:rPr>
              <w:t> </w:t>
            </w:r>
            <w:r>
              <w:rPr>
                <w:spacing w:val="-2"/>
                <w:sz w:val="19"/>
              </w:rPr>
              <w:t>conocimiento</w:t>
            </w:r>
            <w:r>
              <w:rPr>
                <w:spacing w:val="-12"/>
                <w:sz w:val="19"/>
              </w:rPr>
              <w:t> </w:t>
            </w:r>
            <w:r>
              <w:rPr>
                <w:spacing w:val="-2"/>
                <w:sz w:val="19"/>
              </w:rPr>
              <w:t>tradicional?</w:t>
            </w:r>
          </w:p>
        </w:tc>
      </w:tr>
      <w:tr>
        <w:trPr>
          <w:trHeight w:val="3259"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45"/>
              </w:numPr>
              <w:tabs>
                <w:tab w:pos="441" w:val="left" w:leader="none"/>
              </w:tabs>
              <w:spacing w:line="283" w:lineRule="auto" w:before="39" w:after="0"/>
              <w:ind w:left="441" w:right="169" w:hanging="407"/>
              <w:jc w:val="left"/>
              <w:rPr>
                <w:sz w:val="19"/>
              </w:rPr>
            </w:pPr>
            <w:r>
              <w:rPr>
                <w:spacing w:val="-6"/>
                <w:sz w:val="19"/>
              </w:rPr>
              <w:t>¿La</w:t>
            </w:r>
            <w:r>
              <w:rPr>
                <w:spacing w:val="-11"/>
                <w:sz w:val="19"/>
              </w:rPr>
              <w:t> </w:t>
            </w:r>
            <w:r>
              <w:rPr>
                <w:spacing w:val="-6"/>
                <w:sz w:val="19"/>
              </w:rPr>
              <w:t>diversidad</w:t>
            </w:r>
            <w:r>
              <w:rPr>
                <w:spacing w:val="-11"/>
                <w:sz w:val="19"/>
              </w:rPr>
              <w:t> </w:t>
            </w:r>
            <w:r>
              <w:rPr>
                <w:spacing w:val="-6"/>
                <w:sz w:val="19"/>
              </w:rPr>
              <w:t>de</w:t>
            </w:r>
            <w:r>
              <w:rPr>
                <w:spacing w:val="-11"/>
                <w:sz w:val="19"/>
              </w:rPr>
              <w:t> </w:t>
            </w:r>
            <w:r>
              <w:rPr>
                <w:spacing w:val="-6"/>
                <w:sz w:val="19"/>
              </w:rPr>
              <w:t>prácticas</w:t>
            </w:r>
            <w:r>
              <w:rPr>
                <w:spacing w:val="-11"/>
                <w:sz w:val="19"/>
              </w:rPr>
              <w:t> </w:t>
            </w:r>
            <w:r>
              <w:rPr>
                <w:spacing w:val="-6"/>
                <w:sz w:val="19"/>
              </w:rPr>
              <w:t>morales</w:t>
            </w:r>
            <w:r>
              <w:rPr>
                <w:spacing w:val="-11"/>
                <w:sz w:val="19"/>
              </w:rPr>
              <w:t> </w:t>
            </w:r>
            <w:r>
              <w:rPr>
                <w:spacing w:val="-6"/>
                <w:sz w:val="19"/>
              </w:rPr>
              <w:t>que</w:t>
            </w:r>
            <w:r>
              <w:rPr>
                <w:spacing w:val="-11"/>
                <w:sz w:val="19"/>
              </w:rPr>
              <w:t> </w:t>
            </w:r>
            <w:r>
              <w:rPr>
                <w:spacing w:val="-6"/>
                <w:sz w:val="19"/>
              </w:rPr>
              <w:t>vemos</w:t>
            </w:r>
            <w:r>
              <w:rPr>
                <w:spacing w:val="-11"/>
                <w:sz w:val="19"/>
              </w:rPr>
              <w:t> </w:t>
            </w:r>
            <w:r>
              <w:rPr>
                <w:spacing w:val="-6"/>
                <w:sz w:val="19"/>
              </w:rPr>
              <w:t>en</w:t>
            </w:r>
            <w:r>
              <w:rPr>
                <w:spacing w:val="-11"/>
                <w:sz w:val="19"/>
              </w:rPr>
              <w:t> </w:t>
            </w:r>
            <w:r>
              <w:rPr>
                <w:spacing w:val="-6"/>
                <w:sz w:val="19"/>
              </w:rPr>
              <w:t>las</w:t>
            </w:r>
            <w:r>
              <w:rPr>
                <w:spacing w:val="-11"/>
                <w:sz w:val="19"/>
              </w:rPr>
              <w:t> </w:t>
            </w:r>
            <w:r>
              <w:rPr>
                <w:spacing w:val="-6"/>
                <w:sz w:val="19"/>
              </w:rPr>
              <w:t>sociedades</w:t>
            </w:r>
            <w:r>
              <w:rPr>
                <w:spacing w:val="-11"/>
                <w:sz w:val="19"/>
              </w:rPr>
              <w:t> </w:t>
            </w:r>
            <w:r>
              <w:rPr>
                <w:spacing w:val="-6"/>
                <w:sz w:val="19"/>
              </w:rPr>
              <w:t>indígenas</w:t>
            </w:r>
            <w:r>
              <w:rPr>
                <w:spacing w:val="-11"/>
                <w:sz w:val="19"/>
              </w:rPr>
              <w:t> </w:t>
            </w:r>
            <w:r>
              <w:rPr>
                <w:spacing w:val="-6"/>
                <w:sz w:val="19"/>
              </w:rPr>
              <w:t>de </w:t>
            </w:r>
            <w:r>
              <w:rPr>
                <w:spacing w:val="-2"/>
                <w:sz w:val="19"/>
              </w:rPr>
              <w:t>todo</w:t>
            </w:r>
            <w:r>
              <w:rPr>
                <w:spacing w:val="-15"/>
                <w:sz w:val="19"/>
              </w:rPr>
              <w:t> </w:t>
            </w:r>
            <w:r>
              <w:rPr>
                <w:spacing w:val="-2"/>
                <w:sz w:val="19"/>
              </w:rPr>
              <w:t>el</w:t>
            </w:r>
            <w:r>
              <w:rPr>
                <w:spacing w:val="-15"/>
                <w:sz w:val="19"/>
              </w:rPr>
              <w:t> </w:t>
            </w:r>
            <w:r>
              <w:rPr>
                <w:spacing w:val="-2"/>
                <w:sz w:val="19"/>
              </w:rPr>
              <w:t>mundo</w:t>
            </w:r>
            <w:r>
              <w:rPr>
                <w:spacing w:val="-15"/>
                <w:sz w:val="19"/>
              </w:rPr>
              <w:t> </w:t>
            </w:r>
            <w:r>
              <w:rPr>
                <w:spacing w:val="-2"/>
                <w:sz w:val="19"/>
              </w:rPr>
              <w:t>respalda</w:t>
            </w:r>
            <w:r>
              <w:rPr>
                <w:spacing w:val="-15"/>
                <w:sz w:val="19"/>
              </w:rPr>
              <w:t> </w:t>
            </w:r>
            <w:r>
              <w:rPr>
                <w:spacing w:val="-2"/>
                <w:sz w:val="19"/>
              </w:rPr>
              <w:t>los</w:t>
            </w:r>
            <w:r>
              <w:rPr>
                <w:spacing w:val="-15"/>
                <w:sz w:val="19"/>
              </w:rPr>
              <w:t> </w:t>
            </w:r>
            <w:r>
              <w:rPr>
                <w:spacing w:val="-2"/>
                <w:sz w:val="19"/>
              </w:rPr>
              <w:t>argumentos</w:t>
            </w:r>
            <w:r>
              <w:rPr>
                <w:spacing w:val="-15"/>
                <w:sz w:val="19"/>
              </w:rPr>
              <w:t> </w:t>
            </w:r>
            <w:r>
              <w:rPr>
                <w:spacing w:val="-2"/>
                <w:sz w:val="19"/>
              </w:rPr>
              <w:t>a</w:t>
            </w:r>
            <w:r>
              <w:rPr>
                <w:spacing w:val="-15"/>
                <w:sz w:val="19"/>
              </w:rPr>
              <w:t> </w:t>
            </w:r>
            <w:r>
              <w:rPr>
                <w:spacing w:val="-2"/>
                <w:sz w:val="19"/>
              </w:rPr>
              <w:t>favor</w:t>
            </w:r>
            <w:r>
              <w:rPr>
                <w:spacing w:val="-15"/>
                <w:sz w:val="19"/>
              </w:rPr>
              <w:t> </w:t>
            </w:r>
            <w:r>
              <w:rPr>
                <w:spacing w:val="-2"/>
                <w:sz w:val="19"/>
              </w:rPr>
              <w:t>del</w:t>
            </w:r>
            <w:r>
              <w:rPr>
                <w:spacing w:val="-15"/>
                <w:sz w:val="19"/>
              </w:rPr>
              <w:t> </w:t>
            </w:r>
            <w:r>
              <w:rPr>
                <w:spacing w:val="-2"/>
                <w:sz w:val="19"/>
              </w:rPr>
              <w:t>relativismo</w:t>
            </w:r>
            <w:r>
              <w:rPr>
                <w:spacing w:val="-15"/>
                <w:sz w:val="19"/>
              </w:rPr>
              <w:t> </w:t>
            </w:r>
            <w:r>
              <w:rPr>
                <w:spacing w:val="-2"/>
                <w:sz w:val="19"/>
              </w:rPr>
              <w:t>moral?</w:t>
            </w:r>
          </w:p>
          <w:p>
            <w:pPr>
              <w:pStyle w:val="TableParagraph"/>
              <w:numPr>
                <w:ilvl w:val="0"/>
                <w:numId w:val="45"/>
              </w:numPr>
              <w:tabs>
                <w:tab w:pos="441" w:val="left" w:leader="none"/>
              </w:tabs>
              <w:spacing w:line="283" w:lineRule="auto" w:before="59" w:after="0"/>
              <w:ind w:left="441" w:right="144" w:hanging="407"/>
              <w:jc w:val="left"/>
              <w:rPr>
                <w:sz w:val="19"/>
              </w:rPr>
            </w:pPr>
            <w:r>
              <w:rPr>
                <w:spacing w:val="-6"/>
                <w:sz w:val="19"/>
              </w:rPr>
              <w:t>¿En</w:t>
            </w:r>
            <w:r>
              <w:rPr>
                <w:spacing w:val="-8"/>
                <w:sz w:val="19"/>
              </w:rPr>
              <w:t> </w:t>
            </w:r>
            <w:r>
              <w:rPr>
                <w:spacing w:val="-6"/>
                <w:sz w:val="19"/>
              </w:rPr>
              <w:t>qué</w:t>
            </w:r>
            <w:r>
              <w:rPr>
                <w:spacing w:val="-8"/>
                <w:sz w:val="19"/>
              </w:rPr>
              <w:t> </w:t>
            </w:r>
            <w:r>
              <w:rPr>
                <w:spacing w:val="-6"/>
                <w:sz w:val="19"/>
              </w:rPr>
              <w:t>medida</w:t>
            </w:r>
            <w:r>
              <w:rPr>
                <w:spacing w:val="-8"/>
                <w:sz w:val="19"/>
              </w:rPr>
              <w:t> </w:t>
            </w:r>
            <w:r>
              <w:rPr>
                <w:spacing w:val="-6"/>
                <w:sz w:val="19"/>
              </w:rPr>
              <w:t>la</w:t>
            </w:r>
            <w:r>
              <w:rPr>
                <w:spacing w:val="-8"/>
                <w:sz w:val="19"/>
              </w:rPr>
              <w:t> </w:t>
            </w:r>
            <w:r>
              <w:rPr>
                <w:spacing w:val="-6"/>
                <w:sz w:val="19"/>
              </w:rPr>
              <w:t>desinformación</w:t>
            </w:r>
            <w:r>
              <w:rPr>
                <w:spacing w:val="-8"/>
                <w:sz w:val="19"/>
              </w:rPr>
              <w:t> </w:t>
            </w:r>
            <w:r>
              <w:rPr>
                <w:spacing w:val="-6"/>
                <w:sz w:val="19"/>
              </w:rPr>
              <w:t>deliberada</w:t>
            </w:r>
            <w:r>
              <w:rPr>
                <w:spacing w:val="-8"/>
                <w:sz w:val="19"/>
              </w:rPr>
              <w:t> </w:t>
            </w:r>
            <w:r>
              <w:rPr>
                <w:spacing w:val="-6"/>
                <w:sz w:val="19"/>
              </w:rPr>
              <w:t>proporcionada</w:t>
            </w:r>
            <w:r>
              <w:rPr>
                <w:spacing w:val="-8"/>
                <w:sz w:val="19"/>
              </w:rPr>
              <w:t> </w:t>
            </w:r>
            <w:r>
              <w:rPr>
                <w:spacing w:val="-6"/>
                <w:sz w:val="19"/>
              </w:rPr>
              <w:t>por</w:t>
            </w:r>
            <w:r>
              <w:rPr>
                <w:spacing w:val="-8"/>
                <w:sz w:val="19"/>
              </w:rPr>
              <w:t> </w:t>
            </w:r>
            <w:r>
              <w:rPr>
                <w:spacing w:val="-6"/>
                <w:sz w:val="19"/>
              </w:rPr>
              <w:t>instituciones </w:t>
            </w:r>
            <w:r>
              <w:rPr>
                <w:spacing w:val="-2"/>
                <w:sz w:val="19"/>
              </w:rPr>
              <w:t>educativas</w:t>
            </w:r>
            <w:r>
              <w:rPr>
                <w:spacing w:val="-9"/>
                <w:sz w:val="19"/>
              </w:rPr>
              <w:t> </w:t>
            </w:r>
            <w:r>
              <w:rPr>
                <w:spacing w:val="-2"/>
                <w:sz w:val="19"/>
              </w:rPr>
              <w:t>y</w:t>
            </w:r>
            <w:r>
              <w:rPr>
                <w:spacing w:val="-9"/>
                <w:sz w:val="19"/>
              </w:rPr>
              <w:t> </w:t>
            </w:r>
            <w:r>
              <w:rPr>
                <w:spacing w:val="-2"/>
                <w:sz w:val="19"/>
              </w:rPr>
              <w:t>Gobiernos</w:t>
            </w:r>
            <w:r>
              <w:rPr>
                <w:spacing w:val="-9"/>
                <w:sz w:val="19"/>
              </w:rPr>
              <w:t> </w:t>
            </w:r>
            <w:r>
              <w:rPr>
                <w:spacing w:val="-2"/>
                <w:sz w:val="19"/>
              </w:rPr>
              <w:t>amenaza</w:t>
            </w:r>
            <w:r>
              <w:rPr>
                <w:spacing w:val="-9"/>
                <w:sz w:val="19"/>
              </w:rPr>
              <w:t> </w:t>
            </w:r>
            <w:r>
              <w:rPr>
                <w:spacing w:val="-2"/>
                <w:sz w:val="19"/>
              </w:rPr>
              <w:t>el</w:t>
            </w:r>
            <w:r>
              <w:rPr>
                <w:spacing w:val="-9"/>
                <w:sz w:val="19"/>
              </w:rPr>
              <w:t> </w:t>
            </w:r>
            <w:r>
              <w:rPr>
                <w:spacing w:val="-2"/>
                <w:sz w:val="19"/>
              </w:rPr>
              <w:t>conocimiento</w:t>
            </w:r>
            <w:r>
              <w:rPr>
                <w:spacing w:val="-9"/>
                <w:sz w:val="19"/>
              </w:rPr>
              <w:t> </w:t>
            </w:r>
            <w:r>
              <w:rPr>
                <w:spacing w:val="-2"/>
                <w:sz w:val="19"/>
              </w:rPr>
              <w:t>indígena?</w:t>
            </w:r>
          </w:p>
          <w:p>
            <w:pPr>
              <w:pStyle w:val="TableParagraph"/>
              <w:numPr>
                <w:ilvl w:val="0"/>
                <w:numId w:val="45"/>
              </w:numPr>
              <w:tabs>
                <w:tab w:pos="441" w:val="left" w:leader="none"/>
              </w:tabs>
              <w:spacing w:line="283" w:lineRule="auto" w:before="59" w:after="0"/>
              <w:ind w:left="441" w:right="186" w:hanging="407"/>
              <w:jc w:val="left"/>
              <w:rPr>
                <w:sz w:val="19"/>
              </w:rPr>
            </w:pPr>
            <w:r>
              <w:rPr>
                <w:w w:val="90"/>
                <w:sz w:val="19"/>
              </w:rPr>
              <w:t>¿La apropiación cultural es un ejemplo de violación de los derechos </w:t>
            </w:r>
            <w:r>
              <w:rPr>
                <w:w w:val="90"/>
                <w:sz w:val="19"/>
              </w:rPr>
              <w:t>colectivos </w:t>
            </w:r>
            <w:r>
              <w:rPr>
                <w:sz w:val="19"/>
              </w:rPr>
              <w:t>de propiedad intelectual?</w:t>
            </w:r>
          </w:p>
          <w:p>
            <w:pPr>
              <w:pStyle w:val="TableParagraph"/>
              <w:numPr>
                <w:ilvl w:val="0"/>
                <w:numId w:val="45"/>
              </w:numPr>
              <w:tabs>
                <w:tab w:pos="441" w:val="left" w:leader="none"/>
              </w:tabs>
              <w:spacing w:line="240" w:lineRule="auto" w:before="60" w:after="0"/>
              <w:ind w:left="441" w:right="0" w:hanging="407"/>
              <w:jc w:val="left"/>
              <w:rPr>
                <w:sz w:val="19"/>
              </w:rPr>
            </w:pPr>
            <w:r>
              <w:rPr>
                <w:w w:val="90"/>
                <w:sz w:val="19"/>
              </w:rPr>
              <w:t>¿Hay</w:t>
            </w:r>
            <w:r>
              <w:rPr>
                <w:spacing w:val="3"/>
                <w:sz w:val="19"/>
              </w:rPr>
              <w:t> </w:t>
            </w:r>
            <w:r>
              <w:rPr>
                <w:w w:val="90"/>
                <w:sz w:val="19"/>
              </w:rPr>
              <w:t>alguna</w:t>
            </w:r>
            <w:r>
              <w:rPr>
                <w:spacing w:val="3"/>
                <w:sz w:val="19"/>
              </w:rPr>
              <w:t> </w:t>
            </w:r>
            <w:r>
              <w:rPr>
                <w:w w:val="90"/>
                <w:sz w:val="19"/>
              </w:rPr>
              <w:t>diferencia</w:t>
            </w:r>
            <w:r>
              <w:rPr>
                <w:spacing w:val="3"/>
                <w:sz w:val="19"/>
              </w:rPr>
              <w:t> </w:t>
            </w:r>
            <w:r>
              <w:rPr>
                <w:w w:val="90"/>
                <w:sz w:val="19"/>
              </w:rPr>
              <w:t>entre</w:t>
            </w:r>
            <w:r>
              <w:rPr>
                <w:spacing w:val="4"/>
                <w:sz w:val="19"/>
              </w:rPr>
              <w:t> </w:t>
            </w:r>
            <w:r>
              <w:rPr>
                <w:w w:val="90"/>
                <w:sz w:val="19"/>
              </w:rPr>
              <w:t>los</w:t>
            </w:r>
            <w:r>
              <w:rPr>
                <w:spacing w:val="3"/>
                <w:sz w:val="19"/>
              </w:rPr>
              <w:t> </w:t>
            </w:r>
            <w:r>
              <w:rPr>
                <w:w w:val="90"/>
                <w:sz w:val="19"/>
              </w:rPr>
              <w:t>valores</w:t>
            </w:r>
            <w:r>
              <w:rPr>
                <w:spacing w:val="3"/>
                <w:sz w:val="19"/>
              </w:rPr>
              <w:t> </w:t>
            </w:r>
            <w:r>
              <w:rPr>
                <w:w w:val="90"/>
                <w:sz w:val="19"/>
              </w:rPr>
              <w:t>morales</w:t>
            </w:r>
            <w:r>
              <w:rPr>
                <w:spacing w:val="4"/>
                <w:sz w:val="19"/>
              </w:rPr>
              <w:t> </w:t>
            </w:r>
            <w:r>
              <w:rPr>
                <w:w w:val="90"/>
                <w:sz w:val="19"/>
              </w:rPr>
              <w:t>y</w:t>
            </w:r>
            <w:r>
              <w:rPr>
                <w:spacing w:val="3"/>
                <w:sz w:val="19"/>
              </w:rPr>
              <w:t> </w:t>
            </w:r>
            <w:r>
              <w:rPr>
                <w:w w:val="90"/>
                <w:sz w:val="19"/>
              </w:rPr>
              <w:t>las</w:t>
            </w:r>
            <w:r>
              <w:rPr>
                <w:spacing w:val="3"/>
                <w:sz w:val="19"/>
              </w:rPr>
              <w:t> </w:t>
            </w:r>
            <w:r>
              <w:rPr>
                <w:w w:val="90"/>
                <w:sz w:val="19"/>
              </w:rPr>
              <w:t>costumbres</w:t>
            </w:r>
            <w:r>
              <w:rPr>
                <w:spacing w:val="3"/>
                <w:sz w:val="19"/>
              </w:rPr>
              <w:t> </w:t>
            </w:r>
            <w:r>
              <w:rPr>
                <w:spacing w:val="-2"/>
                <w:w w:val="90"/>
                <w:sz w:val="19"/>
              </w:rPr>
              <w:t>culturales?</w:t>
            </w:r>
          </w:p>
          <w:p>
            <w:pPr>
              <w:pStyle w:val="TableParagraph"/>
              <w:numPr>
                <w:ilvl w:val="0"/>
                <w:numId w:val="45"/>
              </w:numPr>
              <w:tabs>
                <w:tab w:pos="441" w:val="left" w:leader="none"/>
              </w:tabs>
              <w:spacing w:line="283" w:lineRule="auto" w:before="99" w:after="0"/>
              <w:ind w:left="441" w:right="1090" w:hanging="407"/>
              <w:jc w:val="left"/>
              <w:rPr>
                <w:sz w:val="19"/>
              </w:rPr>
            </w:pPr>
            <w:r>
              <w:rPr>
                <w:spacing w:val="-4"/>
                <w:sz w:val="19"/>
              </w:rPr>
              <w:t>¿Existen</w:t>
            </w:r>
            <w:r>
              <w:rPr>
                <w:spacing w:val="-17"/>
                <w:sz w:val="19"/>
              </w:rPr>
              <w:t> </w:t>
            </w:r>
            <w:r>
              <w:rPr>
                <w:spacing w:val="-4"/>
                <w:sz w:val="19"/>
              </w:rPr>
              <w:t>conocimientos</w:t>
            </w:r>
            <w:r>
              <w:rPr>
                <w:spacing w:val="-17"/>
                <w:sz w:val="19"/>
              </w:rPr>
              <w:t> </w:t>
            </w:r>
            <w:r>
              <w:rPr>
                <w:spacing w:val="-4"/>
                <w:sz w:val="19"/>
              </w:rPr>
              <w:t>que</w:t>
            </w:r>
            <w:r>
              <w:rPr>
                <w:spacing w:val="-17"/>
                <w:sz w:val="19"/>
              </w:rPr>
              <w:t> </w:t>
            </w:r>
            <w:r>
              <w:rPr>
                <w:spacing w:val="-4"/>
                <w:sz w:val="19"/>
              </w:rPr>
              <w:t>una</w:t>
            </w:r>
            <w:r>
              <w:rPr>
                <w:spacing w:val="-17"/>
                <w:sz w:val="19"/>
              </w:rPr>
              <w:t> </w:t>
            </w:r>
            <w:r>
              <w:rPr>
                <w:spacing w:val="-4"/>
                <w:sz w:val="19"/>
              </w:rPr>
              <w:t>persona</w:t>
            </w:r>
            <w:r>
              <w:rPr>
                <w:spacing w:val="-17"/>
                <w:sz w:val="19"/>
              </w:rPr>
              <w:t> </w:t>
            </w:r>
            <w:r>
              <w:rPr>
                <w:spacing w:val="-4"/>
                <w:sz w:val="19"/>
              </w:rPr>
              <w:t>o</w:t>
            </w:r>
            <w:r>
              <w:rPr>
                <w:spacing w:val="-17"/>
                <w:sz w:val="19"/>
              </w:rPr>
              <w:t> </w:t>
            </w:r>
            <w:r>
              <w:rPr>
                <w:spacing w:val="-4"/>
                <w:sz w:val="19"/>
              </w:rPr>
              <w:t>una</w:t>
            </w:r>
            <w:r>
              <w:rPr>
                <w:spacing w:val="-17"/>
                <w:sz w:val="19"/>
              </w:rPr>
              <w:t> </w:t>
            </w:r>
            <w:r>
              <w:rPr>
                <w:spacing w:val="-4"/>
                <w:sz w:val="19"/>
              </w:rPr>
              <w:t>sociedad</w:t>
            </w:r>
            <w:r>
              <w:rPr>
                <w:spacing w:val="-17"/>
                <w:sz w:val="19"/>
              </w:rPr>
              <w:t> </w:t>
            </w:r>
            <w:r>
              <w:rPr>
                <w:spacing w:val="-4"/>
                <w:sz w:val="19"/>
              </w:rPr>
              <w:t>tengan</w:t>
            </w:r>
            <w:r>
              <w:rPr>
                <w:spacing w:val="-17"/>
                <w:sz w:val="19"/>
              </w:rPr>
              <w:t> </w:t>
            </w:r>
            <w:r>
              <w:rPr>
                <w:spacing w:val="-4"/>
                <w:sz w:val="19"/>
              </w:rPr>
              <w:t>la </w:t>
            </w:r>
            <w:r>
              <w:rPr>
                <w:sz w:val="19"/>
              </w:rPr>
              <w:t>responsabilidad</w:t>
            </w:r>
            <w:r>
              <w:rPr>
                <w:spacing w:val="-17"/>
                <w:sz w:val="19"/>
              </w:rPr>
              <w:t> </w:t>
            </w:r>
            <w:r>
              <w:rPr>
                <w:sz w:val="19"/>
              </w:rPr>
              <w:t>de</w:t>
            </w:r>
            <w:r>
              <w:rPr>
                <w:spacing w:val="-17"/>
                <w:sz w:val="19"/>
              </w:rPr>
              <w:t> </w:t>
            </w:r>
            <w:r>
              <w:rPr>
                <w:sz w:val="19"/>
              </w:rPr>
              <w:t>adquirir</w:t>
            </w:r>
            <w:r>
              <w:rPr>
                <w:spacing w:val="-17"/>
                <w:sz w:val="19"/>
              </w:rPr>
              <w:t> </w:t>
            </w:r>
            <w:r>
              <w:rPr>
                <w:sz w:val="19"/>
              </w:rPr>
              <w:t>o</w:t>
            </w:r>
            <w:r>
              <w:rPr>
                <w:spacing w:val="-17"/>
                <w:sz w:val="19"/>
              </w:rPr>
              <w:t> </w:t>
            </w:r>
            <w:r>
              <w:rPr>
                <w:sz w:val="19"/>
              </w:rPr>
              <w:t>de</w:t>
            </w:r>
            <w:r>
              <w:rPr>
                <w:spacing w:val="-17"/>
                <w:sz w:val="19"/>
              </w:rPr>
              <w:t> </w:t>
            </w:r>
            <w:r>
              <w:rPr>
                <w:sz w:val="19"/>
              </w:rPr>
              <w:t>no</w:t>
            </w:r>
            <w:r>
              <w:rPr>
                <w:spacing w:val="-17"/>
                <w:sz w:val="19"/>
              </w:rPr>
              <w:t> </w:t>
            </w:r>
            <w:r>
              <w:rPr>
                <w:sz w:val="19"/>
              </w:rPr>
              <w:t>adquirir?</w:t>
            </w:r>
          </w:p>
          <w:p>
            <w:pPr>
              <w:pStyle w:val="TableParagraph"/>
              <w:numPr>
                <w:ilvl w:val="0"/>
                <w:numId w:val="45"/>
              </w:numPr>
              <w:tabs>
                <w:tab w:pos="441" w:val="left" w:leader="none"/>
              </w:tabs>
              <w:spacing w:line="283" w:lineRule="auto" w:before="60" w:after="0"/>
              <w:ind w:left="441" w:right="342" w:hanging="407"/>
              <w:jc w:val="left"/>
              <w:rPr>
                <w:sz w:val="19"/>
              </w:rPr>
            </w:pPr>
            <w:r>
              <w:rPr>
                <w:spacing w:val="-6"/>
                <w:sz w:val="19"/>
              </w:rPr>
              <w:t>¿Se</w:t>
            </w:r>
            <w:r>
              <w:rPr>
                <w:spacing w:val="-13"/>
                <w:sz w:val="19"/>
              </w:rPr>
              <w:t> </w:t>
            </w:r>
            <w:r>
              <w:rPr>
                <w:spacing w:val="-6"/>
                <w:sz w:val="19"/>
              </w:rPr>
              <w:t>pueden</w:t>
            </w:r>
            <w:r>
              <w:rPr>
                <w:spacing w:val="-13"/>
                <w:sz w:val="19"/>
              </w:rPr>
              <w:t> </w:t>
            </w:r>
            <w:r>
              <w:rPr>
                <w:spacing w:val="-6"/>
                <w:sz w:val="19"/>
              </w:rPr>
              <w:t>juzgar</w:t>
            </w:r>
            <w:r>
              <w:rPr>
                <w:spacing w:val="-13"/>
                <w:sz w:val="19"/>
              </w:rPr>
              <w:t> </w:t>
            </w:r>
            <w:r>
              <w:rPr>
                <w:spacing w:val="-6"/>
                <w:sz w:val="19"/>
              </w:rPr>
              <w:t>con</w:t>
            </w:r>
            <w:r>
              <w:rPr>
                <w:spacing w:val="-13"/>
                <w:sz w:val="19"/>
              </w:rPr>
              <w:t> </w:t>
            </w:r>
            <w:r>
              <w:rPr>
                <w:spacing w:val="-6"/>
                <w:sz w:val="19"/>
              </w:rPr>
              <w:t>validez</w:t>
            </w:r>
            <w:r>
              <w:rPr>
                <w:spacing w:val="-13"/>
                <w:sz w:val="19"/>
              </w:rPr>
              <w:t> </w:t>
            </w:r>
            <w:r>
              <w:rPr>
                <w:spacing w:val="-6"/>
                <w:sz w:val="19"/>
              </w:rPr>
              <w:t>las</w:t>
            </w:r>
            <w:r>
              <w:rPr>
                <w:spacing w:val="-13"/>
                <w:sz w:val="19"/>
              </w:rPr>
              <w:t> </w:t>
            </w:r>
            <w:r>
              <w:rPr>
                <w:spacing w:val="-6"/>
                <w:sz w:val="19"/>
              </w:rPr>
              <w:t>prácticas</w:t>
            </w:r>
            <w:r>
              <w:rPr>
                <w:spacing w:val="-13"/>
                <w:sz w:val="19"/>
              </w:rPr>
              <w:t> </w:t>
            </w:r>
            <w:r>
              <w:rPr>
                <w:spacing w:val="-6"/>
                <w:sz w:val="19"/>
              </w:rPr>
              <w:t>de</w:t>
            </w:r>
            <w:r>
              <w:rPr>
                <w:spacing w:val="-13"/>
                <w:sz w:val="19"/>
              </w:rPr>
              <w:t> </w:t>
            </w:r>
            <w:r>
              <w:rPr>
                <w:spacing w:val="-6"/>
                <w:sz w:val="19"/>
              </w:rPr>
              <w:t>un</w:t>
            </w:r>
            <w:r>
              <w:rPr>
                <w:spacing w:val="-13"/>
                <w:sz w:val="19"/>
              </w:rPr>
              <w:t> </w:t>
            </w:r>
            <w:r>
              <w:rPr>
                <w:spacing w:val="-6"/>
                <w:sz w:val="19"/>
              </w:rPr>
              <w:t>individuo</w:t>
            </w:r>
            <w:r>
              <w:rPr>
                <w:spacing w:val="-13"/>
                <w:sz w:val="19"/>
              </w:rPr>
              <w:t> </w:t>
            </w:r>
            <w:r>
              <w:rPr>
                <w:spacing w:val="-6"/>
                <w:sz w:val="19"/>
              </w:rPr>
              <w:t>o</w:t>
            </w:r>
            <w:r>
              <w:rPr>
                <w:spacing w:val="-13"/>
                <w:sz w:val="19"/>
              </w:rPr>
              <w:t> </w:t>
            </w:r>
            <w:r>
              <w:rPr>
                <w:spacing w:val="-6"/>
                <w:sz w:val="19"/>
              </w:rPr>
              <w:t>de</w:t>
            </w:r>
            <w:r>
              <w:rPr>
                <w:spacing w:val="-13"/>
                <w:sz w:val="19"/>
              </w:rPr>
              <w:t> </w:t>
            </w:r>
            <w:r>
              <w:rPr>
                <w:spacing w:val="-6"/>
                <w:sz w:val="19"/>
              </w:rPr>
              <w:t>una</w:t>
            </w:r>
            <w:r>
              <w:rPr>
                <w:spacing w:val="-13"/>
                <w:sz w:val="19"/>
              </w:rPr>
              <w:t> </w:t>
            </w:r>
            <w:r>
              <w:rPr>
                <w:spacing w:val="-6"/>
                <w:sz w:val="19"/>
              </w:rPr>
              <w:t>cultura </w:t>
            </w:r>
            <w:r>
              <w:rPr>
                <w:spacing w:val="-2"/>
                <w:sz w:val="19"/>
              </w:rPr>
              <w:t>aplicando</w:t>
            </w:r>
            <w:r>
              <w:rPr>
                <w:spacing w:val="-17"/>
                <w:sz w:val="19"/>
              </w:rPr>
              <w:t> </w:t>
            </w:r>
            <w:r>
              <w:rPr>
                <w:spacing w:val="-2"/>
                <w:sz w:val="19"/>
              </w:rPr>
              <w:t>los</w:t>
            </w:r>
            <w:r>
              <w:rPr>
                <w:spacing w:val="-17"/>
                <w:sz w:val="19"/>
              </w:rPr>
              <w:t> </w:t>
            </w:r>
            <w:r>
              <w:rPr>
                <w:spacing w:val="-2"/>
                <w:sz w:val="19"/>
              </w:rPr>
              <w:t>valores</w:t>
            </w:r>
            <w:r>
              <w:rPr>
                <w:spacing w:val="-17"/>
                <w:sz w:val="19"/>
              </w:rPr>
              <w:t> </w:t>
            </w:r>
            <w:r>
              <w:rPr>
                <w:spacing w:val="-2"/>
                <w:sz w:val="19"/>
              </w:rPr>
              <w:t>morales</w:t>
            </w:r>
            <w:r>
              <w:rPr>
                <w:spacing w:val="-17"/>
                <w:sz w:val="19"/>
              </w:rPr>
              <w:t> </w:t>
            </w:r>
            <w:r>
              <w:rPr>
                <w:spacing w:val="-2"/>
                <w:sz w:val="19"/>
              </w:rPr>
              <w:t>de</w:t>
            </w:r>
            <w:r>
              <w:rPr>
                <w:spacing w:val="-17"/>
                <w:sz w:val="19"/>
              </w:rPr>
              <w:t> </w:t>
            </w:r>
            <w:r>
              <w:rPr>
                <w:spacing w:val="-2"/>
                <w:sz w:val="19"/>
              </w:rPr>
              <w:t>otra</w:t>
            </w:r>
            <w:r>
              <w:rPr>
                <w:spacing w:val="-17"/>
                <w:sz w:val="19"/>
              </w:rPr>
              <w:t> </w:t>
            </w:r>
            <w:r>
              <w:rPr>
                <w:spacing w:val="-2"/>
                <w:sz w:val="19"/>
              </w:rPr>
              <w:t>generación</w:t>
            </w:r>
            <w:r>
              <w:rPr>
                <w:spacing w:val="-17"/>
                <w:sz w:val="19"/>
              </w:rPr>
              <w:t> </w:t>
            </w:r>
            <w:r>
              <w:rPr>
                <w:spacing w:val="-2"/>
                <w:sz w:val="19"/>
              </w:rPr>
              <w:t>o</w:t>
            </w:r>
            <w:r>
              <w:rPr>
                <w:spacing w:val="-17"/>
                <w:sz w:val="19"/>
              </w:rPr>
              <w:t> </w:t>
            </w:r>
            <w:r>
              <w:rPr>
                <w:spacing w:val="-2"/>
                <w:sz w:val="19"/>
              </w:rPr>
              <w:t>de</w:t>
            </w:r>
            <w:r>
              <w:rPr>
                <w:spacing w:val="-17"/>
                <w:sz w:val="19"/>
              </w:rPr>
              <w:t> </w:t>
            </w:r>
            <w:r>
              <w:rPr>
                <w:spacing w:val="-2"/>
                <w:sz w:val="19"/>
              </w:rPr>
              <w:t>otra</w:t>
            </w:r>
            <w:r>
              <w:rPr>
                <w:spacing w:val="-17"/>
                <w:sz w:val="19"/>
              </w:rPr>
              <w:t> </w:t>
            </w:r>
            <w:r>
              <w:rPr>
                <w:spacing w:val="-2"/>
                <w:sz w:val="19"/>
              </w:rPr>
              <w:t>cultura?</w:t>
            </w:r>
          </w:p>
        </w:tc>
      </w:tr>
    </w:tbl>
    <w:p>
      <w:pPr>
        <w:pStyle w:val="Heading2"/>
        <w:spacing w:before="280"/>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40" w:lineRule="auto" w:before="50" w:after="0"/>
        <w:ind w:left="1672" w:right="0" w:hanging="407"/>
        <w:jc w:val="left"/>
        <w:rPr>
          <w:sz w:val="19"/>
        </w:rPr>
      </w:pPr>
      <w:r>
        <w:rPr>
          <w:spacing w:val="-6"/>
          <w:sz w:val="19"/>
        </w:rPr>
        <w:t>Alcance:</w:t>
      </w:r>
      <w:r>
        <w:rPr>
          <w:spacing w:val="-10"/>
          <w:sz w:val="19"/>
        </w:rPr>
        <w:t> </w:t>
      </w:r>
      <w:r>
        <w:rPr>
          <w:spacing w:val="-6"/>
          <w:sz w:val="19"/>
        </w:rPr>
        <w:t>¿Podemos</w:t>
      </w:r>
      <w:r>
        <w:rPr>
          <w:spacing w:val="-9"/>
          <w:sz w:val="19"/>
        </w:rPr>
        <w:t> </w:t>
      </w:r>
      <w:r>
        <w:rPr>
          <w:spacing w:val="-6"/>
          <w:sz w:val="19"/>
        </w:rPr>
        <w:t>conocer</w:t>
      </w:r>
      <w:r>
        <w:rPr>
          <w:spacing w:val="-10"/>
          <w:sz w:val="19"/>
        </w:rPr>
        <w:t> </w:t>
      </w:r>
      <w:r>
        <w:rPr>
          <w:spacing w:val="-6"/>
          <w:sz w:val="19"/>
        </w:rPr>
        <w:t>una</w:t>
      </w:r>
      <w:r>
        <w:rPr>
          <w:spacing w:val="-9"/>
          <w:sz w:val="19"/>
        </w:rPr>
        <w:t> </w:t>
      </w:r>
      <w:r>
        <w:rPr>
          <w:spacing w:val="-6"/>
          <w:sz w:val="19"/>
        </w:rPr>
        <w:t>cultura</w:t>
      </w:r>
      <w:r>
        <w:rPr>
          <w:spacing w:val="-10"/>
          <w:sz w:val="19"/>
        </w:rPr>
        <w:t> </w:t>
      </w:r>
      <w:r>
        <w:rPr>
          <w:spacing w:val="-6"/>
          <w:sz w:val="19"/>
        </w:rPr>
        <w:t>en</w:t>
      </w:r>
      <w:r>
        <w:rPr>
          <w:spacing w:val="-9"/>
          <w:sz w:val="19"/>
        </w:rPr>
        <w:t> </w:t>
      </w:r>
      <w:r>
        <w:rPr>
          <w:spacing w:val="-6"/>
          <w:sz w:val="19"/>
        </w:rPr>
        <w:t>la</w:t>
      </w:r>
      <w:r>
        <w:rPr>
          <w:spacing w:val="-10"/>
          <w:sz w:val="19"/>
        </w:rPr>
        <w:t> </w:t>
      </w:r>
      <w:r>
        <w:rPr>
          <w:spacing w:val="-6"/>
          <w:sz w:val="19"/>
        </w:rPr>
        <w:t>que</w:t>
      </w:r>
      <w:r>
        <w:rPr>
          <w:spacing w:val="-9"/>
          <w:sz w:val="19"/>
        </w:rPr>
        <w:t> </w:t>
      </w:r>
      <w:r>
        <w:rPr>
          <w:spacing w:val="-6"/>
          <w:sz w:val="19"/>
        </w:rPr>
        <w:t>no</w:t>
      </w:r>
      <w:r>
        <w:rPr>
          <w:spacing w:val="-10"/>
          <w:sz w:val="19"/>
        </w:rPr>
        <w:t> </w:t>
      </w:r>
      <w:r>
        <w:rPr>
          <w:spacing w:val="-6"/>
          <w:sz w:val="19"/>
        </w:rPr>
        <w:t>nos</w:t>
      </w:r>
      <w:r>
        <w:rPr>
          <w:spacing w:val="-9"/>
          <w:sz w:val="19"/>
        </w:rPr>
        <w:t> </w:t>
      </w:r>
      <w:r>
        <w:rPr>
          <w:spacing w:val="-6"/>
          <w:sz w:val="19"/>
        </w:rPr>
        <w:t>hemos</w:t>
      </w:r>
      <w:r>
        <w:rPr>
          <w:spacing w:val="-10"/>
          <w:sz w:val="19"/>
        </w:rPr>
        <w:t> </w:t>
      </w:r>
      <w:r>
        <w:rPr>
          <w:spacing w:val="-6"/>
          <w:sz w:val="19"/>
        </w:rPr>
        <w:t>criado?</w:t>
      </w:r>
    </w:p>
    <w:p>
      <w:pPr>
        <w:pStyle w:val="ListParagraph"/>
        <w:numPr>
          <w:ilvl w:val="0"/>
          <w:numId w:val="21"/>
        </w:numPr>
        <w:tabs>
          <w:tab w:pos="1672" w:val="left" w:leader="none"/>
        </w:tabs>
        <w:spacing w:line="283" w:lineRule="auto" w:before="99" w:after="0"/>
        <w:ind w:left="1672" w:right="1471" w:hanging="407"/>
        <w:jc w:val="left"/>
        <w:rPr>
          <w:sz w:val="19"/>
        </w:rPr>
      </w:pPr>
      <w:r>
        <w:rPr>
          <w:w w:val="90"/>
          <w:sz w:val="19"/>
        </w:rPr>
        <w:t>Perspectivas: ¿En qué medida somos conscientes de la influencia que tiene nuestra cultura (o </w:t>
      </w:r>
      <w:r>
        <w:rPr>
          <w:w w:val="90"/>
          <w:sz w:val="19"/>
        </w:rPr>
        <w:t>culturas) </w:t>
      </w:r>
      <w:r>
        <w:rPr>
          <w:spacing w:val="-2"/>
          <w:sz w:val="19"/>
        </w:rPr>
        <w:t>sobre</w:t>
      </w:r>
      <w:r>
        <w:rPr>
          <w:spacing w:val="-8"/>
          <w:sz w:val="19"/>
        </w:rPr>
        <w:t> </w:t>
      </w:r>
      <w:r>
        <w:rPr>
          <w:spacing w:val="-2"/>
          <w:sz w:val="19"/>
        </w:rPr>
        <w:t>nuestras</w:t>
      </w:r>
      <w:r>
        <w:rPr>
          <w:spacing w:val="-8"/>
          <w:sz w:val="19"/>
        </w:rPr>
        <w:t> </w:t>
      </w:r>
      <w:r>
        <w:rPr>
          <w:spacing w:val="-2"/>
          <w:sz w:val="19"/>
        </w:rPr>
        <w:t>creencias</w:t>
      </w:r>
      <w:r>
        <w:rPr>
          <w:spacing w:val="-8"/>
          <w:sz w:val="19"/>
        </w:rPr>
        <w:t> </w:t>
      </w:r>
      <w:r>
        <w:rPr>
          <w:spacing w:val="-2"/>
          <w:sz w:val="19"/>
        </w:rPr>
        <w:t>y</w:t>
      </w:r>
      <w:r>
        <w:rPr>
          <w:spacing w:val="-8"/>
          <w:sz w:val="19"/>
        </w:rPr>
        <w:t> </w:t>
      </w:r>
      <w:r>
        <w:rPr>
          <w:spacing w:val="-2"/>
          <w:sz w:val="19"/>
        </w:rPr>
        <w:t>nuestros</w:t>
      </w:r>
      <w:r>
        <w:rPr>
          <w:spacing w:val="-8"/>
          <w:sz w:val="19"/>
        </w:rPr>
        <w:t> </w:t>
      </w:r>
      <w:r>
        <w:rPr>
          <w:spacing w:val="-2"/>
          <w:sz w:val="19"/>
        </w:rPr>
        <w:t>conocimientos?</w:t>
      </w:r>
    </w:p>
    <w:p>
      <w:pPr>
        <w:pStyle w:val="ListParagraph"/>
        <w:numPr>
          <w:ilvl w:val="0"/>
          <w:numId w:val="21"/>
        </w:numPr>
        <w:tabs>
          <w:tab w:pos="1672" w:val="left" w:leader="none"/>
        </w:tabs>
        <w:spacing w:line="283" w:lineRule="auto" w:before="60" w:after="0"/>
        <w:ind w:left="1672" w:right="1750" w:hanging="407"/>
        <w:jc w:val="left"/>
        <w:rPr>
          <w:sz w:val="19"/>
        </w:rPr>
      </w:pPr>
      <w:r>
        <w:rPr>
          <w:spacing w:val="-6"/>
          <w:sz w:val="19"/>
        </w:rPr>
        <w:t>Métodos</w:t>
      </w:r>
      <w:r>
        <w:rPr>
          <w:spacing w:val="-8"/>
          <w:sz w:val="19"/>
        </w:rPr>
        <w:t> </w:t>
      </w:r>
      <w:r>
        <w:rPr>
          <w:spacing w:val="-6"/>
          <w:sz w:val="19"/>
        </w:rPr>
        <w:t>y</w:t>
      </w:r>
      <w:r>
        <w:rPr>
          <w:spacing w:val="-8"/>
          <w:sz w:val="19"/>
        </w:rPr>
        <w:t> </w:t>
      </w:r>
      <w:r>
        <w:rPr>
          <w:spacing w:val="-6"/>
          <w:sz w:val="19"/>
        </w:rPr>
        <w:t>herramientas:</w:t>
      </w:r>
      <w:r>
        <w:rPr>
          <w:spacing w:val="-8"/>
          <w:sz w:val="19"/>
        </w:rPr>
        <w:t> </w:t>
      </w:r>
      <w:r>
        <w:rPr>
          <w:spacing w:val="-6"/>
          <w:sz w:val="19"/>
        </w:rPr>
        <w:t>¿Cómo</w:t>
      </w:r>
      <w:r>
        <w:rPr>
          <w:spacing w:val="-8"/>
          <w:sz w:val="19"/>
        </w:rPr>
        <w:t> </w:t>
      </w:r>
      <w:r>
        <w:rPr>
          <w:spacing w:val="-6"/>
          <w:sz w:val="19"/>
        </w:rPr>
        <w:t>podemos</w:t>
      </w:r>
      <w:r>
        <w:rPr>
          <w:spacing w:val="-8"/>
          <w:sz w:val="19"/>
        </w:rPr>
        <w:t> </w:t>
      </w:r>
      <w:r>
        <w:rPr>
          <w:spacing w:val="-6"/>
          <w:sz w:val="19"/>
        </w:rPr>
        <w:t>saber</w:t>
      </w:r>
      <w:r>
        <w:rPr>
          <w:spacing w:val="-8"/>
          <w:sz w:val="19"/>
        </w:rPr>
        <w:t> </w:t>
      </w:r>
      <w:r>
        <w:rPr>
          <w:spacing w:val="-6"/>
          <w:sz w:val="19"/>
        </w:rPr>
        <w:t>cuándo</w:t>
      </w:r>
      <w:r>
        <w:rPr>
          <w:spacing w:val="-8"/>
          <w:sz w:val="19"/>
        </w:rPr>
        <w:t> </w:t>
      </w:r>
      <w:r>
        <w:rPr>
          <w:spacing w:val="-6"/>
          <w:sz w:val="19"/>
        </w:rPr>
        <w:t>deberíamos</w:t>
      </w:r>
      <w:r>
        <w:rPr>
          <w:spacing w:val="-8"/>
          <w:sz w:val="19"/>
        </w:rPr>
        <w:t> </w:t>
      </w:r>
      <w:r>
        <w:rPr>
          <w:spacing w:val="-6"/>
          <w:sz w:val="19"/>
        </w:rPr>
        <w:t>confiar</w:t>
      </w:r>
      <w:r>
        <w:rPr>
          <w:spacing w:val="-8"/>
          <w:sz w:val="19"/>
        </w:rPr>
        <w:t> </w:t>
      </w:r>
      <w:r>
        <w:rPr>
          <w:spacing w:val="-6"/>
          <w:sz w:val="19"/>
        </w:rPr>
        <w:t>en</w:t>
      </w:r>
      <w:r>
        <w:rPr>
          <w:spacing w:val="-8"/>
          <w:sz w:val="19"/>
        </w:rPr>
        <w:t> </w:t>
      </w:r>
      <w:r>
        <w:rPr>
          <w:spacing w:val="-6"/>
          <w:sz w:val="19"/>
        </w:rPr>
        <w:t>la</w:t>
      </w:r>
      <w:r>
        <w:rPr>
          <w:spacing w:val="-8"/>
          <w:sz w:val="19"/>
        </w:rPr>
        <w:t> </w:t>
      </w:r>
      <w:r>
        <w:rPr>
          <w:spacing w:val="-6"/>
          <w:sz w:val="19"/>
        </w:rPr>
        <w:t>autoridad</w:t>
      </w:r>
      <w:r>
        <w:rPr>
          <w:spacing w:val="-8"/>
          <w:sz w:val="19"/>
        </w:rPr>
        <w:t> </w:t>
      </w:r>
      <w:r>
        <w:rPr>
          <w:spacing w:val="-6"/>
          <w:sz w:val="19"/>
        </w:rPr>
        <w:t>de</w:t>
      </w:r>
      <w:r>
        <w:rPr>
          <w:spacing w:val="-8"/>
          <w:sz w:val="19"/>
        </w:rPr>
        <w:t> </w:t>
      </w:r>
      <w:r>
        <w:rPr>
          <w:spacing w:val="-6"/>
          <w:sz w:val="19"/>
        </w:rPr>
        <w:t>los </w:t>
      </w:r>
      <w:r>
        <w:rPr>
          <w:sz w:val="19"/>
        </w:rPr>
        <w:t>expertos</w:t>
      </w:r>
      <w:r>
        <w:rPr>
          <w:spacing w:val="-11"/>
          <w:sz w:val="19"/>
        </w:rPr>
        <w:t> </w:t>
      </w:r>
      <w:r>
        <w:rPr>
          <w:sz w:val="19"/>
        </w:rPr>
        <w:t>y</w:t>
      </w:r>
      <w:r>
        <w:rPr>
          <w:spacing w:val="-11"/>
          <w:sz w:val="19"/>
        </w:rPr>
        <w:t> </w:t>
      </w:r>
      <w:r>
        <w:rPr>
          <w:sz w:val="19"/>
        </w:rPr>
        <w:t>adherirnos</w:t>
      </w:r>
      <w:r>
        <w:rPr>
          <w:spacing w:val="-11"/>
          <w:sz w:val="19"/>
        </w:rPr>
        <w:t> </w:t>
      </w:r>
      <w:r>
        <w:rPr>
          <w:sz w:val="19"/>
        </w:rPr>
        <w:t>a</w:t>
      </w:r>
      <w:r>
        <w:rPr>
          <w:spacing w:val="-11"/>
          <w:sz w:val="19"/>
        </w:rPr>
        <w:t> </w:t>
      </w:r>
      <w:r>
        <w:rPr>
          <w:sz w:val="19"/>
        </w:rPr>
        <w:t>ella?</w:t>
      </w:r>
    </w:p>
    <w:p>
      <w:pPr>
        <w:pStyle w:val="ListParagraph"/>
        <w:numPr>
          <w:ilvl w:val="0"/>
          <w:numId w:val="21"/>
        </w:numPr>
        <w:tabs>
          <w:tab w:pos="1672" w:val="left" w:leader="none"/>
        </w:tabs>
        <w:spacing w:line="240" w:lineRule="auto" w:before="59" w:after="0"/>
        <w:ind w:left="1672" w:right="0" w:hanging="407"/>
        <w:jc w:val="left"/>
        <w:rPr>
          <w:sz w:val="19"/>
        </w:rPr>
      </w:pPr>
      <w:r>
        <w:rPr>
          <w:w w:val="90"/>
          <w:sz w:val="19"/>
        </w:rPr>
        <w:t>Ética:</w:t>
      </w:r>
      <w:r>
        <w:rPr>
          <w:spacing w:val="-2"/>
          <w:sz w:val="19"/>
        </w:rPr>
        <w:t> </w:t>
      </w:r>
      <w:r>
        <w:rPr>
          <w:w w:val="90"/>
          <w:sz w:val="19"/>
        </w:rPr>
        <w:t>¿Qué</w:t>
      </w:r>
      <w:r>
        <w:rPr>
          <w:spacing w:val="-1"/>
          <w:sz w:val="19"/>
        </w:rPr>
        <w:t> </w:t>
      </w:r>
      <w:r>
        <w:rPr>
          <w:w w:val="90"/>
          <w:sz w:val="19"/>
        </w:rPr>
        <w:t>cuestiones</w:t>
      </w:r>
      <w:r>
        <w:rPr>
          <w:spacing w:val="-1"/>
          <w:sz w:val="19"/>
        </w:rPr>
        <w:t> </w:t>
      </w:r>
      <w:r>
        <w:rPr>
          <w:w w:val="90"/>
          <w:sz w:val="19"/>
        </w:rPr>
        <w:t>éticas</w:t>
      </w:r>
      <w:r>
        <w:rPr>
          <w:spacing w:val="-1"/>
          <w:sz w:val="19"/>
        </w:rPr>
        <w:t> </w:t>
      </w:r>
      <w:r>
        <w:rPr>
          <w:w w:val="90"/>
          <w:sz w:val="19"/>
        </w:rPr>
        <w:t>plantea</w:t>
      </w:r>
      <w:r>
        <w:rPr>
          <w:spacing w:val="-1"/>
          <w:sz w:val="19"/>
        </w:rPr>
        <w:t> </w:t>
      </w:r>
      <w:r>
        <w:rPr>
          <w:w w:val="90"/>
          <w:sz w:val="19"/>
        </w:rPr>
        <w:t>la</w:t>
      </w:r>
      <w:r>
        <w:rPr>
          <w:spacing w:val="-1"/>
          <w:sz w:val="19"/>
        </w:rPr>
        <w:t> </w:t>
      </w:r>
      <w:r>
        <w:rPr>
          <w:w w:val="90"/>
          <w:sz w:val="19"/>
        </w:rPr>
        <w:t>comercialización</w:t>
      </w:r>
      <w:r>
        <w:rPr>
          <w:spacing w:val="-2"/>
          <w:sz w:val="19"/>
        </w:rPr>
        <w:t> </w:t>
      </w:r>
      <w:r>
        <w:rPr>
          <w:w w:val="90"/>
          <w:sz w:val="19"/>
        </w:rPr>
        <w:t>de</w:t>
      </w:r>
      <w:r>
        <w:rPr>
          <w:spacing w:val="-1"/>
          <w:sz w:val="19"/>
        </w:rPr>
        <w:t> </w:t>
      </w:r>
      <w:r>
        <w:rPr>
          <w:w w:val="90"/>
          <w:sz w:val="19"/>
        </w:rPr>
        <w:t>los</w:t>
      </w:r>
      <w:r>
        <w:rPr>
          <w:spacing w:val="-1"/>
          <w:sz w:val="19"/>
        </w:rPr>
        <w:t> </w:t>
      </w:r>
      <w:r>
        <w:rPr>
          <w:w w:val="90"/>
          <w:sz w:val="19"/>
        </w:rPr>
        <w:t>conocimientos</w:t>
      </w:r>
      <w:r>
        <w:rPr>
          <w:spacing w:val="-1"/>
          <w:sz w:val="19"/>
        </w:rPr>
        <w:t> </w:t>
      </w:r>
      <w:r>
        <w:rPr>
          <w:w w:val="90"/>
          <w:sz w:val="19"/>
        </w:rPr>
        <w:t>y</w:t>
      </w:r>
      <w:r>
        <w:rPr>
          <w:spacing w:val="-1"/>
          <w:sz w:val="19"/>
        </w:rPr>
        <w:t> </w:t>
      </w:r>
      <w:r>
        <w:rPr>
          <w:w w:val="90"/>
          <w:sz w:val="19"/>
        </w:rPr>
        <w:t>las</w:t>
      </w:r>
      <w:r>
        <w:rPr>
          <w:spacing w:val="-1"/>
          <w:sz w:val="19"/>
        </w:rPr>
        <w:t> </w:t>
      </w:r>
      <w:r>
        <w:rPr>
          <w:w w:val="90"/>
          <w:sz w:val="19"/>
        </w:rPr>
        <w:t>culturas</w:t>
      </w:r>
      <w:r>
        <w:rPr>
          <w:spacing w:val="-1"/>
          <w:sz w:val="19"/>
        </w:rPr>
        <w:t> </w:t>
      </w:r>
      <w:r>
        <w:rPr>
          <w:spacing w:val="-2"/>
          <w:w w:val="90"/>
          <w:sz w:val="19"/>
        </w:rPr>
        <w:t>indígenas?</w:t>
      </w:r>
    </w:p>
    <w:p>
      <w:pPr>
        <w:pStyle w:val="ListParagraph"/>
        <w:spacing w:after="0" w:line="240" w:lineRule="auto"/>
        <w:jc w:val="left"/>
        <w:rPr>
          <w:sz w:val="19"/>
        </w:rPr>
        <w:sectPr>
          <w:pgSz w:w="11910" w:h="16840"/>
          <w:pgMar w:header="0" w:footer="681" w:top="1000" w:bottom="880" w:left="425" w:right="283"/>
        </w:sectPr>
      </w:pPr>
    </w:p>
    <w:p>
      <w:pPr>
        <w:pStyle w:val="BodyText"/>
        <w:ind w:left="992"/>
        <w:rPr>
          <w:sz w:val="20"/>
        </w:rPr>
      </w:pPr>
      <w:r>
        <w:rPr>
          <w:sz w:val="20"/>
        </w:rPr>
        <mc:AlternateContent>
          <mc:Choice Requires="wps">
            <w:drawing>
              <wp:inline distT="0" distB="0" distL="0" distR="0">
                <wp:extent cx="5760085" cy="1453515"/>
                <wp:effectExtent l="0" t="0" r="0" b="3809"/>
                <wp:docPr id="255" name="Group 255"/>
                <wp:cNvGraphicFramePr>
                  <a:graphicFrameLocks/>
                </wp:cNvGraphicFramePr>
                <a:graphic>
                  <a:graphicData uri="http://schemas.microsoft.com/office/word/2010/wordprocessingGroup">
                    <wpg:wgp>
                      <wpg:cNvPr id="255" name="Group 255"/>
                      <wpg:cNvGrpSpPr/>
                      <wpg:grpSpPr>
                        <a:xfrm>
                          <a:off x="0" y="0"/>
                          <a:ext cx="5760085" cy="1453515"/>
                          <a:chExt cx="5760085" cy="1453515"/>
                        </a:xfrm>
                      </wpg:grpSpPr>
                      <pic:pic>
                        <pic:nvPicPr>
                          <pic:cNvPr id="256" name="Image 256"/>
                          <pic:cNvPicPr/>
                        </pic:nvPicPr>
                        <pic:blipFill>
                          <a:blip r:embed="rId36" cstate="print"/>
                          <a:stretch>
                            <a:fillRect/>
                          </a:stretch>
                        </pic:blipFill>
                        <pic:spPr>
                          <a:xfrm>
                            <a:off x="0" y="360000"/>
                            <a:ext cx="5760000" cy="1093494"/>
                          </a:xfrm>
                          <a:prstGeom prst="rect">
                            <a:avLst/>
                          </a:prstGeom>
                        </pic:spPr>
                      </pic:pic>
                      <wps:wsp>
                        <wps:cNvPr id="257" name="Textbox 257"/>
                        <wps:cNvSpPr txBox="1"/>
                        <wps:spPr>
                          <a:xfrm>
                            <a:off x="0" y="360000"/>
                            <a:ext cx="5760085" cy="1094105"/>
                          </a:xfrm>
                          <a:prstGeom prst="rect">
                            <a:avLst/>
                          </a:prstGeom>
                        </wps:spPr>
                        <wps:txbx>
                          <w:txbxContent>
                            <w:p>
                              <w:pPr>
                                <w:spacing w:line="240" w:lineRule="auto" w:before="278"/>
                                <w:rPr>
                                  <w:sz w:val="38"/>
                                </w:rPr>
                              </w:pPr>
                            </w:p>
                            <w:p>
                              <w:pPr>
                                <w:spacing w:before="1"/>
                                <w:ind w:left="283" w:right="0" w:firstLine="0"/>
                                <w:jc w:val="left"/>
                                <w:rPr>
                                  <w:sz w:val="38"/>
                                </w:rPr>
                              </w:pPr>
                              <w:r>
                                <w:rPr>
                                  <w:color w:val="FFFFFF"/>
                                  <w:w w:val="90"/>
                                  <w:sz w:val="38"/>
                                </w:rPr>
                                <w:t>Áreas</w:t>
                              </w:r>
                              <w:r>
                                <w:rPr>
                                  <w:color w:val="FFFFFF"/>
                                  <w:spacing w:val="-6"/>
                                  <w:sz w:val="38"/>
                                </w:rPr>
                                <w:t> </w:t>
                              </w:r>
                              <w:r>
                                <w:rPr>
                                  <w:color w:val="FFFFFF"/>
                                  <w:w w:val="90"/>
                                  <w:sz w:val="38"/>
                                </w:rPr>
                                <w:t>de</w:t>
                              </w:r>
                              <w:r>
                                <w:rPr>
                                  <w:color w:val="FFFFFF"/>
                                  <w:spacing w:val="-6"/>
                                  <w:sz w:val="38"/>
                                </w:rPr>
                                <w:t> </w:t>
                              </w:r>
                              <w:r>
                                <w:rPr>
                                  <w:color w:val="FFFFFF"/>
                                  <w:spacing w:val="-2"/>
                                  <w:w w:val="90"/>
                                  <w:sz w:val="38"/>
                                </w:rPr>
                                <w:t>conocimiento</w:t>
                              </w:r>
                            </w:p>
                          </w:txbxContent>
                        </wps:txbx>
                        <wps:bodyPr wrap="square" lIns="0" tIns="0" rIns="0" bIns="0" rtlCol="0">
                          <a:noAutofit/>
                        </wps:bodyPr>
                      </wps:wsp>
                      <wps:wsp>
                        <wps:cNvPr id="258" name="Textbox 258"/>
                        <wps:cNvSpPr txBox="1"/>
                        <wps:spPr>
                          <a:xfrm>
                            <a:off x="0" y="0"/>
                            <a:ext cx="5760085" cy="360045"/>
                          </a:xfrm>
                          <a:prstGeom prst="rect">
                            <a:avLst/>
                          </a:prstGeom>
                          <a:solidFill>
                            <a:srgbClr val="002C72"/>
                          </a:solidFill>
                        </wps:spPr>
                        <wps:txbx>
                          <w:txbxContent>
                            <w:p>
                              <w:pPr>
                                <w:spacing w:before="194"/>
                                <w:ind w:left="283" w:right="0" w:firstLine="0"/>
                                <w:jc w:val="left"/>
                                <w:rPr>
                                  <w:color w:val="000000"/>
                                  <w:sz w:val="20"/>
                                </w:rPr>
                              </w:pPr>
                              <w:r>
                                <w:rPr>
                                  <w:color w:val="FFFFFF"/>
                                  <w:spacing w:val="-6"/>
                                  <w:sz w:val="20"/>
                                </w:rPr>
                                <w:t>Programa</w:t>
                              </w:r>
                              <w:r>
                                <w:rPr>
                                  <w:color w:val="FFFFFF"/>
                                  <w:spacing w:val="-16"/>
                                  <w:sz w:val="20"/>
                                </w:rPr>
                                <w:t> </w:t>
                              </w:r>
                              <w:r>
                                <w:rPr>
                                  <w:color w:val="FFFFFF"/>
                                  <w:spacing w:val="-6"/>
                                  <w:sz w:val="20"/>
                                </w:rPr>
                                <w:t>de</w:t>
                              </w:r>
                              <w:r>
                                <w:rPr>
                                  <w:color w:val="FFFFFF"/>
                                  <w:spacing w:val="-15"/>
                                  <w:sz w:val="20"/>
                                </w:rPr>
                                <w:t> </w:t>
                              </w:r>
                              <w:r>
                                <w:rPr>
                                  <w:color w:val="FFFFFF"/>
                                  <w:spacing w:val="-6"/>
                                  <w:sz w:val="20"/>
                                </w:rPr>
                                <w:t>estudios</w:t>
                              </w:r>
                            </w:p>
                          </w:txbxContent>
                        </wps:txbx>
                        <wps:bodyPr wrap="square" lIns="0" tIns="0" rIns="0" bIns="0" rtlCol="0">
                          <a:noAutofit/>
                        </wps:bodyPr>
                      </wps:wsp>
                    </wpg:wgp>
                  </a:graphicData>
                </a:graphic>
              </wp:inline>
            </w:drawing>
          </mc:Choice>
          <mc:Fallback>
            <w:pict>
              <v:group style="width:453.55pt;height:114.45pt;mso-position-horizontal-relative:char;mso-position-vertical-relative:line" id="docshapegroup201" coordorigin="0,0" coordsize="9071,2289">
                <v:shape style="position:absolute;left:0;top:566;width:9071;height:1723" type="#_x0000_t75" id="docshape202" stroked="false">
                  <v:imagedata r:id="rId36" o:title=""/>
                </v:shape>
                <v:shape style="position:absolute;left:0;top:566;width:9071;height:1723" type="#_x0000_t202" id="docshape203" filled="false" stroked="false">
                  <v:textbox inset="0,0,0,0">
                    <w:txbxContent>
                      <w:p>
                        <w:pPr>
                          <w:spacing w:line="240" w:lineRule="auto" w:before="278"/>
                          <w:rPr>
                            <w:sz w:val="38"/>
                          </w:rPr>
                        </w:pPr>
                      </w:p>
                      <w:p>
                        <w:pPr>
                          <w:spacing w:before="1"/>
                          <w:ind w:left="283" w:right="0" w:firstLine="0"/>
                          <w:jc w:val="left"/>
                          <w:rPr>
                            <w:sz w:val="38"/>
                          </w:rPr>
                        </w:pPr>
                        <w:r>
                          <w:rPr>
                            <w:color w:val="FFFFFF"/>
                            <w:w w:val="90"/>
                            <w:sz w:val="38"/>
                          </w:rPr>
                          <w:t>Áreas</w:t>
                        </w:r>
                        <w:r>
                          <w:rPr>
                            <w:color w:val="FFFFFF"/>
                            <w:spacing w:val="-6"/>
                            <w:sz w:val="38"/>
                          </w:rPr>
                          <w:t> </w:t>
                        </w:r>
                        <w:r>
                          <w:rPr>
                            <w:color w:val="FFFFFF"/>
                            <w:w w:val="90"/>
                            <w:sz w:val="38"/>
                          </w:rPr>
                          <w:t>de</w:t>
                        </w:r>
                        <w:r>
                          <w:rPr>
                            <w:color w:val="FFFFFF"/>
                            <w:spacing w:val="-6"/>
                            <w:sz w:val="38"/>
                          </w:rPr>
                          <w:t> </w:t>
                        </w:r>
                        <w:r>
                          <w:rPr>
                            <w:color w:val="FFFFFF"/>
                            <w:spacing w:val="-2"/>
                            <w:w w:val="90"/>
                            <w:sz w:val="38"/>
                          </w:rPr>
                          <w:t>conocimiento</w:t>
                        </w:r>
                      </w:p>
                    </w:txbxContent>
                  </v:textbox>
                  <w10:wrap type="none"/>
                </v:shape>
                <v:shape style="position:absolute;left:0;top:0;width:9071;height:567" type="#_x0000_t202" id="docshape204" filled="true" fillcolor="#002c72" stroked="false">
                  <v:textbox inset="0,0,0,0">
                    <w:txbxContent>
                      <w:p>
                        <w:pPr>
                          <w:spacing w:before="194"/>
                          <w:ind w:left="283" w:right="0" w:firstLine="0"/>
                          <w:jc w:val="left"/>
                          <w:rPr>
                            <w:color w:val="000000"/>
                            <w:sz w:val="20"/>
                          </w:rPr>
                        </w:pPr>
                        <w:r>
                          <w:rPr>
                            <w:color w:val="FFFFFF"/>
                            <w:spacing w:val="-6"/>
                            <w:sz w:val="20"/>
                          </w:rPr>
                          <w:t>Programa</w:t>
                        </w:r>
                        <w:r>
                          <w:rPr>
                            <w:color w:val="FFFFFF"/>
                            <w:spacing w:val="-16"/>
                            <w:sz w:val="20"/>
                          </w:rPr>
                          <w:t> </w:t>
                        </w:r>
                        <w:r>
                          <w:rPr>
                            <w:color w:val="FFFFFF"/>
                            <w:spacing w:val="-6"/>
                            <w:sz w:val="20"/>
                          </w:rPr>
                          <w:t>de</w:t>
                        </w:r>
                        <w:r>
                          <w:rPr>
                            <w:color w:val="FFFFFF"/>
                            <w:spacing w:val="-15"/>
                            <w:sz w:val="20"/>
                          </w:rPr>
                          <w:t> </w:t>
                        </w:r>
                        <w:r>
                          <w:rPr>
                            <w:color w:val="FFFFFF"/>
                            <w:spacing w:val="-6"/>
                            <w:sz w:val="20"/>
                          </w:rPr>
                          <w:t>estudios</w:t>
                        </w:r>
                      </w:p>
                    </w:txbxContent>
                  </v:textbox>
                  <v:fill type="solid"/>
                  <w10:wrap type="none"/>
                </v:shape>
              </v:group>
            </w:pict>
          </mc:Fallback>
        </mc:AlternateContent>
      </w:r>
      <w:r>
        <w:rPr>
          <w:sz w:val="20"/>
        </w:rPr>
      </w:r>
    </w:p>
    <w:p>
      <w:pPr>
        <w:pStyle w:val="BodyText"/>
      </w:pPr>
    </w:p>
    <w:p>
      <w:pPr>
        <w:pStyle w:val="BodyText"/>
        <w:spacing w:before="7"/>
      </w:pPr>
    </w:p>
    <w:p>
      <w:pPr>
        <w:pStyle w:val="BodyText"/>
        <w:spacing w:line="283" w:lineRule="auto"/>
        <w:ind w:left="1275" w:right="1415"/>
        <w:jc w:val="both"/>
      </w:pPr>
      <w:bookmarkStart w:name="_bookmark9" w:id="15"/>
      <w:bookmarkEnd w:id="15"/>
      <w:r>
        <w:rPr/>
      </w:r>
      <w:r>
        <w:rPr>
          <w:spacing w:val="-6"/>
        </w:rPr>
        <w:t>Las áreas de conocimiento son estructuras en las que se organiza gran parte del conocimiento humano. </w:t>
      </w:r>
      <w:r>
        <w:rPr>
          <w:spacing w:val="-6"/>
        </w:rPr>
        <w:t>En </w:t>
      </w:r>
      <w:r>
        <w:rPr>
          <w:w w:val="90"/>
        </w:rPr>
        <w:t>estas áreas existen con frecuencia métodos socialmente establecidos para producir conocimiento, así como </w:t>
      </w:r>
      <w:r>
        <w:rPr>
          <w:spacing w:val="-2"/>
        </w:rPr>
        <w:t>normas</w:t>
      </w:r>
      <w:r>
        <w:rPr>
          <w:spacing w:val="-16"/>
        </w:rPr>
        <w:t> </w:t>
      </w:r>
      <w:r>
        <w:rPr>
          <w:spacing w:val="-2"/>
        </w:rPr>
        <w:t>que</w:t>
      </w:r>
      <w:r>
        <w:rPr>
          <w:spacing w:val="-16"/>
        </w:rPr>
        <w:t> </w:t>
      </w:r>
      <w:r>
        <w:rPr>
          <w:spacing w:val="-2"/>
        </w:rPr>
        <w:t>determinan</w:t>
      </w:r>
      <w:r>
        <w:rPr>
          <w:spacing w:val="-16"/>
        </w:rPr>
        <w:t> </w:t>
      </w:r>
      <w:r>
        <w:rPr>
          <w:spacing w:val="-2"/>
        </w:rPr>
        <w:t>lo</w:t>
      </w:r>
      <w:r>
        <w:rPr>
          <w:spacing w:val="-16"/>
        </w:rPr>
        <w:t> </w:t>
      </w:r>
      <w:r>
        <w:rPr>
          <w:spacing w:val="-2"/>
        </w:rPr>
        <w:t>que</w:t>
      </w:r>
      <w:r>
        <w:rPr>
          <w:spacing w:val="-16"/>
        </w:rPr>
        <w:t> </w:t>
      </w:r>
      <w:r>
        <w:rPr>
          <w:spacing w:val="-2"/>
        </w:rPr>
        <w:t>se</w:t>
      </w:r>
      <w:r>
        <w:rPr>
          <w:spacing w:val="-16"/>
        </w:rPr>
        <w:t> </w:t>
      </w:r>
      <w:r>
        <w:rPr>
          <w:spacing w:val="-2"/>
        </w:rPr>
        <w:t>considera</w:t>
      </w:r>
      <w:r>
        <w:rPr>
          <w:spacing w:val="-16"/>
        </w:rPr>
        <w:t> </w:t>
      </w:r>
      <w:r>
        <w:rPr>
          <w:spacing w:val="-2"/>
        </w:rPr>
        <w:t>un</w:t>
      </w:r>
      <w:r>
        <w:rPr>
          <w:spacing w:val="-16"/>
        </w:rPr>
        <w:t> </w:t>
      </w:r>
      <w:r>
        <w:rPr>
          <w:spacing w:val="-2"/>
        </w:rPr>
        <w:t>hecho</w:t>
      </w:r>
      <w:r>
        <w:rPr>
          <w:spacing w:val="-16"/>
        </w:rPr>
        <w:t> </w:t>
      </w:r>
      <w:r>
        <w:rPr>
          <w:spacing w:val="-2"/>
        </w:rPr>
        <w:t>o</w:t>
      </w:r>
      <w:r>
        <w:rPr>
          <w:spacing w:val="-16"/>
        </w:rPr>
        <w:t> </w:t>
      </w:r>
      <w:r>
        <w:rPr>
          <w:spacing w:val="-2"/>
        </w:rPr>
        <w:t>una</w:t>
      </w:r>
      <w:r>
        <w:rPr>
          <w:spacing w:val="-16"/>
        </w:rPr>
        <w:t> </w:t>
      </w:r>
      <w:r>
        <w:rPr>
          <w:spacing w:val="-2"/>
        </w:rPr>
        <w:t>buena</w:t>
      </w:r>
      <w:r>
        <w:rPr>
          <w:spacing w:val="-16"/>
        </w:rPr>
        <w:t> </w:t>
      </w:r>
      <w:r>
        <w:rPr>
          <w:spacing w:val="-2"/>
        </w:rPr>
        <w:t>explicación.</w:t>
      </w:r>
    </w:p>
    <w:p>
      <w:pPr>
        <w:pStyle w:val="BodyText"/>
        <w:spacing w:before="59"/>
        <w:ind w:left="1275"/>
        <w:jc w:val="both"/>
      </w:pPr>
      <w:r>
        <w:rPr>
          <w:w w:val="90"/>
        </w:rPr>
        <w:t>Los</w:t>
      </w:r>
      <w:r>
        <w:rPr>
          <w:spacing w:val="2"/>
        </w:rPr>
        <w:t> </w:t>
      </w:r>
      <w:r>
        <w:rPr>
          <w:w w:val="90"/>
        </w:rPr>
        <w:t>alumnos</w:t>
      </w:r>
      <w:r>
        <w:rPr>
          <w:spacing w:val="2"/>
        </w:rPr>
        <w:t> </w:t>
      </w:r>
      <w:r>
        <w:rPr>
          <w:w w:val="90"/>
        </w:rPr>
        <w:t>deben</w:t>
      </w:r>
      <w:r>
        <w:rPr>
          <w:spacing w:val="2"/>
        </w:rPr>
        <w:t> </w:t>
      </w:r>
      <w:r>
        <w:rPr>
          <w:w w:val="90"/>
        </w:rPr>
        <w:t>estudiar</w:t>
      </w:r>
      <w:r>
        <w:rPr>
          <w:spacing w:val="3"/>
        </w:rPr>
        <w:t> </w:t>
      </w:r>
      <w:r>
        <w:rPr>
          <w:w w:val="90"/>
        </w:rPr>
        <w:t>las</w:t>
      </w:r>
      <w:r>
        <w:rPr>
          <w:spacing w:val="2"/>
        </w:rPr>
        <w:t> </w:t>
      </w:r>
      <w:r>
        <w:rPr>
          <w:w w:val="90"/>
        </w:rPr>
        <w:t>siguientes</w:t>
      </w:r>
      <w:r>
        <w:rPr>
          <w:spacing w:val="2"/>
        </w:rPr>
        <w:t> </w:t>
      </w:r>
      <w:r>
        <w:rPr>
          <w:rFonts w:ascii="Arial" w:hAnsi="Arial"/>
          <w:b/>
          <w:w w:val="90"/>
        </w:rPr>
        <w:t>cinco</w:t>
      </w:r>
      <w:r>
        <w:rPr>
          <w:rFonts w:ascii="Arial" w:hAnsi="Arial"/>
          <w:b/>
          <w:spacing w:val="6"/>
        </w:rPr>
        <w:t> </w:t>
      </w:r>
      <w:r>
        <w:rPr>
          <w:w w:val="90"/>
        </w:rPr>
        <w:t>áreas</w:t>
      </w:r>
      <w:r>
        <w:rPr>
          <w:spacing w:val="2"/>
        </w:rPr>
        <w:t> </w:t>
      </w:r>
      <w:r>
        <w:rPr>
          <w:w w:val="90"/>
        </w:rPr>
        <w:t>de</w:t>
      </w:r>
      <w:r>
        <w:rPr>
          <w:spacing w:val="3"/>
        </w:rPr>
        <w:t> </w:t>
      </w:r>
      <w:r>
        <w:rPr>
          <w:spacing w:val="-2"/>
          <w:w w:val="90"/>
        </w:rPr>
        <w:t>conocimiento:</w:t>
      </w:r>
    </w:p>
    <w:p>
      <w:pPr>
        <w:pStyle w:val="ListParagraph"/>
        <w:numPr>
          <w:ilvl w:val="0"/>
          <w:numId w:val="21"/>
        </w:numPr>
        <w:tabs>
          <w:tab w:pos="1672" w:val="left" w:leader="none"/>
        </w:tabs>
        <w:spacing w:line="240" w:lineRule="auto" w:before="100" w:after="0"/>
        <w:ind w:left="1672" w:right="0" w:hanging="407"/>
        <w:jc w:val="left"/>
        <w:rPr>
          <w:sz w:val="19"/>
        </w:rPr>
      </w:pPr>
      <w:r>
        <w:rPr>
          <w:spacing w:val="-2"/>
          <w:sz w:val="19"/>
        </w:rPr>
        <w:t>Historia</w:t>
      </w:r>
    </w:p>
    <w:p>
      <w:pPr>
        <w:pStyle w:val="ListParagraph"/>
        <w:numPr>
          <w:ilvl w:val="0"/>
          <w:numId w:val="21"/>
        </w:numPr>
        <w:tabs>
          <w:tab w:pos="1672" w:val="left" w:leader="none"/>
        </w:tabs>
        <w:spacing w:line="240" w:lineRule="auto" w:before="99" w:after="0"/>
        <w:ind w:left="1672" w:right="0" w:hanging="407"/>
        <w:jc w:val="left"/>
        <w:rPr>
          <w:sz w:val="19"/>
        </w:rPr>
      </w:pPr>
      <w:r>
        <w:rPr>
          <w:w w:val="90"/>
          <w:sz w:val="19"/>
        </w:rPr>
        <w:t>Ciencias</w:t>
      </w:r>
      <w:r>
        <w:rPr>
          <w:spacing w:val="4"/>
          <w:sz w:val="19"/>
        </w:rPr>
        <w:t> </w:t>
      </w:r>
      <w:r>
        <w:rPr>
          <w:spacing w:val="-2"/>
          <w:sz w:val="19"/>
        </w:rPr>
        <w:t>humanas</w:t>
      </w:r>
    </w:p>
    <w:p>
      <w:pPr>
        <w:pStyle w:val="ListParagraph"/>
        <w:numPr>
          <w:ilvl w:val="0"/>
          <w:numId w:val="21"/>
        </w:numPr>
        <w:tabs>
          <w:tab w:pos="1672" w:val="left" w:leader="none"/>
        </w:tabs>
        <w:spacing w:line="240" w:lineRule="auto" w:before="100" w:after="0"/>
        <w:ind w:left="1672" w:right="0" w:hanging="407"/>
        <w:jc w:val="left"/>
        <w:rPr>
          <w:sz w:val="19"/>
        </w:rPr>
      </w:pPr>
      <w:r>
        <w:rPr>
          <w:w w:val="90"/>
          <w:sz w:val="19"/>
        </w:rPr>
        <w:t>Ciencias</w:t>
      </w:r>
      <w:r>
        <w:rPr>
          <w:spacing w:val="4"/>
          <w:sz w:val="19"/>
        </w:rPr>
        <w:t> </w:t>
      </w:r>
      <w:r>
        <w:rPr>
          <w:spacing w:val="-2"/>
          <w:sz w:val="19"/>
        </w:rPr>
        <w:t>naturales</w:t>
      </w:r>
    </w:p>
    <w:p>
      <w:pPr>
        <w:pStyle w:val="ListParagraph"/>
        <w:numPr>
          <w:ilvl w:val="0"/>
          <w:numId w:val="21"/>
        </w:numPr>
        <w:tabs>
          <w:tab w:pos="1672" w:val="left" w:leader="none"/>
        </w:tabs>
        <w:spacing w:line="240" w:lineRule="auto" w:before="99" w:after="0"/>
        <w:ind w:left="1672" w:right="0" w:hanging="407"/>
        <w:jc w:val="left"/>
        <w:rPr>
          <w:sz w:val="19"/>
        </w:rPr>
      </w:pPr>
      <w:r>
        <w:rPr>
          <w:spacing w:val="-2"/>
          <w:sz w:val="19"/>
        </w:rPr>
        <w:t>Artes</w:t>
      </w:r>
    </w:p>
    <w:p>
      <w:pPr>
        <w:pStyle w:val="ListParagraph"/>
        <w:numPr>
          <w:ilvl w:val="0"/>
          <w:numId w:val="21"/>
        </w:numPr>
        <w:tabs>
          <w:tab w:pos="1672" w:val="left" w:leader="none"/>
        </w:tabs>
        <w:spacing w:line="240" w:lineRule="auto" w:before="99" w:after="0"/>
        <w:ind w:left="1672" w:right="0" w:hanging="407"/>
        <w:jc w:val="left"/>
        <w:rPr>
          <w:sz w:val="19"/>
        </w:rPr>
      </w:pPr>
      <w:r>
        <w:rPr>
          <w:spacing w:val="-2"/>
          <w:sz w:val="19"/>
        </w:rPr>
        <w:t>Matemáticas</w:t>
      </w:r>
    </w:p>
    <w:p>
      <w:pPr>
        <w:pStyle w:val="BodyText"/>
        <w:spacing w:line="283" w:lineRule="auto" w:before="100"/>
        <w:ind w:left="1275" w:right="1415"/>
        <w:jc w:val="both"/>
      </w:pPr>
      <w:r>
        <w:rPr>
          <w:w w:val="90"/>
        </w:rPr>
        <w:t>En las discusiones, debe animarse a los alumnos a pensar en disciplinas académicas específicas incluidas </w:t>
      </w:r>
      <w:r>
        <w:rPr>
          <w:w w:val="90"/>
        </w:rPr>
        <w:t>en</w:t>
      </w:r>
      <w:r>
        <w:rPr>
          <w:spacing w:val="40"/>
        </w:rPr>
        <w:t> </w:t>
      </w:r>
      <w:r>
        <w:rPr>
          <w:spacing w:val="-4"/>
        </w:rPr>
        <w:t>las</w:t>
      </w:r>
      <w:r>
        <w:rPr>
          <w:spacing w:val="-17"/>
        </w:rPr>
        <w:t> </w:t>
      </w:r>
      <w:r>
        <w:rPr>
          <w:spacing w:val="-4"/>
        </w:rPr>
        <w:t>áreas</w:t>
      </w:r>
      <w:r>
        <w:rPr>
          <w:spacing w:val="-17"/>
        </w:rPr>
        <w:t> </w:t>
      </w:r>
      <w:r>
        <w:rPr>
          <w:spacing w:val="-4"/>
        </w:rPr>
        <w:t>de</w:t>
      </w:r>
      <w:r>
        <w:rPr>
          <w:spacing w:val="-17"/>
        </w:rPr>
        <w:t> </w:t>
      </w:r>
      <w:r>
        <w:rPr>
          <w:spacing w:val="-4"/>
        </w:rPr>
        <w:t>conocimiento,</w:t>
      </w:r>
      <w:r>
        <w:rPr>
          <w:spacing w:val="-17"/>
        </w:rPr>
        <w:t> </w:t>
      </w:r>
      <w:r>
        <w:rPr>
          <w:spacing w:val="-4"/>
        </w:rPr>
        <w:t>y</w:t>
      </w:r>
      <w:r>
        <w:rPr>
          <w:spacing w:val="-17"/>
        </w:rPr>
        <w:t> </w:t>
      </w:r>
      <w:r>
        <w:rPr>
          <w:spacing w:val="-4"/>
        </w:rPr>
        <w:t>a</w:t>
      </w:r>
      <w:r>
        <w:rPr>
          <w:spacing w:val="-17"/>
        </w:rPr>
        <w:t> </w:t>
      </w:r>
      <w:r>
        <w:rPr>
          <w:spacing w:val="-4"/>
        </w:rPr>
        <w:t>extraer</w:t>
      </w:r>
      <w:r>
        <w:rPr>
          <w:spacing w:val="-17"/>
        </w:rPr>
        <w:t> </w:t>
      </w:r>
      <w:r>
        <w:rPr>
          <w:spacing w:val="-4"/>
        </w:rPr>
        <w:t>ejemplos</w:t>
      </w:r>
      <w:r>
        <w:rPr>
          <w:spacing w:val="-17"/>
        </w:rPr>
        <w:t> </w:t>
      </w:r>
      <w:r>
        <w:rPr>
          <w:spacing w:val="-4"/>
        </w:rPr>
        <w:t>de</w:t>
      </w:r>
      <w:r>
        <w:rPr>
          <w:spacing w:val="-17"/>
        </w:rPr>
        <w:t> </w:t>
      </w:r>
      <w:r>
        <w:rPr>
          <w:spacing w:val="-4"/>
        </w:rPr>
        <w:t>ellas.</w:t>
      </w:r>
    </w:p>
    <w:p>
      <w:pPr>
        <w:pStyle w:val="BodyText"/>
        <w:spacing w:line="283" w:lineRule="auto" w:before="59"/>
        <w:ind w:left="1275" w:right="1415"/>
        <w:jc w:val="both"/>
        <w:rPr>
          <w:rFonts w:ascii="Arial" w:hAnsi="Arial"/>
          <w:b/>
        </w:rPr>
      </w:pPr>
      <w:r>
        <w:rPr>
          <w:spacing w:val="-6"/>
        </w:rPr>
        <w:t>Las</w:t>
      </w:r>
      <w:r>
        <w:rPr>
          <w:spacing w:val="-8"/>
        </w:rPr>
        <w:t> </w:t>
      </w:r>
      <w:r>
        <w:rPr>
          <w:spacing w:val="-6"/>
        </w:rPr>
        <w:t>secciones</w:t>
      </w:r>
      <w:r>
        <w:rPr>
          <w:spacing w:val="-8"/>
        </w:rPr>
        <w:t> </w:t>
      </w:r>
      <w:r>
        <w:rPr>
          <w:spacing w:val="-6"/>
        </w:rPr>
        <w:t>siguientes</w:t>
      </w:r>
      <w:r>
        <w:rPr>
          <w:spacing w:val="-8"/>
        </w:rPr>
        <w:t> </w:t>
      </w:r>
      <w:r>
        <w:rPr>
          <w:spacing w:val="-6"/>
        </w:rPr>
        <w:t>contienen</w:t>
      </w:r>
      <w:r>
        <w:rPr>
          <w:spacing w:val="-8"/>
        </w:rPr>
        <w:t> </w:t>
      </w:r>
      <w:r>
        <w:rPr>
          <w:spacing w:val="-6"/>
        </w:rPr>
        <w:t>orientación</w:t>
      </w:r>
      <w:r>
        <w:rPr>
          <w:spacing w:val="-8"/>
        </w:rPr>
        <w:t> </w:t>
      </w:r>
      <w:r>
        <w:rPr>
          <w:spacing w:val="-6"/>
        </w:rPr>
        <w:t>y</w:t>
      </w:r>
      <w:r>
        <w:rPr>
          <w:spacing w:val="-8"/>
        </w:rPr>
        <w:t> </w:t>
      </w:r>
      <w:r>
        <w:rPr>
          <w:spacing w:val="-6"/>
        </w:rPr>
        <w:t>ejemplos</w:t>
      </w:r>
      <w:r>
        <w:rPr>
          <w:spacing w:val="-8"/>
        </w:rPr>
        <w:t> </w:t>
      </w:r>
      <w:r>
        <w:rPr>
          <w:spacing w:val="-6"/>
        </w:rPr>
        <w:t>de</w:t>
      </w:r>
      <w:r>
        <w:rPr>
          <w:spacing w:val="-8"/>
        </w:rPr>
        <w:t> </w:t>
      </w:r>
      <w:r>
        <w:rPr>
          <w:spacing w:val="-6"/>
        </w:rPr>
        <w:t>preguntas</w:t>
      </w:r>
      <w:r>
        <w:rPr>
          <w:spacing w:val="-8"/>
        </w:rPr>
        <w:t> </w:t>
      </w:r>
      <w:r>
        <w:rPr>
          <w:spacing w:val="-6"/>
        </w:rPr>
        <w:t>de</w:t>
      </w:r>
      <w:r>
        <w:rPr>
          <w:spacing w:val="-8"/>
        </w:rPr>
        <w:t> </w:t>
      </w:r>
      <w:r>
        <w:rPr>
          <w:spacing w:val="-6"/>
        </w:rPr>
        <w:t>conocimiento</w:t>
      </w:r>
      <w:r>
        <w:rPr>
          <w:spacing w:val="-8"/>
        </w:rPr>
        <w:t> </w:t>
      </w:r>
      <w:r>
        <w:rPr>
          <w:spacing w:val="-6"/>
        </w:rPr>
        <w:t>para</w:t>
      </w:r>
      <w:r>
        <w:rPr>
          <w:spacing w:val="-8"/>
        </w:rPr>
        <w:t> </w:t>
      </w:r>
      <w:r>
        <w:rPr>
          <w:spacing w:val="-6"/>
        </w:rPr>
        <w:t>cada</w:t>
      </w:r>
      <w:r>
        <w:rPr>
          <w:spacing w:val="-8"/>
        </w:rPr>
        <w:t> </w:t>
      </w:r>
      <w:r>
        <w:rPr>
          <w:spacing w:val="-6"/>
        </w:rPr>
        <w:t>una</w:t>
      </w:r>
      <w:r>
        <w:rPr>
          <w:spacing w:val="-8"/>
        </w:rPr>
        <w:t> </w:t>
      </w:r>
      <w:r>
        <w:rPr>
          <w:spacing w:val="-6"/>
        </w:rPr>
        <w:t>de </w:t>
      </w:r>
      <w:r>
        <w:rPr/>
        <w:t>estas cinco áreas de conocimiento obligatorias. Se trata únicamente de sugerencias y no </w:t>
      </w:r>
      <w:r>
        <w:rPr/>
        <w:t>deben </w:t>
      </w:r>
      <w:r>
        <w:rPr>
          <w:w w:val="90"/>
        </w:rPr>
        <w:t>considerarse prescriptivas ni exhaustivas. No obstante, los profesores deben asegurarse de que el centro de </w:t>
      </w:r>
      <w:r>
        <w:rPr/>
        <w:t>atención</w:t>
      </w:r>
      <w:r>
        <w:rPr>
          <w:spacing w:val="-15"/>
        </w:rPr>
        <w:t> </w:t>
      </w:r>
      <w:r>
        <w:rPr/>
        <w:t>del</w:t>
      </w:r>
      <w:r>
        <w:rPr>
          <w:spacing w:val="-14"/>
        </w:rPr>
        <w:t> </w:t>
      </w:r>
      <w:r>
        <w:rPr/>
        <w:t>área</w:t>
      </w:r>
      <w:r>
        <w:rPr>
          <w:spacing w:val="-14"/>
        </w:rPr>
        <w:t> </w:t>
      </w:r>
      <w:r>
        <w:rPr/>
        <w:t>siga</w:t>
      </w:r>
      <w:r>
        <w:rPr>
          <w:spacing w:val="-15"/>
        </w:rPr>
        <w:t> </w:t>
      </w:r>
      <w:r>
        <w:rPr/>
        <w:t>siendo</w:t>
      </w:r>
      <w:r>
        <w:rPr>
          <w:spacing w:val="-14"/>
        </w:rPr>
        <w:t> </w:t>
      </w:r>
      <w:r>
        <w:rPr/>
        <w:t>claramente</w:t>
      </w:r>
      <w:r>
        <w:rPr>
          <w:spacing w:val="-14"/>
        </w:rPr>
        <w:t> </w:t>
      </w:r>
      <w:r>
        <w:rPr/>
        <w:t>el</w:t>
      </w:r>
      <w:r>
        <w:rPr>
          <w:spacing w:val="-14"/>
        </w:rPr>
        <w:t> </w:t>
      </w:r>
      <w:r>
        <w:rPr>
          <w:rFonts w:ascii="Arial" w:hAnsi="Arial"/>
          <w:b/>
        </w:rPr>
        <w:t>conocimiento,</w:t>
      </w:r>
      <w:r>
        <w:rPr>
          <w:rFonts w:ascii="Arial" w:hAnsi="Arial"/>
          <w:b/>
          <w:spacing w:val="-10"/>
        </w:rPr>
        <w:t> </w:t>
      </w:r>
      <w:r>
        <w:rPr/>
        <w:t>y</w:t>
      </w:r>
      <w:r>
        <w:rPr>
          <w:spacing w:val="-15"/>
        </w:rPr>
        <w:t> </w:t>
      </w:r>
      <w:r>
        <w:rPr/>
        <w:t>de</w:t>
      </w:r>
      <w:r>
        <w:rPr>
          <w:spacing w:val="-14"/>
        </w:rPr>
        <w:t> </w:t>
      </w:r>
      <w:r>
        <w:rPr/>
        <w:t>que</w:t>
      </w:r>
      <w:r>
        <w:rPr>
          <w:spacing w:val="-14"/>
        </w:rPr>
        <w:t> </w:t>
      </w:r>
      <w:r>
        <w:rPr/>
        <w:t>se</w:t>
      </w:r>
      <w:r>
        <w:rPr>
          <w:spacing w:val="-15"/>
        </w:rPr>
        <w:t> </w:t>
      </w:r>
      <w:r>
        <w:rPr/>
        <w:t>aborden</w:t>
      </w:r>
      <w:r>
        <w:rPr>
          <w:spacing w:val="-14"/>
        </w:rPr>
        <w:t> </w:t>
      </w:r>
      <w:r>
        <w:rPr/>
        <w:t>los</w:t>
      </w:r>
      <w:r>
        <w:rPr>
          <w:spacing w:val="-14"/>
        </w:rPr>
        <w:t> </w:t>
      </w:r>
      <w:r>
        <w:rPr/>
        <w:t>cuatro</w:t>
      </w:r>
      <w:r>
        <w:rPr>
          <w:spacing w:val="-14"/>
        </w:rPr>
        <w:t> </w:t>
      </w:r>
      <w:r>
        <w:rPr/>
        <w:t>elementos </w:t>
      </w:r>
      <w:r>
        <w:rPr>
          <w:spacing w:val="-6"/>
        </w:rPr>
        <w:t>obligatorios de cada parte del programa de estudios: </w:t>
      </w:r>
      <w:r>
        <w:rPr>
          <w:rFonts w:ascii="Arial" w:hAnsi="Arial"/>
          <w:b/>
          <w:spacing w:val="-6"/>
        </w:rPr>
        <w:t>alcance,</w:t>
      </w:r>
      <w:r>
        <w:rPr>
          <w:rFonts w:ascii="Arial" w:hAnsi="Arial"/>
          <w:b/>
          <w:spacing w:val="-1"/>
        </w:rPr>
        <w:t> </w:t>
      </w:r>
      <w:r>
        <w:rPr>
          <w:rFonts w:ascii="Arial" w:hAnsi="Arial"/>
          <w:b/>
          <w:spacing w:val="-6"/>
        </w:rPr>
        <w:t>perspectivas,</w:t>
      </w:r>
      <w:r>
        <w:rPr>
          <w:rFonts w:ascii="Arial" w:hAnsi="Arial"/>
          <w:b/>
          <w:spacing w:val="-1"/>
        </w:rPr>
        <w:t> </w:t>
      </w:r>
      <w:r>
        <w:rPr>
          <w:rFonts w:ascii="Arial" w:hAnsi="Arial"/>
          <w:b/>
          <w:spacing w:val="-6"/>
        </w:rPr>
        <w:t>métodos y herramientas,</w:t>
      </w:r>
      <w:r>
        <w:rPr>
          <w:rFonts w:ascii="Arial" w:hAnsi="Arial"/>
          <w:b/>
          <w:spacing w:val="-1"/>
        </w:rPr>
        <w:t> </w:t>
      </w:r>
      <w:r>
        <w:rPr>
          <w:spacing w:val="-6"/>
        </w:rPr>
        <w:t>y </w:t>
      </w:r>
      <w:r>
        <w:rPr>
          <w:rFonts w:ascii="Arial" w:hAnsi="Arial"/>
          <w:b/>
          <w:spacing w:val="-2"/>
        </w:rPr>
        <w:t>ética.</w:t>
      </w:r>
    </w:p>
    <w:p>
      <w:pPr>
        <w:pStyle w:val="Heading1"/>
        <w:spacing w:before="206"/>
      </w:pPr>
      <w:r>
        <w:rPr>
          <w:color w:val="7F7F7F"/>
          <w:w w:val="90"/>
        </w:rPr>
        <w:t>Comparaciones</w:t>
      </w:r>
      <w:r>
        <w:rPr>
          <w:color w:val="7F7F7F"/>
          <w:spacing w:val="16"/>
        </w:rPr>
        <w:t> </w:t>
      </w:r>
      <w:r>
        <w:rPr>
          <w:color w:val="7F7F7F"/>
          <w:w w:val="90"/>
        </w:rPr>
        <w:t>entre</w:t>
      </w:r>
      <w:r>
        <w:rPr>
          <w:color w:val="7F7F7F"/>
          <w:spacing w:val="16"/>
        </w:rPr>
        <w:t> </w:t>
      </w:r>
      <w:r>
        <w:rPr>
          <w:color w:val="7F7F7F"/>
          <w:w w:val="90"/>
        </w:rPr>
        <w:t>áreas</w:t>
      </w:r>
      <w:r>
        <w:rPr>
          <w:color w:val="7F7F7F"/>
          <w:spacing w:val="16"/>
        </w:rPr>
        <w:t> </w:t>
      </w:r>
      <w:r>
        <w:rPr>
          <w:color w:val="7F7F7F"/>
          <w:w w:val="90"/>
        </w:rPr>
        <w:t>de</w:t>
      </w:r>
      <w:r>
        <w:rPr>
          <w:color w:val="7F7F7F"/>
          <w:spacing w:val="16"/>
        </w:rPr>
        <w:t> </w:t>
      </w:r>
      <w:r>
        <w:rPr>
          <w:color w:val="7F7F7F"/>
          <w:spacing w:val="-2"/>
          <w:w w:val="90"/>
        </w:rPr>
        <w:t>conocimiento</w:t>
      </w:r>
    </w:p>
    <w:p>
      <w:pPr>
        <w:pStyle w:val="BodyText"/>
        <w:spacing w:line="283" w:lineRule="auto" w:before="100"/>
        <w:ind w:left="1275" w:right="1415" w:hanging="1"/>
        <w:jc w:val="both"/>
      </w:pPr>
      <w:r>
        <w:rPr/>
        <w:t>Las discusiones de TdC deben explorar las distintas áreas de conocimiento para que los </w:t>
      </w:r>
      <w:r>
        <w:rPr/>
        <w:t>alumnos comprendan</w:t>
      </w:r>
      <w:r>
        <w:rPr>
          <w:spacing w:val="-15"/>
        </w:rPr>
        <w:t> </w:t>
      </w:r>
      <w:r>
        <w:rPr/>
        <w:t>bien</w:t>
      </w:r>
      <w:r>
        <w:rPr>
          <w:spacing w:val="-14"/>
        </w:rPr>
        <w:t> </w:t>
      </w:r>
      <w:r>
        <w:rPr/>
        <w:t>qué</w:t>
      </w:r>
      <w:r>
        <w:rPr>
          <w:spacing w:val="-14"/>
        </w:rPr>
        <w:t> </w:t>
      </w:r>
      <w:r>
        <w:rPr/>
        <w:t>es</w:t>
      </w:r>
      <w:r>
        <w:rPr>
          <w:spacing w:val="-15"/>
        </w:rPr>
        <w:t> </w:t>
      </w:r>
      <w:r>
        <w:rPr/>
        <w:t>lo</w:t>
      </w:r>
      <w:r>
        <w:rPr>
          <w:spacing w:val="-14"/>
        </w:rPr>
        <w:t> </w:t>
      </w:r>
      <w:r>
        <w:rPr/>
        <w:t>que</w:t>
      </w:r>
      <w:r>
        <w:rPr>
          <w:spacing w:val="-14"/>
        </w:rPr>
        <w:t> </w:t>
      </w:r>
      <w:r>
        <w:rPr/>
        <w:t>confiere</w:t>
      </w:r>
      <w:r>
        <w:rPr>
          <w:spacing w:val="-15"/>
        </w:rPr>
        <w:t> </w:t>
      </w:r>
      <w:r>
        <w:rPr/>
        <w:t>a</w:t>
      </w:r>
      <w:r>
        <w:rPr>
          <w:spacing w:val="-14"/>
        </w:rPr>
        <w:t> </w:t>
      </w:r>
      <w:r>
        <w:rPr/>
        <w:t>cada</w:t>
      </w:r>
      <w:r>
        <w:rPr>
          <w:spacing w:val="-14"/>
        </w:rPr>
        <w:t> </w:t>
      </w:r>
      <w:r>
        <w:rPr/>
        <w:t>área</w:t>
      </w:r>
      <w:r>
        <w:rPr>
          <w:spacing w:val="-15"/>
        </w:rPr>
        <w:t> </w:t>
      </w:r>
      <w:r>
        <w:rPr/>
        <w:t>su</w:t>
      </w:r>
      <w:r>
        <w:rPr>
          <w:spacing w:val="-14"/>
        </w:rPr>
        <w:t> </w:t>
      </w:r>
      <w:r>
        <w:rPr/>
        <w:t>peculiaridad.</w:t>
      </w:r>
      <w:r>
        <w:rPr>
          <w:spacing w:val="-14"/>
        </w:rPr>
        <w:t> </w:t>
      </w:r>
      <w:r>
        <w:rPr/>
        <w:t>Es</w:t>
      </w:r>
      <w:r>
        <w:rPr>
          <w:spacing w:val="-15"/>
        </w:rPr>
        <w:t> </w:t>
      </w:r>
      <w:r>
        <w:rPr/>
        <w:t>de</w:t>
      </w:r>
      <w:r>
        <w:rPr>
          <w:spacing w:val="-14"/>
        </w:rPr>
        <w:t> </w:t>
      </w:r>
      <w:r>
        <w:rPr/>
        <w:t>crucial</w:t>
      </w:r>
      <w:r>
        <w:rPr>
          <w:spacing w:val="-14"/>
        </w:rPr>
        <w:t> </w:t>
      </w:r>
      <w:r>
        <w:rPr/>
        <w:t>importancia</w:t>
      </w:r>
      <w:r>
        <w:rPr>
          <w:spacing w:val="-14"/>
        </w:rPr>
        <w:t> </w:t>
      </w:r>
      <w:r>
        <w:rPr/>
        <w:t>que</w:t>
      </w:r>
      <w:r>
        <w:rPr>
          <w:spacing w:val="-15"/>
        </w:rPr>
        <w:t> </w:t>
      </w:r>
      <w:r>
        <w:rPr/>
        <w:t>se </w:t>
      </w:r>
      <w:r>
        <w:rPr>
          <w:spacing w:val="-4"/>
        </w:rPr>
        <w:t>anime</w:t>
      </w:r>
      <w:r>
        <w:rPr>
          <w:spacing w:val="-14"/>
        </w:rPr>
        <w:t> </w:t>
      </w:r>
      <w:r>
        <w:rPr>
          <w:spacing w:val="-4"/>
        </w:rPr>
        <w:t>a</w:t>
      </w:r>
      <w:r>
        <w:rPr>
          <w:spacing w:val="-14"/>
        </w:rPr>
        <w:t> </w:t>
      </w:r>
      <w:r>
        <w:rPr>
          <w:spacing w:val="-4"/>
        </w:rPr>
        <w:t>los</w:t>
      </w:r>
      <w:r>
        <w:rPr>
          <w:spacing w:val="-14"/>
        </w:rPr>
        <w:t> </w:t>
      </w:r>
      <w:r>
        <w:rPr>
          <w:spacing w:val="-4"/>
        </w:rPr>
        <w:t>alumnos</w:t>
      </w:r>
      <w:r>
        <w:rPr>
          <w:spacing w:val="-14"/>
        </w:rPr>
        <w:t> </w:t>
      </w:r>
      <w:r>
        <w:rPr>
          <w:spacing w:val="-4"/>
        </w:rPr>
        <w:t>a</w:t>
      </w:r>
      <w:r>
        <w:rPr>
          <w:spacing w:val="-14"/>
        </w:rPr>
        <w:t> </w:t>
      </w:r>
      <w:r>
        <w:rPr>
          <w:spacing w:val="-4"/>
        </w:rPr>
        <w:t>establecer</w:t>
      </w:r>
      <w:r>
        <w:rPr>
          <w:spacing w:val="-14"/>
        </w:rPr>
        <w:t> </w:t>
      </w:r>
      <w:r>
        <w:rPr>
          <w:spacing w:val="-4"/>
        </w:rPr>
        <w:t>comparaciones</w:t>
      </w:r>
      <w:r>
        <w:rPr>
          <w:spacing w:val="-14"/>
        </w:rPr>
        <w:t> </w:t>
      </w:r>
      <w:r>
        <w:rPr>
          <w:spacing w:val="-4"/>
        </w:rPr>
        <w:t>y</w:t>
      </w:r>
      <w:r>
        <w:rPr>
          <w:spacing w:val="-14"/>
        </w:rPr>
        <w:t> </w:t>
      </w:r>
      <w:r>
        <w:rPr>
          <w:spacing w:val="-4"/>
        </w:rPr>
        <w:t>conexiones</w:t>
      </w:r>
      <w:r>
        <w:rPr>
          <w:spacing w:val="-14"/>
        </w:rPr>
        <w:t> </w:t>
      </w:r>
      <w:r>
        <w:rPr>
          <w:spacing w:val="-4"/>
        </w:rPr>
        <w:t>entre</w:t>
      </w:r>
      <w:r>
        <w:rPr>
          <w:spacing w:val="-14"/>
        </w:rPr>
        <w:t> </w:t>
      </w:r>
      <w:r>
        <w:rPr>
          <w:spacing w:val="-4"/>
        </w:rPr>
        <w:t>las</w:t>
      </w:r>
      <w:r>
        <w:rPr>
          <w:spacing w:val="-14"/>
        </w:rPr>
        <w:t> </w:t>
      </w:r>
      <w:r>
        <w:rPr>
          <w:spacing w:val="-4"/>
        </w:rPr>
        <w:t>áreas</w:t>
      </w:r>
      <w:r>
        <w:rPr>
          <w:spacing w:val="-14"/>
        </w:rPr>
        <w:t> </w:t>
      </w:r>
      <w:r>
        <w:rPr>
          <w:spacing w:val="-4"/>
        </w:rPr>
        <w:t>de</w:t>
      </w:r>
      <w:r>
        <w:rPr>
          <w:spacing w:val="-14"/>
        </w:rPr>
        <w:t> </w:t>
      </w:r>
      <w:r>
        <w:rPr>
          <w:spacing w:val="-4"/>
        </w:rPr>
        <w:t>conocimiento.</w:t>
      </w:r>
    </w:p>
    <w:p>
      <w:pPr>
        <w:pStyle w:val="BodyText"/>
        <w:spacing w:line="283" w:lineRule="auto" w:before="59"/>
        <w:ind w:left="1275" w:right="1415"/>
        <w:jc w:val="both"/>
      </w:pPr>
      <w:r>
        <w:rPr/>
        <w:t>El</w:t>
      </w:r>
      <w:r>
        <w:rPr>
          <w:spacing w:val="-15"/>
        </w:rPr>
        <w:t> </w:t>
      </w:r>
      <w:r>
        <w:rPr/>
        <w:t>propósito</w:t>
      </w:r>
      <w:r>
        <w:rPr>
          <w:spacing w:val="-14"/>
        </w:rPr>
        <w:t> </w:t>
      </w:r>
      <w:r>
        <w:rPr/>
        <w:t>del</w:t>
      </w:r>
      <w:r>
        <w:rPr>
          <w:spacing w:val="-14"/>
        </w:rPr>
        <w:t> </w:t>
      </w:r>
      <w:r>
        <w:rPr/>
        <w:t>marco</w:t>
      </w:r>
      <w:r>
        <w:rPr>
          <w:spacing w:val="-15"/>
        </w:rPr>
        <w:t> </w:t>
      </w:r>
      <w:r>
        <w:rPr/>
        <w:t>de</w:t>
      </w:r>
      <w:r>
        <w:rPr>
          <w:spacing w:val="-14"/>
        </w:rPr>
        <w:t> </w:t>
      </w:r>
      <w:r>
        <w:rPr/>
        <w:t>conocimiento</w:t>
      </w:r>
      <w:r>
        <w:rPr>
          <w:spacing w:val="-14"/>
        </w:rPr>
        <w:t> </w:t>
      </w:r>
      <w:r>
        <w:rPr/>
        <w:t>es</w:t>
      </w:r>
      <w:r>
        <w:rPr>
          <w:spacing w:val="-15"/>
        </w:rPr>
        <w:t> </w:t>
      </w:r>
      <w:r>
        <w:rPr/>
        <w:t>propiciar</w:t>
      </w:r>
      <w:r>
        <w:rPr>
          <w:spacing w:val="-14"/>
        </w:rPr>
        <w:t> </w:t>
      </w:r>
      <w:r>
        <w:rPr/>
        <w:t>las</w:t>
      </w:r>
      <w:r>
        <w:rPr>
          <w:spacing w:val="-14"/>
        </w:rPr>
        <w:t> </w:t>
      </w:r>
      <w:r>
        <w:rPr/>
        <w:t>comparaciones</w:t>
      </w:r>
      <w:r>
        <w:rPr>
          <w:spacing w:val="-15"/>
        </w:rPr>
        <w:t> </w:t>
      </w:r>
      <w:r>
        <w:rPr/>
        <w:t>entre</w:t>
      </w:r>
      <w:r>
        <w:rPr>
          <w:spacing w:val="-14"/>
        </w:rPr>
        <w:t> </w:t>
      </w:r>
      <w:r>
        <w:rPr/>
        <w:t>dichas</w:t>
      </w:r>
      <w:r>
        <w:rPr>
          <w:spacing w:val="-14"/>
        </w:rPr>
        <w:t> </w:t>
      </w:r>
      <w:r>
        <w:rPr/>
        <w:t>áreas.</w:t>
      </w:r>
      <w:r>
        <w:rPr>
          <w:spacing w:val="-15"/>
        </w:rPr>
        <w:t> </w:t>
      </w:r>
      <w:r>
        <w:rPr/>
        <w:t>Los</w:t>
      </w:r>
      <w:r>
        <w:rPr>
          <w:spacing w:val="-14"/>
        </w:rPr>
        <w:t> </w:t>
      </w:r>
      <w:r>
        <w:rPr/>
        <w:t>cuatro elementos mencionados anteriormente ofrecen un vocabulario útil para establecer comparaciones </w:t>
      </w:r>
      <w:r>
        <w:rPr>
          <w:spacing w:val="-2"/>
        </w:rPr>
        <w:t>eficaces.</w:t>
      </w:r>
      <w:r>
        <w:rPr>
          <w:spacing w:val="-12"/>
        </w:rPr>
        <w:t> </w:t>
      </w:r>
      <w:r>
        <w:rPr>
          <w:spacing w:val="-2"/>
        </w:rPr>
        <w:t>Por</w:t>
      </w:r>
      <w:r>
        <w:rPr>
          <w:spacing w:val="-12"/>
        </w:rPr>
        <w:t> </w:t>
      </w:r>
      <w:r>
        <w:rPr>
          <w:spacing w:val="-2"/>
        </w:rPr>
        <w:t>ejemplo,</w:t>
      </w:r>
      <w:r>
        <w:rPr>
          <w:spacing w:val="-12"/>
        </w:rPr>
        <w:t> </w:t>
      </w:r>
      <w:r>
        <w:rPr>
          <w:spacing w:val="-2"/>
        </w:rPr>
        <w:t>en</w:t>
      </w:r>
      <w:r>
        <w:rPr>
          <w:spacing w:val="-12"/>
        </w:rPr>
        <w:t> </w:t>
      </w:r>
      <w:r>
        <w:rPr>
          <w:spacing w:val="-2"/>
        </w:rPr>
        <w:t>el</w:t>
      </w:r>
      <w:r>
        <w:rPr>
          <w:spacing w:val="-12"/>
        </w:rPr>
        <w:t> </w:t>
      </w:r>
      <w:r>
        <w:rPr>
          <w:spacing w:val="-2"/>
        </w:rPr>
        <w:t>ámbito</w:t>
      </w:r>
      <w:r>
        <w:rPr>
          <w:spacing w:val="-12"/>
        </w:rPr>
        <w:t> </w:t>
      </w:r>
      <w:r>
        <w:rPr>
          <w:spacing w:val="-2"/>
        </w:rPr>
        <w:t>de</w:t>
      </w:r>
      <w:r>
        <w:rPr>
          <w:spacing w:val="-12"/>
        </w:rPr>
        <w:t> </w:t>
      </w:r>
      <w:r>
        <w:rPr>
          <w:spacing w:val="-2"/>
        </w:rPr>
        <w:t>las</w:t>
      </w:r>
      <w:r>
        <w:rPr>
          <w:spacing w:val="-12"/>
        </w:rPr>
        <w:t> </w:t>
      </w:r>
      <w:r>
        <w:rPr>
          <w:spacing w:val="-2"/>
        </w:rPr>
        <w:t>perspectivas,</w:t>
      </w:r>
      <w:r>
        <w:rPr>
          <w:spacing w:val="-12"/>
        </w:rPr>
        <w:t> </w:t>
      </w:r>
      <w:r>
        <w:rPr>
          <w:spacing w:val="-2"/>
        </w:rPr>
        <w:t>los</w:t>
      </w:r>
      <w:r>
        <w:rPr>
          <w:spacing w:val="-12"/>
        </w:rPr>
        <w:t> </w:t>
      </w:r>
      <w:r>
        <w:rPr>
          <w:spacing w:val="-2"/>
        </w:rPr>
        <w:t>alumnos</w:t>
      </w:r>
      <w:r>
        <w:rPr>
          <w:spacing w:val="-12"/>
        </w:rPr>
        <w:t> </w:t>
      </w:r>
      <w:r>
        <w:rPr>
          <w:spacing w:val="-2"/>
        </w:rPr>
        <w:t>pueden</w:t>
      </w:r>
      <w:r>
        <w:rPr>
          <w:spacing w:val="-12"/>
        </w:rPr>
        <w:t> </w:t>
      </w:r>
      <w:r>
        <w:rPr>
          <w:spacing w:val="-2"/>
        </w:rPr>
        <w:t>comparar</w:t>
      </w:r>
      <w:r>
        <w:rPr>
          <w:spacing w:val="-12"/>
        </w:rPr>
        <w:t> </w:t>
      </w:r>
      <w:r>
        <w:rPr>
          <w:spacing w:val="-2"/>
        </w:rPr>
        <w:t>cómo</w:t>
      </w:r>
      <w:r>
        <w:rPr>
          <w:spacing w:val="-12"/>
        </w:rPr>
        <w:t> </w:t>
      </w:r>
      <w:r>
        <w:rPr>
          <w:spacing w:val="-2"/>
        </w:rPr>
        <w:t>cambia</w:t>
      </w:r>
      <w:r>
        <w:rPr>
          <w:spacing w:val="-12"/>
        </w:rPr>
        <w:t> </w:t>
      </w:r>
      <w:r>
        <w:rPr>
          <w:spacing w:val="-2"/>
        </w:rPr>
        <w:t>el conocimiento</w:t>
      </w:r>
      <w:r>
        <w:rPr>
          <w:spacing w:val="-12"/>
        </w:rPr>
        <w:t> </w:t>
      </w:r>
      <w:r>
        <w:rPr>
          <w:spacing w:val="-2"/>
        </w:rPr>
        <w:t>a</w:t>
      </w:r>
      <w:r>
        <w:rPr>
          <w:spacing w:val="-12"/>
        </w:rPr>
        <w:t> </w:t>
      </w:r>
      <w:r>
        <w:rPr>
          <w:spacing w:val="-2"/>
        </w:rPr>
        <w:t>lo</w:t>
      </w:r>
      <w:r>
        <w:rPr>
          <w:spacing w:val="-12"/>
        </w:rPr>
        <w:t> </w:t>
      </w:r>
      <w:r>
        <w:rPr>
          <w:spacing w:val="-2"/>
        </w:rPr>
        <w:t>largo</w:t>
      </w:r>
      <w:r>
        <w:rPr>
          <w:spacing w:val="-12"/>
        </w:rPr>
        <w:t> </w:t>
      </w:r>
      <w:r>
        <w:rPr>
          <w:spacing w:val="-2"/>
        </w:rPr>
        <w:t>del</w:t>
      </w:r>
      <w:r>
        <w:rPr>
          <w:spacing w:val="-12"/>
        </w:rPr>
        <w:t> </w:t>
      </w:r>
      <w:r>
        <w:rPr>
          <w:spacing w:val="-2"/>
        </w:rPr>
        <w:t>tiempo</w:t>
      </w:r>
      <w:r>
        <w:rPr>
          <w:spacing w:val="-12"/>
        </w:rPr>
        <w:t> </w:t>
      </w:r>
      <w:r>
        <w:rPr>
          <w:spacing w:val="-2"/>
        </w:rPr>
        <w:t>en</w:t>
      </w:r>
      <w:r>
        <w:rPr>
          <w:spacing w:val="-12"/>
        </w:rPr>
        <w:t> </w:t>
      </w:r>
      <w:r>
        <w:rPr>
          <w:spacing w:val="-2"/>
        </w:rPr>
        <w:t>las</w:t>
      </w:r>
      <w:r>
        <w:rPr>
          <w:spacing w:val="-12"/>
        </w:rPr>
        <w:t> </w:t>
      </w:r>
      <w:r>
        <w:rPr>
          <w:spacing w:val="-2"/>
        </w:rPr>
        <w:t>diferentes</w:t>
      </w:r>
      <w:r>
        <w:rPr>
          <w:spacing w:val="-12"/>
        </w:rPr>
        <w:t> </w:t>
      </w:r>
      <w:r>
        <w:rPr>
          <w:spacing w:val="-2"/>
        </w:rPr>
        <w:t>áreas</w:t>
      </w:r>
      <w:r>
        <w:rPr>
          <w:spacing w:val="-12"/>
        </w:rPr>
        <w:t> </w:t>
      </w:r>
      <w:r>
        <w:rPr>
          <w:spacing w:val="-2"/>
        </w:rPr>
        <w:t>de</w:t>
      </w:r>
      <w:r>
        <w:rPr>
          <w:spacing w:val="-12"/>
        </w:rPr>
        <w:t> </w:t>
      </w:r>
      <w:r>
        <w:rPr>
          <w:spacing w:val="-2"/>
        </w:rPr>
        <w:t>conocimiento.</w:t>
      </w:r>
      <w:r>
        <w:rPr>
          <w:spacing w:val="-12"/>
        </w:rPr>
        <w:t> </w:t>
      </w:r>
      <w:r>
        <w:rPr>
          <w:spacing w:val="-2"/>
        </w:rPr>
        <w:t>Si</w:t>
      </w:r>
      <w:r>
        <w:rPr>
          <w:spacing w:val="-12"/>
        </w:rPr>
        <w:t> </w:t>
      </w:r>
      <w:r>
        <w:rPr>
          <w:spacing w:val="-2"/>
        </w:rPr>
        <w:t>bien</w:t>
      </w:r>
      <w:r>
        <w:rPr>
          <w:spacing w:val="-12"/>
        </w:rPr>
        <w:t> </w:t>
      </w:r>
      <w:r>
        <w:rPr>
          <w:spacing w:val="-2"/>
        </w:rPr>
        <w:t>el</w:t>
      </w:r>
      <w:r>
        <w:rPr>
          <w:spacing w:val="-12"/>
        </w:rPr>
        <w:t> </w:t>
      </w:r>
      <w:r>
        <w:rPr>
          <w:spacing w:val="-2"/>
        </w:rPr>
        <w:t>conocimiento</w:t>
      </w:r>
      <w:r>
        <w:rPr>
          <w:spacing w:val="-12"/>
        </w:rPr>
        <w:t> </w:t>
      </w:r>
      <w:r>
        <w:rPr>
          <w:spacing w:val="-2"/>
        </w:rPr>
        <w:t>en </w:t>
      </w:r>
      <w:r>
        <w:rPr>
          <w:w w:val="90"/>
        </w:rPr>
        <w:t>estas</w:t>
      </w:r>
      <w:r>
        <w:rPr/>
        <w:t> </w:t>
      </w:r>
      <w:r>
        <w:rPr>
          <w:w w:val="90"/>
        </w:rPr>
        <w:t>áreas</w:t>
      </w:r>
      <w:r>
        <w:rPr/>
        <w:t> </w:t>
      </w:r>
      <w:r>
        <w:rPr>
          <w:w w:val="90"/>
        </w:rPr>
        <w:t>suele</w:t>
      </w:r>
      <w:r>
        <w:rPr/>
        <w:t> </w:t>
      </w:r>
      <w:r>
        <w:rPr>
          <w:w w:val="90"/>
        </w:rPr>
        <w:t>estar</w:t>
      </w:r>
      <w:r>
        <w:rPr/>
        <w:t> </w:t>
      </w:r>
      <w:r>
        <w:rPr>
          <w:w w:val="90"/>
        </w:rPr>
        <w:t>muy</w:t>
      </w:r>
      <w:r>
        <w:rPr/>
        <w:t> </w:t>
      </w:r>
      <w:r>
        <w:rPr>
          <w:w w:val="90"/>
        </w:rPr>
        <w:t>estructurado</w:t>
      </w:r>
      <w:r>
        <w:rPr/>
        <w:t> </w:t>
      </w:r>
      <w:r>
        <w:rPr>
          <w:w w:val="90"/>
        </w:rPr>
        <w:t>y</w:t>
      </w:r>
      <w:r>
        <w:rPr/>
        <w:t> </w:t>
      </w:r>
      <w:r>
        <w:rPr>
          <w:w w:val="90"/>
        </w:rPr>
        <w:t>ser</w:t>
      </w:r>
      <w:r>
        <w:rPr/>
        <w:t> </w:t>
      </w:r>
      <w:r>
        <w:rPr>
          <w:w w:val="90"/>
        </w:rPr>
        <w:t>de</w:t>
      </w:r>
      <w:r>
        <w:rPr/>
        <w:t> </w:t>
      </w:r>
      <w:r>
        <w:rPr>
          <w:w w:val="90"/>
        </w:rPr>
        <w:t>naturaleza</w:t>
      </w:r>
      <w:r>
        <w:rPr/>
        <w:t> </w:t>
      </w:r>
      <w:r>
        <w:rPr>
          <w:w w:val="90"/>
        </w:rPr>
        <w:t>sistemática,</w:t>
      </w:r>
      <w:r>
        <w:rPr/>
        <w:t> </w:t>
      </w:r>
      <w:r>
        <w:rPr>
          <w:w w:val="90"/>
        </w:rPr>
        <w:t>también</w:t>
      </w:r>
      <w:r>
        <w:rPr/>
        <w:t> </w:t>
      </w:r>
      <w:r>
        <w:rPr>
          <w:w w:val="90"/>
        </w:rPr>
        <w:t>cambia</w:t>
      </w:r>
      <w:r>
        <w:rPr/>
        <w:t> </w:t>
      </w:r>
      <w:r>
        <w:rPr>
          <w:w w:val="90"/>
        </w:rPr>
        <w:t>y</w:t>
      </w:r>
      <w:r>
        <w:rPr/>
        <w:t> </w:t>
      </w:r>
      <w:r>
        <w:rPr>
          <w:w w:val="90"/>
        </w:rPr>
        <w:t>evoluciona</w:t>
      </w:r>
      <w:r>
        <w:rPr/>
        <w:t> </w:t>
      </w:r>
      <w:r>
        <w:rPr>
          <w:w w:val="90"/>
        </w:rPr>
        <w:t>con</w:t>
      </w:r>
      <w:r>
        <w:rPr/>
        <w:t> </w:t>
      </w:r>
      <w:r>
        <w:rPr>
          <w:spacing w:val="-6"/>
        </w:rPr>
        <w:t>el paso del tiempo. Estos cambios pueden ser lentos y graduales, ya que las áreas de conocimiento suelen poseer una cierta estabilidad. No obstante, los cambios también pueden ser repentinos y drásticos cuando </w:t>
      </w:r>
      <w:r>
        <w:rPr>
          <w:spacing w:val="-2"/>
        </w:rPr>
        <w:t>un</w:t>
      </w:r>
      <w:r>
        <w:rPr>
          <w:spacing w:val="-11"/>
        </w:rPr>
        <w:t> </w:t>
      </w:r>
      <w:r>
        <w:rPr>
          <w:spacing w:val="-2"/>
        </w:rPr>
        <w:t>área</w:t>
      </w:r>
      <w:r>
        <w:rPr>
          <w:spacing w:val="-11"/>
        </w:rPr>
        <w:t> </w:t>
      </w:r>
      <w:r>
        <w:rPr>
          <w:spacing w:val="-2"/>
        </w:rPr>
        <w:t>de</w:t>
      </w:r>
      <w:r>
        <w:rPr>
          <w:spacing w:val="-11"/>
        </w:rPr>
        <w:t> </w:t>
      </w:r>
      <w:r>
        <w:rPr>
          <w:spacing w:val="-2"/>
        </w:rPr>
        <w:t>conocimiento</w:t>
      </w:r>
      <w:r>
        <w:rPr>
          <w:spacing w:val="-11"/>
        </w:rPr>
        <w:t> </w:t>
      </w:r>
      <w:r>
        <w:rPr>
          <w:spacing w:val="-2"/>
        </w:rPr>
        <w:t>responde,</w:t>
      </w:r>
      <w:r>
        <w:rPr>
          <w:spacing w:val="-11"/>
        </w:rPr>
        <w:t> </w:t>
      </w:r>
      <w:r>
        <w:rPr>
          <w:spacing w:val="-2"/>
        </w:rPr>
        <w:t>por</w:t>
      </w:r>
      <w:r>
        <w:rPr>
          <w:spacing w:val="-11"/>
        </w:rPr>
        <w:t> </w:t>
      </w:r>
      <w:r>
        <w:rPr>
          <w:spacing w:val="-2"/>
        </w:rPr>
        <w:t>ejemplo,</w:t>
      </w:r>
      <w:r>
        <w:rPr>
          <w:spacing w:val="-11"/>
        </w:rPr>
        <w:t> </w:t>
      </w:r>
      <w:r>
        <w:rPr>
          <w:spacing w:val="-2"/>
        </w:rPr>
        <w:t>a</w:t>
      </w:r>
      <w:r>
        <w:rPr>
          <w:spacing w:val="-11"/>
        </w:rPr>
        <w:t> </w:t>
      </w:r>
      <w:r>
        <w:rPr>
          <w:spacing w:val="-2"/>
        </w:rPr>
        <w:t>nuevos</w:t>
      </w:r>
      <w:r>
        <w:rPr>
          <w:spacing w:val="-11"/>
        </w:rPr>
        <w:t> </w:t>
      </w:r>
      <w:r>
        <w:rPr>
          <w:spacing w:val="-2"/>
        </w:rPr>
        <w:t>resultados</w:t>
      </w:r>
      <w:r>
        <w:rPr>
          <w:spacing w:val="-11"/>
        </w:rPr>
        <w:t> </w:t>
      </w:r>
      <w:r>
        <w:rPr>
          <w:spacing w:val="-2"/>
        </w:rPr>
        <w:t>experimentales,</w:t>
      </w:r>
      <w:r>
        <w:rPr>
          <w:spacing w:val="-11"/>
        </w:rPr>
        <w:t> </w:t>
      </w:r>
      <w:r>
        <w:rPr>
          <w:spacing w:val="-2"/>
        </w:rPr>
        <w:t>adelantos</w:t>
      </w:r>
      <w:r>
        <w:rPr>
          <w:spacing w:val="-11"/>
        </w:rPr>
        <w:t> </w:t>
      </w:r>
      <w:r>
        <w:rPr>
          <w:spacing w:val="-2"/>
        </w:rPr>
        <w:t>en</w:t>
      </w:r>
      <w:r>
        <w:rPr>
          <w:spacing w:val="-11"/>
        </w:rPr>
        <w:t> </w:t>
      </w:r>
      <w:r>
        <w:rPr>
          <w:spacing w:val="-2"/>
        </w:rPr>
        <w:t>las teorías</w:t>
      </w:r>
      <w:r>
        <w:rPr>
          <w:spacing w:val="-14"/>
        </w:rPr>
        <w:t> </w:t>
      </w:r>
      <w:r>
        <w:rPr>
          <w:spacing w:val="-2"/>
        </w:rPr>
        <w:t>subyacentes</w:t>
      </w:r>
      <w:r>
        <w:rPr>
          <w:spacing w:val="-14"/>
        </w:rPr>
        <w:t> </w:t>
      </w:r>
      <w:r>
        <w:rPr>
          <w:spacing w:val="-2"/>
        </w:rPr>
        <w:t>o</w:t>
      </w:r>
      <w:r>
        <w:rPr>
          <w:spacing w:val="-14"/>
        </w:rPr>
        <w:t> </w:t>
      </w:r>
      <w:r>
        <w:rPr>
          <w:spacing w:val="-2"/>
        </w:rPr>
        <w:t>cambios</w:t>
      </w:r>
      <w:r>
        <w:rPr>
          <w:spacing w:val="-14"/>
        </w:rPr>
        <w:t> </w:t>
      </w:r>
      <w:r>
        <w:rPr>
          <w:spacing w:val="-2"/>
        </w:rPr>
        <w:t>en</w:t>
      </w:r>
      <w:r>
        <w:rPr>
          <w:spacing w:val="-14"/>
        </w:rPr>
        <w:t> </w:t>
      </w:r>
      <w:r>
        <w:rPr>
          <w:spacing w:val="-2"/>
        </w:rPr>
        <w:t>la</w:t>
      </w:r>
      <w:r>
        <w:rPr>
          <w:spacing w:val="-14"/>
        </w:rPr>
        <w:t> </w:t>
      </w:r>
      <w:r>
        <w:rPr>
          <w:spacing w:val="-2"/>
        </w:rPr>
        <w:t>tecnología.</w:t>
      </w:r>
    </w:p>
    <w:p>
      <w:pPr>
        <w:pStyle w:val="BodyText"/>
        <w:spacing w:line="283" w:lineRule="auto" w:before="57"/>
        <w:ind w:left="1275" w:right="1415"/>
        <w:jc w:val="both"/>
      </w:pPr>
      <w:r>
        <w:rPr/>
        <w:t>Por</w:t>
      </w:r>
      <w:r>
        <w:rPr>
          <w:spacing w:val="-11"/>
        </w:rPr>
        <w:t> </w:t>
      </w:r>
      <w:r>
        <w:rPr/>
        <w:t>otra</w:t>
      </w:r>
      <w:r>
        <w:rPr>
          <w:spacing w:val="-11"/>
        </w:rPr>
        <w:t> </w:t>
      </w:r>
      <w:r>
        <w:rPr/>
        <w:t>parte,</w:t>
      </w:r>
      <w:r>
        <w:rPr>
          <w:spacing w:val="-11"/>
        </w:rPr>
        <w:t> </w:t>
      </w:r>
      <w:r>
        <w:rPr/>
        <w:t>comparar</w:t>
      </w:r>
      <w:r>
        <w:rPr>
          <w:spacing w:val="-11"/>
        </w:rPr>
        <w:t> </w:t>
      </w:r>
      <w:r>
        <w:rPr/>
        <w:t>y</w:t>
      </w:r>
      <w:r>
        <w:rPr>
          <w:spacing w:val="-11"/>
        </w:rPr>
        <w:t> </w:t>
      </w:r>
      <w:r>
        <w:rPr/>
        <w:t>contrastar</w:t>
      </w:r>
      <w:r>
        <w:rPr>
          <w:spacing w:val="-11"/>
        </w:rPr>
        <w:t> </w:t>
      </w:r>
      <w:r>
        <w:rPr/>
        <w:t>las</w:t>
      </w:r>
      <w:r>
        <w:rPr>
          <w:spacing w:val="-11"/>
        </w:rPr>
        <w:t> </w:t>
      </w:r>
      <w:r>
        <w:rPr/>
        <w:t>diversas</w:t>
      </w:r>
      <w:r>
        <w:rPr>
          <w:spacing w:val="-11"/>
        </w:rPr>
        <w:t> </w:t>
      </w:r>
      <w:r>
        <w:rPr/>
        <w:t>áreas</w:t>
      </w:r>
      <w:r>
        <w:rPr>
          <w:spacing w:val="-11"/>
        </w:rPr>
        <w:t> </w:t>
      </w:r>
      <w:r>
        <w:rPr/>
        <w:t>de</w:t>
      </w:r>
      <w:r>
        <w:rPr>
          <w:spacing w:val="-11"/>
        </w:rPr>
        <w:t> </w:t>
      </w:r>
      <w:r>
        <w:rPr/>
        <w:t>conocimiento</w:t>
      </w:r>
      <w:r>
        <w:rPr>
          <w:spacing w:val="-11"/>
        </w:rPr>
        <w:t> </w:t>
      </w:r>
      <w:r>
        <w:rPr/>
        <w:t>no</w:t>
      </w:r>
      <w:r>
        <w:rPr>
          <w:spacing w:val="-11"/>
        </w:rPr>
        <w:t> </w:t>
      </w:r>
      <w:r>
        <w:rPr/>
        <w:t>solo</w:t>
      </w:r>
      <w:r>
        <w:rPr>
          <w:spacing w:val="-11"/>
        </w:rPr>
        <w:t> </w:t>
      </w:r>
      <w:r>
        <w:rPr/>
        <w:t>implica</w:t>
      </w:r>
      <w:r>
        <w:rPr>
          <w:spacing w:val="-11"/>
        </w:rPr>
        <w:t> </w:t>
      </w:r>
      <w:r>
        <w:rPr/>
        <w:t>explorar</w:t>
      </w:r>
      <w:r>
        <w:rPr>
          <w:spacing w:val="-11"/>
        </w:rPr>
        <w:t> </w:t>
      </w:r>
      <w:r>
        <w:rPr/>
        <w:t>las </w:t>
      </w:r>
      <w:r>
        <w:rPr>
          <w:w w:val="90"/>
        </w:rPr>
        <w:t>características que tienen en común, sino también examinar sus diferencias. La comparación de las </w:t>
      </w:r>
      <w:r>
        <w:rPr>
          <w:w w:val="90"/>
        </w:rPr>
        <w:t>distintas áreas de conocimiento también es una tarea evaluadora, en lugar de ser simplemente descriptiva. Implica la </w:t>
      </w:r>
      <w:r>
        <w:rPr>
          <w:spacing w:val="-2"/>
        </w:rPr>
        <w:t>evaluación</w:t>
      </w:r>
      <w:r>
        <w:rPr>
          <w:spacing w:val="-8"/>
        </w:rPr>
        <w:t> </w:t>
      </w:r>
      <w:r>
        <w:rPr>
          <w:spacing w:val="-2"/>
        </w:rPr>
        <w:t>crítica</w:t>
      </w:r>
      <w:r>
        <w:rPr>
          <w:spacing w:val="-8"/>
        </w:rPr>
        <w:t> </w:t>
      </w:r>
      <w:r>
        <w:rPr>
          <w:spacing w:val="-2"/>
        </w:rPr>
        <w:t>de</w:t>
      </w:r>
      <w:r>
        <w:rPr>
          <w:spacing w:val="-8"/>
        </w:rPr>
        <w:t> </w:t>
      </w:r>
      <w:r>
        <w:rPr>
          <w:spacing w:val="-2"/>
        </w:rPr>
        <w:t>las</w:t>
      </w:r>
      <w:r>
        <w:rPr>
          <w:spacing w:val="-8"/>
        </w:rPr>
        <w:t> </w:t>
      </w:r>
      <w:r>
        <w:rPr>
          <w:spacing w:val="-2"/>
        </w:rPr>
        <w:t>semejanzas</w:t>
      </w:r>
      <w:r>
        <w:rPr>
          <w:spacing w:val="-8"/>
        </w:rPr>
        <w:t> </w:t>
      </w:r>
      <w:r>
        <w:rPr>
          <w:spacing w:val="-2"/>
        </w:rPr>
        <w:t>y</w:t>
      </w:r>
      <w:r>
        <w:rPr>
          <w:spacing w:val="-8"/>
        </w:rPr>
        <w:t> </w:t>
      </w:r>
      <w:r>
        <w:rPr>
          <w:spacing w:val="-2"/>
        </w:rPr>
        <w:t>diferencias</w:t>
      </w:r>
      <w:r>
        <w:rPr>
          <w:spacing w:val="-8"/>
        </w:rPr>
        <w:t> </w:t>
      </w:r>
      <w:r>
        <w:rPr>
          <w:spacing w:val="-2"/>
        </w:rPr>
        <w:t>entre</w:t>
      </w:r>
      <w:r>
        <w:rPr>
          <w:spacing w:val="-8"/>
        </w:rPr>
        <w:t> </w:t>
      </w:r>
      <w:r>
        <w:rPr>
          <w:spacing w:val="-2"/>
        </w:rPr>
        <w:t>las</w:t>
      </w:r>
      <w:r>
        <w:rPr>
          <w:spacing w:val="-8"/>
        </w:rPr>
        <w:t> </w:t>
      </w:r>
      <w:r>
        <w:rPr>
          <w:spacing w:val="-2"/>
        </w:rPr>
        <w:t>áreas</w:t>
      </w:r>
      <w:r>
        <w:rPr>
          <w:spacing w:val="-8"/>
        </w:rPr>
        <w:t> </w:t>
      </w:r>
      <w:r>
        <w:rPr>
          <w:spacing w:val="-2"/>
        </w:rPr>
        <w:t>de</w:t>
      </w:r>
      <w:r>
        <w:rPr>
          <w:spacing w:val="-8"/>
        </w:rPr>
        <w:t> </w:t>
      </w:r>
      <w:r>
        <w:rPr>
          <w:spacing w:val="-2"/>
        </w:rPr>
        <w:t>conocimiento,</w:t>
      </w:r>
      <w:r>
        <w:rPr>
          <w:spacing w:val="-8"/>
        </w:rPr>
        <w:t> </w:t>
      </w:r>
      <w:r>
        <w:rPr>
          <w:spacing w:val="-2"/>
        </w:rPr>
        <w:t>en</w:t>
      </w:r>
      <w:r>
        <w:rPr>
          <w:spacing w:val="-8"/>
        </w:rPr>
        <w:t> </w:t>
      </w:r>
      <w:r>
        <w:rPr>
          <w:spacing w:val="-2"/>
        </w:rPr>
        <w:t>vez</w:t>
      </w:r>
      <w:r>
        <w:rPr>
          <w:spacing w:val="-8"/>
        </w:rPr>
        <w:t> </w:t>
      </w:r>
      <w:r>
        <w:rPr>
          <w:spacing w:val="-2"/>
        </w:rPr>
        <w:t>de</w:t>
      </w:r>
      <w:r>
        <w:rPr>
          <w:spacing w:val="-8"/>
        </w:rPr>
        <w:t> </w:t>
      </w:r>
      <w:r>
        <w:rPr>
          <w:spacing w:val="-2"/>
        </w:rPr>
        <w:t>consistir </w:t>
      </w:r>
      <w:r>
        <w:rPr/>
        <w:t>simplemente</w:t>
      </w:r>
      <w:r>
        <w:rPr>
          <w:spacing w:val="-17"/>
        </w:rPr>
        <w:t> </w:t>
      </w:r>
      <w:r>
        <w:rPr/>
        <w:t>en</w:t>
      </w:r>
      <w:r>
        <w:rPr>
          <w:spacing w:val="-17"/>
        </w:rPr>
        <w:t> </w:t>
      </w:r>
      <w:r>
        <w:rPr/>
        <w:t>su</w:t>
      </w:r>
      <w:r>
        <w:rPr>
          <w:spacing w:val="-17"/>
        </w:rPr>
        <w:t> </w:t>
      </w:r>
      <w:r>
        <w:rPr/>
        <w:t>identificación.</w:t>
      </w:r>
    </w:p>
    <w:p>
      <w:pPr>
        <w:pStyle w:val="BodyText"/>
        <w:spacing w:line="283" w:lineRule="auto" w:before="59"/>
        <w:ind w:left="1275" w:right="1415"/>
        <w:jc w:val="both"/>
      </w:pPr>
      <w:r>
        <w:rPr/>
        <w:t>Encontrará más orientación sobre el establecimiento de conexiones eficaces entre las áreas </w:t>
      </w:r>
      <w:r>
        <w:rPr/>
        <w:t>de </w:t>
      </w:r>
      <w:r>
        <w:rPr>
          <w:spacing w:val="-4"/>
        </w:rPr>
        <w:t>conocimiento</w:t>
      </w:r>
      <w:r>
        <w:rPr>
          <w:spacing w:val="-10"/>
        </w:rPr>
        <w:t> </w:t>
      </w:r>
      <w:r>
        <w:rPr>
          <w:spacing w:val="-4"/>
        </w:rPr>
        <w:t>en</w:t>
      </w:r>
      <w:r>
        <w:rPr>
          <w:spacing w:val="-11"/>
        </w:rPr>
        <w:t> </w:t>
      </w:r>
      <w:r>
        <w:rPr>
          <w:spacing w:val="-4"/>
        </w:rPr>
        <w:t>el</w:t>
      </w:r>
      <w:r>
        <w:rPr>
          <w:spacing w:val="-10"/>
        </w:rPr>
        <w:t> </w:t>
      </w:r>
      <w:r>
        <w:rPr>
          <w:spacing w:val="-4"/>
        </w:rPr>
        <w:t>material</w:t>
      </w:r>
      <w:r>
        <w:rPr>
          <w:spacing w:val="-11"/>
        </w:rPr>
        <w:t> </w:t>
      </w:r>
      <w:r>
        <w:rPr>
          <w:spacing w:val="-4"/>
        </w:rPr>
        <w:t>de</w:t>
      </w:r>
      <w:r>
        <w:rPr>
          <w:spacing w:val="-10"/>
        </w:rPr>
        <w:t> </w:t>
      </w:r>
      <w:r>
        <w:rPr>
          <w:spacing w:val="-4"/>
        </w:rPr>
        <w:t>ayuda</w:t>
      </w:r>
      <w:r>
        <w:rPr>
          <w:spacing w:val="-11"/>
        </w:rPr>
        <w:t> </w:t>
      </w:r>
      <w:r>
        <w:rPr>
          <w:spacing w:val="-4"/>
        </w:rPr>
        <w:t>al</w:t>
      </w:r>
      <w:r>
        <w:rPr>
          <w:spacing w:val="-10"/>
        </w:rPr>
        <w:t> </w:t>
      </w:r>
      <w:r>
        <w:rPr>
          <w:spacing w:val="-4"/>
        </w:rPr>
        <w:t>profesor</w:t>
      </w:r>
      <w:r>
        <w:rPr>
          <w:spacing w:val="-11"/>
        </w:rPr>
        <w:t> </w:t>
      </w:r>
      <w:r>
        <w:rPr>
          <w:spacing w:val="-4"/>
        </w:rPr>
        <w:t>de</w:t>
      </w:r>
      <w:r>
        <w:rPr>
          <w:spacing w:val="-10"/>
        </w:rPr>
        <w:t> </w:t>
      </w:r>
      <w:r>
        <w:rPr>
          <w:spacing w:val="-4"/>
        </w:rPr>
        <w:t>TdC.</w:t>
      </w:r>
    </w:p>
    <w:p>
      <w:pPr>
        <w:pStyle w:val="BodyText"/>
        <w:spacing w:after="0" w:line="283" w:lineRule="auto"/>
        <w:jc w:val="both"/>
        <w:sectPr>
          <w:headerReference w:type="default" r:id="rId87"/>
          <w:footerReference w:type="default" r:id="rId88"/>
          <w:footerReference w:type="even" r:id="rId89"/>
          <w:pgSz w:w="11910" w:h="16840"/>
          <w:pgMar w:header="0" w:footer="681" w:top="720" w:bottom="880" w:left="425" w:right="283"/>
          <w:pgNumType w:start="29"/>
        </w:sectPr>
      </w:pPr>
    </w:p>
    <w:p>
      <w:pPr>
        <w:pStyle w:val="BodyText"/>
        <w:spacing w:before="133"/>
        <w:rPr>
          <w:sz w:val="40"/>
        </w:rPr>
      </w:pPr>
    </w:p>
    <w:p>
      <w:pPr>
        <w:pStyle w:val="Heading1"/>
        <w:jc w:val="left"/>
      </w:pPr>
      <w:r>
        <w:rPr>
          <w:color w:val="7F7F7F"/>
          <w:spacing w:val="-2"/>
        </w:rPr>
        <w:t>Historia</w:t>
      </w:r>
    </w:p>
    <w:p>
      <w:pPr>
        <w:pStyle w:val="BodyText"/>
        <w:spacing w:line="283" w:lineRule="auto" w:before="100"/>
        <w:ind w:left="1275" w:right="1415"/>
        <w:jc w:val="both"/>
      </w:pPr>
      <w:r>
        <w:rPr>
          <w:spacing w:val="-6"/>
        </w:rPr>
        <w:t>El estudio de la historia consiste en explorar e indagar sobre el pasado. Al hacerlo, surgen preguntas </w:t>
      </w:r>
      <w:r>
        <w:rPr>
          <w:spacing w:val="-6"/>
        </w:rPr>
        <w:t>sobre </w:t>
      </w:r>
      <w:r>
        <w:rPr>
          <w:w w:val="90"/>
        </w:rPr>
        <w:t>si es posible hablar con relevancia sobre un hecho histórico, o hasta qué punto podemos hablar con certeza</w:t>
      </w:r>
      <w:r>
        <w:rPr>
          <w:spacing w:val="40"/>
        </w:rPr>
        <w:t> </w:t>
      </w:r>
      <w:r>
        <w:rPr>
          <w:spacing w:val="-2"/>
        </w:rPr>
        <w:t>de</w:t>
      </w:r>
      <w:r>
        <w:rPr>
          <w:spacing w:val="-17"/>
        </w:rPr>
        <w:t> </w:t>
      </w:r>
      <w:r>
        <w:rPr>
          <w:spacing w:val="-2"/>
        </w:rPr>
        <w:t>cualquier</w:t>
      </w:r>
      <w:r>
        <w:rPr>
          <w:spacing w:val="-17"/>
        </w:rPr>
        <w:t> </w:t>
      </w:r>
      <w:r>
        <w:rPr>
          <w:spacing w:val="-2"/>
        </w:rPr>
        <w:t>acontecimiento</w:t>
      </w:r>
      <w:r>
        <w:rPr>
          <w:spacing w:val="-17"/>
        </w:rPr>
        <w:t> </w:t>
      </w:r>
      <w:r>
        <w:rPr>
          <w:spacing w:val="-2"/>
        </w:rPr>
        <w:t>ocurrido</w:t>
      </w:r>
      <w:r>
        <w:rPr>
          <w:spacing w:val="-17"/>
        </w:rPr>
        <w:t> </w:t>
      </w:r>
      <w:r>
        <w:rPr>
          <w:spacing w:val="-2"/>
        </w:rPr>
        <w:t>en</w:t>
      </w:r>
      <w:r>
        <w:rPr>
          <w:spacing w:val="-17"/>
        </w:rPr>
        <w:t> </w:t>
      </w:r>
      <w:r>
        <w:rPr>
          <w:spacing w:val="-2"/>
        </w:rPr>
        <w:t>el</w:t>
      </w:r>
      <w:r>
        <w:rPr>
          <w:spacing w:val="-17"/>
        </w:rPr>
        <w:t> </w:t>
      </w:r>
      <w:r>
        <w:rPr>
          <w:spacing w:val="-2"/>
        </w:rPr>
        <w:t>pasado.</w:t>
      </w:r>
    </w:p>
    <w:p>
      <w:pPr>
        <w:pStyle w:val="BodyText"/>
        <w:spacing w:line="283" w:lineRule="auto" w:before="60"/>
        <w:ind w:left="1275" w:right="1415"/>
        <w:jc w:val="both"/>
      </w:pPr>
      <w:r>
        <w:rPr>
          <w:w w:val="90"/>
        </w:rPr>
        <w:t>La historia ofrece un material especialmente interesante para las discusiones de TdC por los desafíos que se plantean al no poder observar directamente el pasado, y porque el historiador no puede utilizar algunos </w:t>
      </w:r>
      <w:r>
        <w:rPr>
          <w:w w:val="90"/>
        </w:rPr>
        <w:t>de</w:t>
      </w:r>
      <w:r>
        <w:rPr>
          <w:spacing w:val="40"/>
        </w:rPr>
        <w:t> </w:t>
      </w:r>
      <w:r>
        <w:rPr/>
        <w:t>los</w:t>
      </w:r>
      <w:r>
        <w:rPr>
          <w:spacing w:val="-4"/>
        </w:rPr>
        <w:t> </w:t>
      </w:r>
      <w:r>
        <w:rPr/>
        <w:t>métodos</w:t>
      </w:r>
      <w:r>
        <w:rPr>
          <w:spacing w:val="-4"/>
        </w:rPr>
        <w:t> </w:t>
      </w:r>
      <w:r>
        <w:rPr/>
        <w:t>de</w:t>
      </w:r>
      <w:r>
        <w:rPr>
          <w:spacing w:val="-4"/>
        </w:rPr>
        <w:t> </w:t>
      </w:r>
      <w:r>
        <w:rPr/>
        <w:t>indagación</w:t>
      </w:r>
      <w:r>
        <w:rPr>
          <w:spacing w:val="-4"/>
        </w:rPr>
        <w:t> </w:t>
      </w:r>
      <w:r>
        <w:rPr/>
        <w:t>que</w:t>
      </w:r>
      <w:r>
        <w:rPr>
          <w:spacing w:val="-4"/>
        </w:rPr>
        <w:t> </w:t>
      </w:r>
      <w:r>
        <w:rPr/>
        <w:t>se</w:t>
      </w:r>
      <w:r>
        <w:rPr>
          <w:spacing w:val="-4"/>
        </w:rPr>
        <w:t> </w:t>
      </w:r>
      <w:r>
        <w:rPr/>
        <w:t>emplean</w:t>
      </w:r>
      <w:r>
        <w:rPr>
          <w:spacing w:val="-4"/>
        </w:rPr>
        <w:t> </w:t>
      </w:r>
      <w:r>
        <w:rPr/>
        <w:t>en</w:t>
      </w:r>
      <w:r>
        <w:rPr>
          <w:spacing w:val="-4"/>
        </w:rPr>
        <w:t> </w:t>
      </w:r>
      <w:r>
        <w:rPr/>
        <w:t>otras</w:t>
      </w:r>
      <w:r>
        <w:rPr>
          <w:spacing w:val="-4"/>
        </w:rPr>
        <w:t> </w:t>
      </w:r>
      <w:r>
        <w:rPr/>
        <w:t>áreas</w:t>
      </w:r>
      <w:r>
        <w:rPr>
          <w:spacing w:val="-4"/>
        </w:rPr>
        <w:t> </w:t>
      </w:r>
      <w:r>
        <w:rPr/>
        <w:t>de</w:t>
      </w:r>
      <w:r>
        <w:rPr>
          <w:spacing w:val="-4"/>
        </w:rPr>
        <w:t> </w:t>
      </w:r>
      <w:r>
        <w:rPr/>
        <w:t>conocimiento.</w:t>
      </w:r>
      <w:r>
        <w:rPr>
          <w:spacing w:val="-4"/>
        </w:rPr>
        <w:t> </w:t>
      </w:r>
      <w:r>
        <w:rPr/>
        <w:t>El</w:t>
      </w:r>
      <w:r>
        <w:rPr>
          <w:spacing w:val="-4"/>
        </w:rPr>
        <w:t> </w:t>
      </w:r>
      <w:r>
        <w:rPr/>
        <w:t>estudio</w:t>
      </w:r>
      <w:r>
        <w:rPr>
          <w:spacing w:val="-4"/>
        </w:rPr>
        <w:t> </w:t>
      </w:r>
      <w:r>
        <w:rPr/>
        <w:t>de</w:t>
      </w:r>
      <w:r>
        <w:rPr>
          <w:spacing w:val="-4"/>
        </w:rPr>
        <w:t> </w:t>
      </w:r>
      <w:r>
        <w:rPr/>
        <w:t>la</w:t>
      </w:r>
      <w:r>
        <w:rPr>
          <w:spacing w:val="-4"/>
        </w:rPr>
        <w:t> </w:t>
      </w:r>
      <w:r>
        <w:rPr/>
        <w:t>historia </w:t>
      </w:r>
      <w:r>
        <w:rPr>
          <w:w w:val="90"/>
        </w:rPr>
        <w:t>también puede promover la empatía hacia personas que viven en lugares diversos y en épocas distintas, así </w:t>
      </w:r>
      <w:r>
        <w:rPr>
          <w:spacing w:val="-6"/>
        </w:rPr>
        <w:t>como</w:t>
      </w:r>
      <w:r>
        <w:rPr>
          <w:spacing w:val="-8"/>
        </w:rPr>
        <w:t> </w:t>
      </w:r>
      <w:r>
        <w:rPr>
          <w:spacing w:val="-6"/>
        </w:rPr>
        <w:t>su</w:t>
      </w:r>
      <w:r>
        <w:rPr>
          <w:spacing w:val="-8"/>
        </w:rPr>
        <w:t> </w:t>
      </w:r>
      <w:r>
        <w:rPr>
          <w:spacing w:val="-6"/>
        </w:rPr>
        <w:t>comprensión.</w:t>
      </w:r>
      <w:r>
        <w:rPr>
          <w:spacing w:val="-8"/>
        </w:rPr>
        <w:t> </w:t>
      </w:r>
      <w:r>
        <w:rPr>
          <w:spacing w:val="-6"/>
        </w:rPr>
        <w:t>Estas</w:t>
      </w:r>
      <w:r>
        <w:rPr>
          <w:spacing w:val="-8"/>
        </w:rPr>
        <w:t> </w:t>
      </w:r>
      <w:r>
        <w:rPr>
          <w:spacing w:val="-6"/>
        </w:rPr>
        <w:t>características</w:t>
      </w:r>
      <w:r>
        <w:rPr>
          <w:spacing w:val="-8"/>
        </w:rPr>
        <w:t> </w:t>
      </w:r>
      <w:r>
        <w:rPr>
          <w:spacing w:val="-6"/>
        </w:rPr>
        <w:t>presentan</w:t>
      </w:r>
      <w:r>
        <w:rPr>
          <w:spacing w:val="-8"/>
        </w:rPr>
        <w:t> </w:t>
      </w:r>
      <w:r>
        <w:rPr>
          <w:spacing w:val="-6"/>
        </w:rPr>
        <w:t>muchas</w:t>
      </w:r>
      <w:r>
        <w:rPr>
          <w:spacing w:val="-8"/>
        </w:rPr>
        <w:t> </w:t>
      </w:r>
      <w:r>
        <w:rPr>
          <w:spacing w:val="-6"/>
        </w:rPr>
        <w:t>cuestiones</w:t>
      </w:r>
      <w:r>
        <w:rPr>
          <w:spacing w:val="-8"/>
        </w:rPr>
        <w:t> </w:t>
      </w:r>
      <w:r>
        <w:rPr>
          <w:spacing w:val="-6"/>
        </w:rPr>
        <w:t>y</w:t>
      </w:r>
      <w:r>
        <w:rPr>
          <w:spacing w:val="-8"/>
        </w:rPr>
        <w:t> </w:t>
      </w:r>
      <w:r>
        <w:rPr>
          <w:spacing w:val="-6"/>
        </w:rPr>
        <w:t>preguntas</w:t>
      </w:r>
      <w:r>
        <w:rPr>
          <w:spacing w:val="-8"/>
        </w:rPr>
        <w:t> </w:t>
      </w:r>
      <w:r>
        <w:rPr>
          <w:spacing w:val="-6"/>
        </w:rPr>
        <w:t>interesantes</w:t>
      </w:r>
      <w:r>
        <w:rPr>
          <w:spacing w:val="-8"/>
        </w:rPr>
        <w:t> </w:t>
      </w:r>
      <w:r>
        <w:rPr>
          <w:spacing w:val="-6"/>
        </w:rPr>
        <w:t>que</w:t>
      </w:r>
      <w:r>
        <w:rPr>
          <w:spacing w:val="-8"/>
        </w:rPr>
        <w:t> </w:t>
      </w:r>
      <w:r>
        <w:rPr>
          <w:spacing w:val="-6"/>
        </w:rPr>
        <w:t>son </w:t>
      </w:r>
      <w:r>
        <w:rPr>
          <w:spacing w:val="-4"/>
        </w:rPr>
        <w:t>exclusivas</w:t>
      </w:r>
      <w:r>
        <w:rPr>
          <w:spacing w:val="-17"/>
        </w:rPr>
        <w:t> </w:t>
      </w:r>
      <w:r>
        <w:rPr>
          <w:spacing w:val="-4"/>
        </w:rPr>
        <w:t>de</w:t>
      </w:r>
      <w:r>
        <w:rPr>
          <w:spacing w:val="-17"/>
        </w:rPr>
        <w:t> </w:t>
      </w:r>
      <w:r>
        <w:rPr>
          <w:spacing w:val="-4"/>
        </w:rPr>
        <w:t>la</w:t>
      </w:r>
      <w:r>
        <w:rPr>
          <w:spacing w:val="-17"/>
        </w:rPr>
        <w:t> </w:t>
      </w:r>
      <w:r>
        <w:rPr>
          <w:spacing w:val="-4"/>
        </w:rPr>
        <w:t>historia</w:t>
      </w:r>
      <w:r>
        <w:rPr>
          <w:spacing w:val="-17"/>
        </w:rPr>
        <w:t> </w:t>
      </w:r>
      <w:r>
        <w:rPr>
          <w:spacing w:val="-4"/>
        </w:rPr>
        <w:t>como</w:t>
      </w:r>
      <w:r>
        <w:rPr>
          <w:spacing w:val="-17"/>
        </w:rPr>
        <w:t> </w:t>
      </w:r>
      <w:r>
        <w:rPr>
          <w:spacing w:val="-4"/>
        </w:rPr>
        <w:t>área</w:t>
      </w:r>
      <w:r>
        <w:rPr>
          <w:spacing w:val="-17"/>
        </w:rPr>
        <w:t> </w:t>
      </w:r>
      <w:r>
        <w:rPr>
          <w:spacing w:val="-4"/>
        </w:rPr>
        <w:t>de</w:t>
      </w:r>
      <w:r>
        <w:rPr>
          <w:spacing w:val="-17"/>
        </w:rPr>
        <w:t> </w:t>
      </w:r>
      <w:r>
        <w:rPr>
          <w:spacing w:val="-4"/>
        </w:rPr>
        <w:t>conocimiento,</w:t>
      </w:r>
      <w:r>
        <w:rPr>
          <w:spacing w:val="-17"/>
        </w:rPr>
        <w:t> </w:t>
      </w:r>
      <w:r>
        <w:rPr>
          <w:spacing w:val="-4"/>
        </w:rPr>
        <w:t>o</w:t>
      </w:r>
      <w:r>
        <w:rPr>
          <w:spacing w:val="-17"/>
        </w:rPr>
        <w:t> </w:t>
      </w:r>
      <w:r>
        <w:rPr>
          <w:spacing w:val="-4"/>
        </w:rPr>
        <w:t>especialmente</w:t>
      </w:r>
      <w:r>
        <w:rPr>
          <w:spacing w:val="-17"/>
        </w:rPr>
        <w:t> </w:t>
      </w:r>
      <w:r>
        <w:rPr>
          <w:spacing w:val="-4"/>
        </w:rPr>
        <w:t>pertinentes</w:t>
      </w:r>
      <w:r>
        <w:rPr>
          <w:spacing w:val="-17"/>
        </w:rPr>
        <w:t> </w:t>
      </w:r>
      <w:r>
        <w:rPr>
          <w:spacing w:val="-4"/>
        </w:rPr>
        <w:t>a</w:t>
      </w:r>
      <w:r>
        <w:rPr>
          <w:spacing w:val="-17"/>
        </w:rPr>
        <w:t> </w:t>
      </w:r>
      <w:r>
        <w:rPr>
          <w:spacing w:val="-4"/>
        </w:rPr>
        <w:t>ella.</w:t>
      </w:r>
    </w:p>
    <w:p>
      <w:pPr>
        <w:pStyle w:val="BodyText"/>
        <w:spacing w:line="283" w:lineRule="auto" w:before="58"/>
        <w:ind w:left="1275" w:right="1415"/>
        <w:jc w:val="both"/>
      </w:pPr>
      <w:r>
        <w:rPr>
          <w:spacing w:val="-4"/>
        </w:rPr>
        <w:t>Puesto</w:t>
      </w:r>
      <w:r>
        <w:rPr>
          <w:spacing w:val="-11"/>
        </w:rPr>
        <w:t> </w:t>
      </w:r>
      <w:r>
        <w:rPr>
          <w:spacing w:val="-4"/>
        </w:rPr>
        <w:t>que</w:t>
      </w:r>
      <w:r>
        <w:rPr>
          <w:spacing w:val="-10"/>
        </w:rPr>
        <w:t> </w:t>
      </w:r>
      <w:r>
        <w:rPr>
          <w:spacing w:val="-4"/>
        </w:rPr>
        <w:t>no</w:t>
      </w:r>
      <w:r>
        <w:rPr>
          <w:spacing w:val="-10"/>
        </w:rPr>
        <w:t> </w:t>
      </w:r>
      <w:r>
        <w:rPr>
          <w:spacing w:val="-4"/>
        </w:rPr>
        <w:t>podemos</w:t>
      </w:r>
      <w:r>
        <w:rPr>
          <w:spacing w:val="-11"/>
        </w:rPr>
        <w:t> </w:t>
      </w:r>
      <w:r>
        <w:rPr>
          <w:spacing w:val="-4"/>
        </w:rPr>
        <w:t>observar</w:t>
      </w:r>
      <w:r>
        <w:rPr>
          <w:spacing w:val="-10"/>
        </w:rPr>
        <w:t> </w:t>
      </w:r>
      <w:r>
        <w:rPr>
          <w:spacing w:val="-4"/>
        </w:rPr>
        <w:t>directamente</w:t>
      </w:r>
      <w:r>
        <w:rPr>
          <w:spacing w:val="-10"/>
        </w:rPr>
        <w:t> </w:t>
      </w:r>
      <w:r>
        <w:rPr>
          <w:spacing w:val="-4"/>
        </w:rPr>
        <w:t>los</w:t>
      </w:r>
      <w:r>
        <w:rPr>
          <w:spacing w:val="-11"/>
        </w:rPr>
        <w:t> </w:t>
      </w:r>
      <w:r>
        <w:rPr>
          <w:spacing w:val="-4"/>
        </w:rPr>
        <w:t>acontecimientos</w:t>
      </w:r>
      <w:r>
        <w:rPr>
          <w:spacing w:val="-10"/>
        </w:rPr>
        <w:t> </w:t>
      </w:r>
      <w:r>
        <w:rPr>
          <w:spacing w:val="-4"/>
        </w:rPr>
        <w:t>históricos,</w:t>
      </w:r>
      <w:r>
        <w:rPr>
          <w:spacing w:val="-10"/>
        </w:rPr>
        <w:t> </w:t>
      </w:r>
      <w:r>
        <w:rPr>
          <w:spacing w:val="-4"/>
        </w:rPr>
        <w:t>las</w:t>
      </w:r>
      <w:r>
        <w:rPr>
          <w:spacing w:val="-11"/>
        </w:rPr>
        <w:t> </w:t>
      </w:r>
      <w:r>
        <w:rPr>
          <w:spacing w:val="-4"/>
        </w:rPr>
        <w:t>pruebas</w:t>
      </w:r>
      <w:r>
        <w:rPr>
          <w:spacing w:val="-10"/>
        </w:rPr>
        <w:t> </w:t>
      </w:r>
      <w:r>
        <w:rPr>
          <w:spacing w:val="-4"/>
        </w:rPr>
        <w:t>documentales </w:t>
      </w:r>
      <w:r>
        <w:rPr>
          <w:spacing w:val="-2"/>
        </w:rPr>
        <w:t>tienen</w:t>
      </w:r>
      <w:r>
        <w:rPr>
          <w:spacing w:val="-13"/>
        </w:rPr>
        <w:t> </w:t>
      </w:r>
      <w:r>
        <w:rPr>
          <w:spacing w:val="-2"/>
        </w:rPr>
        <w:t>una</w:t>
      </w:r>
      <w:r>
        <w:rPr>
          <w:spacing w:val="-12"/>
        </w:rPr>
        <w:t> </w:t>
      </w:r>
      <w:r>
        <w:rPr>
          <w:spacing w:val="-2"/>
        </w:rPr>
        <w:t>importancia</w:t>
      </w:r>
      <w:r>
        <w:rPr>
          <w:spacing w:val="-12"/>
        </w:rPr>
        <w:t> </w:t>
      </w:r>
      <w:r>
        <w:rPr>
          <w:spacing w:val="-2"/>
        </w:rPr>
        <w:t>vital</w:t>
      </w:r>
      <w:r>
        <w:rPr>
          <w:spacing w:val="-13"/>
        </w:rPr>
        <w:t> </w:t>
      </w:r>
      <w:r>
        <w:rPr>
          <w:spacing w:val="-2"/>
        </w:rPr>
        <w:t>para</w:t>
      </w:r>
      <w:r>
        <w:rPr>
          <w:spacing w:val="-12"/>
        </w:rPr>
        <w:t> </w:t>
      </w:r>
      <w:r>
        <w:rPr>
          <w:spacing w:val="-2"/>
        </w:rPr>
        <w:t>ayudar</w:t>
      </w:r>
      <w:r>
        <w:rPr>
          <w:spacing w:val="-12"/>
        </w:rPr>
        <w:t> </w:t>
      </w:r>
      <w:r>
        <w:rPr>
          <w:spacing w:val="-2"/>
        </w:rPr>
        <w:t>a</w:t>
      </w:r>
      <w:r>
        <w:rPr>
          <w:spacing w:val="-13"/>
        </w:rPr>
        <w:t> </w:t>
      </w:r>
      <w:r>
        <w:rPr>
          <w:spacing w:val="-2"/>
        </w:rPr>
        <w:t>los</w:t>
      </w:r>
      <w:r>
        <w:rPr>
          <w:spacing w:val="-12"/>
        </w:rPr>
        <w:t> </w:t>
      </w:r>
      <w:r>
        <w:rPr>
          <w:spacing w:val="-2"/>
        </w:rPr>
        <w:t>historiadores</w:t>
      </w:r>
      <w:r>
        <w:rPr>
          <w:spacing w:val="-12"/>
        </w:rPr>
        <w:t> </w:t>
      </w:r>
      <w:r>
        <w:rPr>
          <w:spacing w:val="-2"/>
        </w:rPr>
        <w:t>a</w:t>
      </w:r>
      <w:r>
        <w:rPr>
          <w:spacing w:val="-13"/>
        </w:rPr>
        <w:t> </w:t>
      </w:r>
      <w:r>
        <w:rPr>
          <w:spacing w:val="-2"/>
        </w:rPr>
        <w:t>comprender</w:t>
      </w:r>
      <w:r>
        <w:rPr>
          <w:spacing w:val="-12"/>
        </w:rPr>
        <w:t> </w:t>
      </w:r>
      <w:r>
        <w:rPr>
          <w:spacing w:val="-2"/>
        </w:rPr>
        <w:t>e</w:t>
      </w:r>
      <w:r>
        <w:rPr>
          <w:spacing w:val="-12"/>
        </w:rPr>
        <w:t> </w:t>
      </w:r>
      <w:r>
        <w:rPr>
          <w:spacing w:val="-2"/>
        </w:rPr>
        <w:t>interpretar</w:t>
      </w:r>
      <w:r>
        <w:rPr>
          <w:spacing w:val="-13"/>
        </w:rPr>
        <w:t> </w:t>
      </w:r>
      <w:r>
        <w:rPr>
          <w:spacing w:val="-2"/>
        </w:rPr>
        <w:t>el</w:t>
      </w:r>
      <w:r>
        <w:rPr>
          <w:spacing w:val="-12"/>
        </w:rPr>
        <w:t> </w:t>
      </w:r>
      <w:r>
        <w:rPr>
          <w:spacing w:val="-2"/>
        </w:rPr>
        <w:t>pasado.</w:t>
      </w:r>
      <w:r>
        <w:rPr>
          <w:spacing w:val="-12"/>
        </w:rPr>
        <w:t> </w:t>
      </w:r>
      <w:r>
        <w:rPr>
          <w:spacing w:val="-2"/>
        </w:rPr>
        <w:t>Esto </w:t>
      </w:r>
      <w:r>
        <w:rPr/>
        <w:t>plantea</w:t>
      </w:r>
      <w:r>
        <w:rPr>
          <w:spacing w:val="-15"/>
        </w:rPr>
        <w:t> </w:t>
      </w:r>
      <w:r>
        <w:rPr/>
        <w:t>preguntas</w:t>
      </w:r>
      <w:r>
        <w:rPr>
          <w:spacing w:val="-14"/>
        </w:rPr>
        <w:t> </w:t>
      </w:r>
      <w:r>
        <w:rPr/>
        <w:t>sobre</w:t>
      </w:r>
      <w:r>
        <w:rPr>
          <w:spacing w:val="-14"/>
        </w:rPr>
        <w:t> </w:t>
      </w:r>
      <w:r>
        <w:rPr/>
        <w:t>la</w:t>
      </w:r>
      <w:r>
        <w:rPr>
          <w:spacing w:val="-15"/>
        </w:rPr>
        <w:t> </w:t>
      </w:r>
      <w:r>
        <w:rPr/>
        <w:t>fiabilidad</w:t>
      </w:r>
      <w:r>
        <w:rPr>
          <w:spacing w:val="-14"/>
        </w:rPr>
        <w:t> </w:t>
      </w:r>
      <w:r>
        <w:rPr/>
        <w:t>de</w:t>
      </w:r>
      <w:r>
        <w:rPr>
          <w:spacing w:val="-14"/>
        </w:rPr>
        <w:t> </w:t>
      </w:r>
      <w:r>
        <w:rPr/>
        <w:t>esas</w:t>
      </w:r>
      <w:r>
        <w:rPr>
          <w:spacing w:val="-15"/>
        </w:rPr>
        <w:t> </w:t>
      </w:r>
      <w:r>
        <w:rPr/>
        <w:t>pruebas,</w:t>
      </w:r>
      <w:r>
        <w:rPr>
          <w:spacing w:val="-14"/>
        </w:rPr>
        <w:t> </w:t>
      </w:r>
      <w:r>
        <w:rPr/>
        <w:t>dado</w:t>
      </w:r>
      <w:r>
        <w:rPr>
          <w:spacing w:val="-14"/>
        </w:rPr>
        <w:t> </w:t>
      </w:r>
      <w:r>
        <w:rPr/>
        <w:t>que</w:t>
      </w:r>
      <w:r>
        <w:rPr>
          <w:spacing w:val="-15"/>
        </w:rPr>
        <w:t> </w:t>
      </w:r>
      <w:r>
        <w:rPr/>
        <w:t>las</w:t>
      </w:r>
      <w:r>
        <w:rPr>
          <w:spacing w:val="-14"/>
        </w:rPr>
        <w:t> </w:t>
      </w:r>
      <w:r>
        <w:rPr/>
        <w:t>fuentes</w:t>
      </w:r>
      <w:r>
        <w:rPr>
          <w:spacing w:val="-14"/>
        </w:rPr>
        <w:t> </w:t>
      </w:r>
      <w:r>
        <w:rPr/>
        <w:t>históricas</w:t>
      </w:r>
      <w:r>
        <w:rPr>
          <w:spacing w:val="-15"/>
        </w:rPr>
        <w:t> </w:t>
      </w:r>
      <w:r>
        <w:rPr/>
        <w:t>están</w:t>
      </w:r>
      <w:r>
        <w:rPr>
          <w:spacing w:val="-14"/>
        </w:rPr>
        <w:t> </w:t>
      </w:r>
      <w:r>
        <w:rPr/>
        <w:t>a</w:t>
      </w:r>
      <w:r>
        <w:rPr>
          <w:spacing w:val="-14"/>
        </w:rPr>
        <w:t> </w:t>
      </w:r>
      <w:r>
        <w:rPr/>
        <w:t>menudo </w:t>
      </w:r>
      <w:r>
        <w:rPr>
          <w:spacing w:val="-6"/>
        </w:rPr>
        <w:t>incompletas y que diferentes fuentes pueden corroborarse, complementarse o contradecirse unas a otras.</w:t>
      </w:r>
    </w:p>
    <w:p>
      <w:pPr>
        <w:pStyle w:val="BodyText"/>
        <w:spacing w:line="283" w:lineRule="auto" w:before="58"/>
        <w:ind w:left="1275" w:right="1415"/>
        <w:jc w:val="both"/>
      </w:pPr>
      <w:r>
        <w:rPr>
          <w:spacing w:val="-6"/>
        </w:rPr>
        <w:t>Aunque se base ampliamente en pruebas, la historia también es una disciplina interpretativa que permite múltiples perspectivas y opiniones. Puede animarse a los alumnos a considerar la función y la importancia </w:t>
      </w:r>
      <w:r>
        <w:rPr/>
        <w:t>de los historiadores, en especial con relación a por qué sus interpretaciones pueden diferir o cómo evaluamos</w:t>
      </w:r>
      <w:r>
        <w:rPr>
          <w:spacing w:val="-3"/>
        </w:rPr>
        <w:t> </w:t>
      </w:r>
      <w:r>
        <w:rPr/>
        <w:t>las</w:t>
      </w:r>
      <w:r>
        <w:rPr>
          <w:spacing w:val="-3"/>
        </w:rPr>
        <w:t> </w:t>
      </w:r>
      <w:r>
        <w:rPr/>
        <w:t>interpretaciones</w:t>
      </w:r>
      <w:r>
        <w:rPr>
          <w:spacing w:val="-3"/>
        </w:rPr>
        <w:t> </w:t>
      </w:r>
      <w:r>
        <w:rPr/>
        <w:t>opuestas</w:t>
      </w:r>
      <w:r>
        <w:rPr>
          <w:spacing w:val="-3"/>
        </w:rPr>
        <w:t> </w:t>
      </w:r>
      <w:r>
        <w:rPr/>
        <w:t>de</w:t>
      </w:r>
      <w:r>
        <w:rPr>
          <w:spacing w:val="-3"/>
        </w:rPr>
        <w:t> </w:t>
      </w:r>
      <w:r>
        <w:rPr/>
        <w:t>acontecimientos</w:t>
      </w:r>
      <w:r>
        <w:rPr>
          <w:spacing w:val="-3"/>
        </w:rPr>
        <w:t> </w:t>
      </w:r>
      <w:r>
        <w:rPr/>
        <w:t>pasados.</w:t>
      </w:r>
      <w:r>
        <w:rPr>
          <w:spacing w:val="-3"/>
        </w:rPr>
        <w:t> </w:t>
      </w:r>
      <w:r>
        <w:rPr/>
        <w:t>Los</w:t>
      </w:r>
      <w:r>
        <w:rPr>
          <w:spacing w:val="-3"/>
        </w:rPr>
        <w:t> </w:t>
      </w:r>
      <w:r>
        <w:rPr/>
        <w:t>alumnos</w:t>
      </w:r>
      <w:r>
        <w:rPr>
          <w:spacing w:val="-3"/>
        </w:rPr>
        <w:t> </w:t>
      </w:r>
      <w:r>
        <w:rPr/>
        <w:t>también</w:t>
      </w:r>
      <w:r>
        <w:rPr>
          <w:spacing w:val="-3"/>
        </w:rPr>
        <w:t> </w:t>
      </w:r>
      <w:r>
        <w:rPr/>
        <w:t>pueden considerar</w:t>
      </w:r>
      <w:r>
        <w:rPr>
          <w:spacing w:val="-14"/>
        </w:rPr>
        <w:t> </w:t>
      </w:r>
      <w:r>
        <w:rPr/>
        <w:t>por</w:t>
      </w:r>
      <w:r>
        <w:rPr>
          <w:spacing w:val="-14"/>
        </w:rPr>
        <w:t> </w:t>
      </w:r>
      <w:r>
        <w:rPr/>
        <w:t>qué</w:t>
      </w:r>
      <w:r>
        <w:rPr>
          <w:spacing w:val="-14"/>
        </w:rPr>
        <w:t> </w:t>
      </w:r>
      <w:r>
        <w:rPr/>
        <w:t>algunas</w:t>
      </w:r>
      <w:r>
        <w:rPr>
          <w:spacing w:val="-14"/>
        </w:rPr>
        <w:t> </w:t>
      </w:r>
      <w:r>
        <w:rPr/>
        <w:t>personas</w:t>
      </w:r>
      <w:r>
        <w:rPr>
          <w:spacing w:val="-14"/>
        </w:rPr>
        <w:t> </w:t>
      </w:r>
      <w:r>
        <w:rPr/>
        <w:t>sostienen</w:t>
      </w:r>
      <w:r>
        <w:rPr>
          <w:spacing w:val="-14"/>
        </w:rPr>
        <w:t> </w:t>
      </w:r>
      <w:r>
        <w:rPr/>
        <w:t>que</w:t>
      </w:r>
      <w:r>
        <w:rPr>
          <w:spacing w:val="-14"/>
        </w:rPr>
        <w:t> </w:t>
      </w:r>
      <w:r>
        <w:rPr/>
        <w:t>siempre</w:t>
      </w:r>
      <w:r>
        <w:rPr>
          <w:spacing w:val="-14"/>
        </w:rPr>
        <w:t> </w:t>
      </w:r>
      <w:r>
        <w:rPr/>
        <w:t>hay</w:t>
      </w:r>
      <w:r>
        <w:rPr>
          <w:spacing w:val="-14"/>
        </w:rPr>
        <w:t> </w:t>
      </w:r>
      <w:r>
        <w:rPr/>
        <w:t>un</w:t>
      </w:r>
      <w:r>
        <w:rPr>
          <w:spacing w:val="-14"/>
        </w:rPr>
        <w:t> </w:t>
      </w:r>
      <w:r>
        <w:rPr/>
        <w:t>elemento</w:t>
      </w:r>
      <w:r>
        <w:rPr>
          <w:spacing w:val="-14"/>
        </w:rPr>
        <w:t> </w:t>
      </w:r>
      <w:r>
        <w:rPr/>
        <w:t>subjetivo</w:t>
      </w:r>
      <w:r>
        <w:rPr>
          <w:spacing w:val="-14"/>
        </w:rPr>
        <w:t> </w:t>
      </w:r>
      <w:r>
        <w:rPr/>
        <w:t>en</w:t>
      </w:r>
      <w:r>
        <w:rPr>
          <w:spacing w:val="-14"/>
        </w:rPr>
        <w:t> </w:t>
      </w:r>
      <w:r>
        <w:rPr/>
        <w:t>la</w:t>
      </w:r>
      <w:r>
        <w:rPr>
          <w:spacing w:val="-14"/>
        </w:rPr>
        <w:t> </w:t>
      </w:r>
      <w:r>
        <w:rPr/>
        <w:t>escritura </w:t>
      </w:r>
      <w:r>
        <w:rPr>
          <w:spacing w:val="-4"/>
        </w:rPr>
        <w:t>histórica,</w:t>
      </w:r>
      <w:r>
        <w:rPr>
          <w:spacing w:val="-11"/>
        </w:rPr>
        <w:t> </w:t>
      </w:r>
      <w:r>
        <w:rPr>
          <w:spacing w:val="-4"/>
        </w:rPr>
        <w:t>ya</w:t>
      </w:r>
      <w:r>
        <w:rPr>
          <w:spacing w:val="-10"/>
        </w:rPr>
        <w:t> </w:t>
      </w:r>
      <w:r>
        <w:rPr>
          <w:spacing w:val="-4"/>
        </w:rPr>
        <w:t>que</w:t>
      </w:r>
      <w:r>
        <w:rPr>
          <w:spacing w:val="-10"/>
        </w:rPr>
        <w:t> </w:t>
      </w:r>
      <w:r>
        <w:rPr>
          <w:spacing w:val="-4"/>
        </w:rPr>
        <w:t>los</w:t>
      </w:r>
      <w:r>
        <w:rPr>
          <w:spacing w:val="-11"/>
        </w:rPr>
        <w:t> </w:t>
      </w:r>
      <w:r>
        <w:rPr>
          <w:spacing w:val="-4"/>
        </w:rPr>
        <w:t>historiadores</w:t>
      </w:r>
      <w:r>
        <w:rPr>
          <w:spacing w:val="-10"/>
        </w:rPr>
        <w:t> </w:t>
      </w:r>
      <w:r>
        <w:rPr>
          <w:spacing w:val="-4"/>
        </w:rPr>
        <w:t>están</w:t>
      </w:r>
      <w:r>
        <w:rPr>
          <w:spacing w:val="-10"/>
        </w:rPr>
        <w:t> </w:t>
      </w:r>
      <w:r>
        <w:rPr>
          <w:spacing w:val="-4"/>
        </w:rPr>
        <w:t>influidos</w:t>
      </w:r>
      <w:r>
        <w:rPr>
          <w:spacing w:val="-11"/>
        </w:rPr>
        <w:t> </w:t>
      </w:r>
      <w:r>
        <w:rPr>
          <w:spacing w:val="-4"/>
        </w:rPr>
        <w:t>por</w:t>
      </w:r>
      <w:r>
        <w:rPr>
          <w:spacing w:val="-10"/>
        </w:rPr>
        <w:t> </w:t>
      </w:r>
      <w:r>
        <w:rPr>
          <w:spacing w:val="-4"/>
        </w:rPr>
        <w:t>el</w:t>
      </w:r>
      <w:r>
        <w:rPr>
          <w:spacing w:val="-10"/>
        </w:rPr>
        <w:t> </w:t>
      </w:r>
      <w:r>
        <w:rPr>
          <w:spacing w:val="-4"/>
        </w:rPr>
        <w:t>entorno</w:t>
      </w:r>
      <w:r>
        <w:rPr>
          <w:spacing w:val="-11"/>
        </w:rPr>
        <w:t> </w:t>
      </w:r>
      <w:r>
        <w:rPr>
          <w:spacing w:val="-4"/>
        </w:rPr>
        <w:t>social</w:t>
      </w:r>
      <w:r>
        <w:rPr>
          <w:spacing w:val="-10"/>
        </w:rPr>
        <w:t> </w:t>
      </w:r>
      <w:r>
        <w:rPr>
          <w:spacing w:val="-4"/>
        </w:rPr>
        <w:t>e</w:t>
      </w:r>
      <w:r>
        <w:rPr>
          <w:spacing w:val="-10"/>
        </w:rPr>
        <w:t> </w:t>
      </w:r>
      <w:r>
        <w:rPr>
          <w:spacing w:val="-4"/>
        </w:rPr>
        <w:t>histórico</w:t>
      </w:r>
      <w:r>
        <w:rPr>
          <w:spacing w:val="-11"/>
        </w:rPr>
        <w:t> </w:t>
      </w:r>
      <w:r>
        <w:rPr>
          <w:spacing w:val="-4"/>
        </w:rPr>
        <w:t>en</w:t>
      </w:r>
      <w:r>
        <w:rPr>
          <w:spacing w:val="-10"/>
        </w:rPr>
        <w:t> </w:t>
      </w:r>
      <w:r>
        <w:rPr>
          <w:spacing w:val="-4"/>
        </w:rPr>
        <w:t>el</w:t>
      </w:r>
      <w:r>
        <w:rPr>
          <w:spacing w:val="-10"/>
        </w:rPr>
        <w:t> </w:t>
      </w:r>
      <w:r>
        <w:rPr>
          <w:spacing w:val="-4"/>
        </w:rPr>
        <w:t>que</w:t>
      </w:r>
      <w:r>
        <w:rPr>
          <w:spacing w:val="-10"/>
        </w:rPr>
        <w:t> </w:t>
      </w:r>
      <w:r>
        <w:rPr>
          <w:spacing w:val="-4"/>
        </w:rPr>
        <w:t>escriben,</w:t>
      </w:r>
      <w:r>
        <w:rPr>
          <w:spacing w:val="-11"/>
        </w:rPr>
        <w:t> </w:t>
      </w:r>
      <w:r>
        <w:rPr>
          <w:spacing w:val="-4"/>
        </w:rPr>
        <w:t>que ineludiblemente</w:t>
      </w:r>
      <w:r>
        <w:rPr>
          <w:spacing w:val="-15"/>
        </w:rPr>
        <w:t> </w:t>
      </w:r>
      <w:r>
        <w:rPr>
          <w:spacing w:val="-4"/>
        </w:rPr>
        <w:t>afecta</w:t>
      </w:r>
      <w:r>
        <w:rPr>
          <w:spacing w:val="-15"/>
        </w:rPr>
        <w:t> </w:t>
      </w:r>
      <w:r>
        <w:rPr>
          <w:spacing w:val="-4"/>
        </w:rPr>
        <w:t>su</w:t>
      </w:r>
      <w:r>
        <w:rPr>
          <w:spacing w:val="-15"/>
        </w:rPr>
        <w:t> </w:t>
      </w:r>
      <w:r>
        <w:rPr>
          <w:spacing w:val="-4"/>
        </w:rPr>
        <w:t>selección</w:t>
      </w:r>
      <w:r>
        <w:rPr>
          <w:spacing w:val="-15"/>
        </w:rPr>
        <w:t> </w:t>
      </w:r>
      <w:r>
        <w:rPr>
          <w:spacing w:val="-4"/>
        </w:rPr>
        <w:t>e</w:t>
      </w:r>
      <w:r>
        <w:rPr>
          <w:spacing w:val="-15"/>
        </w:rPr>
        <w:t> </w:t>
      </w:r>
      <w:r>
        <w:rPr>
          <w:spacing w:val="-4"/>
        </w:rPr>
        <w:t>interpretación</w:t>
      </w:r>
      <w:r>
        <w:rPr>
          <w:spacing w:val="-15"/>
        </w:rPr>
        <w:t> </w:t>
      </w:r>
      <w:r>
        <w:rPr>
          <w:spacing w:val="-4"/>
        </w:rPr>
        <w:t>de</w:t>
      </w:r>
      <w:r>
        <w:rPr>
          <w:spacing w:val="-15"/>
        </w:rPr>
        <w:t> </w:t>
      </w:r>
      <w:r>
        <w:rPr>
          <w:spacing w:val="-4"/>
        </w:rPr>
        <w:t>las</w:t>
      </w:r>
      <w:r>
        <w:rPr>
          <w:spacing w:val="-15"/>
        </w:rPr>
        <w:t> </w:t>
      </w:r>
      <w:r>
        <w:rPr>
          <w:spacing w:val="-4"/>
        </w:rPr>
        <w:t>pruebas.</w:t>
      </w:r>
    </w:p>
    <w:p>
      <w:pPr>
        <w:pStyle w:val="BodyText"/>
        <w:spacing w:line="283" w:lineRule="auto" w:before="58"/>
        <w:ind w:left="1275" w:right="1415" w:hanging="1"/>
        <w:jc w:val="both"/>
      </w:pPr>
      <w:r>
        <w:rPr>
          <w:spacing w:val="-6"/>
        </w:rPr>
        <w:t>Un enfoque interesante para las discusiones puede ser el concepto de importancia histórica. Por </w:t>
      </w:r>
      <w:r>
        <w:rPr>
          <w:spacing w:val="-6"/>
        </w:rPr>
        <w:t>ejemplo, </w:t>
      </w:r>
      <w:r>
        <w:rPr/>
        <w:t>los alumnos pueden considerar por qué determinados aspectos de la historia han sido registrados y </w:t>
      </w:r>
      <w:r>
        <w:rPr>
          <w:w w:val="90"/>
        </w:rPr>
        <w:t>preservados, mientras que otros se han perdido o se han excluido de los relatos históricos. También pueden </w:t>
      </w:r>
      <w:r>
        <w:rPr/>
        <w:t>considerar</w:t>
      </w:r>
      <w:r>
        <w:rPr>
          <w:spacing w:val="-5"/>
        </w:rPr>
        <w:t> </w:t>
      </w:r>
      <w:r>
        <w:rPr/>
        <w:t>el</w:t>
      </w:r>
      <w:r>
        <w:rPr>
          <w:spacing w:val="-5"/>
        </w:rPr>
        <w:t> </w:t>
      </w:r>
      <w:r>
        <w:rPr/>
        <w:t>modo</w:t>
      </w:r>
      <w:r>
        <w:rPr>
          <w:spacing w:val="-5"/>
        </w:rPr>
        <w:t> </w:t>
      </w:r>
      <w:r>
        <w:rPr/>
        <w:t>en</w:t>
      </w:r>
      <w:r>
        <w:rPr>
          <w:spacing w:val="-5"/>
        </w:rPr>
        <w:t> </w:t>
      </w:r>
      <w:r>
        <w:rPr/>
        <w:t>que</w:t>
      </w:r>
      <w:r>
        <w:rPr>
          <w:spacing w:val="-5"/>
        </w:rPr>
        <w:t> </w:t>
      </w:r>
      <w:r>
        <w:rPr/>
        <w:t>la</w:t>
      </w:r>
      <w:r>
        <w:rPr>
          <w:spacing w:val="-5"/>
        </w:rPr>
        <w:t> </w:t>
      </w:r>
      <w:r>
        <w:rPr/>
        <w:t>historia</w:t>
      </w:r>
      <w:r>
        <w:rPr>
          <w:spacing w:val="-5"/>
        </w:rPr>
        <w:t> </w:t>
      </w:r>
      <w:r>
        <w:rPr/>
        <w:t>se</w:t>
      </w:r>
      <w:r>
        <w:rPr>
          <w:spacing w:val="-5"/>
        </w:rPr>
        <w:t> </w:t>
      </w:r>
      <w:r>
        <w:rPr/>
        <w:t>utiliza</w:t>
      </w:r>
      <w:r>
        <w:rPr>
          <w:spacing w:val="-5"/>
        </w:rPr>
        <w:t> </w:t>
      </w:r>
      <w:r>
        <w:rPr/>
        <w:t>a</w:t>
      </w:r>
      <w:r>
        <w:rPr>
          <w:spacing w:val="-5"/>
        </w:rPr>
        <w:t> </w:t>
      </w:r>
      <w:r>
        <w:rPr/>
        <w:t>veces</w:t>
      </w:r>
      <w:r>
        <w:rPr>
          <w:spacing w:val="-5"/>
        </w:rPr>
        <w:t> </w:t>
      </w:r>
      <w:r>
        <w:rPr/>
        <w:t>para</w:t>
      </w:r>
      <w:r>
        <w:rPr>
          <w:spacing w:val="-5"/>
        </w:rPr>
        <w:t> </w:t>
      </w:r>
      <w:r>
        <w:rPr/>
        <w:t>promover</w:t>
      </w:r>
      <w:r>
        <w:rPr>
          <w:spacing w:val="-5"/>
        </w:rPr>
        <w:t> </w:t>
      </w:r>
      <w:r>
        <w:rPr/>
        <w:t>una</w:t>
      </w:r>
      <w:r>
        <w:rPr>
          <w:spacing w:val="-5"/>
        </w:rPr>
        <w:t> </w:t>
      </w:r>
      <w:r>
        <w:rPr/>
        <w:t>determinada</w:t>
      </w:r>
      <w:r>
        <w:rPr>
          <w:spacing w:val="-5"/>
        </w:rPr>
        <w:t> </w:t>
      </w:r>
      <w:r>
        <w:rPr/>
        <w:t>perspectiva dominante o considerar cómo grupos específicos, como las minorías o las mujeres, pueden haber </w:t>
      </w:r>
      <w:r>
        <w:rPr>
          <w:spacing w:val="-6"/>
        </w:rPr>
        <w:t>experimentado acontecimientos en el pasado de manera diferente. Esto se puede vincular con reflexiones </w:t>
      </w:r>
      <w:r>
        <w:rPr>
          <w:spacing w:val="-2"/>
        </w:rPr>
        <w:t>sobre</w:t>
      </w:r>
      <w:r>
        <w:rPr>
          <w:spacing w:val="-4"/>
        </w:rPr>
        <w:t> </w:t>
      </w:r>
      <w:r>
        <w:rPr>
          <w:spacing w:val="-2"/>
        </w:rPr>
        <w:t>las</w:t>
      </w:r>
      <w:r>
        <w:rPr>
          <w:spacing w:val="-4"/>
        </w:rPr>
        <w:t> </w:t>
      </w:r>
      <w:r>
        <w:rPr>
          <w:spacing w:val="-2"/>
        </w:rPr>
        <w:t>controversias</w:t>
      </w:r>
      <w:r>
        <w:rPr>
          <w:spacing w:val="-4"/>
        </w:rPr>
        <w:t> </w:t>
      </w:r>
      <w:r>
        <w:rPr>
          <w:spacing w:val="-2"/>
        </w:rPr>
        <w:t>recientes</w:t>
      </w:r>
      <w:r>
        <w:rPr>
          <w:spacing w:val="-4"/>
        </w:rPr>
        <w:t> </w:t>
      </w:r>
      <w:r>
        <w:rPr>
          <w:spacing w:val="-2"/>
        </w:rPr>
        <w:t>relacionadas</w:t>
      </w:r>
      <w:r>
        <w:rPr>
          <w:spacing w:val="-4"/>
        </w:rPr>
        <w:t> </w:t>
      </w:r>
      <w:r>
        <w:rPr>
          <w:spacing w:val="-2"/>
        </w:rPr>
        <w:t>con</w:t>
      </w:r>
      <w:r>
        <w:rPr>
          <w:spacing w:val="-4"/>
        </w:rPr>
        <w:t> </w:t>
      </w:r>
      <w:r>
        <w:rPr>
          <w:spacing w:val="-2"/>
        </w:rPr>
        <w:t>los</w:t>
      </w:r>
      <w:r>
        <w:rPr>
          <w:spacing w:val="-4"/>
        </w:rPr>
        <w:t> </w:t>
      </w:r>
      <w:r>
        <w:rPr>
          <w:spacing w:val="-2"/>
        </w:rPr>
        <w:t>acontecimientos</w:t>
      </w:r>
      <w:r>
        <w:rPr>
          <w:spacing w:val="-4"/>
        </w:rPr>
        <w:t> </w:t>
      </w:r>
      <w:r>
        <w:rPr>
          <w:spacing w:val="-2"/>
        </w:rPr>
        <w:t>históricos</w:t>
      </w:r>
      <w:r>
        <w:rPr>
          <w:spacing w:val="-4"/>
        </w:rPr>
        <w:t> </w:t>
      </w:r>
      <w:r>
        <w:rPr>
          <w:spacing w:val="-2"/>
        </w:rPr>
        <w:t>que</w:t>
      </w:r>
      <w:r>
        <w:rPr>
          <w:spacing w:val="-4"/>
        </w:rPr>
        <w:t> </w:t>
      </w:r>
      <w:r>
        <w:rPr>
          <w:spacing w:val="-2"/>
        </w:rPr>
        <w:t>se</w:t>
      </w:r>
      <w:r>
        <w:rPr>
          <w:spacing w:val="-4"/>
        </w:rPr>
        <w:t> </w:t>
      </w:r>
      <w:r>
        <w:rPr>
          <w:spacing w:val="-2"/>
        </w:rPr>
        <w:t>enseñan</w:t>
      </w:r>
      <w:r>
        <w:rPr>
          <w:spacing w:val="-4"/>
        </w:rPr>
        <w:t> </w:t>
      </w:r>
      <w:r>
        <w:rPr>
          <w:spacing w:val="-2"/>
        </w:rPr>
        <w:t>y</w:t>
      </w:r>
      <w:r>
        <w:rPr>
          <w:spacing w:val="-4"/>
        </w:rPr>
        <w:t> </w:t>
      </w:r>
      <w:r>
        <w:rPr>
          <w:spacing w:val="-2"/>
        </w:rPr>
        <w:t>los libros</w:t>
      </w:r>
      <w:r>
        <w:rPr>
          <w:spacing w:val="-13"/>
        </w:rPr>
        <w:t> </w:t>
      </w:r>
      <w:r>
        <w:rPr>
          <w:spacing w:val="-2"/>
        </w:rPr>
        <w:t>de</w:t>
      </w:r>
      <w:r>
        <w:rPr>
          <w:spacing w:val="-12"/>
        </w:rPr>
        <w:t> </w:t>
      </w:r>
      <w:r>
        <w:rPr>
          <w:spacing w:val="-2"/>
        </w:rPr>
        <w:t>texto</w:t>
      </w:r>
      <w:r>
        <w:rPr>
          <w:spacing w:val="-12"/>
        </w:rPr>
        <w:t> </w:t>
      </w:r>
      <w:r>
        <w:rPr>
          <w:spacing w:val="-2"/>
        </w:rPr>
        <w:t>de</w:t>
      </w:r>
      <w:r>
        <w:rPr>
          <w:spacing w:val="-13"/>
        </w:rPr>
        <w:t> </w:t>
      </w:r>
      <w:r>
        <w:rPr>
          <w:spacing w:val="-2"/>
        </w:rPr>
        <w:t>historia</w:t>
      </w:r>
      <w:r>
        <w:rPr>
          <w:spacing w:val="-12"/>
        </w:rPr>
        <w:t> </w:t>
      </w:r>
      <w:r>
        <w:rPr>
          <w:spacing w:val="-2"/>
        </w:rPr>
        <w:t>que</w:t>
      </w:r>
      <w:r>
        <w:rPr>
          <w:spacing w:val="-12"/>
        </w:rPr>
        <w:t> </w:t>
      </w:r>
      <w:r>
        <w:rPr>
          <w:spacing w:val="-2"/>
        </w:rPr>
        <w:t>se</w:t>
      </w:r>
      <w:r>
        <w:rPr>
          <w:spacing w:val="-13"/>
        </w:rPr>
        <w:t> </w:t>
      </w:r>
      <w:r>
        <w:rPr>
          <w:spacing w:val="-2"/>
        </w:rPr>
        <w:t>utilizan</w:t>
      </w:r>
      <w:r>
        <w:rPr>
          <w:spacing w:val="-12"/>
        </w:rPr>
        <w:t> </w:t>
      </w:r>
      <w:r>
        <w:rPr>
          <w:spacing w:val="-2"/>
        </w:rPr>
        <w:t>en</w:t>
      </w:r>
      <w:r>
        <w:rPr>
          <w:spacing w:val="-12"/>
        </w:rPr>
        <w:t> </w:t>
      </w:r>
      <w:r>
        <w:rPr>
          <w:spacing w:val="-2"/>
        </w:rPr>
        <w:t>las</w:t>
      </w:r>
      <w:r>
        <w:rPr>
          <w:spacing w:val="-13"/>
        </w:rPr>
        <w:t> </w:t>
      </w:r>
      <w:r>
        <w:rPr>
          <w:spacing w:val="-2"/>
        </w:rPr>
        <w:t>clases</w:t>
      </w:r>
      <w:r>
        <w:rPr>
          <w:spacing w:val="-12"/>
        </w:rPr>
        <w:t> </w:t>
      </w:r>
      <w:r>
        <w:rPr>
          <w:spacing w:val="-2"/>
        </w:rPr>
        <w:t>de</w:t>
      </w:r>
      <w:r>
        <w:rPr>
          <w:spacing w:val="-12"/>
        </w:rPr>
        <w:t> </w:t>
      </w:r>
      <w:r>
        <w:rPr>
          <w:spacing w:val="-2"/>
        </w:rPr>
        <w:t>secundaria</w:t>
      </w:r>
      <w:r>
        <w:rPr>
          <w:spacing w:val="-13"/>
        </w:rPr>
        <w:t> </w:t>
      </w:r>
      <w:r>
        <w:rPr>
          <w:spacing w:val="-2"/>
        </w:rPr>
        <w:t>en</w:t>
      </w:r>
      <w:r>
        <w:rPr>
          <w:spacing w:val="-12"/>
        </w:rPr>
        <w:t> </w:t>
      </w:r>
      <w:r>
        <w:rPr>
          <w:spacing w:val="-2"/>
        </w:rPr>
        <w:t>diversos</w:t>
      </w:r>
      <w:r>
        <w:rPr>
          <w:spacing w:val="-12"/>
        </w:rPr>
        <w:t> </w:t>
      </w:r>
      <w:r>
        <w:rPr>
          <w:spacing w:val="-2"/>
        </w:rPr>
        <w:t>países.</w:t>
      </w:r>
      <w:r>
        <w:rPr>
          <w:spacing w:val="-12"/>
        </w:rPr>
        <w:t> </w:t>
      </w:r>
      <w:r>
        <w:rPr>
          <w:spacing w:val="-2"/>
        </w:rPr>
        <w:t>Por</w:t>
      </w:r>
      <w:r>
        <w:rPr>
          <w:spacing w:val="-13"/>
        </w:rPr>
        <w:t> </w:t>
      </w:r>
      <w:r>
        <w:rPr>
          <w:spacing w:val="-2"/>
        </w:rPr>
        <w:t>lo</w:t>
      </w:r>
      <w:r>
        <w:rPr>
          <w:spacing w:val="-12"/>
        </w:rPr>
        <w:t> </w:t>
      </w:r>
      <w:r>
        <w:rPr>
          <w:spacing w:val="-2"/>
        </w:rPr>
        <w:t>tanto,</w:t>
      </w:r>
      <w:r>
        <w:rPr>
          <w:spacing w:val="-12"/>
        </w:rPr>
        <w:t> </w:t>
      </w:r>
      <w:r>
        <w:rPr>
          <w:spacing w:val="-2"/>
        </w:rPr>
        <w:t>se </w:t>
      </w:r>
      <w:r>
        <w:rPr>
          <w:spacing w:val="-4"/>
        </w:rPr>
        <w:t>puede</w:t>
      </w:r>
      <w:r>
        <w:rPr>
          <w:spacing w:val="-16"/>
        </w:rPr>
        <w:t> </w:t>
      </w:r>
      <w:r>
        <w:rPr>
          <w:spacing w:val="-4"/>
        </w:rPr>
        <w:t>abordar</w:t>
      </w:r>
      <w:r>
        <w:rPr>
          <w:spacing w:val="-16"/>
        </w:rPr>
        <w:t> </w:t>
      </w:r>
      <w:r>
        <w:rPr>
          <w:spacing w:val="-4"/>
        </w:rPr>
        <w:t>cómo</w:t>
      </w:r>
      <w:r>
        <w:rPr>
          <w:spacing w:val="-16"/>
        </w:rPr>
        <w:t> </w:t>
      </w:r>
      <w:r>
        <w:rPr>
          <w:spacing w:val="-4"/>
        </w:rPr>
        <w:t>los</w:t>
      </w:r>
      <w:r>
        <w:rPr>
          <w:spacing w:val="-16"/>
        </w:rPr>
        <w:t> </w:t>
      </w:r>
      <w:r>
        <w:rPr>
          <w:spacing w:val="-4"/>
        </w:rPr>
        <w:t>diferentes</w:t>
      </w:r>
      <w:r>
        <w:rPr>
          <w:spacing w:val="-16"/>
        </w:rPr>
        <w:t> </w:t>
      </w:r>
      <w:r>
        <w:rPr>
          <w:spacing w:val="-4"/>
        </w:rPr>
        <w:t>libros</w:t>
      </w:r>
      <w:r>
        <w:rPr>
          <w:spacing w:val="-16"/>
        </w:rPr>
        <w:t> </w:t>
      </w:r>
      <w:r>
        <w:rPr>
          <w:spacing w:val="-4"/>
        </w:rPr>
        <w:t>de</w:t>
      </w:r>
      <w:r>
        <w:rPr>
          <w:spacing w:val="-16"/>
        </w:rPr>
        <w:t> </w:t>
      </w:r>
      <w:r>
        <w:rPr>
          <w:spacing w:val="-4"/>
        </w:rPr>
        <w:t>texto</w:t>
      </w:r>
      <w:r>
        <w:rPr>
          <w:spacing w:val="-16"/>
        </w:rPr>
        <w:t> </w:t>
      </w:r>
      <w:r>
        <w:rPr>
          <w:spacing w:val="-4"/>
        </w:rPr>
        <w:t>cuentan</w:t>
      </w:r>
      <w:r>
        <w:rPr>
          <w:spacing w:val="-16"/>
        </w:rPr>
        <w:t> </w:t>
      </w:r>
      <w:r>
        <w:rPr>
          <w:spacing w:val="-4"/>
        </w:rPr>
        <w:t>a</w:t>
      </w:r>
      <w:r>
        <w:rPr>
          <w:spacing w:val="-16"/>
        </w:rPr>
        <w:t> </w:t>
      </w:r>
      <w:r>
        <w:rPr>
          <w:spacing w:val="-4"/>
        </w:rPr>
        <w:t>veces</w:t>
      </w:r>
      <w:r>
        <w:rPr>
          <w:spacing w:val="-16"/>
        </w:rPr>
        <w:t> </w:t>
      </w:r>
      <w:r>
        <w:rPr>
          <w:spacing w:val="-4"/>
        </w:rPr>
        <w:t>distintas</w:t>
      </w:r>
      <w:r>
        <w:rPr>
          <w:spacing w:val="-16"/>
        </w:rPr>
        <w:t> </w:t>
      </w:r>
      <w:r>
        <w:rPr>
          <w:spacing w:val="-4"/>
        </w:rPr>
        <w:t>versiones</w:t>
      </w:r>
      <w:r>
        <w:rPr>
          <w:spacing w:val="-16"/>
        </w:rPr>
        <w:t> </w:t>
      </w:r>
      <w:r>
        <w:rPr>
          <w:spacing w:val="-4"/>
        </w:rPr>
        <w:t>de</w:t>
      </w:r>
      <w:r>
        <w:rPr>
          <w:spacing w:val="-16"/>
        </w:rPr>
        <w:t> </w:t>
      </w:r>
      <w:r>
        <w:rPr>
          <w:spacing w:val="-4"/>
        </w:rPr>
        <w:t>la</w:t>
      </w:r>
      <w:r>
        <w:rPr>
          <w:spacing w:val="-16"/>
        </w:rPr>
        <w:t> </w:t>
      </w:r>
      <w:r>
        <w:rPr>
          <w:spacing w:val="-4"/>
        </w:rPr>
        <w:t>historia.</w:t>
      </w:r>
    </w:p>
    <w:p>
      <w:pPr>
        <w:pStyle w:val="BodyText"/>
        <w:spacing w:line="283" w:lineRule="auto" w:before="57"/>
        <w:ind w:left="1275" w:right="1415"/>
        <w:jc w:val="both"/>
      </w:pPr>
      <w:r>
        <w:rPr/>
        <w:t>A</w:t>
      </w:r>
      <w:r>
        <w:rPr>
          <w:spacing w:val="-3"/>
        </w:rPr>
        <w:t> </w:t>
      </w:r>
      <w:r>
        <w:rPr/>
        <w:t>continuación</w:t>
      </w:r>
      <w:r>
        <w:rPr>
          <w:spacing w:val="-3"/>
        </w:rPr>
        <w:t> </w:t>
      </w:r>
      <w:r>
        <w:rPr/>
        <w:t>se</w:t>
      </w:r>
      <w:r>
        <w:rPr>
          <w:spacing w:val="-3"/>
        </w:rPr>
        <w:t> </w:t>
      </w:r>
      <w:r>
        <w:rPr/>
        <w:t>proporcionan</w:t>
      </w:r>
      <w:r>
        <w:rPr>
          <w:spacing w:val="-3"/>
        </w:rPr>
        <w:t> </w:t>
      </w:r>
      <w:r>
        <w:rPr/>
        <w:t>ejemplos</w:t>
      </w:r>
      <w:r>
        <w:rPr>
          <w:spacing w:val="-3"/>
        </w:rPr>
        <w:t> </w:t>
      </w:r>
      <w:r>
        <w:rPr/>
        <w:t>de</w:t>
      </w:r>
      <w:r>
        <w:rPr>
          <w:spacing w:val="-3"/>
        </w:rPr>
        <w:t> </w:t>
      </w:r>
      <w:r>
        <w:rPr/>
        <w:t>preguntas</w:t>
      </w:r>
      <w:r>
        <w:rPr>
          <w:spacing w:val="-3"/>
        </w:rPr>
        <w:t> </w:t>
      </w:r>
      <w:r>
        <w:rPr/>
        <w:t>de</w:t>
      </w:r>
      <w:r>
        <w:rPr>
          <w:spacing w:val="-3"/>
        </w:rPr>
        <w:t> </w:t>
      </w:r>
      <w:r>
        <w:rPr/>
        <w:t>conocimiento</w:t>
      </w:r>
      <w:r>
        <w:rPr>
          <w:spacing w:val="-3"/>
        </w:rPr>
        <w:t> </w:t>
      </w:r>
      <w:r>
        <w:rPr/>
        <w:t>que</w:t>
      </w:r>
      <w:r>
        <w:rPr>
          <w:spacing w:val="-3"/>
        </w:rPr>
        <w:t> </w:t>
      </w:r>
      <w:r>
        <w:rPr/>
        <w:t>surgen</w:t>
      </w:r>
      <w:r>
        <w:rPr>
          <w:spacing w:val="-3"/>
        </w:rPr>
        <w:t> </w:t>
      </w:r>
      <w:r>
        <w:rPr/>
        <w:t>de</w:t>
      </w:r>
      <w:r>
        <w:rPr>
          <w:spacing w:val="-3"/>
        </w:rPr>
        <w:t> </w:t>
      </w:r>
      <w:r>
        <w:rPr/>
        <w:t>esta</w:t>
      </w:r>
      <w:r>
        <w:rPr>
          <w:spacing w:val="-3"/>
        </w:rPr>
        <w:t> </w:t>
      </w:r>
      <w:r>
        <w:rPr/>
        <w:t>área</w:t>
      </w:r>
      <w:r>
        <w:rPr>
          <w:spacing w:val="-3"/>
        </w:rPr>
        <w:t> </w:t>
      </w:r>
      <w:r>
        <w:rPr/>
        <w:t>de </w:t>
      </w:r>
      <w:r>
        <w:rPr>
          <w:spacing w:val="-2"/>
        </w:rPr>
        <w:t>conocimiento.</w:t>
      </w:r>
    </w:p>
    <w:p>
      <w:pPr>
        <w:pStyle w:val="BodyText"/>
        <w:spacing w:before="1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12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46"/>
              </w:numPr>
              <w:tabs>
                <w:tab w:pos="441" w:val="left" w:leader="none"/>
              </w:tabs>
              <w:spacing w:line="240" w:lineRule="auto" w:before="39" w:after="0"/>
              <w:ind w:left="441" w:right="0" w:hanging="407"/>
              <w:jc w:val="left"/>
              <w:rPr>
                <w:sz w:val="19"/>
              </w:rPr>
            </w:pPr>
            <w:r>
              <w:rPr>
                <w:spacing w:val="-6"/>
                <w:sz w:val="19"/>
              </w:rPr>
              <w:t>¿Es</w:t>
            </w:r>
            <w:r>
              <w:rPr>
                <w:spacing w:val="-10"/>
                <w:sz w:val="19"/>
              </w:rPr>
              <w:t> </w:t>
            </w:r>
            <w:r>
              <w:rPr>
                <w:spacing w:val="-6"/>
                <w:sz w:val="19"/>
              </w:rPr>
              <w:t>posible</w:t>
            </w:r>
            <w:r>
              <w:rPr>
                <w:spacing w:val="-9"/>
                <w:sz w:val="19"/>
              </w:rPr>
              <w:t> </w:t>
            </w:r>
            <w:r>
              <w:rPr>
                <w:spacing w:val="-6"/>
                <w:sz w:val="19"/>
              </w:rPr>
              <w:t>conocer</w:t>
            </w:r>
            <w:r>
              <w:rPr>
                <w:spacing w:val="-10"/>
                <w:sz w:val="19"/>
              </w:rPr>
              <w:t> </w:t>
            </w:r>
            <w:r>
              <w:rPr>
                <w:spacing w:val="-6"/>
                <w:sz w:val="19"/>
              </w:rPr>
              <w:t>el</w:t>
            </w:r>
            <w:r>
              <w:rPr>
                <w:spacing w:val="-9"/>
                <w:sz w:val="19"/>
              </w:rPr>
              <w:t> </w:t>
            </w:r>
            <w:r>
              <w:rPr>
                <w:spacing w:val="-6"/>
                <w:sz w:val="19"/>
              </w:rPr>
              <w:t>pasado?</w:t>
            </w:r>
          </w:p>
          <w:p>
            <w:pPr>
              <w:pStyle w:val="TableParagraph"/>
              <w:numPr>
                <w:ilvl w:val="0"/>
                <w:numId w:val="46"/>
              </w:numPr>
              <w:tabs>
                <w:tab w:pos="441" w:val="left" w:leader="none"/>
              </w:tabs>
              <w:spacing w:line="240" w:lineRule="auto" w:before="99" w:after="0"/>
              <w:ind w:left="441" w:right="0" w:hanging="407"/>
              <w:jc w:val="left"/>
              <w:rPr>
                <w:sz w:val="19"/>
              </w:rPr>
            </w:pPr>
            <w:r>
              <w:rPr>
                <w:w w:val="90"/>
                <w:sz w:val="19"/>
              </w:rPr>
              <w:t>¿El</w:t>
            </w:r>
            <w:r>
              <w:rPr>
                <w:spacing w:val="2"/>
                <w:sz w:val="19"/>
              </w:rPr>
              <w:t> </w:t>
            </w:r>
            <w:r>
              <w:rPr>
                <w:w w:val="90"/>
                <w:sz w:val="19"/>
              </w:rPr>
              <w:t>conocimiento</w:t>
            </w:r>
            <w:r>
              <w:rPr>
                <w:spacing w:val="2"/>
                <w:sz w:val="19"/>
              </w:rPr>
              <w:t> </w:t>
            </w:r>
            <w:r>
              <w:rPr>
                <w:w w:val="90"/>
                <w:sz w:val="19"/>
              </w:rPr>
              <w:t>sobre</w:t>
            </w:r>
            <w:r>
              <w:rPr>
                <w:spacing w:val="3"/>
                <w:sz w:val="19"/>
              </w:rPr>
              <w:t> </w:t>
            </w:r>
            <w:r>
              <w:rPr>
                <w:w w:val="90"/>
                <w:sz w:val="19"/>
              </w:rPr>
              <w:t>el</w:t>
            </w:r>
            <w:r>
              <w:rPr>
                <w:spacing w:val="2"/>
                <w:sz w:val="19"/>
              </w:rPr>
              <w:t> </w:t>
            </w:r>
            <w:r>
              <w:rPr>
                <w:w w:val="90"/>
                <w:sz w:val="19"/>
              </w:rPr>
              <w:t>pasado</w:t>
            </w:r>
            <w:r>
              <w:rPr>
                <w:spacing w:val="2"/>
                <w:sz w:val="19"/>
              </w:rPr>
              <w:t> </w:t>
            </w:r>
            <w:r>
              <w:rPr>
                <w:w w:val="90"/>
                <w:sz w:val="19"/>
              </w:rPr>
              <w:t>es</w:t>
            </w:r>
            <w:r>
              <w:rPr>
                <w:spacing w:val="3"/>
                <w:sz w:val="19"/>
              </w:rPr>
              <w:t> </w:t>
            </w:r>
            <w:r>
              <w:rPr>
                <w:w w:val="90"/>
                <w:sz w:val="19"/>
              </w:rPr>
              <w:t>diferente</w:t>
            </w:r>
            <w:r>
              <w:rPr>
                <w:spacing w:val="2"/>
                <w:sz w:val="19"/>
              </w:rPr>
              <w:t> </w:t>
            </w:r>
            <w:r>
              <w:rPr>
                <w:w w:val="90"/>
                <w:sz w:val="19"/>
              </w:rPr>
              <w:t>de</w:t>
            </w:r>
            <w:r>
              <w:rPr>
                <w:spacing w:val="3"/>
                <w:sz w:val="19"/>
              </w:rPr>
              <w:t> </w:t>
            </w:r>
            <w:r>
              <w:rPr>
                <w:w w:val="90"/>
                <w:sz w:val="19"/>
              </w:rPr>
              <w:t>otros</w:t>
            </w:r>
            <w:r>
              <w:rPr>
                <w:spacing w:val="2"/>
                <w:sz w:val="19"/>
              </w:rPr>
              <w:t> </w:t>
            </w:r>
            <w:r>
              <w:rPr>
                <w:w w:val="90"/>
                <w:sz w:val="19"/>
              </w:rPr>
              <w:t>tipos</w:t>
            </w:r>
            <w:r>
              <w:rPr>
                <w:spacing w:val="2"/>
                <w:sz w:val="19"/>
              </w:rPr>
              <w:t> </w:t>
            </w:r>
            <w:r>
              <w:rPr>
                <w:w w:val="90"/>
                <w:sz w:val="19"/>
              </w:rPr>
              <w:t>de</w:t>
            </w:r>
            <w:r>
              <w:rPr>
                <w:spacing w:val="3"/>
                <w:sz w:val="19"/>
              </w:rPr>
              <w:t> </w:t>
            </w:r>
            <w:r>
              <w:rPr>
                <w:spacing w:val="-2"/>
                <w:w w:val="90"/>
                <w:sz w:val="19"/>
              </w:rPr>
              <w:t>conocimiento?</w:t>
            </w:r>
          </w:p>
          <w:p>
            <w:pPr>
              <w:pStyle w:val="TableParagraph"/>
              <w:numPr>
                <w:ilvl w:val="0"/>
                <w:numId w:val="46"/>
              </w:numPr>
              <w:tabs>
                <w:tab w:pos="441" w:val="left" w:leader="none"/>
              </w:tabs>
              <w:spacing w:line="240" w:lineRule="auto" w:before="100" w:after="0"/>
              <w:ind w:left="441" w:right="0" w:hanging="407"/>
              <w:jc w:val="left"/>
              <w:rPr>
                <w:sz w:val="19"/>
              </w:rPr>
            </w:pPr>
            <w:r>
              <w:rPr>
                <w:w w:val="90"/>
                <w:sz w:val="19"/>
              </w:rPr>
              <w:t>¿Abordan</w:t>
            </w:r>
            <w:r>
              <w:rPr>
                <w:spacing w:val="4"/>
                <w:sz w:val="19"/>
              </w:rPr>
              <w:t> </w:t>
            </w:r>
            <w:r>
              <w:rPr>
                <w:w w:val="90"/>
                <w:sz w:val="19"/>
              </w:rPr>
              <w:t>todas</w:t>
            </w:r>
            <w:r>
              <w:rPr>
                <w:spacing w:val="5"/>
                <w:sz w:val="19"/>
              </w:rPr>
              <w:t> </w:t>
            </w:r>
            <w:r>
              <w:rPr>
                <w:w w:val="90"/>
                <w:sz w:val="19"/>
              </w:rPr>
              <w:t>las</w:t>
            </w:r>
            <w:r>
              <w:rPr>
                <w:spacing w:val="5"/>
                <w:sz w:val="19"/>
              </w:rPr>
              <w:t> </w:t>
            </w:r>
            <w:r>
              <w:rPr>
                <w:w w:val="90"/>
                <w:sz w:val="19"/>
              </w:rPr>
              <w:t>áreas</w:t>
            </w:r>
            <w:r>
              <w:rPr>
                <w:spacing w:val="4"/>
                <w:sz w:val="19"/>
              </w:rPr>
              <w:t> </w:t>
            </w:r>
            <w:r>
              <w:rPr>
                <w:w w:val="90"/>
                <w:sz w:val="19"/>
              </w:rPr>
              <w:t>de</w:t>
            </w:r>
            <w:r>
              <w:rPr>
                <w:spacing w:val="5"/>
                <w:sz w:val="19"/>
              </w:rPr>
              <w:t> </w:t>
            </w:r>
            <w:r>
              <w:rPr>
                <w:w w:val="90"/>
                <w:sz w:val="19"/>
              </w:rPr>
              <w:t>conocimiento</w:t>
            </w:r>
            <w:r>
              <w:rPr>
                <w:spacing w:val="5"/>
                <w:sz w:val="19"/>
              </w:rPr>
              <w:t> </w:t>
            </w:r>
            <w:r>
              <w:rPr>
                <w:w w:val="90"/>
                <w:sz w:val="19"/>
              </w:rPr>
              <w:t>el</w:t>
            </w:r>
            <w:r>
              <w:rPr>
                <w:spacing w:val="5"/>
                <w:sz w:val="19"/>
              </w:rPr>
              <w:t> </w:t>
            </w:r>
            <w:r>
              <w:rPr>
                <w:w w:val="90"/>
                <w:sz w:val="19"/>
              </w:rPr>
              <w:t>pasado</w:t>
            </w:r>
            <w:r>
              <w:rPr>
                <w:spacing w:val="4"/>
                <w:sz w:val="19"/>
              </w:rPr>
              <w:t> </w:t>
            </w:r>
            <w:r>
              <w:rPr>
                <w:w w:val="90"/>
                <w:sz w:val="19"/>
              </w:rPr>
              <w:t>hasta</w:t>
            </w:r>
            <w:r>
              <w:rPr>
                <w:spacing w:val="5"/>
                <w:sz w:val="19"/>
              </w:rPr>
              <w:t> </w:t>
            </w:r>
            <w:r>
              <w:rPr>
                <w:w w:val="90"/>
                <w:sz w:val="19"/>
              </w:rPr>
              <w:t>cierto</w:t>
            </w:r>
            <w:r>
              <w:rPr>
                <w:spacing w:val="5"/>
                <w:sz w:val="19"/>
              </w:rPr>
              <w:t> </w:t>
            </w:r>
            <w:r>
              <w:rPr>
                <w:spacing w:val="-2"/>
                <w:w w:val="90"/>
                <w:sz w:val="19"/>
              </w:rPr>
              <w:t>punto?</w:t>
            </w:r>
          </w:p>
          <w:p>
            <w:pPr>
              <w:pStyle w:val="TableParagraph"/>
              <w:numPr>
                <w:ilvl w:val="0"/>
                <w:numId w:val="46"/>
              </w:numPr>
              <w:tabs>
                <w:tab w:pos="441" w:val="left" w:leader="none"/>
              </w:tabs>
              <w:spacing w:line="283" w:lineRule="auto" w:before="99" w:after="0"/>
              <w:ind w:left="441" w:right="1032" w:hanging="407"/>
              <w:jc w:val="left"/>
              <w:rPr>
                <w:sz w:val="19"/>
              </w:rPr>
            </w:pPr>
            <w:r>
              <w:rPr>
                <w:spacing w:val="-6"/>
                <w:sz w:val="19"/>
              </w:rPr>
              <w:t>¿Por</w:t>
            </w:r>
            <w:r>
              <w:rPr>
                <w:spacing w:val="-11"/>
                <w:sz w:val="19"/>
              </w:rPr>
              <w:t> </w:t>
            </w:r>
            <w:r>
              <w:rPr>
                <w:spacing w:val="-6"/>
                <w:sz w:val="19"/>
              </w:rPr>
              <w:t>qué</w:t>
            </w:r>
            <w:r>
              <w:rPr>
                <w:spacing w:val="-11"/>
                <w:sz w:val="19"/>
              </w:rPr>
              <w:t> </w:t>
            </w:r>
            <w:r>
              <w:rPr>
                <w:spacing w:val="-6"/>
                <w:sz w:val="19"/>
              </w:rPr>
              <w:t>la</w:t>
            </w:r>
            <w:r>
              <w:rPr>
                <w:spacing w:val="-11"/>
                <w:sz w:val="19"/>
              </w:rPr>
              <w:t> </w:t>
            </w:r>
            <w:r>
              <w:rPr>
                <w:spacing w:val="-6"/>
                <w:sz w:val="19"/>
              </w:rPr>
              <w:t>historia</w:t>
            </w:r>
            <w:r>
              <w:rPr>
                <w:spacing w:val="-11"/>
                <w:sz w:val="19"/>
              </w:rPr>
              <w:t> </w:t>
            </w:r>
            <w:r>
              <w:rPr>
                <w:spacing w:val="-6"/>
                <w:sz w:val="19"/>
              </w:rPr>
              <w:t>goza</w:t>
            </w:r>
            <w:r>
              <w:rPr>
                <w:spacing w:val="-11"/>
                <w:sz w:val="19"/>
              </w:rPr>
              <w:t> </w:t>
            </w:r>
            <w:r>
              <w:rPr>
                <w:spacing w:val="-6"/>
                <w:sz w:val="19"/>
              </w:rPr>
              <w:t>de</w:t>
            </w:r>
            <w:r>
              <w:rPr>
                <w:spacing w:val="-11"/>
                <w:sz w:val="19"/>
              </w:rPr>
              <w:t> </w:t>
            </w:r>
            <w:r>
              <w:rPr>
                <w:spacing w:val="-6"/>
                <w:sz w:val="19"/>
              </w:rPr>
              <w:t>una</w:t>
            </w:r>
            <w:r>
              <w:rPr>
                <w:spacing w:val="-11"/>
                <w:sz w:val="19"/>
              </w:rPr>
              <w:t> </w:t>
            </w:r>
            <w:r>
              <w:rPr>
                <w:spacing w:val="-6"/>
                <w:sz w:val="19"/>
              </w:rPr>
              <w:t>posición</w:t>
            </w:r>
            <w:r>
              <w:rPr>
                <w:spacing w:val="-11"/>
                <w:sz w:val="19"/>
              </w:rPr>
              <w:t> </w:t>
            </w:r>
            <w:r>
              <w:rPr>
                <w:spacing w:val="-6"/>
                <w:sz w:val="19"/>
              </w:rPr>
              <w:t>privilegiada</w:t>
            </w:r>
            <w:r>
              <w:rPr>
                <w:spacing w:val="-11"/>
                <w:sz w:val="19"/>
              </w:rPr>
              <w:t> </w:t>
            </w:r>
            <w:r>
              <w:rPr>
                <w:spacing w:val="-6"/>
                <w:sz w:val="19"/>
              </w:rPr>
              <w:t>como</w:t>
            </w:r>
            <w:r>
              <w:rPr>
                <w:spacing w:val="-11"/>
                <w:sz w:val="19"/>
              </w:rPr>
              <w:t> </w:t>
            </w:r>
            <w:r>
              <w:rPr>
                <w:spacing w:val="-6"/>
                <w:sz w:val="19"/>
              </w:rPr>
              <w:t>área</w:t>
            </w:r>
            <w:r>
              <w:rPr>
                <w:spacing w:val="-11"/>
                <w:sz w:val="19"/>
              </w:rPr>
              <w:t> </w:t>
            </w:r>
            <w:r>
              <w:rPr>
                <w:spacing w:val="-6"/>
                <w:sz w:val="19"/>
              </w:rPr>
              <w:t>de </w:t>
            </w:r>
            <w:r>
              <w:rPr>
                <w:spacing w:val="-2"/>
                <w:sz w:val="19"/>
              </w:rPr>
              <w:t>conocimiento</w:t>
            </w:r>
            <w:r>
              <w:rPr>
                <w:spacing w:val="-10"/>
                <w:sz w:val="19"/>
              </w:rPr>
              <w:t> </w:t>
            </w:r>
            <w:r>
              <w:rPr>
                <w:spacing w:val="-2"/>
                <w:sz w:val="19"/>
              </w:rPr>
              <w:t>independiente</w:t>
            </w:r>
            <w:r>
              <w:rPr>
                <w:spacing w:val="-10"/>
                <w:sz w:val="19"/>
              </w:rPr>
              <w:t> </w:t>
            </w:r>
            <w:r>
              <w:rPr>
                <w:spacing w:val="-2"/>
                <w:sz w:val="19"/>
              </w:rPr>
              <w:t>en</w:t>
            </w:r>
            <w:r>
              <w:rPr>
                <w:spacing w:val="-10"/>
                <w:sz w:val="19"/>
              </w:rPr>
              <w:t> </w:t>
            </w:r>
            <w:r>
              <w:rPr>
                <w:spacing w:val="-2"/>
                <w:sz w:val="19"/>
              </w:rPr>
              <w:t>el</w:t>
            </w:r>
            <w:r>
              <w:rPr>
                <w:spacing w:val="-10"/>
                <w:sz w:val="19"/>
              </w:rPr>
              <w:t> </w:t>
            </w:r>
            <w:r>
              <w:rPr>
                <w:spacing w:val="-2"/>
                <w:sz w:val="19"/>
              </w:rPr>
              <w:t>currículo</w:t>
            </w:r>
            <w:r>
              <w:rPr>
                <w:spacing w:val="-10"/>
                <w:sz w:val="19"/>
              </w:rPr>
              <w:t> </w:t>
            </w:r>
            <w:r>
              <w:rPr>
                <w:spacing w:val="-2"/>
                <w:sz w:val="19"/>
              </w:rPr>
              <w:t>de</w:t>
            </w:r>
            <w:r>
              <w:rPr>
                <w:spacing w:val="-10"/>
                <w:sz w:val="19"/>
              </w:rPr>
              <w:t> </w:t>
            </w:r>
            <w:r>
              <w:rPr>
                <w:spacing w:val="-2"/>
                <w:sz w:val="19"/>
              </w:rPr>
              <w:t>TdC?</w:t>
            </w:r>
          </w:p>
          <w:p>
            <w:pPr>
              <w:pStyle w:val="TableParagraph"/>
              <w:numPr>
                <w:ilvl w:val="0"/>
                <w:numId w:val="46"/>
              </w:numPr>
              <w:tabs>
                <w:tab w:pos="441" w:val="left" w:leader="none"/>
              </w:tabs>
              <w:spacing w:line="240" w:lineRule="auto" w:before="59" w:after="0"/>
              <w:ind w:left="441" w:right="0" w:hanging="407"/>
              <w:jc w:val="left"/>
              <w:rPr>
                <w:sz w:val="19"/>
              </w:rPr>
            </w:pPr>
            <w:r>
              <w:rPr>
                <w:w w:val="90"/>
                <w:sz w:val="19"/>
              </w:rPr>
              <w:t>¿Todo</w:t>
            </w:r>
            <w:r>
              <w:rPr>
                <w:spacing w:val="12"/>
                <w:sz w:val="19"/>
              </w:rPr>
              <w:t> </w:t>
            </w:r>
            <w:r>
              <w:rPr>
                <w:w w:val="90"/>
                <w:sz w:val="19"/>
              </w:rPr>
              <w:t>conocimiento</w:t>
            </w:r>
            <w:r>
              <w:rPr>
                <w:spacing w:val="13"/>
                <w:sz w:val="19"/>
              </w:rPr>
              <w:t> </w:t>
            </w:r>
            <w:r>
              <w:rPr>
                <w:w w:val="90"/>
                <w:sz w:val="19"/>
              </w:rPr>
              <w:t>es</w:t>
            </w:r>
            <w:r>
              <w:rPr>
                <w:spacing w:val="13"/>
                <w:sz w:val="19"/>
              </w:rPr>
              <w:t> </w:t>
            </w:r>
            <w:r>
              <w:rPr>
                <w:w w:val="90"/>
                <w:sz w:val="19"/>
              </w:rPr>
              <w:t>en</w:t>
            </w:r>
            <w:r>
              <w:rPr>
                <w:spacing w:val="13"/>
                <w:sz w:val="19"/>
              </w:rPr>
              <w:t> </w:t>
            </w:r>
            <w:r>
              <w:rPr>
                <w:w w:val="90"/>
                <w:sz w:val="19"/>
              </w:rPr>
              <w:t>cierto</w:t>
            </w:r>
            <w:r>
              <w:rPr>
                <w:spacing w:val="13"/>
                <w:sz w:val="19"/>
              </w:rPr>
              <w:t> </w:t>
            </w:r>
            <w:r>
              <w:rPr>
                <w:w w:val="90"/>
                <w:sz w:val="19"/>
              </w:rPr>
              <w:t>sentido</w:t>
            </w:r>
            <w:r>
              <w:rPr>
                <w:spacing w:val="13"/>
                <w:sz w:val="19"/>
              </w:rPr>
              <w:t> </w:t>
            </w:r>
            <w:r>
              <w:rPr>
                <w:w w:val="90"/>
                <w:sz w:val="19"/>
              </w:rPr>
              <w:t>conocimiento</w:t>
            </w:r>
            <w:r>
              <w:rPr>
                <w:spacing w:val="13"/>
                <w:sz w:val="19"/>
              </w:rPr>
              <w:t> </w:t>
            </w:r>
            <w:r>
              <w:rPr>
                <w:spacing w:val="-2"/>
                <w:w w:val="90"/>
                <w:sz w:val="19"/>
              </w:rPr>
              <w:t>histórico?</w:t>
            </w:r>
          </w:p>
          <w:p>
            <w:pPr>
              <w:pStyle w:val="TableParagraph"/>
              <w:numPr>
                <w:ilvl w:val="0"/>
                <w:numId w:val="46"/>
              </w:numPr>
              <w:tabs>
                <w:tab w:pos="441" w:val="left" w:leader="none"/>
              </w:tabs>
              <w:spacing w:line="240" w:lineRule="auto" w:before="100" w:after="0"/>
              <w:ind w:left="441" w:right="0" w:hanging="407"/>
              <w:jc w:val="left"/>
              <w:rPr>
                <w:sz w:val="19"/>
              </w:rPr>
            </w:pPr>
            <w:r>
              <w:rPr>
                <w:w w:val="90"/>
                <w:sz w:val="19"/>
              </w:rPr>
              <w:t>¿Es</w:t>
            </w:r>
            <w:r>
              <w:rPr>
                <w:spacing w:val="2"/>
                <w:sz w:val="19"/>
              </w:rPr>
              <w:t> </w:t>
            </w:r>
            <w:r>
              <w:rPr>
                <w:w w:val="90"/>
                <w:sz w:val="19"/>
              </w:rPr>
              <w:t>la</w:t>
            </w:r>
            <w:r>
              <w:rPr>
                <w:spacing w:val="3"/>
                <w:sz w:val="19"/>
              </w:rPr>
              <w:t> </w:t>
            </w:r>
            <w:r>
              <w:rPr>
                <w:w w:val="90"/>
                <w:sz w:val="19"/>
              </w:rPr>
              <w:t>verdad</w:t>
            </w:r>
            <w:r>
              <w:rPr>
                <w:spacing w:val="2"/>
                <w:sz w:val="19"/>
              </w:rPr>
              <w:t> </w:t>
            </w:r>
            <w:r>
              <w:rPr>
                <w:w w:val="90"/>
                <w:sz w:val="19"/>
              </w:rPr>
              <w:t>el</w:t>
            </w:r>
            <w:r>
              <w:rPr>
                <w:spacing w:val="3"/>
                <w:sz w:val="19"/>
              </w:rPr>
              <w:t> </w:t>
            </w:r>
            <w:r>
              <w:rPr>
                <w:w w:val="90"/>
                <w:sz w:val="19"/>
              </w:rPr>
              <w:t>objetivo</w:t>
            </w:r>
            <w:r>
              <w:rPr>
                <w:spacing w:val="2"/>
                <w:sz w:val="19"/>
              </w:rPr>
              <w:t> </w:t>
            </w:r>
            <w:r>
              <w:rPr>
                <w:w w:val="90"/>
                <w:sz w:val="19"/>
              </w:rPr>
              <w:t>de</w:t>
            </w:r>
            <w:r>
              <w:rPr>
                <w:spacing w:val="3"/>
                <w:sz w:val="19"/>
              </w:rPr>
              <w:t> </w:t>
            </w:r>
            <w:r>
              <w:rPr>
                <w:w w:val="90"/>
                <w:sz w:val="19"/>
              </w:rPr>
              <w:t>toda</w:t>
            </w:r>
            <w:r>
              <w:rPr>
                <w:spacing w:val="2"/>
                <w:sz w:val="19"/>
              </w:rPr>
              <w:t> </w:t>
            </w:r>
            <w:r>
              <w:rPr>
                <w:w w:val="90"/>
                <w:sz w:val="19"/>
              </w:rPr>
              <w:t>indagación</w:t>
            </w:r>
            <w:r>
              <w:rPr>
                <w:spacing w:val="3"/>
                <w:sz w:val="19"/>
              </w:rPr>
              <w:t> </w:t>
            </w:r>
            <w:r>
              <w:rPr>
                <w:spacing w:val="-2"/>
                <w:w w:val="90"/>
                <w:sz w:val="19"/>
              </w:rPr>
              <w:t>histórica?</w:t>
            </w:r>
          </w:p>
          <w:p>
            <w:pPr>
              <w:pStyle w:val="TableParagraph"/>
              <w:numPr>
                <w:ilvl w:val="0"/>
                <w:numId w:val="46"/>
              </w:numPr>
              <w:tabs>
                <w:tab w:pos="441" w:val="left" w:leader="none"/>
              </w:tabs>
              <w:spacing w:line="283" w:lineRule="auto" w:before="99" w:after="0"/>
              <w:ind w:left="441" w:right="447" w:hanging="407"/>
              <w:jc w:val="left"/>
              <w:rPr>
                <w:sz w:val="19"/>
              </w:rPr>
            </w:pPr>
            <w:r>
              <w:rPr>
                <w:w w:val="90"/>
                <w:sz w:val="19"/>
              </w:rPr>
              <w:t>¿Es</w:t>
            </w:r>
            <w:r>
              <w:rPr>
                <w:spacing w:val="-3"/>
                <w:w w:val="90"/>
                <w:sz w:val="19"/>
              </w:rPr>
              <w:t> </w:t>
            </w:r>
            <w:r>
              <w:rPr>
                <w:w w:val="90"/>
                <w:sz w:val="19"/>
              </w:rPr>
              <w:t>más</w:t>
            </w:r>
            <w:r>
              <w:rPr>
                <w:spacing w:val="-3"/>
                <w:w w:val="90"/>
                <w:sz w:val="19"/>
              </w:rPr>
              <w:t> </w:t>
            </w:r>
            <w:r>
              <w:rPr>
                <w:w w:val="90"/>
                <w:sz w:val="19"/>
              </w:rPr>
              <w:t>difícil</w:t>
            </w:r>
            <w:r>
              <w:rPr>
                <w:spacing w:val="-3"/>
                <w:w w:val="90"/>
                <w:sz w:val="19"/>
              </w:rPr>
              <w:t> </w:t>
            </w:r>
            <w:r>
              <w:rPr>
                <w:w w:val="90"/>
                <w:sz w:val="19"/>
              </w:rPr>
              <w:t>de</w:t>
            </w:r>
            <w:r>
              <w:rPr>
                <w:spacing w:val="-3"/>
                <w:w w:val="90"/>
                <w:sz w:val="19"/>
              </w:rPr>
              <w:t> </w:t>
            </w:r>
            <w:r>
              <w:rPr>
                <w:w w:val="90"/>
                <w:sz w:val="19"/>
              </w:rPr>
              <w:t>alcanzar</w:t>
            </w:r>
            <w:r>
              <w:rPr>
                <w:spacing w:val="-3"/>
                <w:w w:val="90"/>
                <w:sz w:val="19"/>
              </w:rPr>
              <w:t> </w:t>
            </w:r>
            <w:r>
              <w:rPr>
                <w:w w:val="90"/>
                <w:sz w:val="19"/>
              </w:rPr>
              <w:t>la</w:t>
            </w:r>
            <w:r>
              <w:rPr>
                <w:spacing w:val="-3"/>
                <w:w w:val="90"/>
                <w:sz w:val="19"/>
              </w:rPr>
              <w:t> </w:t>
            </w:r>
            <w:r>
              <w:rPr>
                <w:w w:val="90"/>
                <w:sz w:val="19"/>
              </w:rPr>
              <w:t>certeza</w:t>
            </w:r>
            <w:r>
              <w:rPr>
                <w:spacing w:val="-3"/>
                <w:w w:val="90"/>
                <w:sz w:val="19"/>
              </w:rPr>
              <w:t> </w:t>
            </w:r>
            <w:r>
              <w:rPr>
                <w:w w:val="90"/>
                <w:sz w:val="19"/>
              </w:rPr>
              <w:t>sobre</w:t>
            </w:r>
            <w:r>
              <w:rPr>
                <w:spacing w:val="-3"/>
                <w:w w:val="90"/>
                <w:sz w:val="19"/>
              </w:rPr>
              <w:t> </w:t>
            </w:r>
            <w:r>
              <w:rPr>
                <w:w w:val="90"/>
                <w:sz w:val="19"/>
              </w:rPr>
              <w:t>el</w:t>
            </w:r>
            <w:r>
              <w:rPr>
                <w:spacing w:val="-3"/>
                <w:w w:val="90"/>
                <w:sz w:val="19"/>
              </w:rPr>
              <w:t> </w:t>
            </w:r>
            <w:r>
              <w:rPr>
                <w:w w:val="90"/>
                <w:sz w:val="19"/>
              </w:rPr>
              <w:t>pasado</w:t>
            </w:r>
            <w:r>
              <w:rPr>
                <w:spacing w:val="-3"/>
                <w:w w:val="90"/>
                <w:sz w:val="19"/>
              </w:rPr>
              <w:t> </w:t>
            </w:r>
            <w:r>
              <w:rPr>
                <w:w w:val="90"/>
                <w:sz w:val="19"/>
              </w:rPr>
              <w:t>que</w:t>
            </w:r>
            <w:r>
              <w:rPr>
                <w:spacing w:val="-3"/>
                <w:w w:val="90"/>
                <w:sz w:val="19"/>
              </w:rPr>
              <w:t> </w:t>
            </w:r>
            <w:r>
              <w:rPr>
                <w:w w:val="90"/>
                <w:sz w:val="19"/>
              </w:rPr>
              <w:t>la</w:t>
            </w:r>
            <w:r>
              <w:rPr>
                <w:spacing w:val="-3"/>
                <w:w w:val="90"/>
                <w:sz w:val="19"/>
              </w:rPr>
              <w:t> </w:t>
            </w:r>
            <w:r>
              <w:rPr>
                <w:w w:val="90"/>
                <w:sz w:val="19"/>
              </w:rPr>
              <w:t>certeza</w:t>
            </w:r>
            <w:r>
              <w:rPr>
                <w:spacing w:val="-3"/>
                <w:w w:val="90"/>
                <w:sz w:val="19"/>
              </w:rPr>
              <w:t> </w:t>
            </w:r>
            <w:r>
              <w:rPr>
                <w:w w:val="90"/>
                <w:sz w:val="19"/>
              </w:rPr>
              <w:t>sobre</w:t>
            </w:r>
            <w:r>
              <w:rPr>
                <w:spacing w:val="-3"/>
                <w:w w:val="90"/>
                <w:sz w:val="19"/>
              </w:rPr>
              <w:t> </w:t>
            </w:r>
            <w:r>
              <w:rPr>
                <w:w w:val="90"/>
                <w:sz w:val="19"/>
              </w:rPr>
              <w:t>el </w:t>
            </w:r>
            <w:r>
              <w:rPr>
                <w:sz w:val="19"/>
              </w:rPr>
              <w:t>presente o el futuro?</w:t>
            </w:r>
          </w:p>
          <w:p>
            <w:pPr>
              <w:pStyle w:val="TableParagraph"/>
              <w:numPr>
                <w:ilvl w:val="0"/>
                <w:numId w:val="46"/>
              </w:numPr>
              <w:tabs>
                <w:tab w:pos="441" w:val="left" w:leader="none"/>
              </w:tabs>
              <w:spacing w:line="240" w:lineRule="auto" w:before="59" w:after="0"/>
              <w:ind w:left="441" w:right="0" w:hanging="407"/>
              <w:jc w:val="left"/>
              <w:rPr>
                <w:sz w:val="19"/>
              </w:rPr>
            </w:pPr>
            <w:r>
              <w:rPr>
                <w:spacing w:val="-4"/>
                <w:sz w:val="19"/>
              </w:rPr>
              <w:t>¿Qué</w:t>
            </w:r>
            <w:r>
              <w:rPr>
                <w:spacing w:val="-17"/>
                <w:sz w:val="19"/>
              </w:rPr>
              <w:t> </w:t>
            </w:r>
            <w:r>
              <w:rPr>
                <w:spacing w:val="-4"/>
                <w:sz w:val="19"/>
              </w:rPr>
              <w:t>se</w:t>
            </w:r>
            <w:r>
              <w:rPr>
                <w:spacing w:val="-17"/>
                <w:sz w:val="19"/>
              </w:rPr>
              <w:t> </w:t>
            </w:r>
            <w:r>
              <w:rPr>
                <w:spacing w:val="-4"/>
                <w:sz w:val="19"/>
              </w:rPr>
              <w:t>considera</w:t>
            </w:r>
            <w:r>
              <w:rPr>
                <w:spacing w:val="-16"/>
                <w:sz w:val="19"/>
              </w:rPr>
              <w:t> </w:t>
            </w:r>
            <w:r>
              <w:rPr>
                <w:spacing w:val="-4"/>
                <w:sz w:val="19"/>
              </w:rPr>
              <w:t>un</w:t>
            </w:r>
            <w:r>
              <w:rPr>
                <w:spacing w:val="-17"/>
                <w:sz w:val="19"/>
              </w:rPr>
              <w:t> </w:t>
            </w:r>
            <w:r>
              <w:rPr>
                <w:spacing w:val="-4"/>
                <w:sz w:val="19"/>
              </w:rPr>
              <w:t>hecho</w:t>
            </w:r>
            <w:r>
              <w:rPr>
                <w:spacing w:val="-17"/>
                <w:sz w:val="19"/>
              </w:rPr>
              <w:t> </w:t>
            </w:r>
            <w:r>
              <w:rPr>
                <w:spacing w:val="-4"/>
                <w:sz w:val="19"/>
              </w:rPr>
              <w:t>en</w:t>
            </w:r>
            <w:r>
              <w:rPr>
                <w:spacing w:val="-16"/>
                <w:sz w:val="19"/>
              </w:rPr>
              <w:t> </w:t>
            </w:r>
            <w:r>
              <w:rPr>
                <w:spacing w:val="-4"/>
                <w:sz w:val="19"/>
              </w:rPr>
              <w:t>la</w:t>
            </w:r>
            <w:r>
              <w:rPr>
                <w:spacing w:val="-17"/>
                <w:sz w:val="19"/>
              </w:rPr>
              <w:t> </w:t>
            </w:r>
            <w:r>
              <w:rPr>
                <w:spacing w:val="-4"/>
                <w:sz w:val="19"/>
              </w:rPr>
              <w:t>historia?</w:t>
            </w:r>
          </w:p>
        </w:tc>
      </w:tr>
      <w:tr>
        <w:trPr>
          <w:trHeight w:val="1460" w:hRule="atLeast"/>
        </w:trPr>
        <w:tc>
          <w:tcPr>
            <w:tcW w:w="1691" w:type="dxa"/>
            <w:tcBorders>
              <w:bottom w:val="nil"/>
            </w:tcBorders>
          </w:tcPr>
          <w:p>
            <w:pPr>
              <w:pStyle w:val="TableParagraph"/>
              <w:ind w:left="45"/>
              <w:rPr>
                <w:rFonts w:ascii="Arial"/>
                <w:b/>
                <w:sz w:val="19"/>
              </w:rPr>
            </w:pPr>
            <w:r>
              <w:rPr>
                <w:rFonts w:ascii="Arial"/>
                <w:b/>
                <w:spacing w:val="-2"/>
                <w:sz w:val="19"/>
              </w:rPr>
              <w:t>Perspectivas</w:t>
            </w:r>
          </w:p>
        </w:tc>
        <w:tc>
          <w:tcPr>
            <w:tcW w:w="6793" w:type="dxa"/>
            <w:tcBorders>
              <w:bottom w:val="nil"/>
            </w:tcBorders>
          </w:tcPr>
          <w:p>
            <w:pPr>
              <w:pStyle w:val="TableParagraph"/>
              <w:numPr>
                <w:ilvl w:val="0"/>
                <w:numId w:val="47"/>
              </w:numPr>
              <w:tabs>
                <w:tab w:pos="441" w:val="left" w:leader="none"/>
              </w:tabs>
              <w:spacing w:line="283" w:lineRule="auto" w:before="39" w:after="0"/>
              <w:ind w:left="441" w:right="104" w:hanging="407"/>
              <w:jc w:val="left"/>
              <w:rPr>
                <w:sz w:val="19"/>
              </w:rPr>
            </w:pPr>
            <w:r>
              <w:rPr>
                <w:w w:val="90"/>
                <w:sz w:val="19"/>
              </w:rPr>
              <w:t>En el estudio de la historia es difícil establecer pruebas; ¿eso significa que </w:t>
            </w:r>
            <w:r>
              <w:rPr>
                <w:w w:val="90"/>
                <w:sz w:val="19"/>
              </w:rPr>
              <w:t>todas </w:t>
            </w:r>
            <w:r>
              <w:rPr>
                <w:sz w:val="19"/>
              </w:rPr>
              <w:t>las</w:t>
            </w:r>
            <w:r>
              <w:rPr>
                <w:spacing w:val="-17"/>
                <w:sz w:val="19"/>
              </w:rPr>
              <w:t> </w:t>
            </w:r>
            <w:r>
              <w:rPr>
                <w:sz w:val="19"/>
              </w:rPr>
              <w:t>versiones</w:t>
            </w:r>
            <w:r>
              <w:rPr>
                <w:spacing w:val="-17"/>
                <w:sz w:val="19"/>
              </w:rPr>
              <w:t> </w:t>
            </w:r>
            <w:r>
              <w:rPr>
                <w:sz w:val="19"/>
              </w:rPr>
              <w:t>son</w:t>
            </w:r>
            <w:r>
              <w:rPr>
                <w:spacing w:val="-17"/>
                <w:sz w:val="19"/>
              </w:rPr>
              <w:t> </w:t>
            </w:r>
            <w:r>
              <w:rPr>
                <w:sz w:val="19"/>
              </w:rPr>
              <w:t>igualmente</w:t>
            </w:r>
            <w:r>
              <w:rPr>
                <w:spacing w:val="-17"/>
                <w:sz w:val="19"/>
              </w:rPr>
              <w:t> </w:t>
            </w:r>
            <w:r>
              <w:rPr>
                <w:sz w:val="19"/>
              </w:rPr>
              <w:t>aceptables?</w:t>
            </w:r>
          </w:p>
          <w:p>
            <w:pPr>
              <w:pStyle w:val="TableParagraph"/>
              <w:numPr>
                <w:ilvl w:val="0"/>
                <w:numId w:val="47"/>
              </w:numPr>
              <w:tabs>
                <w:tab w:pos="441" w:val="left" w:leader="none"/>
              </w:tabs>
              <w:spacing w:line="240" w:lineRule="auto" w:before="59" w:after="0"/>
              <w:ind w:left="441" w:right="0" w:hanging="407"/>
              <w:jc w:val="left"/>
              <w:rPr>
                <w:sz w:val="19"/>
              </w:rPr>
            </w:pPr>
            <w:r>
              <w:rPr>
                <w:w w:val="90"/>
                <w:sz w:val="19"/>
              </w:rPr>
              <w:t>¿Son</w:t>
            </w:r>
            <w:r>
              <w:rPr>
                <w:spacing w:val="6"/>
                <w:sz w:val="19"/>
              </w:rPr>
              <w:t> </w:t>
            </w:r>
            <w:r>
              <w:rPr>
                <w:w w:val="90"/>
                <w:sz w:val="19"/>
              </w:rPr>
              <w:t>los</w:t>
            </w:r>
            <w:r>
              <w:rPr>
                <w:spacing w:val="6"/>
                <w:sz w:val="19"/>
              </w:rPr>
              <w:t> </w:t>
            </w:r>
            <w:r>
              <w:rPr>
                <w:w w:val="90"/>
                <w:sz w:val="19"/>
              </w:rPr>
              <w:t>relatos</w:t>
            </w:r>
            <w:r>
              <w:rPr>
                <w:spacing w:val="7"/>
                <w:sz w:val="19"/>
              </w:rPr>
              <w:t> </w:t>
            </w:r>
            <w:r>
              <w:rPr>
                <w:w w:val="90"/>
                <w:sz w:val="19"/>
              </w:rPr>
              <w:t>de</w:t>
            </w:r>
            <w:r>
              <w:rPr>
                <w:spacing w:val="6"/>
                <w:sz w:val="19"/>
              </w:rPr>
              <w:t> </w:t>
            </w:r>
            <w:r>
              <w:rPr>
                <w:w w:val="90"/>
                <w:sz w:val="19"/>
              </w:rPr>
              <w:t>los</w:t>
            </w:r>
            <w:r>
              <w:rPr>
                <w:spacing w:val="6"/>
                <w:sz w:val="19"/>
              </w:rPr>
              <w:t> </w:t>
            </w:r>
            <w:r>
              <w:rPr>
                <w:w w:val="90"/>
                <w:sz w:val="19"/>
              </w:rPr>
              <w:t>historiadores</w:t>
            </w:r>
            <w:r>
              <w:rPr>
                <w:spacing w:val="6"/>
                <w:sz w:val="19"/>
              </w:rPr>
              <w:t> </w:t>
            </w:r>
            <w:r>
              <w:rPr>
                <w:w w:val="90"/>
                <w:sz w:val="19"/>
              </w:rPr>
              <w:t>necesariamente</w:t>
            </w:r>
            <w:r>
              <w:rPr>
                <w:spacing w:val="7"/>
                <w:sz w:val="19"/>
              </w:rPr>
              <w:t> </w:t>
            </w:r>
            <w:r>
              <w:rPr>
                <w:spacing w:val="-2"/>
                <w:w w:val="90"/>
                <w:sz w:val="19"/>
              </w:rPr>
              <w:t>subjetivos?</w:t>
            </w:r>
          </w:p>
          <w:p>
            <w:pPr>
              <w:pStyle w:val="TableParagraph"/>
              <w:numPr>
                <w:ilvl w:val="0"/>
                <w:numId w:val="47"/>
              </w:numPr>
              <w:tabs>
                <w:tab w:pos="441" w:val="left" w:leader="none"/>
              </w:tabs>
              <w:spacing w:line="260" w:lineRule="atLeast" w:before="60" w:after="0"/>
              <w:ind w:left="441" w:right="1104" w:hanging="407"/>
              <w:jc w:val="left"/>
              <w:rPr>
                <w:sz w:val="19"/>
              </w:rPr>
            </w:pPr>
            <w:r>
              <w:rPr>
                <w:w w:val="90"/>
                <w:sz w:val="19"/>
              </w:rPr>
              <w:t>¿La empatía es más importante en la historia que en otras áreas </w:t>
            </w:r>
            <w:r>
              <w:rPr>
                <w:w w:val="90"/>
                <w:sz w:val="19"/>
              </w:rPr>
              <w:t>de </w:t>
            </w:r>
            <w:r>
              <w:rPr>
                <w:spacing w:val="-2"/>
                <w:sz w:val="19"/>
              </w:rPr>
              <w:t>conocimiento?</w:t>
            </w:r>
          </w:p>
        </w:tc>
      </w:tr>
    </w:tbl>
    <w:p>
      <w:pPr>
        <w:pStyle w:val="TableParagraph"/>
        <w:spacing w:after="0" w:line="260" w:lineRule="atLeast"/>
        <w:jc w:val="left"/>
        <w:rPr>
          <w:sz w:val="19"/>
        </w:rPr>
        <w:sectPr>
          <w:headerReference w:type="even" r:id="rId90"/>
          <w:headerReference w:type="default" r:id="rId91"/>
          <w:pgSz w:w="11910" w:h="16840"/>
          <w:pgMar w:header="702" w:footer="0"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2369" w:hRule="atLeast"/>
        </w:trPr>
        <w:tc>
          <w:tcPr>
            <w:tcW w:w="1691" w:type="dxa"/>
          </w:tcPr>
          <w:p>
            <w:pPr>
              <w:pStyle w:val="TableParagraph"/>
              <w:spacing w:before="0"/>
              <w:ind w:left="0"/>
              <w:rPr>
                <w:rFonts w:ascii="Times New Roman"/>
                <w:sz w:val="18"/>
              </w:rPr>
            </w:pPr>
          </w:p>
        </w:tc>
        <w:tc>
          <w:tcPr>
            <w:tcW w:w="6793" w:type="dxa"/>
          </w:tcPr>
          <w:p>
            <w:pPr>
              <w:pStyle w:val="TableParagraph"/>
              <w:numPr>
                <w:ilvl w:val="0"/>
                <w:numId w:val="48"/>
              </w:numPr>
              <w:tabs>
                <w:tab w:pos="441" w:val="left" w:leader="none"/>
              </w:tabs>
              <w:spacing w:line="283" w:lineRule="auto" w:before="0" w:after="0"/>
              <w:ind w:left="441" w:right="404" w:hanging="407"/>
              <w:jc w:val="left"/>
              <w:rPr>
                <w:sz w:val="19"/>
              </w:rPr>
            </w:pPr>
            <w:r>
              <w:rPr>
                <w:w w:val="90"/>
                <w:sz w:val="19"/>
              </w:rPr>
              <w:t>¿Cómo puede beneficiar al conocimiento histórico la existencia de </w:t>
            </w:r>
            <w:r>
              <w:rPr>
                <w:w w:val="90"/>
                <w:sz w:val="19"/>
              </w:rPr>
              <w:t>distintas </w:t>
            </w:r>
            <w:r>
              <w:rPr>
                <w:sz w:val="19"/>
              </w:rPr>
              <w:t>perspectivas</w:t>
            </w:r>
            <w:r>
              <w:rPr>
                <w:spacing w:val="-17"/>
                <w:sz w:val="19"/>
              </w:rPr>
              <w:t> </w:t>
            </w:r>
            <w:r>
              <w:rPr>
                <w:sz w:val="19"/>
              </w:rPr>
              <w:t>históricas?</w:t>
            </w:r>
          </w:p>
          <w:p>
            <w:pPr>
              <w:pStyle w:val="TableParagraph"/>
              <w:numPr>
                <w:ilvl w:val="0"/>
                <w:numId w:val="48"/>
              </w:numPr>
              <w:tabs>
                <w:tab w:pos="441" w:val="left" w:leader="none"/>
              </w:tabs>
              <w:spacing w:line="240" w:lineRule="auto" w:before="48" w:after="0"/>
              <w:ind w:left="441" w:right="0" w:hanging="407"/>
              <w:jc w:val="left"/>
              <w:rPr>
                <w:sz w:val="19"/>
              </w:rPr>
            </w:pPr>
            <w:r>
              <w:rPr>
                <w:w w:val="90"/>
                <w:sz w:val="19"/>
              </w:rPr>
              <w:t>¿Puede</w:t>
            </w:r>
            <w:r>
              <w:rPr>
                <w:spacing w:val="-5"/>
                <w:sz w:val="19"/>
              </w:rPr>
              <w:t> </w:t>
            </w:r>
            <w:r>
              <w:rPr>
                <w:w w:val="90"/>
                <w:sz w:val="19"/>
              </w:rPr>
              <w:t>ser</w:t>
            </w:r>
            <w:r>
              <w:rPr>
                <w:spacing w:val="-4"/>
                <w:sz w:val="19"/>
              </w:rPr>
              <w:t> </w:t>
            </w:r>
            <w:r>
              <w:rPr>
                <w:w w:val="90"/>
                <w:sz w:val="19"/>
              </w:rPr>
              <w:t>el</w:t>
            </w:r>
            <w:r>
              <w:rPr>
                <w:spacing w:val="-4"/>
                <w:sz w:val="19"/>
              </w:rPr>
              <w:t> </w:t>
            </w:r>
            <w:r>
              <w:rPr>
                <w:w w:val="90"/>
                <w:sz w:val="19"/>
              </w:rPr>
              <w:t>historiador</w:t>
            </w:r>
            <w:r>
              <w:rPr>
                <w:spacing w:val="-5"/>
                <w:sz w:val="19"/>
              </w:rPr>
              <w:t> </w:t>
            </w:r>
            <w:r>
              <w:rPr>
                <w:w w:val="90"/>
                <w:sz w:val="19"/>
              </w:rPr>
              <w:t>imparcial</w:t>
            </w:r>
            <w:r>
              <w:rPr>
                <w:spacing w:val="-4"/>
                <w:sz w:val="19"/>
              </w:rPr>
              <w:t> </w:t>
            </w:r>
            <w:r>
              <w:rPr>
                <w:w w:val="90"/>
                <w:sz w:val="19"/>
              </w:rPr>
              <w:t>en</w:t>
            </w:r>
            <w:r>
              <w:rPr>
                <w:spacing w:val="-4"/>
                <w:sz w:val="19"/>
              </w:rPr>
              <w:t> </w:t>
            </w:r>
            <w:r>
              <w:rPr>
                <w:w w:val="90"/>
                <w:sz w:val="19"/>
              </w:rPr>
              <w:t>la</w:t>
            </w:r>
            <w:r>
              <w:rPr>
                <w:spacing w:val="-5"/>
                <w:sz w:val="19"/>
              </w:rPr>
              <w:t> </w:t>
            </w:r>
            <w:r>
              <w:rPr>
                <w:w w:val="90"/>
                <w:sz w:val="19"/>
              </w:rPr>
              <w:t>selección</w:t>
            </w:r>
            <w:r>
              <w:rPr>
                <w:spacing w:val="-4"/>
                <w:sz w:val="19"/>
              </w:rPr>
              <w:t> </w:t>
            </w:r>
            <w:r>
              <w:rPr>
                <w:w w:val="90"/>
                <w:sz w:val="19"/>
              </w:rPr>
              <w:t>e</w:t>
            </w:r>
            <w:r>
              <w:rPr>
                <w:spacing w:val="-4"/>
                <w:sz w:val="19"/>
              </w:rPr>
              <w:t> </w:t>
            </w:r>
            <w:r>
              <w:rPr>
                <w:w w:val="90"/>
                <w:sz w:val="19"/>
              </w:rPr>
              <w:t>interpretación</w:t>
            </w:r>
            <w:r>
              <w:rPr>
                <w:spacing w:val="-4"/>
                <w:sz w:val="19"/>
              </w:rPr>
              <w:t> </w:t>
            </w:r>
            <w:r>
              <w:rPr>
                <w:w w:val="90"/>
                <w:sz w:val="19"/>
              </w:rPr>
              <w:t>del</w:t>
            </w:r>
            <w:r>
              <w:rPr>
                <w:spacing w:val="-5"/>
                <w:sz w:val="19"/>
              </w:rPr>
              <w:t> </w:t>
            </w:r>
            <w:r>
              <w:rPr>
                <w:spacing w:val="-2"/>
                <w:w w:val="90"/>
                <w:sz w:val="19"/>
              </w:rPr>
              <w:t>material?</w:t>
            </w:r>
          </w:p>
          <w:p>
            <w:pPr>
              <w:pStyle w:val="TableParagraph"/>
              <w:numPr>
                <w:ilvl w:val="0"/>
                <w:numId w:val="48"/>
              </w:numPr>
              <w:tabs>
                <w:tab w:pos="441" w:val="left" w:leader="none"/>
              </w:tabs>
              <w:spacing w:line="240" w:lineRule="auto" w:before="100" w:after="0"/>
              <w:ind w:left="441" w:right="0" w:hanging="407"/>
              <w:jc w:val="left"/>
              <w:rPr>
                <w:sz w:val="19"/>
              </w:rPr>
            </w:pPr>
            <w:r>
              <w:rPr>
                <w:w w:val="90"/>
                <w:sz w:val="19"/>
              </w:rPr>
              <w:t>¿Es</w:t>
            </w:r>
            <w:r>
              <w:rPr>
                <w:spacing w:val="1"/>
                <w:sz w:val="19"/>
              </w:rPr>
              <w:t> </w:t>
            </w:r>
            <w:r>
              <w:rPr>
                <w:w w:val="90"/>
                <w:sz w:val="19"/>
              </w:rPr>
              <w:t>inevitable</w:t>
            </w:r>
            <w:r>
              <w:rPr>
                <w:spacing w:val="1"/>
                <w:sz w:val="19"/>
              </w:rPr>
              <w:t> </w:t>
            </w:r>
            <w:r>
              <w:rPr>
                <w:w w:val="90"/>
                <w:sz w:val="19"/>
              </w:rPr>
              <w:t>que</w:t>
            </w:r>
            <w:r>
              <w:rPr>
                <w:spacing w:val="1"/>
                <w:sz w:val="19"/>
              </w:rPr>
              <w:t> </w:t>
            </w:r>
            <w:r>
              <w:rPr>
                <w:w w:val="90"/>
                <w:sz w:val="19"/>
              </w:rPr>
              <w:t>a</w:t>
            </w:r>
            <w:r>
              <w:rPr>
                <w:spacing w:val="1"/>
                <w:sz w:val="19"/>
              </w:rPr>
              <w:t> </w:t>
            </w:r>
            <w:r>
              <w:rPr>
                <w:w w:val="90"/>
                <w:sz w:val="19"/>
              </w:rPr>
              <w:t>los</w:t>
            </w:r>
            <w:r>
              <w:rPr>
                <w:spacing w:val="2"/>
                <w:sz w:val="19"/>
              </w:rPr>
              <w:t> </w:t>
            </w:r>
            <w:r>
              <w:rPr>
                <w:w w:val="90"/>
                <w:sz w:val="19"/>
              </w:rPr>
              <w:t>historiadores</w:t>
            </w:r>
            <w:r>
              <w:rPr>
                <w:spacing w:val="1"/>
                <w:sz w:val="19"/>
              </w:rPr>
              <w:t> </w:t>
            </w:r>
            <w:r>
              <w:rPr>
                <w:w w:val="90"/>
                <w:sz w:val="19"/>
              </w:rPr>
              <w:t>les</w:t>
            </w:r>
            <w:r>
              <w:rPr>
                <w:spacing w:val="1"/>
                <w:sz w:val="19"/>
              </w:rPr>
              <w:t> </w:t>
            </w:r>
            <w:r>
              <w:rPr>
                <w:w w:val="90"/>
                <w:sz w:val="19"/>
              </w:rPr>
              <w:t>influya</w:t>
            </w:r>
            <w:r>
              <w:rPr>
                <w:spacing w:val="1"/>
                <w:sz w:val="19"/>
              </w:rPr>
              <w:t> </w:t>
            </w:r>
            <w:r>
              <w:rPr>
                <w:w w:val="90"/>
                <w:sz w:val="19"/>
              </w:rPr>
              <w:t>su</w:t>
            </w:r>
            <w:r>
              <w:rPr>
                <w:spacing w:val="2"/>
                <w:sz w:val="19"/>
              </w:rPr>
              <w:t> </w:t>
            </w:r>
            <w:r>
              <w:rPr>
                <w:w w:val="90"/>
                <w:sz w:val="19"/>
              </w:rPr>
              <w:t>propio</w:t>
            </w:r>
            <w:r>
              <w:rPr>
                <w:spacing w:val="1"/>
                <w:sz w:val="19"/>
              </w:rPr>
              <w:t> </w:t>
            </w:r>
            <w:r>
              <w:rPr>
                <w:w w:val="90"/>
                <w:sz w:val="19"/>
              </w:rPr>
              <w:t>contexto</w:t>
            </w:r>
            <w:r>
              <w:rPr>
                <w:spacing w:val="1"/>
                <w:sz w:val="19"/>
              </w:rPr>
              <w:t> </w:t>
            </w:r>
            <w:r>
              <w:rPr>
                <w:spacing w:val="-2"/>
                <w:w w:val="90"/>
                <w:sz w:val="19"/>
              </w:rPr>
              <w:t>cultural?</w:t>
            </w:r>
          </w:p>
          <w:p>
            <w:pPr>
              <w:pStyle w:val="TableParagraph"/>
              <w:numPr>
                <w:ilvl w:val="0"/>
                <w:numId w:val="48"/>
              </w:numPr>
              <w:tabs>
                <w:tab w:pos="441" w:val="left" w:leader="none"/>
              </w:tabs>
              <w:spacing w:line="283" w:lineRule="auto" w:before="99" w:after="0"/>
              <w:ind w:left="441" w:right="60" w:hanging="407"/>
              <w:jc w:val="left"/>
              <w:rPr>
                <w:sz w:val="19"/>
              </w:rPr>
            </w:pPr>
            <w:r>
              <w:rPr>
                <w:spacing w:val="-6"/>
                <w:sz w:val="19"/>
              </w:rPr>
              <w:t>¿Podemos</w:t>
            </w:r>
            <w:r>
              <w:rPr>
                <w:spacing w:val="-14"/>
                <w:sz w:val="19"/>
              </w:rPr>
              <w:t> </w:t>
            </w:r>
            <w:r>
              <w:rPr>
                <w:spacing w:val="-6"/>
                <w:sz w:val="19"/>
              </w:rPr>
              <w:t>evaluar</w:t>
            </w:r>
            <w:r>
              <w:rPr>
                <w:spacing w:val="-14"/>
                <w:sz w:val="19"/>
              </w:rPr>
              <w:t> </w:t>
            </w:r>
            <w:r>
              <w:rPr>
                <w:spacing w:val="-6"/>
                <w:sz w:val="19"/>
              </w:rPr>
              <w:t>la</w:t>
            </w:r>
            <w:r>
              <w:rPr>
                <w:spacing w:val="-14"/>
                <w:sz w:val="19"/>
              </w:rPr>
              <w:t> </w:t>
            </w:r>
            <w:r>
              <w:rPr>
                <w:spacing w:val="-6"/>
                <w:sz w:val="19"/>
              </w:rPr>
              <w:t>medida</w:t>
            </w:r>
            <w:r>
              <w:rPr>
                <w:spacing w:val="-14"/>
                <w:sz w:val="19"/>
              </w:rPr>
              <w:t> </w:t>
            </w:r>
            <w:r>
              <w:rPr>
                <w:spacing w:val="-6"/>
                <w:sz w:val="19"/>
              </w:rPr>
              <w:t>en</w:t>
            </w:r>
            <w:r>
              <w:rPr>
                <w:spacing w:val="-14"/>
                <w:sz w:val="19"/>
              </w:rPr>
              <w:t> </w:t>
            </w:r>
            <w:r>
              <w:rPr>
                <w:spacing w:val="-6"/>
                <w:sz w:val="19"/>
              </w:rPr>
              <w:t>que</w:t>
            </w:r>
            <w:r>
              <w:rPr>
                <w:spacing w:val="-14"/>
                <w:sz w:val="19"/>
              </w:rPr>
              <w:t> </w:t>
            </w:r>
            <w:r>
              <w:rPr>
                <w:spacing w:val="-6"/>
                <w:sz w:val="19"/>
              </w:rPr>
              <w:t>la</w:t>
            </w:r>
            <w:r>
              <w:rPr>
                <w:spacing w:val="-14"/>
                <w:sz w:val="19"/>
              </w:rPr>
              <w:t> </w:t>
            </w:r>
            <w:r>
              <w:rPr>
                <w:spacing w:val="-6"/>
                <w:sz w:val="19"/>
              </w:rPr>
              <w:t>historia</w:t>
            </w:r>
            <w:r>
              <w:rPr>
                <w:spacing w:val="-14"/>
                <w:sz w:val="19"/>
              </w:rPr>
              <w:t> </w:t>
            </w:r>
            <w:r>
              <w:rPr>
                <w:spacing w:val="-6"/>
                <w:sz w:val="19"/>
              </w:rPr>
              <w:t>se</w:t>
            </w:r>
            <w:r>
              <w:rPr>
                <w:spacing w:val="-14"/>
                <w:sz w:val="19"/>
              </w:rPr>
              <w:t> </w:t>
            </w:r>
            <w:r>
              <w:rPr>
                <w:spacing w:val="-6"/>
                <w:sz w:val="19"/>
              </w:rPr>
              <w:t>cuenta</w:t>
            </w:r>
            <w:r>
              <w:rPr>
                <w:spacing w:val="-14"/>
                <w:sz w:val="19"/>
              </w:rPr>
              <w:t> </w:t>
            </w:r>
            <w:r>
              <w:rPr>
                <w:spacing w:val="-6"/>
                <w:sz w:val="19"/>
              </w:rPr>
              <w:t>desde</w:t>
            </w:r>
            <w:r>
              <w:rPr>
                <w:spacing w:val="-14"/>
                <w:sz w:val="19"/>
              </w:rPr>
              <w:t> </w:t>
            </w:r>
            <w:r>
              <w:rPr>
                <w:spacing w:val="-6"/>
                <w:sz w:val="19"/>
              </w:rPr>
              <w:t>una</w:t>
            </w:r>
            <w:r>
              <w:rPr>
                <w:spacing w:val="-14"/>
                <w:sz w:val="19"/>
              </w:rPr>
              <w:t> </w:t>
            </w:r>
            <w:r>
              <w:rPr>
                <w:spacing w:val="-6"/>
                <w:sz w:val="19"/>
              </w:rPr>
              <w:t>perspectiva </w:t>
            </w:r>
            <w:r>
              <w:rPr>
                <w:sz w:val="19"/>
              </w:rPr>
              <w:t>cultural o nacional?</w:t>
            </w:r>
          </w:p>
          <w:p>
            <w:pPr>
              <w:pStyle w:val="TableParagraph"/>
              <w:numPr>
                <w:ilvl w:val="0"/>
                <w:numId w:val="48"/>
              </w:numPr>
              <w:tabs>
                <w:tab w:pos="441" w:val="left" w:leader="none"/>
              </w:tabs>
              <w:spacing w:line="283" w:lineRule="auto" w:before="59" w:after="0"/>
              <w:ind w:left="441" w:right="157" w:hanging="407"/>
              <w:jc w:val="left"/>
              <w:rPr>
                <w:sz w:val="19"/>
              </w:rPr>
            </w:pPr>
            <w:r>
              <w:rPr>
                <w:spacing w:val="-4"/>
                <w:sz w:val="19"/>
              </w:rPr>
              <w:t>¿Somos</w:t>
            </w:r>
            <w:r>
              <w:rPr>
                <w:spacing w:val="-16"/>
                <w:sz w:val="19"/>
              </w:rPr>
              <w:t> </w:t>
            </w:r>
            <w:r>
              <w:rPr>
                <w:spacing w:val="-4"/>
                <w:sz w:val="19"/>
              </w:rPr>
              <w:t>más</w:t>
            </w:r>
            <w:r>
              <w:rPr>
                <w:spacing w:val="-16"/>
                <w:sz w:val="19"/>
              </w:rPr>
              <w:t> </w:t>
            </w:r>
            <w:r>
              <w:rPr>
                <w:spacing w:val="-4"/>
                <w:sz w:val="19"/>
              </w:rPr>
              <w:t>propensos</w:t>
            </w:r>
            <w:r>
              <w:rPr>
                <w:spacing w:val="-16"/>
                <w:sz w:val="19"/>
              </w:rPr>
              <w:t> </w:t>
            </w:r>
            <w:r>
              <w:rPr>
                <w:spacing w:val="-4"/>
                <w:sz w:val="19"/>
              </w:rPr>
              <w:t>a</w:t>
            </w:r>
            <w:r>
              <w:rPr>
                <w:spacing w:val="-16"/>
                <w:sz w:val="19"/>
              </w:rPr>
              <w:t> </w:t>
            </w:r>
            <w:r>
              <w:rPr>
                <w:spacing w:val="-4"/>
                <w:sz w:val="19"/>
              </w:rPr>
              <w:t>tener</w:t>
            </w:r>
            <w:r>
              <w:rPr>
                <w:spacing w:val="-16"/>
                <w:sz w:val="19"/>
              </w:rPr>
              <w:t> </w:t>
            </w:r>
            <w:r>
              <w:rPr>
                <w:spacing w:val="-4"/>
                <w:sz w:val="19"/>
              </w:rPr>
              <w:t>determinados</w:t>
            </w:r>
            <w:r>
              <w:rPr>
                <w:spacing w:val="-16"/>
                <w:sz w:val="19"/>
              </w:rPr>
              <w:t> </w:t>
            </w:r>
            <w:r>
              <w:rPr>
                <w:spacing w:val="-4"/>
                <w:sz w:val="19"/>
              </w:rPr>
              <w:t>sesgos</w:t>
            </w:r>
            <w:r>
              <w:rPr>
                <w:spacing w:val="-16"/>
                <w:sz w:val="19"/>
              </w:rPr>
              <w:t> </w:t>
            </w:r>
            <w:r>
              <w:rPr>
                <w:spacing w:val="-4"/>
                <w:sz w:val="19"/>
              </w:rPr>
              <w:t>cognitivos</w:t>
            </w:r>
            <w:r>
              <w:rPr>
                <w:spacing w:val="-16"/>
                <w:sz w:val="19"/>
              </w:rPr>
              <w:t> </w:t>
            </w:r>
            <w:r>
              <w:rPr>
                <w:spacing w:val="-4"/>
                <w:sz w:val="19"/>
              </w:rPr>
              <w:t>(como</w:t>
            </w:r>
            <w:r>
              <w:rPr>
                <w:spacing w:val="-16"/>
                <w:sz w:val="19"/>
              </w:rPr>
              <w:t> </w:t>
            </w:r>
            <w:r>
              <w:rPr>
                <w:spacing w:val="-4"/>
                <w:sz w:val="19"/>
              </w:rPr>
              <w:t>el</w:t>
            </w:r>
            <w:r>
              <w:rPr>
                <w:spacing w:val="-16"/>
                <w:sz w:val="19"/>
              </w:rPr>
              <w:t> </w:t>
            </w:r>
            <w:r>
              <w:rPr>
                <w:spacing w:val="-4"/>
                <w:sz w:val="19"/>
              </w:rPr>
              <w:t>de</w:t>
            </w:r>
            <w:r>
              <w:rPr>
                <w:spacing w:val="-16"/>
                <w:sz w:val="19"/>
              </w:rPr>
              <w:t> </w:t>
            </w:r>
            <w:r>
              <w:rPr>
                <w:spacing w:val="-4"/>
                <w:sz w:val="19"/>
              </w:rPr>
              <w:t>la retrospectiva)</w:t>
            </w:r>
            <w:r>
              <w:rPr>
                <w:spacing w:val="-15"/>
                <w:sz w:val="19"/>
              </w:rPr>
              <w:t> </w:t>
            </w:r>
            <w:r>
              <w:rPr>
                <w:spacing w:val="-4"/>
                <w:sz w:val="19"/>
              </w:rPr>
              <w:t>en</w:t>
            </w:r>
            <w:r>
              <w:rPr>
                <w:spacing w:val="-15"/>
                <w:sz w:val="19"/>
              </w:rPr>
              <w:t> </w:t>
            </w:r>
            <w:r>
              <w:rPr>
                <w:spacing w:val="-4"/>
                <w:sz w:val="19"/>
              </w:rPr>
              <w:t>unas</w:t>
            </w:r>
            <w:r>
              <w:rPr>
                <w:spacing w:val="-15"/>
                <w:sz w:val="19"/>
              </w:rPr>
              <w:t> </w:t>
            </w:r>
            <w:r>
              <w:rPr>
                <w:spacing w:val="-4"/>
                <w:sz w:val="19"/>
              </w:rPr>
              <w:t>disciplinas</w:t>
            </w:r>
            <w:r>
              <w:rPr>
                <w:spacing w:val="-15"/>
                <w:sz w:val="19"/>
              </w:rPr>
              <w:t> </w:t>
            </w:r>
            <w:r>
              <w:rPr>
                <w:spacing w:val="-4"/>
                <w:sz w:val="19"/>
              </w:rPr>
              <w:t>y</w:t>
            </w:r>
            <w:r>
              <w:rPr>
                <w:spacing w:val="-15"/>
                <w:sz w:val="19"/>
              </w:rPr>
              <w:t> </w:t>
            </w:r>
            <w:r>
              <w:rPr>
                <w:spacing w:val="-4"/>
                <w:sz w:val="19"/>
              </w:rPr>
              <w:t>áreas</w:t>
            </w:r>
            <w:r>
              <w:rPr>
                <w:spacing w:val="-15"/>
                <w:sz w:val="19"/>
              </w:rPr>
              <w:t> </w:t>
            </w:r>
            <w:r>
              <w:rPr>
                <w:spacing w:val="-4"/>
                <w:sz w:val="19"/>
              </w:rPr>
              <w:t>de</w:t>
            </w:r>
            <w:r>
              <w:rPr>
                <w:spacing w:val="-15"/>
                <w:sz w:val="19"/>
              </w:rPr>
              <w:t> </w:t>
            </w:r>
            <w:r>
              <w:rPr>
                <w:spacing w:val="-4"/>
                <w:sz w:val="19"/>
              </w:rPr>
              <w:t>conocimiento</w:t>
            </w:r>
            <w:r>
              <w:rPr>
                <w:spacing w:val="-15"/>
                <w:sz w:val="19"/>
              </w:rPr>
              <w:t> </w:t>
            </w:r>
            <w:r>
              <w:rPr>
                <w:spacing w:val="-4"/>
                <w:sz w:val="19"/>
              </w:rPr>
              <w:t>más</w:t>
            </w:r>
            <w:r>
              <w:rPr>
                <w:spacing w:val="-15"/>
                <w:sz w:val="19"/>
              </w:rPr>
              <w:t> </w:t>
            </w:r>
            <w:r>
              <w:rPr>
                <w:spacing w:val="-4"/>
                <w:sz w:val="19"/>
              </w:rPr>
              <w:t>que</w:t>
            </w:r>
            <w:r>
              <w:rPr>
                <w:spacing w:val="-15"/>
                <w:sz w:val="19"/>
              </w:rPr>
              <w:t> </w:t>
            </w:r>
            <w:r>
              <w:rPr>
                <w:spacing w:val="-4"/>
                <w:sz w:val="19"/>
              </w:rPr>
              <w:t>en</w:t>
            </w:r>
            <w:r>
              <w:rPr>
                <w:spacing w:val="-15"/>
                <w:sz w:val="19"/>
              </w:rPr>
              <w:t> </w:t>
            </w:r>
            <w:r>
              <w:rPr>
                <w:spacing w:val="-4"/>
                <w:sz w:val="19"/>
              </w:rPr>
              <w:t>otras?</w:t>
            </w:r>
          </w:p>
        </w:tc>
      </w:tr>
      <w:tr>
        <w:trPr>
          <w:trHeight w:val="4159" w:hRule="atLeast"/>
        </w:trPr>
        <w:tc>
          <w:tcPr>
            <w:tcW w:w="1691" w:type="dxa"/>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Pr>
          <w:p>
            <w:pPr>
              <w:pStyle w:val="TableParagraph"/>
              <w:numPr>
                <w:ilvl w:val="0"/>
                <w:numId w:val="49"/>
              </w:numPr>
              <w:tabs>
                <w:tab w:pos="441" w:val="left" w:leader="none"/>
              </w:tabs>
              <w:spacing w:line="240" w:lineRule="auto" w:before="39" w:after="0"/>
              <w:ind w:left="441" w:right="0" w:hanging="407"/>
              <w:jc w:val="left"/>
              <w:rPr>
                <w:sz w:val="19"/>
              </w:rPr>
            </w:pPr>
            <w:r>
              <w:rPr>
                <w:w w:val="90"/>
                <w:sz w:val="19"/>
              </w:rPr>
              <w:t>¿Qué</w:t>
            </w:r>
            <w:r>
              <w:rPr>
                <w:spacing w:val="5"/>
                <w:sz w:val="19"/>
              </w:rPr>
              <w:t> </w:t>
            </w:r>
            <w:r>
              <w:rPr>
                <w:w w:val="90"/>
                <w:sz w:val="19"/>
              </w:rPr>
              <w:t>métodos</w:t>
            </w:r>
            <w:r>
              <w:rPr>
                <w:spacing w:val="6"/>
                <w:sz w:val="19"/>
              </w:rPr>
              <w:t> </w:t>
            </w:r>
            <w:r>
              <w:rPr>
                <w:w w:val="90"/>
                <w:sz w:val="19"/>
              </w:rPr>
              <w:t>utilizan</w:t>
            </w:r>
            <w:r>
              <w:rPr>
                <w:spacing w:val="6"/>
                <w:sz w:val="19"/>
              </w:rPr>
              <w:t> </w:t>
            </w:r>
            <w:r>
              <w:rPr>
                <w:w w:val="90"/>
                <w:sz w:val="19"/>
              </w:rPr>
              <w:t>los</w:t>
            </w:r>
            <w:r>
              <w:rPr>
                <w:spacing w:val="6"/>
                <w:sz w:val="19"/>
              </w:rPr>
              <w:t> </w:t>
            </w:r>
            <w:r>
              <w:rPr>
                <w:w w:val="90"/>
                <w:sz w:val="19"/>
              </w:rPr>
              <w:t>historiadores</w:t>
            </w:r>
            <w:r>
              <w:rPr>
                <w:spacing w:val="6"/>
                <w:sz w:val="19"/>
              </w:rPr>
              <w:t> </w:t>
            </w:r>
            <w:r>
              <w:rPr>
                <w:w w:val="90"/>
                <w:sz w:val="19"/>
              </w:rPr>
              <w:t>para</w:t>
            </w:r>
            <w:r>
              <w:rPr>
                <w:spacing w:val="6"/>
                <w:sz w:val="19"/>
              </w:rPr>
              <w:t> </w:t>
            </w:r>
            <w:r>
              <w:rPr>
                <w:w w:val="90"/>
                <w:sz w:val="19"/>
              </w:rPr>
              <w:t>adquirir</w:t>
            </w:r>
            <w:r>
              <w:rPr>
                <w:spacing w:val="6"/>
                <w:sz w:val="19"/>
              </w:rPr>
              <w:t> </w:t>
            </w:r>
            <w:r>
              <w:rPr>
                <w:spacing w:val="-2"/>
                <w:w w:val="90"/>
                <w:sz w:val="19"/>
              </w:rPr>
              <w:t>conocimientos?</w:t>
            </w:r>
          </w:p>
          <w:p>
            <w:pPr>
              <w:pStyle w:val="TableParagraph"/>
              <w:numPr>
                <w:ilvl w:val="0"/>
                <w:numId w:val="49"/>
              </w:numPr>
              <w:tabs>
                <w:tab w:pos="441" w:val="left" w:leader="none"/>
              </w:tabs>
              <w:spacing w:line="283" w:lineRule="auto" w:before="99" w:after="0"/>
              <w:ind w:left="441" w:right="294" w:hanging="407"/>
              <w:jc w:val="left"/>
              <w:rPr>
                <w:sz w:val="19"/>
              </w:rPr>
            </w:pPr>
            <w:r>
              <w:rPr>
                <w:spacing w:val="-6"/>
                <w:sz w:val="19"/>
              </w:rPr>
              <w:t>¿En</w:t>
            </w:r>
            <w:r>
              <w:rPr>
                <w:spacing w:val="-14"/>
                <w:sz w:val="19"/>
              </w:rPr>
              <w:t> </w:t>
            </w:r>
            <w:r>
              <w:rPr>
                <w:spacing w:val="-6"/>
                <w:sz w:val="19"/>
              </w:rPr>
              <w:t>qué</w:t>
            </w:r>
            <w:r>
              <w:rPr>
                <w:spacing w:val="-14"/>
                <w:sz w:val="19"/>
              </w:rPr>
              <w:t> </w:t>
            </w:r>
            <w:r>
              <w:rPr>
                <w:spacing w:val="-6"/>
                <w:sz w:val="19"/>
              </w:rPr>
              <w:t>se</w:t>
            </w:r>
            <w:r>
              <w:rPr>
                <w:spacing w:val="-14"/>
                <w:sz w:val="19"/>
              </w:rPr>
              <w:t> </w:t>
            </w:r>
            <w:r>
              <w:rPr>
                <w:spacing w:val="-6"/>
                <w:sz w:val="19"/>
              </w:rPr>
              <w:t>diferencia</w:t>
            </w:r>
            <w:r>
              <w:rPr>
                <w:spacing w:val="-14"/>
                <w:sz w:val="19"/>
              </w:rPr>
              <w:t> </w:t>
            </w:r>
            <w:r>
              <w:rPr>
                <w:spacing w:val="-6"/>
                <w:sz w:val="19"/>
              </w:rPr>
              <w:t>la</w:t>
            </w:r>
            <w:r>
              <w:rPr>
                <w:spacing w:val="-14"/>
                <w:sz w:val="19"/>
              </w:rPr>
              <w:t> </w:t>
            </w:r>
            <w:r>
              <w:rPr>
                <w:spacing w:val="-6"/>
                <w:sz w:val="19"/>
              </w:rPr>
              <w:t>metodología</w:t>
            </w:r>
            <w:r>
              <w:rPr>
                <w:spacing w:val="-14"/>
                <w:sz w:val="19"/>
              </w:rPr>
              <w:t> </w:t>
            </w:r>
            <w:r>
              <w:rPr>
                <w:spacing w:val="-6"/>
                <w:sz w:val="19"/>
              </w:rPr>
              <w:t>de</w:t>
            </w:r>
            <w:r>
              <w:rPr>
                <w:spacing w:val="-14"/>
                <w:sz w:val="19"/>
              </w:rPr>
              <w:t> </w:t>
            </w:r>
            <w:r>
              <w:rPr>
                <w:spacing w:val="-6"/>
                <w:sz w:val="19"/>
              </w:rPr>
              <w:t>la</w:t>
            </w:r>
            <w:r>
              <w:rPr>
                <w:spacing w:val="-14"/>
                <w:sz w:val="19"/>
              </w:rPr>
              <w:t> </w:t>
            </w:r>
            <w:r>
              <w:rPr>
                <w:spacing w:val="-6"/>
                <w:sz w:val="19"/>
              </w:rPr>
              <w:t>historia</w:t>
            </w:r>
            <w:r>
              <w:rPr>
                <w:spacing w:val="-14"/>
                <w:sz w:val="19"/>
              </w:rPr>
              <w:t> </w:t>
            </w:r>
            <w:r>
              <w:rPr>
                <w:spacing w:val="-6"/>
                <w:sz w:val="19"/>
              </w:rPr>
              <w:t>en</w:t>
            </w:r>
            <w:r>
              <w:rPr>
                <w:spacing w:val="-14"/>
                <w:sz w:val="19"/>
              </w:rPr>
              <w:t> </w:t>
            </w:r>
            <w:r>
              <w:rPr>
                <w:spacing w:val="-6"/>
                <w:sz w:val="19"/>
              </w:rPr>
              <w:t>comparación</w:t>
            </w:r>
            <w:r>
              <w:rPr>
                <w:spacing w:val="-14"/>
                <w:sz w:val="19"/>
              </w:rPr>
              <w:t> </w:t>
            </w:r>
            <w:r>
              <w:rPr>
                <w:spacing w:val="-6"/>
                <w:sz w:val="19"/>
              </w:rPr>
              <w:t>con</w:t>
            </w:r>
            <w:r>
              <w:rPr>
                <w:spacing w:val="-14"/>
                <w:sz w:val="19"/>
              </w:rPr>
              <w:t> </w:t>
            </w:r>
            <w:r>
              <w:rPr>
                <w:spacing w:val="-6"/>
                <w:sz w:val="19"/>
              </w:rPr>
              <w:t>otras </w:t>
            </w:r>
            <w:r>
              <w:rPr>
                <w:sz w:val="19"/>
              </w:rPr>
              <w:t>áreas de conocimiento?</w:t>
            </w:r>
          </w:p>
          <w:p>
            <w:pPr>
              <w:pStyle w:val="TableParagraph"/>
              <w:numPr>
                <w:ilvl w:val="0"/>
                <w:numId w:val="49"/>
              </w:numPr>
              <w:tabs>
                <w:tab w:pos="441" w:val="left" w:leader="none"/>
              </w:tabs>
              <w:spacing w:line="240" w:lineRule="auto" w:before="60" w:after="0"/>
              <w:ind w:left="441" w:right="0" w:hanging="407"/>
              <w:jc w:val="left"/>
              <w:rPr>
                <w:sz w:val="19"/>
              </w:rPr>
            </w:pPr>
            <w:r>
              <w:rPr>
                <w:w w:val="90"/>
                <w:sz w:val="19"/>
              </w:rPr>
              <w:t>¿En</w:t>
            </w:r>
            <w:r>
              <w:rPr>
                <w:spacing w:val="-1"/>
                <w:sz w:val="19"/>
              </w:rPr>
              <w:t> </w:t>
            </w:r>
            <w:r>
              <w:rPr>
                <w:w w:val="90"/>
                <w:sz w:val="19"/>
              </w:rPr>
              <w:t>función</w:t>
            </w:r>
            <w:r>
              <w:rPr>
                <w:spacing w:val="-1"/>
                <w:sz w:val="19"/>
              </w:rPr>
              <w:t> </w:t>
            </w:r>
            <w:r>
              <w:rPr>
                <w:w w:val="90"/>
                <w:sz w:val="19"/>
              </w:rPr>
              <w:t>de</w:t>
            </w:r>
            <w:r>
              <w:rPr>
                <w:spacing w:val="-1"/>
                <w:sz w:val="19"/>
              </w:rPr>
              <w:t> </w:t>
            </w:r>
            <w:r>
              <w:rPr>
                <w:w w:val="90"/>
                <w:sz w:val="19"/>
              </w:rPr>
              <w:t>qué</w:t>
            </w:r>
            <w:r>
              <w:rPr>
                <w:spacing w:val="-1"/>
                <w:sz w:val="19"/>
              </w:rPr>
              <w:t> </w:t>
            </w:r>
            <w:r>
              <w:rPr>
                <w:w w:val="90"/>
                <w:sz w:val="19"/>
              </w:rPr>
              <w:t>criterios</w:t>
            </w:r>
            <w:r>
              <w:rPr>
                <w:spacing w:val="-1"/>
                <w:sz w:val="19"/>
              </w:rPr>
              <w:t> </w:t>
            </w:r>
            <w:r>
              <w:rPr>
                <w:w w:val="90"/>
                <w:sz w:val="19"/>
              </w:rPr>
              <w:t>evalúa</w:t>
            </w:r>
            <w:r>
              <w:rPr>
                <w:spacing w:val="-1"/>
                <w:sz w:val="19"/>
              </w:rPr>
              <w:t> </w:t>
            </w:r>
            <w:r>
              <w:rPr>
                <w:w w:val="90"/>
                <w:sz w:val="19"/>
              </w:rPr>
              <w:t>un</w:t>
            </w:r>
            <w:r>
              <w:rPr>
                <w:spacing w:val="-1"/>
                <w:sz w:val="19"/>
              </w:rPr>
              <w:t> </w:t>
            </w:r>
            <w:r>
              <w:rPr>
                <w:w w:val="90"/>
                <w:sz w:val="19"/>
              </w:rPr>
              <w:t>historiador</w:t>
            </w:r>
            <w:r>
              <w:rPr>
                <w:spacing w:val="-1"/>
                <w:sz w:val="19"/>
              </w:rPr>
              <w:t> </w:t>
            </w:r>
            <w:r>
              <w:rPr>
                <w:w w:val="90"/>
                <w:sz w:val="19"/>
              </w:rPr>
              <w:t>la</w:t>
            </w:r>
            <w:r>
              <w:rPr>
                <w:spacing w:val="-1"/>
                <w:sz w:val="19"/>
              </w:rPr>
              <w:t> </w:t>
            </w:r>
            <w:r>
              <w:rPr>
                <w:w w:val="90"/>
                <w:sz w:val="19"/>
              </w:rPr>
              <w:t>fiabilidad</w:t>
            </w:r>
            <w:r>
              <w:rPr>
                <w:spacing w:val="-1"/>
                <w:sz w:val="19"/>
              </w:rPr>
              <w:t> </w:t>
            </w:r>
            <w:r>
              <w:rPr>
                <w:w w:val="90"/>
                <w:sz w:val="19"/>
              </w:rPr>
              <w:t>de</w:t>
            </w:r>
            <w:r>
              <w:rPr>
                <w:spacing w:val="-1"/>
                <w:sz w:val="19"/>
              </w:rPr>
              <w:t> </w:t>
            </w:r>
            <w:r>
              <w:rPr>
                <w:w w:val="90"/>
                <w:sz w:val="19"/>
              </w:rPr>
              <w:t>sus</w:t>
            </w:r>
            <w:r>
              <w:rPr>
                <w:spacing w:val="-1"/>
                <w:sz w:val="19"/>
              </w:rPr>
              <w:t> </w:t>
            </w:r>
            <w:r>
              <w:rPr>
                <w:spacing w:val="-2"/>
                <w:w w:val="90"/>
                <w:sz w:val="19"/>
              </w:rPr>
              <w:t>fuentes?</w:t>
            </w:r>
          </w:p>
          <w:p>
            <w:pPr>
              <w:pStyle w:val="TableParagraph"/>
              <w:numPr>
                <w:ilvl w:val="0"/>
                <w:numId w:val="49"/>
              </w:numPr>
              <w:tabs>
                <w:tab w:pos="441" w:val="left" w:leader="none"/>
              </w:tabs>
              <w:spacing w:line="283" w:lineRule="auto" w:before="99" w:after="0"/>
              <w:ind w:left="441" w:right="1105" w:hanging="407"/>
              <w:jc w:val="left"/>
              <w:rPr>
                <w:sz w:val="19"/>
              </w:rPr>
            </w:pPr>
            <w:r>
              <w:rPr>
                <w:spacing w:val="-6"/>
                <w:sz w:val="19"/>
              </w:rPr>
              <w:t>Si</w:t>
            </w:r>
            <w:r>
              <w:rPr>
                <w:spacing w:val="-13"/>
                <w:sz w:val="19"/>
              </w:rPr>
              <w:t> </w:t>
            </w:r>
            <w:r>
              <w:rPr>
                <w:spacing w:val="-6"/>
                <w:sz w:val="19"/>
              </w:rPr>
              <w:t>nuestros</w:t>
            </w:r>
            <w:r>
              <w:rPr>
                <w:spacing w:val="-13"/>
                <w:sz w:val="19"/>
              </w:rPr>
              <w:t> </w:t>
            </w:r>
            <w:r>
              <w:rPr>
                <w:spacing w:val="-6"/>
                <w:sz w:val="19"/>
              </w:rPr>
              <w:t>sentidos</w:t>
            </w:r>
            <w:r>
              <w:rPr>
                <w:spacing w:val="-13"/>
                <w:sz w:val="19"/>
              </w:rPr>
              <w:t> </w:t>
            </w:r>
            <w:r>
              <w:rPr>
                <w:spacing w:val="-6"/>
                <w:sz w:val="19"/>
              </w:rPr>
              <w:t>son</w:t>
            </w:r>
            <w:r>
              <w:rPr>
                <w:spacing w:val="-13"/>
                <w:sz w:val="19"/>
              </w:rPr>
              <w:t> </w:t>
            </w:r>
            <w:r>
              <w:rPr>
                <w:spacing w:val="-6"/>
                <w:sz w:val="19"/>
              </w:rPr>
              <w:t>a</w:t>
            </w:r>
            <w:r>
              <w:rPr>
                <w:spacing w:val="-13"/>
                <w:sz w:val="19"/>
              </w:rPr>
              <w:t> </w:t>
            </w:r>
            <w:r>
              <w:rPr>
                <w:spacing w:val="-6"/>
                <w:sz w:val="19"/>
              </w:rPr>
              <w:t>veces</w:t>
            </w:r>
            <w:r>
              <w:rPr>
                <w:spacing w:val="-13"/>
                <w:sz w:val="19"/>
              </w:rPr>
              <w:t> </w:t>
            </w:r>
            <w:r>
              <w:rPr>
                <w:spacing w:val="-6"/>
                <w:sz w:val="19"/>
              </w:rPr>
              <w:t>poco</w:t>
            </w:r>
            <w:r>
              <w:rPr>
                <w:spacing w:val="-13"/>
                <w:sz w:val="19"/>
              </w:rPr>
              <w:t> </w:t>
            </w:r>
            <w:r>
              <w:rPr>
                <w:spacing w:val="-6"/>
                <w:sz w:val="19"/>
              </w:rPr>
              <w:t>fiables,</w:t>
            </w:r>
            <w:r>
              <w:rPr>
                <w:spacing w:val="-13"/>
                <w:sz w:val="19"/>
              </w:rPr>
              <w:t> </w:t>
            </w:r>
            <w:r>
              <w:rPr>
                <w:spacing w:val="-6"/>
                <w:sz w:val="19"/>
              </w:rPr>
              <w:t>¿significa</w:t>
            </w:r>
            <w:r>
              <w:rPr>
                <w:spacing w:val="-13"/>
                <w:sz w:val="19"/>
              </w:rPr>
              <w:t> </w:t>
            </w:r>
            <w:r>
              <w:rPr>
                <w:spacing w:val="-6"/>
                <w:sz w:val="19"/>
              </w:rPr>
              <w:t>eso</w:t>
            </w:r>
            <w:r>
              <w:rPr>
                <w:spacing w:val="-13"/>
                <w:sz w:val="19"/>
              </w:rPr>
              <w:t> </w:t>
            </w:r>
            <w:r>
              <w:rPr>
                <w:spacing w:val="-6"/>
                <w:sz w:val="19"/>
              </w:rPr>
              <w:t>que</w:t>
            </w:r>
            <w:r>
              <w:rPr>
                <w:spacing w:val="-13"/>
                <w:sz w:val="19"/>
              </w:rPr>
              <w:t> </w:t>
            </w:r>
            <w:r>
              <w:rPr>
                <w:spacing w:val="-6"/>
                <w:sz w:val="19"/>
              </w:rPr>
              <w:t>las </w:t>
            </w:r>
            <w:r>
              <w:rPr>
                <w:spacing w:val="-4"/>
                <w:sz w:val="19"/>
              </w:rPr>
              <w:t>declaraciones</w:t>
            </w:r>
            <w:r>
              <w:rPr>
                <w:spacing w:val="-15"/>
                <w:sz w:val="19"/>
              </w:rPr>
              <w:t> </w:t>
            </w:r>
            <w:r>
              <w:rPr>
                <w:spacing w:val="-4"/>
                <w:sz w:val="19"/>
              </w:rPr>
              <w:t>de</w:t>
            </w:r>
            <w:r>
              <w:rPr>
                <w:spacing w:val="-15"/>
                <w:sz w:val="19"/>
              </w:rPr>
              <w:t> </w:t>
            </w:r>
            <w:r>
              <w:rPr>
                <w:spacing w:val="-4"/>
                <w:sz w:val="19"/>
              </w:rPr>
              <w:t>testigos</w:t>
            </w:r>
            <w:r>
              <w:rPr>
                <w:spacing w:val="-15"/>
                <w:sz w:val="19"/>
              </w:rPr>
              <w:t> </w:t>
            </w:r>
            <w:r>
              <w:rPr>
                <w:spacing w:val="-4"/>
                <w:sz w:val="19"/>
              </w:rPr>
              <w:t>son</w:t>
            </w:r>
            <w:r>
              <w:rPr>
                <w:spacing w:val="-15"/>
                <w:sz w:val="19"/>
              </w:rPr>
              <w:t> </w:t>
            </w:r>
            <w:r>
              <w:rPr>
                <w:spacing w:val="-4"/>
                <w:sz w:val="19"/>
              </w:rPr>
              <w:t>una</w:t>
            </w:r>
            <w:r>
              <w:rPr>
                <w:spacing w:val="-15"/>
                <w:sz w:val="19"/>
              </w:rPr>
              <w:t> </w:t>
            </w:r>
            <w:r>
              <w:rPr>
                <w:spacing w:val="-4"/>
                <w:sz w:val="19"/>
              </w:rPr>
              <w:t>fuente</w:t>
            </w:r>
            <w:r>
              <w:rPr>
                <w:spacing w:val="-15"/>
                <w:sz w:val="19"/>
              </w:rPr>
              <w:t> </w:t>
            </w:r>
            <w:r>
              <w:rPr>
                <w:spacing w:val="-4"/>
                <w:sz w:val="19"/>
              </w:rPr>
              <w:t>de</w:t>
            </w:r>
            <w:r>
              <w:rPr>
                <w:spacing w:val="-15"/>
                <w:sz w:val="19"/>
              </w:rPr>
              <w:t> </w:t>
            </w:r>
            <w:r>
              <w:rPr>
                <w:spacing w:val="-4"/>
                <w:sz w:val="19"/>
              </w:rPr>
              <w:t>pruebas</w:t>
            </w:r>
            <w:r>
              <w:rPr>
                <w:spacing w:val="-15"/>
                <w:sz w:val="19"/>
              </w:rPr>
              <w:t> </w:t>
            </w:r>
            <w:r>
              <w:rPr>
                <w:spacing w:val="-4"/>
                <w:sz w:val="19"/>
              </w:rPr>
              <w:t>poco</w:t>
            </w:r>
            <w:r>
              <w:rPr>
                <w:spacing w:val="-15"/>
                <w:sz w:val="19"/>
              </w:rPr>
              <w:t> </w:t>
            </w:r>
            <w:r>
              <w:rPr>
                <w:spacing w:val="-4"/>
                <w:sz w:val="19"/>
              </w:rPr>
              <w:t>fiable?</w:t>
            </w:r>
          </w:p>
          <w:p>
            <w:pPr>
              <w:pStyle w:val="TableParagraph"/>
              <w:numPr>
                <w:ilvl w:val="0"/>
                <w:numId w:val="49"/>
              </w:numPr>
              <w:tabs>
                <w:tab w:pos="441" w:val="left" w:leader="none"/>
              </w:tabs>
              <w:spacing w:line="283" w:lineRule="auto" w:before="59" w:after="0"/>
              <w:ind w:left="441" w:right="675" w:hanging="407"/>
              <w:jc w:val="left"/>
              <w:rPr>
                <w:sz w:val="19"/>
              </w:rPr>
            </w:pPr>
            <w:r>
              <w:rPr>
                <w:spacing w:val="-4"/>
                <w:sz w:val="19"/>
              </w:rPr>
              <w:t>¿Nos</w:t>
            </w:r>
            <w:r>
              <w:rPr>
                <w:spacing w:val="-17"/>
                <w:sz w:val="19"/>
              </w:rPr>
              <w:t> </w:t>
            </w:r>
            <w:r>
              <w:rPr>
                <w:spacing w:val="-4"/>
                <w:sz w:val="19"/>
              </w:rPr>
              <w:t>han</w:t>
            </w:r>
            <w:r>
              <w:rPr>
                <w:spacing w:val="-17"/>
                <w:sz w:val="19"/>
              </w:rPr>
              <w:t> </w:t>
            </w:r>
            <w:r>
              <w:rPr>
                <w:spacing w:val="-4"/>
                <w:sz w:val="19"/>
              </w:rPr>
              <w:t>permitido</w:t>
            </w:r>
            <w:r>
              <w:rPr>
                <w:spacing w:val="-17"/>
                <w:sz w:val="19"/>
              </w:rPr>
              <w:t> </w:t>
            </w:r>
            <w:r>
              <w:rPr>
                <w:spacing w:val="-4"/>
                <w:sz w:val="19"/>
              </w:rPr>
              <w:t>los</w:t>
            </w:r>
            <w:r>
              <w:rPr>
                <w:spacing w:val="-17"/>
                <w:sz w:val="19"/>
              </w:rPr>
              <w:t> </w:t>
            </w:r>
            <w:r>
              <w:rPr>
                <w:spacing w:val="-4"/>
                <w:sz w:val="19"/>
              </w:rPr>
              <w:t>avances</w:t>
            </w:r>
            <w:r>
              <w:rPr>
                <w:spacing w:val="-17"/>
                <w:sz w:val="19"/>
              </w:rPr>
              <w:t> </w:t>
            </w:r>
            <w:r>
              <w:rPr>
                <w:spacing w:val="-4"/>
                <w:sz w:val="19"/>
              </w:rPr>
              <w:t>tecnológicos</w:t>
            </w:r>
            <w:r>
              <w:rPr>
                <w:spacing w:val="-17"/>
                <w:sz w:val="19"/>
              </w:rPr>
              <w:t> </w:t>
            </w:r>
            <w:r>
              <w:rPr>
                <w:spacing w:val="-4"/>
                <w:sz w:val="19"/>
              </w:rPr>
              <w:t>observar</w:t>
            </w:r>
            <w:r>
              <w:rPr>
                <w:spacing w:val="-17"/>
                <w:sz w:val="19"/>
              </w:rPr>
              <w:t> </w:t>
            </w:r>
            <w:r>
              <w:rPr>
                <w:spacing w:val="-4"/>
                <w:sz w:val="19"/>
              </w:rPr>
              <w:t>el</w:t>
            </w:r>
            <w:r>
              <w:rPr>
                <w:spacing w:val="-17"/>
                <w:sz w:val="19"/>
              </w:rPr>
              <w:t> </w:t>
            </w:r>
            <w:r>
              <w:rPr>
                <w:spacing w:val="-4"/>
                <w:sz w:val="19"/>
              </w:rPr>
              <w:t>pasado</w:t>
            </w:r>
            <w:r>
              <w:rPr>
                <w:spacing w:val="-17"/>
                <w:sz w:val="19"/>
              </w:rPr>
              <w:t> </w:t>
            </w:r>
            <w:r>
              <w:rPr>
                <w:spacing w:val="-4"/>
                <w:sz w:val="19"/>
              </w:rPr>
              <w:t>de</w:t>
            </w:r>
            <w:r>
              <w:rPr>
                <w:spacing w:val="-17"/>
                <w:sz w:val="19"/>
              </w:rPr>
              <w:t> </w:t>
            </w:r>
            <w:r>
              <w:rPr>
                <w:spacing w:val="-4"/>
                <w:sz w:val="19"/>
              </w:rPr>
              <w:t>una </w:t>
            </w:r>
            <w:r>
              <w:rPr>
                <w:sz w:val="19"/>
              </w:rPr>
              <w:t>manera más directa?</w:t>
            </w:r>
          </w:p>
          <w:p>
            <w:pPr>
              <w:pStyle w:val="TableParagraph"/>
              <w:numPr>
                <w:ilvl w:val="0"/>
                <w:numId w:val="49"/>
              </w:numPr>
              <w:tabs>
                <w:tab w:pos="441" w:val="left" w:leader="none"/>
              </w:tabs>
              <w:spacing w:line="283" w:lineRule="auto" w:before="60" w:after="0"/>
              <w:ind w:left="441" w:right="435" w:hanging="407"/>
              <w:jc w:val="left"/>
              <w:rPr>
                <w:sz w:val="19"/>
              </w:rPr>
            </w:pPr>
            <w:r>
              <w:rPr>
                <w:spacing w:val="-6"/>
                <w:sz w:val="19"/>
              </w:rPr>
              <w:t>¿Qué</w:t>
            </w:r>
            <w:r>
              <w:rPr>
                <w:spacing w:val="-12"/>
                <w:sz w:val="19"/>
              </w:rPr>
              <w:t> </w:t>
            </w:r>
            <w:r>
              <w:rPr>
                <w:spacing w:val="-6"/>
                <w:sz w:val="19"/>
              </w:rPr>
              <w:t>desafíos</w:t>
            </w:r>
            <w:r>
              <w:rPr>
                <w:spacing w:val="-12"/>
                <w:sz w:val="19"/>
              </w:rPr>
              <w:t> </w:t>
            </w:r>
            <w:r>
              <w:rPr>
                <w:spacing w:val="-6"/>
                <w:sz w:val="19"/>
              </w:rPr>
              <w:t>pone</w:t>
            </w:r>
            <w:r>
              <w:rPr>
                <w:spacing w:val="-12"/>
                <w:sz w:val="19"/>
              </w:rPr>
              <w:t> </w:t>
            </w:r>
            <w:r>
              <w:rPr>
                <w:spacing w:val="-6"/>
                <w:sz w:val="19"/>
              </w:rPr>
              <w:t>de</w:t>
            </w:r>
            <w:r>
              <w:rPr>
                <w:spacing w:val="-12"/>
                <w:sz w:val="19"/>
              </w:rPr>
              <w:t> </w:t>
            </w:r>
            <w:r>
              <w:rPr>
                <w:spacing w:val="-6"/>
                <w:sz w:val="19"/>
              </w:rPr>
              <w:t>relieve</w:t>
            </w:r>
            <w:r>
              <w:rPr>
                <w:spacing w:val="-12"/>
                <w:sz w:val="19"/>
              </w:rPr>
              <w:t> </w:t>
            </w:r>
            <w:r>
              <w:rPr>
                <w:spacing w:val="-6"/>
                <w:sz w:val="19"/>
              </w:rPr>
              <w:t>la</w:t>
            </w:r>
            <w:r>
              <w:rPr>
                <w:spacing w:val="-12"/>
                <w:sz w:val="19"/>
              </w:rPr>
              <w:t> </w:t>
            </w:r>
            <w:r>
              <w:rPr>
                <w:spacing w:val="-6"/>
                <w:sz w:val="19"/>
              </w:rPr>
              <w:t>historia</w:t>
            </w:r>
            <w:r>
              <w:rPr>
                <w:spacing w:val="-12"/>
                <w:sz w:val="19"/>
              </w:rPr>
              <w:t> </w:t>
            </w:r>
            <w:r>
              <w:rPr>
                <w:spacing w:val="-6"/>
                <w:sz w:val="19"/>
              </w:rPr>
              <w:t>basada</w:t>
            </w:r>
            <w:r>
              <w:rPr>
                <w:spacing w:val="-12"/>
                <w:sz w:val="19"/>
              </w:rPr>
              <w:t> </w:t>
            </w:r>
            <w:r>
              <w:rPr>
                <w:spacing w:val="-6"/>
                <w:sz w:val="19"/>
              </w:rPr>
              <w:t>en</w:t>
            </w:r>
            <w:r>
              <w:rPr>
                <w:spacing w:val="-12"/>
                <w:sz w:val="19"/>
              </w:rPr>
              <w:t> </w:t>
            </w:r>
            <w:r>
              <w:rPr>
                <w:spacing w:val="-6"/>
                <w:sz w:val="19"/>
              </w:rPr>
              <w:t>archivos</w:t>
            </w:r>
            <w:r>
              <w:rPr>
                <w:spacing w:val="-12"/>
                <w:sz w:val="19"/>
              </w:rPr>
              <w:t> </w:t>
            </w:r>
            <w:r>
              <w:rPr>
                <w:spacing w:val="-6"/>
                <w:sz w:val="19"/>
              </w:rPr>
              <w:t>sobre</w:t>
            </w:r>
            <w:r>
              <w:rPr>
                <w:spacing w:val="-12"/>
                <w:sz w:val="19"/>
              </w:rPr>
              <w:t> </w:t>
            </w:r>
            <w:r>
              <w:rPr>
                <w:spacing w:val="-6"/>
                <w:sz w:val="19"/>
              </w:rPr>
              <w:t>cómo</w:t>
            </w:r>
            <w:r>
              <w:rPr>
                <w:spacing w:val="-12"/>
                <w:sz w:val="19"/>
              </w:rPr>
              <w:t> </w:t>
            </w:r>
            <w:r>
              <w:rPr>
                <w:spacing w:val="-6"/>
                <w:sz w:val="19"/>
              </w:rPr>
              <w:t>se </w:t>
            </w:r>
            <w:r>
              <w:rPr>
                <w:sz w:val="19"/>
              </w:rPr>
              <w:t>comparte</w:t>
            </w:r>
            <w:r>
              <w:rPr>
                <w:spacing w:val="-17"/>
                <w:sz w:val="19"/>
              </w:rPr>
              <w:t> </w:t>
            </w:r>
            <w:r>
              <w:rPr>
                <w:sz w:val="19"/>
              </w:rPr>
              <w:t>y</w:t>
            </w:r>
            <w:r>
              <w:rPr>
                <w:spacing w:val="-17"/>
                <w:sz w:val="19"/>
              </w:rPr>
              <w:t> </w:t>
            </w:r>
            <w:r>
              <w:rPr>
                <w:sz w:val="19"/>
              </w:rPr>
              <w:t>preserva</w:t>
            </w:r>
            <w:r>
              <w:rPr>
                <w:spacing w:val="-17"/>
                <w:sz w:val="19"/>
              </w:rPr>
              <w:t> </w:t>
            </w:r>
            <w:r>
              <w:rPr>
                <w:sz w:val="19"/>
              </w:rPr>
              <w:t>el</w:t>
            </w:r>
            <w:r>
              <w:rPr>
                <w:spacing w:val="-17"/>
                <w:sz w:val="19"/>
              </w:rPr>
              <w:t> </w:t>
            </w:r>
            <w:r>
              <w:rPr>
                <w:sz w:val="19"/>
              </w:rPr>
              <w:t>conocimiento?</w:t>
            </w:r>
          </w:p>
          <w:p>
            <w:pPr>
              <w:pStyle w:val="TableParagraph"/>
              <w:numPr>
                <w:ilvl w:val="0"/>
                <w:numId w:val="49"/>
              </w:numPr>
              <w:tabs>
                <w:tab w:pos="441" w:val="left" w:leader="none"/>
              </w:tabs>
              <w:spacing w:line="283" w:lineRule="auto" w:before="59" w:after="0"/>
              <w:ind w:left="441" w:right="391" w:hanging="407"/>
              <w:jc w:val="left"/>
              <w:rPr>
                <w:sz w:val="19"/>
              </w:rPr>
            </w:pPr>
            <w:r>
              <w:rPr>
                <w:spacing w:val="-6"/>
                <w:sz w:val="19"/>
              </w:rPr>
              <w:t>¿Se</w:t>
            </w:r>
            <w:r>
              <w:rPr>
                <w:spacing w:val="-13"/>
                <w:sz w:val="19"/>
              </w:rPr>
              <w:t> </w:t>
            </w:r>
            <w:r>
              <w:rPr>
                <w:spacing w:val="-6"/>
                <w:sz w:val="19"/>
              </w:rPr>
              <w:t>hace</w:t>
            </w:r>
            <w:r>
              <w:rPr>
                <w:spacing w:val="-13"/>
                <w:sz w:val="19"/>
              </w:rPr>
              <w:t> </w:t>
            </w:r>
            <w:r>
              <w:rPr>
                <w:spacing w:val="-6"/>
                <w:sz w:val="19"/>
              </w:rPr>
              <w:t>menos</w:t>
            </w:r>
            <w:r>
              <w:rPr>
                <w:spacing w:val="-13"/>
                <w:sz w:val="19"/>
              </w:rPr>
              <w:t> </w:t>
            </w:r>
            <w:r>
              <w:rPr>
                <w:spacing w:val="-6"/>
                <w:sz w:val="19"/>
              </w:rPr>
              <w:t>hincapié</w:t>
            </w:r>
            <w:r>
              <w:rPr>
                <w:spacing w:val="-13"/>
                <w:sz w:val="19"/>
              </w:rPr>
              <w:t> </w:t>
            </w:r>
            <w:r>
              <w:rPr>
                <w:spacing w:val="-6"/>
                <w:sz w:val="19"/>
              </w:rPr>
              <w:t>en</w:t>
            </w:r>
            <w:r>
              <w:rPr>
                <w:spacing w:val="-13"/>
                <w:sz w:val="19"/>
              </w:rPr>
              <w:t> </w:t>
            </w:r>
            <w:r>
              <w:rPr>
                <w:spacing w:val="-6"/>
                <w:sz w:val="19"/>
              </w:rPr>
              <w:t>la</w:t>
            </w:r>
            <w:r>
              <w:rPr>
                <w:spacing w:val="-13"/>
                <w:sz w:val="19"/>
              </w:rPr>
              <w:t> </w:t>
            </w:r>
            <w:r>
              <w:rPr>
                <w:spacing w:val="-6"/>
                <w:sz w:val="19"/>
              </w:rPr>
              <w:t>investigación</w:t>
            </w:r>
            <w:r>
              <w:rPr>
                <w:spacing w:val="-13"/>
                <w:sz w:val="19"/>
              </w:rPr>
              <w:t> </w:t>
            </w:r>
            <w:r>
              <w:rPr>
                <w:spacing w:val="-6"/>
                <w:sz w:val="19"/>
              </w:rPr>
              <w:t>colaborativa</w:t>
            </w:r>
            <w:r>
              <w:rPr>
                <w:spacing w:val="-13"/>
                <w:sz w:val="19"/>
              </w:rPr>
              <w:t> </w:t>
            </w:r>
            <w:r>
              <w:rPr>
                <w:spacing w:val="-6"/>
                <w:sz w:val="19"/>
              </w:rPr>
              <w:t>en</w:t>
            </w:r>
            <w:r>
              <w:rPr>
                <w:spacing w:val="-13"/>
                <w:sz w:val="19"/>
              </w:rPr>
              <w:t> </w:t>
            </w:r>
            <w:r>
              <w:rPr>
                <w:spacing w:val="-6"/>
                <w:sz w:val="19"/>
              </w:rPr>
              <w:t>el</w:t>
            </w:r>
            <w:r>
              <w:rPr>
                <w:spacing w:val="-13"/>
                <w:sz w:val="19"/>
              </w:rPr>
              <w:t> </w:t>
            </w:r>
            <w:r>
              <w:rPr>
                <w:spacing w:val="-6"/>
                <w:sz w:val="19"/>
              </w:rPr>
              <w:t>campo</w:t>
            </w:r>
            <w:r>
              <w:rPr>
                <w:spacing w:val="-13"/>
                <w:sz w:val="19"/>
              </w:rPr>
              <w:t> </w:t>
            </w:r>
            <w:r>
              <w:rPr>
                <w:spacing w:val="-6"/>
                <w:sz w:val="19"/>
              </w:rPr>
              <w:t>de</w:t>
            </w:r>
            <w:r>
              <w:rPr>
                <w:spacing w:val="-13"/>
                <w:sz w:val="19"/>
              </w:rPr>
              <w:t> </w:t>
            </w:r>
            <w:r>
              <w:rPr>
                <w:spacing w:val="-6"/>
                <w:sz w:val="19"/>
              </w:rPr>
              <w:t>la </w:t>
            </w:r>
            <w:r>
              <w:rPr>
                <w:spacing w:val="-2"/>
                <w:sz w:val="19"/>
              </w:rPr>
              <w:t>historia</w:t>
            </w:r>
            <w:r>
              <w:rPr>
                <w:spacing w:val="-17"/>
                <w:sz w:val="19"/>
              </w:rPr>
              <w:t> </w:t>
            </w:r>
            <w:r>
              <w:rPr>
                <w:spacing w:val="-2"/>
                <w:sz w:val="19"/>
              </w:rPr>
              <w:t>que</w:t>
            </w:r>
            <w:r>
              <w:rPr>
                <w:spacing w:val="-17"/>
                <w:sz w:val="19"/>
              </w:rPr>
              <w:t> </w:t>
            </w:r>
            <w:r>
              <w:rPr>
                <w:spacing w:val="-2"/>
                <w:sz w:val="19"/>
              </w:rPr>
              <w:t>entre</w:t>
            </w:r>
            <w:r>
              <w:rPr>
                <w:spacing w:val="-17"/>
                <w:sz w:val="19"/>
              </w:rPr>
              <w:t> </w:t>
            </w:r>
            <w:r>
              <w:rPr>
                <w:spacing w:val="-2"/>
                <w:sz w:val="19"/>
              </w:rPr>
              <w:t>investigadores</w:t>
            </w:r>
            <w:r>
              <w:rPr>
                <w:spacing w:val="-17"/>
                <w:sz w:val="19"/>
              </w:rPr>
              <w:t> </w:t>
            </w:r>
            <w:r>
              <w:rPr>
                <w:spacing w:val="-2"/>
                <w:sz w:val="19"/>
              </w:rPr>
              <w:t>de</w:t>
            </w:r>
            <w:r>
              <w:rPr>
                <w:spacing w:val="-17"/>
                <w:sz w:val="19"/>
              </w:rPr>
              <w:t> </w:t>
            </w:r>
            <w:r>
              <w:rPr>
                <w:spacing w:val="-2"/>
                <w:sz w:val="19"/>
              </w:rPr>
              <w:t>otras</w:t>
            </w:r>
            <w:r>
              <w:rPr>
                <w:spacing w:val="-17"/>
                <w:sz w:val="19"/>
              </w:rPr>
              <w:t> </w:t>
            </w:r>
            <w:r>
              <w:rPr>
                <w:spacing w:val="-2"/>
                <w:sz w:val="19"/>
              </w:rPr>
              <w:t>áreas</w:t>
            </w:r>
            <w:r>
              <w:rPr>
                <w:spacing w:val="-17"/>
                <w:sz w:val="19"/>
              </w:rPr>
              <w:t> </w:t>
            </w:r>
            <w:r>
              <w:rPr>
                <w:spacing w:val="-2"/>
                <w:sz w:val="19"/>
              </w:rPr>
              <w:t>de</w:t>
            </w:r>
            <w:r>
              <w:rPr>
                <w:spacing w:val="-17"/>
                <w:sz w:val="19"/>
              </w:rPr>
              <w:t> </w:t>
            </w:r>
            <w:r>
              <w:rPr>
                <w:spacing w:val="-2"/>
                <w:sz w:val="19"/>
              </w:rPr>
              <w:t>conocimiento?</w:t>
            </w:r>
          </w:p>
          <w:p>
            <w:pPr>
              <w:pStyle w:val="TableParagraph"/>
              <w:numPr>
                <w:ilvl w:val="0"/>
                <w:numId w:val="49"/>
              </w:numPr>
              <w:tabs>
                <w:tab w:pos="441" w:val="left" w:leader="none"/>
              </w:tabs>
              <w:spacing w:line="283" w:lineRule="auto" w:before="59" w:after="0"/>
              <w:ind w:left="441" w:right="299" w:hanging="407"/>
              <w:jc w:val="left"/>
              <w:rPr>
                <w:sz w:val="19"/>
              </w:rPr>
            </w:pPr>
            <w:r>
              <w:rPr>
                <w:spacing w:val="-4"/>
                <w:sz w:val="19"/>
              </w:rPr>
              <w:t>¿Cómo</w:t>
            </w:r>
            <w:r>
              <w:rPr>
                <w:spacing w:val="-17"/>
                <w:sz w:val="19"/>
              </w:rPr>
              <w:t> </w:t>
            </w:r>
            <w:r>
              <w:rPr>
                <w:spacing w:val="-4"/>
                <w:sz w:val="19"/>
              </w:rPr>
              <w:t>cambian</w:t>
            </w:r>
            <w:r>
              <w:rPr>
                <w:spacing w:val="-17"/>
                <w:sz w:val="19"/>
              </w:rPr>
              <w:t> </w:t>
            </w:r>
            <w:r>
              <w:rPr>
                <w:spacing w:val="-4"/>
                <w:sz w:val="19"/>
              </w:rPr>
              <w:t>los</w:t>
            </w:r>
            <w:r>
              <w:rPr>
                <w:spacing w:val="-17"/>
                <w:sz w:val="19"/>
              </w:rPr>
              <w:t> </w:t>
            </w:r>
            <w:r>
              <w:rPr>
                <w:spacing w:val="-4"/>
                <w:sz w:val="19"/>
              </w:rPr>
              <w:t>métodos</w:t>
            </w:r>
            <w:r>
              <w:rPr>
                <w:spacing w:val="-17"/>
                <w:sz w:val="19"/>
              </w:rPr>
              <w:t> </w:t>
            </w:r>
            <w:r>
              <w:rPr>
                <w:spacing w:val="-4"/>
                <w:sz w:val="19"/>
              </w:rPr>
              <w:t>y</w:t>
            </w:r>
            <w:r>
              <w:rPr>
                <w:spacing w:val="-17"/>
                <w:sz w:val="19"/>
              </w:rPr>
              <w:t> </w:t>
            </w:r>
            <w:r>
              <w:rPr>
                <w:spacing w:val="-4"/>
                <w:sz w:val="19"/>
              </w:rPr>
              <w:t>las</w:t>
            </w:r>
            <w:r>
              <w:rPr>
                <w:spacing w:val="-17"/>
                <w:sz w:val="19"/>
              </w:rPr>
              <w:t> </w:t>
            </w:r>
            <w:r>
              <w:rPr>
                <w:spacing w:val="-4"/>
                <w:sz w:val="19"/>
              </w:rPr>
              <w:t>convenciones</w:t>
            </w:r>
            <w:r>
              <w:rPr>
                <w:spacing w:val="-17"/>
                <w:sz w:val="19"/>
              </w:rPr>
              <w:t> </w:t>
            </w:r>
            <w:r>
              <w:rPr>
                <w:spacing w:val="-4"/>
                <w:sz w:val="19"/>
              </w:rPr>
              <w:t>de</w:t>
            </w:r>
            <w:r>
              <w:rPr>
                <w:spacing w:val="-17"/>
                <w:sz w:val="19"/>
              </w:rPr>
              <w:t> </w:t>
            </w:r>
            <w:r>
              <w:rPr>
                <w:spacing w:val="-4"/>
                <w:sz w:val="19"/>
              </w:rPr>
              <w:t>los</w:t>
            </w:r>
            <w:r>
              <w:rPr>
                <w:spacing w:val="-17"/>
                <w:sz w:val="19"/>
              </w:rPr>
              <w:t> </w:t>
            </w:r>
            <w:r>
              <w:rPr>
                <w:spacing w:val="-4"/>
                <w:sz w:val="19"/>
              </w:rPr>
              <w:t>propios</w:t>
            </w:r>
            <w:r>
              <w:rPr>
                <w:spacing w:val="-17"/>
                <w:sz w:val="19"/>
              </w:rPr>
              <w:t> </w:t>
            </w:r>
            <w:r>
              <w:rPr>
                <w:spacing w:val="-4"/>
                <w:sz w:val="19"/>
              </w:rPr>
              <w:t>historiadores </w:t>
            </w:r>
            <w:r>
              <w:rPr>
                <w:sz w:val="19"/>
              </w:rPr>
              <w:t>con el paso del tiempo?</w:t>
            </w:r>
          </w:p>
        </w:tc>
      </w:tr>
      <w:tr>
        <w:trPr>
          <w:trHeight w:val="3199"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50"/>
              </w:numPr>
              <w:tabs>
                <w:tab w:pos="441" w:val="left" w:leader="none"/>
              </w:tabs>
              <w:spacing w:line="283" w:lineRule="auto" w:before="39" w:after="0"/>
              <w:ind w:left="441" w:right="140" w:hanging="407"/>
              <w:jc w:val="left"/>
              <w:rPr>
                <w:sz w:val="19"/>
              </w:rPr>
            </w:pPr>
            <w:r>
              <w:rPr>
                <w:spacing w:val="-6"/>
                <w:sz w:val="19"/>
              </w:rPr>
              <w:t>¿Es</w:t>
            </w:r>
            <w:r>
              <w:rPr>
                <w:spacing w:val="-12"/>
                <w:sz w:val="19"/>
              </w:rPr>
              <w:t> </w:t>
            </w:r>
            <w:r>
              <w:rPr>
                <w:spacing w:val="-6"/>
                <w:sz w:val="19"/>
              </w:rPr>
              <w:t>injusto</w:t>
            </w:r>
            <w:r>
              <w:rPr>
                <w:spacing w:val="-12"/>
                <w:sz w:val="19"/>
              </w:rPr>
              <w:t> </w:t>
            </w:r>
            <w:r>
              <w:rPr>
                <w:spacing w:val="-6"/>
                <w:sz w:val="19"/>
              </w:rPr>
              <w:t>juzgar</w:t>
            </w:r>
            <w:r>
              <w:rPr>
                <w:spacing w:val="-12"/>
                <w:sz w:val="19"/>
              </w:rPr>
              <w:t> </w:t>
            </w:r>
            <w:r>
              <w:rPr>
                <w:spacing w:val="-6"/>
                <w:sz w:val="19"/>
              </w:rPr>
              <w:t>a</w:t>
            </w:r>
            <w:r>
              <w:rPr>
                <w:spacing w:val="-12"/>
                <w:sz w:val="19"/>
              </w:rPr>
              <w:t> </w:t>
            </w:r>
            <w:r>
              <w:rPr>
                <w:spacing w:val="-6"/>
                <w:sz w:val="19"/>
              </w:rPr>
              <w:t>las</w:t>
            </w:r>
            <w:r>
              <w:rPr>
                <w:spacing w:val="-12"/>
                <w:sz w:val="19"/>
              </w:rPr>
              <w:t> </w:t>
            </w:r>
            <w:r>
              <w:rPr>
                <w:spacing w:val="-6"/>
                <w:sz w:val="19"/>
              </w:rPr>
              <w:t>personas</w:t>
            </w:r>
            <w:r>
              <w:rPr>
                <w:spacing w:val="-12"/>
                <w:sz w:val="19"/>
              </w:rPr>
              <w:t> </w:t>
            </w:r>
            <w:r>
              <w:rPr>
                <w:spacing w:val="-6"/>
                <w:sz w:val="19"/>
              </w:rPr>
              <w:t>y</w:t>
            </w:r>
            <w:r>
              <w:rPr>
                <w:spacing w:val="-12"/>
                <w:sz w:val="19"/>
              </w:rPr>
              <w:t> </w:t>
            </w:r>
            <w:r>
              <w:rPr>
                <w:spacing w:val="-6"/>
                <w:sz w:val="19"/>
              </w:rPr>
              <w:t>los</w:t>
            </w:r>
            <w:r>
              <w:rPr>
                <w:spacing w:val="-12"/>
                <w:sz w:val="19"/>
              </w:rPr>
              <w:t> </w:t>
            </w:r>
            <w:r>
              <w:rPr>
                <w:spacing w:val="-6"/>
                <w:sz w:val="19"/>
              </w:rPr>
              <w:t>actos</w:t>
            </w:r>
            <w:r>
              <w:rPr>
                <w:spacing w:val="-12"/>
                <w:sz w:val="19"/>
              </w:rPr>
              <w:t> </w:t>
            </w:r>
            <w:r>
              <w:rPr>
                <w:spacing w:val="-6"/>
                <w:sz w:val="19"/>
              </w:rPr>
              <w:t>del</w:t>
            </w:r>
            <w:r>
              <w:rPr>
                <w:spacing w:val="-12"/>
                <w:sz w:val="19"/>
              </w:rPr>
              <w:t> </w:t>
            </w:r>
            <w:r>
              <w:rPr>
                <w:spacing w:val="-6"/>
                <w:sz w:val="19"/>
              </w:rPr>
              <w:t>pasado</w:t>
            </w:r>
            <w:r>
              <w:rPr>
                <w:spacing w:val="-12"/>
                <w:sz w:val="19"/>
              </w:rPr>
              <w:t> </w:t>
            </w:r>
            <w:r>
              <w:rPr>
                <w:spacing w:val="-6"/>
                <w:sz w:val="19"/>
              </w:rPr>
              <w:t>según</w:t>
            </w:r>
            <w:r>
              <w:rPr>
                <w:spacing w:val="-12"/>
                <w:sz w:val="19"/>
              </w:rPr>
              <w:t> </w:t>
            </w:r>
            <w:r>
              <w:rPr>
                <w:spacing w:val="-6"/>
                <w:sz w:val="19"/>
              </w:rPr>
              <w:t>los</w:t>
            </w:r>
            <w:r>
              <w:rPr>
                <w:spacing w:val="-12"/>
                <w:sz w:val="19"/>
              </w:rPr>
              <w:t> </w:t>
            </w:r>
            <w:r>
              <w:rPr>
                <w:spacing w:val="-6"/>
                <w:sz w:val="19"/>
              </w:rPr>
              <w:t>estándares</w:t>
            </w:r>
            <w:r>
              <w:rPr>
                <w:spacing w:val="-12"/>
                <w:sz w:val="19"/>
              </w:rPr>
              <w:t> </w:t>
            </w:r>
            <w:r>
              <w:rPr>
                <w:spacing w:val="-6"/>
                <w:sz w:val="19"/>
              </w:rPr>
              <w:t>de </w:t>
            </w:r>
            <w:r>
              <w:rPr>
                <w:sz w:val="19"/>
              </w:rPr>
              <w:t>hoy en día?</w:t>
            </w:r>
          </w:p>
          <w:p>
            <w:pPr>
              <w:pStyle w:val="TableParagraph"/>
              <w:numPr>
                <w:ilvl w:val="0"/>
                <w:numId w:val="50"/>
              </w:numPr>
              <w:tabs>
                <w:tab w:pos="441" w:val="left" w:leader="none"/>
              </w:tabs>
              <w:spacing w:line="283" w:lineRule="auto" w:before="59" w:after="0"/>
              <w:ind w:left="441" w:right="522" w:hanging="407"/>
              <w:jc w:val="left"/>
              <w:rPr>
                <w:sz w:val="19"/>
              </w:rPr>
            </w:pPr>
            <w:r>
              <w:rPr>
                <w:w w:val="90"/>
                <w:sz w:val="19"/>
              </w:rPr>
              <w:t>A la hora de escribir sobre la historia, ¿pueden usarse términos tales </w:t>
            </w:r>
            <w:r>
              <w:rPr>
                <w:w w:val="90"/>
                <w:sz w:val="19"/>
              </w:rPr>
              <w:t>como </w:t>
            </w:r>
            <w:r>
              <w:rPr>
                <w:spacing w:val="-4"/>
                <w:sz w:val="19"/>
              </w:rPr>
              <w:t>atrocidad</w:t>
            </w:r>
            <w:r>
              <w:rPr>
                <w:spacing w:val="-10"/>
                <w:sz w:val="19"/>
              </w:rPr>
              <w:t> </w:t>
            </w:r>
            <w:r>
              <w:rPr>
                <w:spacing w:val="-4"/>
                <w:sz w:val="19"/>
              </w:rPr>
              <w:t>o</w:t>
            </w:r>
            <w:r>
              <w:rPr>
                <w:spacing w:val="-10"/>
                <w:sz w:val="19"/>
              </w:rPr>
              <w:t> </w:t>
            </w:r>
            <w:r>
              <w:rPr>
                <w:spacing w:val="-4"/>
                <w:sz w:val="19"/>
              </w:rPr>
              <w:t>héroe,</w:t>
            </w:r>
            <w:r>
              <w:rPr>
                <w:spacing w:val="-10"/>
                <w:sz w:val="19"/>
              </w:rPr>
              <w:t> </w:t>
            </w:r>
            <w:r>
              <w:rPr>
                <w:spacing w:val="-4"/>
                <w:sz w:val="19"/>
              </w:rPr>
              <w:t>o</w:t>
            </w:r>
            <w:r>
              <w:rPr>
                <w:spacing w:val="-10"/>
                <w:sz w:val="19"/>
              </w:rPr>
              <w:t> </w:t>
            </w:r>
            <w:r>
              <w:rPr>
                <w:spacing w:val="-4"/>
                <w:sz w:val="19"/>
              </w:rPr>
              <w:t>deberían</w:t>
            </w:r>
            <w:r>
              <w:rPr>
                <w:spacing w:val="-10"/>
                <w:sz w:val="19"/>
              </w:rPr>
              <w:t> </w:t>
            </w:r>
            <w:r>
              <w:rPr>
                <w:spacing w:val="-4"/>
                <w:sz w:val="19"/>
              </w:rPr>
              <w:t>evitarse</w:t>
            </w:r>
            <w:r>
              <w:rPr>
                <w:spacing w:val="-10"/>
                <w:sz w:val="19"/>
              </w:rPr>
              <w:t> </w:t>
            </w:r>
            <w:r>
              <w:rPr>
                <w:spacing w:val="-4"/>
                <w:sz w:val="19"/>
              </w:rPr>
              <w:t>los</w:t>
            </w:r>
            <w:r>
              <w:rPr>
                <w:spacing w:val="-10"/>
                <w:sz w:val="19"/>
              </w:rPr>
              <w:t> </w:t>
            </w:r>
            <w:r>
              <w:rPr>
                <w:spacing w:val="-4"/>
                <w:sz w:val="19"/>
              </w:rPr>
              <w:t>juicios</w:t>
            </w:r>
            <w:r>
              <w:rPr>
                <w:spacing w:val="-10"/>
                <w:sz w:val="19"/>
              </w:rPr>
              <w:t> </w:t>
            </w:r>
            <w:r>
              <w:rPr>
                <w:spacing w:val="-4"/>
                <w:sz w:val="19"/>
              </w:rPr>
              <w:t>de</w:t>
            </w:r>
            <w:r>
              <w:rPr>
                <w:spacing w:val="-10"/>
                <w:sz w:val="19"/>
              </w:rPr>
              <w:t> </w:t>
            </w:r>
            <w:r>
              <w:rPr>
                <w:spacing w:val="-4"/>
                <w:sz w:val="19"/>
              </w:rPr>
              <w:t>valor?</w:t>
            </w:r>
          </w:p>
          <w:p>
            <w:pPr>
              <w:pStyle w:val="TableParagraph"/>
              <w:numPr>
                <w:ilvl w:val="0"/>
                <w:numId w:val="50"/>
              </w:numPr>
              <w:tabs>
                <w:tab w:pos="441" w:val="left" w:leader="none"/>
              </w:tabs>
              <w:spacing w:line="283" w:lineRule="auto" w:before="59" w:after="0"/>
              <w:ind w:left="441" w:right="90" w:hanging="407"/>
              <w:jc w:val="left"/>
              <w:rPr>
                <w:sz w:val="19"/>
              </w:rPr>
            </w:pPr>
            <w:r>
              <w:rPr>
                <w:spacing w:val="-4"/>
                <w:sz w:val="19"/>
              </w:rPr>
              <w:t>¿Tienen</w:t>
            </w:r>
            <w:r>
              <w:rPr>
                <w:spacing w:val="-13"/>
                <w:sz w:val="19"/>
              </w:rPr>
              <w:t> </w:t>
            </w:r>
            <w:r>
              <w:rPr>
                <w:spacing w:val="-4"/>
                <w:sz w:val="19"/>
              </w:rPr>
              <w:t>los</w:t>
            </w:r>
            <w:r>
              <w:rPr>
                <w:spacing w:val="-13"/>
                <w:sz w:val="19"/>
              </w:rPr>
              <w:t> </w:t>
            </w:r>
            <w:r>
              <w:rPr>
                <w:spacing w:val="-4"/>
                <w:sz w:val="19"/>
              </w:rPr>
              <w:t>historiadores</w:t>
            </w:r>
            <w:r>
              <w:rPr>
                <w:spacing w:val="-13"/>
                <w:sz w:val="19"/>
              </w:rPr>
              <w:t> </w:t>
            </w:r>
            <w:r>
              <w:rPr>
                <w:spacing w:val="-4"/>
                <w:sz w:val="19"/>
              </w:rPr>
              <w:t>la</w:t>
            </w:r>
            <w:r>
              <w:rPr>
                <w:spacing w:val="-13"/>
                <w:sz w:val="19"/>
              </w:rPr>
              <w:t> </w:t>
            </w:r>
            <w:r>
              <w:rPr>
                <w:spacing w:val="-4"/>
                <w:sz w:val="19"/>
              </w:rPr>
              <w:t>responsabilidad</w:t>
            </w:r>
            <w:r>
              <w:rPr>
                <w:spacing w:val="-13"/>
                <w:sz w:val="19"/>
              </w:rPr>
              <w:t> </w:t>
            </w:r>
            <w:r>
              <w:rPr>
                <w:spacing w:val="-4"/>
                <w:sz w:val="19"/>
              </w:rPr>
              <w:t>moral</w:t>
            </w:r>
            <w:r>
              <w:rPr>
                <w:spacing w:val="-13"/>
                <w:sz w:val="19"/>
              </w:rPr>
              <w:t> </w:t>
            </w:r>
            <w:r>
              <w:rPr>
                <w:spacing w:val="-4"/>
                <w:sz w:val="19"/>
              </w:rPr>
              <w:t>de</w:t>
            </w:r>
            <w:r>
              <w:rPr>
                <w:spacing w:val="-13"/>
                <w:sz w:val="19"/>
              </w:rPr>
              <w:t> </w:t>
            </w:r>
            <w:r>
              <w:rPr>
                <w:spacing w:val="-4"/>
                <w:sz w:val="19"/>
              </w:rPr>
              <w:t>tratar</w:t>
            </w:r>
            <w:r>
              <w:rPr>
                <w:spacing w:val="-13"/>
                <w:sz w:val="19"/>
              </w:rPr>
              <w:t> </w:t>
            </w:r>
            <w:r>
              <w:rPr>
                <w:spacing w:val="-4"/>
                <w:sz w:val="19"/>
              </w:rPr>
              <w:t>de</w:t>
            </w:r>
            <w:r>
              <w:rPr>
                <w:spacing w:val="-13"/>
                <w:sz w:val="19"/>
              </w:rPr>
              <w:t> </w:t>
            </w:r>
            <w:r>
              <w:rPr>
                <w:spacing w:val="-4"/>
                <w:sz w:val="19"/>
              </w:rPr>
              <w:t>evitar</w:t>
            </w:r>
            <w:r>
              <w:rPr>
                <w:spacing w:val="-13"/>
                <w:sz w:val="19"/>
              </w:rPr>
              <w:t> </w:t>
            </w:r>
            <w:r>
              <w:rPr>
                <w:spacing w:val="-4"/>
                <w:sz w:val="19"/>
              </w:rPr>
              <w:t>que</w:t>
            </w:r>
            <w:r>
              <w:rPr>
                <w:spacing w:val="-13"/>
                <w:sz w:val="19"/>
              </w:rPr>
              <w:t> </w:t>
            </w:r>
            <w:r>
              <w:rPr>
                <w:spacing w:val="-4"/>
                <w:sz w:val="19"/>
              </w:rPr>
              <w:t>las personas</w:t>
            </w:r>
            <w:r>
              <w:rPr>
                <w:spacing w:val="-15"/>
                <w:sz w:val="19"/>
              </w:rPr>
              <w:t> </w:t>
            </w:r>
            <w:r>
              <w:rPr>
                <w:spacing w:val="-4"/>
                <w:sz w:val="19"/>
              </w:rPr>
              <w:t>hagan</w:t>
            </w:r>
            <w:r>
              <w:rPr>
                <w:spacing w:val="-15"/>
                <w:sz w:val="19"/>
              </w:rPr>
              <w:t> </w:t>
            </w:r>
            <w:r>
              <w:rPr>
                <w:spacing w:val="-4"/>
                <w:sz w:val="19"/>
              </w:rPr>
              <w:t>un</w:t>
            </w:r>
            <w:r>
              <w:rPr>
                <w:spacing w:val="-15"/>
                <w:sz w:val="19"/>
              </w:rPr>
              <w:t> </w:t>
            </w:r>
            <w:r>
              <w:rPr>
                <w:spacing w:val="-4"/>
                <w:sz w:val="19"/>
              </w:rPr>
              <w:t>uso</w:t>
            </w:r>
            <w:r>
              <w:rPr>
                <w:spacing w:val="-15"/>
                <w:sz w:val="19"/>
              </w:rPr>
              <w:t> </w:t>
            </w:r>
            <w:r>
              <w:rPr>
                <w:spacing w:val="-4"/>
                <w:sz w:val="19"/>
              </w:rPr>
              <w:t>indebido</w:t>
            </w:r>
            <w:r>
              <w:rPr>
                <w:spacing w:val="-15"/>
                <w:sz w:val="19"/>
              </w:rPr>
              <w:t> </w:t>
            </w:r>
            <w:r>
              <w:rPr>
                <w:spacing w:val="-4"/>
                <w:sz w:val="19"/>
              </w:rPr>
              <w:t>o</w:t>
            </w:r>
            <w:r>
              <w:rPr>
                <w:spacing w:val="-15"/>
                <w:sz w:val="19"/>
              </w:rPr>
              <w:t> </w:t>
            </w:r>
            <w:r>
              <w:rPr>
                <w:spacing w:val="-4"/>
                <w:sz w:val="19"/>
              </w:rPr>
              <w:t>distorsionado</w:t>
            </w:r>
            <w:r>
              <w:rPr>
                <w:spacing w:val="-15"/>
                <w:sz w:val="19"/>
              </w:rPr>
              <w:t> </w:t>
            </w:r>
            <w:r>
              <w:rPr>
                <w:spacing w:val="-4"/>
                <w:sz w:val="19"/>
              </w:rPr>
              <w:t>de</w:t>
            </w:r>
            <w:r>
              <w:rPr>
                <w:spacing w:val="-15"/>
                <w:sz w:val="19"/>
              </w:rPr>
              <w:t> </w:t>
            </w:r>
            <w:r>
              <w:rPr>
                <w:spacing w:val="-4"/>
                <w:sz w:val="19"/>
              </w:rPr>
              <w:t>la</w:t>
            </w:r>
            <w:r>
              <w:rPr>
                <w:spacing w:val="-15"/>
                <w:sz w:val="19"/>
              </w:rPr>
              <w:t> </w:t>
            </w:r>
            <w:r>
              <w:rPr>
                <w:spacing w:val="-4"/>
                <w:sz w:val="19"/>
              </w:rPr>
              <w:t>historia</w:t>
            </w:r>
            <w:r>
              <w:rPr>
                <w:spacing w:val="-15"/>
                <w:sz w:val="19"/>
              </w:rPr>
              <w:t> </w:t>
            </w:r>
            <w:r>
              <w:rPr>
                <w:spacing w:val="-4"/>
                <w:sz w:val="19"/>
              </w:rPr>
              <w:t>para</w:t>
            </w:r>
            <w:r>
              <w:rPr>
                <w:spacing w:val="-15"/>
                <w:sz w:val="19"/>
              </w:rPr>
              <w:t> </w:t>
            </w:r>
            <w:r>
              <w:rPr>
                <w:spacing w:val="-4"/>
                <w:sz w:val="19"/>
              </w:rPr>
              <w:t>sus</w:t>
            </w:r>
            <w:r>
              <w:rPr>
                <w:spacing w:val="-15"/>
                <w:sz w:val="19"/>
              </w:rPr>
              <w:t> </w:t>
            </w:r>
            <w:r>
              <w:rPr>
                <w:spacing w:val="-4"/>
                <w:sz w:val="19"/>
              </w:rPr>
              <w:t>propios </w:t>
            </w:r>
            <w:r>
              <w:rPr>
                <w:spacing w:val="-2"/>
                <w:sz w:val="19"/>
              </w:rPr>
              <w:t>fines?</w:t>
            </w:r>
          </w:p>
          <w:p>
            <w:pPr>
              <w:pStyle w:val="TableParagraph"/>
              <w:numPr>
                <w:ilvl w:val="0"/>
                <w:numId w:val="50"/>
              </w:numPr>
              <w:tabs>
                <w:tab w:pos="441" w:val="left" w:leader="none"/>
              </w:tabs>
              <w:spacing w:line="283" w:lineRule="auto" w:before="60" w:after="0"/>
              <w:ind w:left="441" w:right="254" w:hanging="407"/>
              <w:jc w:val="left"/>
              <w:rPr>
                <w:sz w:val="19"/>
              </w:rPr>
            </w:pPr>
            <w:r>
              <w:rPr>
                <w:spacing w:val="-6"/>
                <w:sz w:val="19"/>
              </w:rPr>
              <w:t>¿En</w:t>
            </w:r>
            <w:r>
              <w:rPr>
                <w:spacing w:val="-12"/>
                <w:sz w:val="19"/>
              </w:rPr>
              <w:t> </w:t>
            </w:r>
            <w:r>
              <w:rPr>
                <w:spacing w:val="-6"/>
                <w:sz w:val="19"/>
              </w:rPr>
              <w:t>función</w:t>
            </w:r>
            <w:r>
              <w:rPr>
                <w:spacing w:val="-12"/>
                <w:sz w:val="19"/>
              </w:rPr>
              <w:t> </w:t>
            </w:r>
            <w:r>
              <w:rPr>
                <w:spacing w:val="-6"/>
                <w:sz w:val="19"/>
              </w:rPr>
              <w:t>de</w:t>
            </w:r>
            <w:r>
              <w:rPr>
                <w:spacing w:val="-12"/>
                <w:sz w:val="19"/>
              </w:rPr>
              <w:t> </w:t>
            </w:r>
            <w:r>
              <w:rPr>
                <w:spacing w:val="-6"/>
                <w:sz w:val="19"/>
              </w:rPr>
              <w:t>qué</w:t>
            </w:r>
            <w:r>
              <w:rPr>
                <w:spacing w:val="-12"/>
                <w:sz w:val="19"/>
              </w:rPr>
              <w:t> </w:t>
            </w:r>
            <w:r>
              <w:rPr>
                <w:spacing w:val="-6"/>
                <w:sz w:val="19"/>
              </w:rPr>
              <w:t>criterios</w:t>
            </w:r>
            <w:r>
              <w:rPr>
                <w:spacing w:val="-12"/>
                <w:sz w:val="19"/>
              </w:rPr>
              <w:t> </w:t>
            </w:r>
            <w:r>
              <w:rPr>
                <w:spacing w:val="-6"/>
                <w:sz w:val="19"/>
              </w:rPr>
              <w:t>podemos</w:t>
            </w:r>
            <w:r>
              <w:rPr>
                <w:spacing w:val="-12"/>
                <w:sz w:val="19"/>
              </w:rPr>
              <w:t> </w:t>
            </w:r>
            <w:r>
              <w:rPr>
                <w:spacing w:val="-6"/>
                <w:sz w:val="19"/>
              </w:rPr>
              <w:t>decidir</w:t>
            </w:r>
            <w:r>
              <w:rPr>
                <w:spacing w:val="-12"/>
                <w:sz w:val="19"/>
              </w:rPr>
              <w:t> </w:t>
            </w:r>
            <w:r>
              <w:rPr>
                <w:spacing w:val="-6"/>
                <w:sz w:val="19"/>
              </w:rPr>
              <w:t>si</w:t>
            </w:r>
            <w:r>
              <w:rPr>
                <w:spacing w:val="-12"/>
                <w:sz w:val="19"/>
              </w:rPr>
              <w:t> </w:t>
            </w:r>
            <w:r>
              <w:rPr>
                <w:spacing w:val="-6"/>
                <w:sz w:val="19"/>
              </w:rPr>
              <w:t>las</w:t>
            </w:r>
            <w:r>
              <w:rPr>
                <w:spacing w:val="-12"/>
                <w:sz w:val="19"/>
              </w:rPr>
              <w:t> </w:t>
            </w:r>
            <w:r>
              <w:rPr>
                <w:spacing w:val="-6"/>
                <w:sz w:val="19"/>
              </w:rPr>
              <w:t>personas</w:t>
            </w:r>
            <w:r>
              <w:rPr>
                <w:spacing w:val="-12"/>
                <w:sz w:val="19"/>
              </w:rPr>
              <w:t> </w:t>
            </w:r>
            <w:r>
              <w:rPr>
                <w:spacing w:val="-6"/>
                <w:sz w:val="19"/>
              </w:rPr>
              <w:t>del</w:t>
            </w:r>
            <w:r>
              <w:rPr>
                <w:spacing w:val="-12"/>
                <w:sz w:val="19"/>
              </w:rPr>
              <w:t> </w:t>
            </w:r>
            <w:r>
              <w:rPr>
                <w:spacing w:val="-6"/>
                <w:sz w:val="19"/>
              </w:rPr>
              <w:t>pasado</w:t>
            </w:r>
            <w:r>
              <w:rPr>
                <w:spacing w:val="-12"/>
                <w:sz w:val="19"/>
              </w:rPr>
              <w:t> </w:t>
            </w:r>
            <w:r>
              <w:rPr>
                <w:spacing w:val="-6"/>
                <w:sz w:val="19"/>
              </w:rPr>
              <w:t>tiene </w:t>
            </w:r>
            <w:r>
              <w:rPr>
                <w:sz w:val="19"/>
              </w:rPr>
              <w:t>derecho</w:t>
            </w:r>
            <w:r>
              <w:rPr>
                <w:spacing w:val="-17"/>
                <w:sz w:val="19"/>
              </w:rPr>
              <w:t> </w:t>
            </w:r>
            <w:r>
              <w:rPr>
                <w:sz w:val="19"/>
              </w:rPr>
              <w:t>a</w:t>
            </w:r>
            <w:r>
              <w:rPr>
                <w:spacing w:val="-17"/>
                <w:sz w:val="19"/>
              </w:rPr>
              <w:t> </w:t>
            </w:r>
            <w:r>
              <w:rPr>
                <w:sz w:val="19"/>
              </w:rPr>
              <w:t>la</w:t>
            </w:r>
            <w:r>
              <w:rPr>
                <w:spacing w:val="-17"/>
                <w:sz w:val="19"/>
              </w:rPr>
              <w:t> </w:t>
            </w:r>
            <w:r>
              <w:rPr>
                <w:sz w:val="19"/>
              </w:rPr>
              <w:t>privacidad</w:t>
            </w:r>
            <w:r>
              <w:rPr>
                <w:spacing w:val="-17"/>
                <w:sz w:val="19"/>
              </w:rPr>
              <w:t> </w:t>
            </w:r>
            <w:r>
              <w:rPr>
                <w:sz w:val="19"/>
              </w:rPr>
              <w:t>en</w:t>
            </w:r>
            <w:r>
              <w:rPr>
                <w:spacing w:val="-17"/>
                <w:sz w:val="19"/>
              </w:rPr>
              <w:t> </w:t>
            </w:r>
            <w:r>
              <w:rPr>
                <w:sz w:val="19"/>
              </w:rPr>
              <w:t>el</w:t>
            </w:r>
            <w:r>
              <w:rPr>
                <w:spacing w:val="-17"/>
                <w:sz w:val="19"/>
              </w:rPr>
              <w:t> </w:t>
            </w:r>
            <w:r>
              <w:rPr>
                <w:sz w:val="19"/>
              </w:rPr>
              <w:t>presente?</w:t>
            </w:r>
          </w:p>
          <w:p>
            <w:pPr>
              <w:pStyle w:val="TableParagraph"/>
              <w:numPr>
                <w:ilvl w:val="0"/>
                <w:numId w:val="50"/>
              </w:numPr>
              <w:tabs>
                <w:tab w:pos="441" w:val="left" w:leader="none"/>
              </w:tabs>
              <w:spacing w:line="283" w:lineRule="auto" w:before="59" w:after="0"/>
              <w:ind w:left="441" w:right="434" w:hanging="407"/>
              <w:jc w:val="left"/>
              <w:rPr>
                <w:sz w:val="19"/>
              </w:rPr>
            </w:pPr>
            <w:r>
              <w:rPr>
                <w:spacing w:val="-6"/>
                <w:sz w:val="19"/>
              </w:rPr>
              <w:t>¿Tienen</w:t>
            </w:r>
            <w:r>
              <w:rPr>
                <w:spacing w:val="-13"/>
                <w:sz w:val="19"/>
              </w:rPr>
              <w:t> </w:t>
            </w:r>
            <w:r>
              <w:rPr>
                <w:spacing w:val="-6"/>
                <w:sz w:val="19"/>
              </w:rPr>
              <w:t>los</w:t>
            </w:r>
            <w:r>
              <w:rPr>
                <w:spacing w:val="-13"/>
                <w:sz w:val="19"/>
              </w:rPr>
              <w:t> </w:t>
            </w:r>
            <w:r>
              <w:rPr>
                <w:spacing w:val="-6"/>
                <w:sz w:val="19"/>
              </w:rPr>
              <w:t>historiadores</w:t>
            </w:r>
            <w:r>
              <w:rPr>
                <w:spacing w:val="-13"/>
                <w:sz w:val="19"/>
              </w:rPr>
              <w:t> </w:t>
            </w:r>
            <w:r>
              <w:rPr>
                <w:spacing w:val="-6"/>
                <w:sz w:val="19"/>
              </w:rPr>
              <w:t>la</w:t>
            </w:r>
            <w:r>
              <w:rPr>
                <w:spacing w:val="-13"/>
                <w:sz w:val="19"/>
              </w:rPr>
              <w:t> </w:t>
            </w:r>
            <w:r>
              <w:rPr>
                <w:spacing w:val="-6"/>
                <w:sz w:val="19"/>
              </w:rPr>
              <w:t>responsabilidad</w:t>
            </w:r>
            <w:r>
              <w:rPr>
                <w:spacing w:val="-13"/>
                <w:sz w:val="19"/>
              </w:rPr>
              <w:t> </w:t>
            </w:r>
            <w:r>
              <w:rPr>
                <w:spacing w:val="-6"/>
                <w:sz w:val="19"/>
              </w:rPr>
              <w:t>ética</w:t>
            </w:r>
            <w:r>
              <w:rPr>
                <w:spacing w:val="-13"/>
                <w:sz w:val="19"/>
              </w:rPr>
              <w:t> </w:t>
            </w:r>
            <w:r>
              <w:rPr>
                <w:spacing w:val="-6"/>
                <w:sz w:val="19"/>
              </w:rPr>
              <w:t>de</w:t>
            </w:r>
            <w:r>
              <w:rPr>
                <w:spacing w:val="-13"/>
                <w:sz w:val="19"/>
              </w:rPr>
              <w:t> </w:t>
            </w:r>
            <w:r>
              <w:rPr>
                <w:spacing w:val="-6"/>
                <w:sz w:val="19"/>
              </w:rPr>
              <w:t>no</w:t>
            </w:r>
            <w:r>
              <w:rPr>
                <w:spacing w:val="-13"/>
                <w:sz w:val="19"/>
              </w:rPr>
              <w:t> </w:t>
            </w:r>
            <w:r>
              <w:rPr>
                <w:spacing w:val="-6"/>
                <w:sz w:val="19"/>
              </w:rPr>
              <w:t>ignorar</w:t>
            </w:r>
            <w:r>
              <w:rPr>
                <w:spacing w:val="-13"/>
                <w:sz w:val="19"/>
              </w:rPr>
              <w:t> </w:t>
            </w:r>
            <w:r>
              <w:rPr>
                <w:spacing w:val="-6"/>
                <w:sz w:val="19"/>
              </w:rPr>
              <w:t>las</w:t>
            </w:r>
            <w:r>
              <w:rPr>
                <w:spacing w:val="-13"/>
                <w:sz w:val="19"/>
              </w:rPr>
              <w:t> </w:t>
            </w:r>
            <w:r>
              <w:rPr>
                <w:spacing w:val="-6"/>
                <w:sz w:val="19"/>
              </w:rPr>
              <w:t>pruebas </w:t>
            </w:r>
            <w:r>
              <w:rPr>
                <w:spacing w:val="-2"/>
                <w:sz w:val="19"/>
              </w:rPr>
              <w:t>contradictorias?</w:t>
            </w:r>
          </w:p>
        </w:tc>
      </w:tr>
    </w:tbl>
    <w:p>
      <w:pPr>
        <w:pStyle w:val="Heading2"/>
        <w:spacing w:before="280"/>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40" w:lineRule="auto" w:before="50" w:after="0"/>
        <w:ind w:left="1672" w:right="0" w:hanging="407"/>
        <w:jc w:val="left"/>
        <w:rPr>
          <w:sz w:val="19"/>
        </w:rPr>
      </w:pPr>
      <w:r>
        <w:rPr>
          <w:w w:val="90"/>
          <w:sz w:val="19"/>
        </w:rPr>
        <w:t>Alcance:</w:t>
      </w:r>
      <w:r>
        <w:rPr>
          <w:spacing w:val="5"/>
          <w:sz w:val="19"/>
        </w:rPr>
        <w:t> </w:t>
      </w:r>
      <w:r>
        <w:rPr>
          <w:w w:val="90"/>
          <w:sz w:val="19"/>
        </w:rPr>
        <w:t>¿Es</w:t>
      </w:r>
      <w:r>
        <w:rPr>
          <w:spacing w:val="5"/>
          <w:sz w:val="19"/>
        </w:rPr>
        <w:t> </w:t>
      </w:r>
      <w:r>
        <w:rPr>
          <w:w w:val="90"/>
          <w:sz w:val="19"/>
        </w:rPr>
        <w:t>posible</w:t>
      </w:r>
      <w:r>
        <w:rPr>
          <w:spacing w:val="6"/>
          <w:sz w:val="19"/>
        </w:rPr>
        <w:t> </w:t>
      </w:r>
      <w:r>
        <w:rPr>
          <w:w w:val="90"/>
          <w:sz w:val="19"/>
        </w:rPr>
        <w:t>saber</w:t>
      </w:r>
      <w:r>
        <w:rPr>
          <w:spacing w:val="5"/>
          <w:sz w:val="19"/>
        </w:rPr>
        <w:t> </w:t>
      </w:r>
      <w:r>
        <w:rPr>
          <w:w w:val="90"/>
          <w:sz w:val="19"/>
        </w:rPr>
        <w:t>quiénes</w:t>
      </w:r>
      <w:r>
        <w:rPr>
          <w:spacing w:val="5"/>
          <w:sz w:val="19"/>
        </w:rPr>
        <w:t> </w:t>
      </w:r>
      <w:r>
        <w:rPr>
          <w:w w:val="90"/>
          <w:sz w:val="19"/>
        </w:rPr>
        <w:t>somos</w:t>
      </w:r>
      <w:r>
        <w:rPr>
          <w:spacing w:val="6"/>
          <w:sz w:val="19"/>
        </w:rPr>
        <w:t> </w:t>
      </w:r>
      <w:r>
        <w:rPr>
          <w:w w:val="90"/>
          <w:sz w:val="19"/>
        </w:rPr>
        <w:t>sin</w:t>
      </w:r>
      <w:r>
        <w:rPr>
          <w:spacing w:val="5"/>
          <w:sz w:val="19"/>
        </w:rPr>
        <w:t> </w:t>
      </w:r>
      <w:r>
        <w:rPr>
          <w:w w:val="90"/>
          <w:sz w:val="19"/>
        </w:rPr>
        <w:t>conocer</w:t>
      </w:r>
      <w:r>
        <w:rPr>
          <w:spacing w:val="5"/>
          <w:sz w:val="19"/>
        </w:rPr>
        <w:t> </w:t>
      </w:r>
      <w:r>
        <w:rPr>
          <w:w w:val="90"/>
          <w:sz w:val="19"/>
        </w:rPr>
        <w:t>el</w:t>
      </w:r>
      <w:r>
        <w:rPr>
          <w:spacing w:val="6"/>
          <w:sz w:val="19"/>
        </w:rPr>
        <w:t> </w:t>
      </w:r>
      <w:r>
        <w:rPr>
          <w:spacing w:val="-2"/>
          <w:w w:val="90"/>
          <w:sz w:val="19"/>
        </w:rPr>
        <w:t>pasado?</w:t>
      </w:r>
    </w:p>
    <w:p>
      <w:pPr>
        <w:pStyle w:val="ListParagraph"/>
        <w:numPr>
          <w:ilvl w:val="0"/>
          <w:numId w:val="21"/>
        </w:numPr>
        <w:tabs>
          <w:tab w:pos="1672" w:val="left" w:leader="none"/>
        </w:tabs>
        <w:spacing w:line="283" w:lineRule="auto" w:before="99" w:after="0"/>
        <w:ind w:left="1672" w:right="2034" w:hanging="407"/>
        <w:jc w:val="left"/>
        <w:rPr>
          <w:sz w:val="19"/>
        </w:rPr>
      </w:pPr>
      <w:r>
        <w:rPr>
          <w:w w:val="90"/>
          <w:sz w:val="19"/>
        </w:rPr>
        <w:t>Perspectivas: ¿Cómo influye en nuestra perspectiva la manera en que nos identificamos con </w:t>
      </w:r>
      <w:r>
        <w:rPr>
          <w:w w:val="90"/>
          <w:sz w:val="19"/>
        </w:rPr>
        <w:t>los </w:t>
      </w:r>
      <w:r>
        <w:rPr>
          <w:spacing w:val="-4"/>
          <w:sz w:val="19"/>
        </w:rPr>
        <w:t>acontecimientos</w:t>
      </w:r>
      <w:r>
        <w:rPr>
          <w:spacing w:val="-10"/>
          <w:sz w:val="19"/>
        </w:rPr>
        <w:t> </w:t>
      </w:r>
      <w:r>
        <w:rPr>
          <w:spacing w:val="-4"/>
          <w:sz w:val="19"/>
        </w:rPr>
        <w:t>pasados,</w:t>
      </w:r>
      <w:r>
        <w:rPr>
          <w:spacing w:val="-10"/>
          <w:sz w:val="19"/>
        </w:rPr>
        <w:t> </w:t>
      </w:r>
      <w:r>
        <w:rPr>
          <w:spacing w:val="-4"/>
          <w:sz w:val="19"/>
        </w:rPr>
        <w:t>como</w:t>
      </w:r>
      <w:r>
        <w:rPr>
          <w:spacing w:val="-10"/>
          <w:sz w:val="19"/>
        </w:rPr>
        <w:t> </w:t>
      </w:r>
      <w:r>
        <w:rPr>
          <w:spacing w:val="-4"/>
          <w:sz w:val="19"/>
        </w:rPr>
        <w:t>las</w:t>
      </w:r>
      <w:r>
        <w:rPr>
          <w:spacing w:val="-10"/>
          <w:sz w:val="19"/>
        </w:rPr>
        <w:t> </w:t>
      </w:r>
      <w:r>
        <w:rPr>
          <w:spacing w:val="-4"/>
          <w:sz w:val="19"/>
        </w:rPr>
        <w:t>victorias</w:t>
      </w:r>
      <w:r>
        <w:rPr>
          <w:spacing w:val="-10"/>
          <w:sz w:val="19"/>
        </w:rPr>
        <w:t> </w:t>
      </w:r>
      <w:r>
        <w:rPr>
          <w:spacing w:val="-4"/>
          <w:sz w:val="19"/>
        </w:rPr>
        <w:t>o</w:t>
      </w:r>
      <w:r>
        <w:rPr>
          <w:spacing w:val="-10"/>
          <w:sz w:val="19"/>
        </w:rPr>
        <w:t> </w:t>
      </w:r>
      <w:r>
        <w:rPr>
          <w:spacing w:val="-4"/>
          <w:sz w:val="19"/>
        </w:rPr>
        <w:t>las</w:t>
      </w:r>
      <w:r>
        <w:rPr>
          <w:spacing w:val="-10"/>
          <w:sz w:val="19"/>
        </w:rPr>
        <w:t> </w:t>
      </w:r>
      <w:r>
        <w:rPr>
          <w:spacing w:val="-4"/>
          <w:sz w:val="19"/>
        </w:rPr>
        <w:t>derrotas</w:t>
      </w:r>
      <w:r>
        <w:rPr>
          <w:spacing w:val="-10"/>
          <w:sz w:val="19"/>
        </w:rPr>
        <w:t> </w:t>
      </w:r>
      <w:r>
        <w:rPr>
          <w:spacing w:val="-4"/>
          <w:sz w:val="19"/>
        </w:rPr>
        <w:t>militares?</w:t>
      </w:r>
    </w:p>
    <w:p>
      <w:pPr>
        <w:pStyle w:val="ListParagraph"/>
        <w:numPr>
          <w:ilvl w:val="0"/>
          <w:numId w:val="21"/>
        </w:numPr>
        <w:tabs>
          <w:tab w:pos="1672" w:val="left" w:leader="none"/>
        </w:tabs>
        <w:spacing w:line="283" w:lineRule="auto" w:before="60" w:after="0"/>
        <w:ind w:left="1672" w:right="2229" w:hanging="407"/>
        <w:jc w:val="left"/>
        <w:rPr>
          <w:sz w:val="19"/>
        </w:rPr>
      </w:pPr>
      <w:r>
        <w:rPr>
          <w:spacing w:val="-6"/>
          <w:sz w:val="19"/>
        </w:rPr>
        <w:t>Métodos</w:t>
      </w:r>
      <w:r>
        <w:rPr>
          <w:spacing w:val="-9"/>
          <w:sz w:val="19"/>
        </w:rPr>
        <w:t> </w:t>
      </w:r>
      <w:r>
        <w:rPr>
          <w:spacing w:val="-6"/>
          <w:sz w:val="19"/>
        </w:rPr>
        <w:t>y</w:t>
      </w:r>
      <w:r>
        <w:rPr>
          <w:spacing w:val="-9"/>
          <w:sz w:val="19"/>
        </w:rPr>
        <w:t> </w:t>
      </w:r>
      <w:r>
        <w:rPr>
          <w:spacing w:val="-6"/>
          <w:sz w:val="19"/>
        </w:rPr>
        <w:t>herramientas:</w:t>
      </w:r>
      <w:r>
        <w:rPr>
          <w:spacing w:val="-9"/>
          <w:sz w:val="19"/>
        </w:rPr>
        <w:t> </w:t>
      </w:r>
      <w:r>
        <w:rPr>
          <w:spacing w:val="-6"/>
          <w:sz w:val="19"/>
        </w:rPr>
        <w:t>¿Cómo</w:t>
      </w:r>
      <w:r>
        <w:rPr>
          <w:spacing w:val="-9"/>
          <w:sz w:val="19"/>
        </w:rPr>
        <w:t> </w:t>
      </w:r>
      <w:r>
        <w:rPr>
          <w:spacing w:val="-6"/>
          <w:sz w:val="19"/>
        </w:rPr>
        <w:t>pueden</w:t>
      </w:r>
      <w:r>
        <w:rPr>
          <w:spacing w:val="-9"/>
          <w:sz w:val="19"/>
        </w:rPr>
        <w:t> </w:t>
      </w:r>
      <w:r>
        <w:rPr>
          <w:spacing w:val="-6"/>
          <w:sz w:val="19"/>
        </w:rPr>
        <w:t>ayudarnos</w:t>
      </w:r>
      <w:r>
        <w:rPr>
          <w:spacing w:val="-9"/>
          <w:sz w:val="19"/>
        </w:rPr>
        <w:t> </w:t>
      </w:r>
      <w:r>
        <w:rPr>
          <w:spacing w:val="-6"/>
          <w:sz w:val="19"/>
        </w:rPr>
        <w:t>los</w:t>
      </w:r>
      <w:r>
        <w:rPr>
          <w:spacing w:val="-9"/>
          <w:sz w:val="19"/>
        </w:rPr>
        <w:t> </w:t>
      </w:r>
      <w:r>
        <w:rPr>
          <w:spacing w:val="-6"/>
          <w:sz w:val="19"/>
        </w:rPr>
        <w:t>métodos</w:t>
      </w:r>
      <w:r>
        <w:rPr>
          <w:spacing w:val="-9"/>
          <w:sz w:val="19"/>
        </w:rPr>
        <w:t> </w:t>
      </w:r>
      <w:r>
        <w:rPr>
          <w:spacing w:val="-6"/>
          <w:sz w:val="19"/>
        </w:rPr>
        <w:t>del</w:t>
      </w:r>
      <w:r>
        <w:rPr>
          <w:spacing w:val="-9"/>
          <w:sz w:val="19"/>
        </w:rPr>
        <w:t> </w:t>
      </w:r>
      <w:r>
        <w:rPr>
          <w:spacing w:val="-6"/>
          <w:sz w:val="19"/>
        </w:rPr>
        <w:t>historiador</w:t>
      </w:r>
      <w:r>
        <w:rPr>
          <w:spacing w:val="-9"/>
          <w:sz w:val="19"/>
        </w:rPr>
        <w:t> </w:t>
      </w:r>
      <w:r>
        <w:rPr>
          <w:spacing w:val="-6"/>
          <w:sz w:val="19"/>
        </w:rPr>
        <w:t>a</w:t>
      </w:r>
      <w:r>
        <w:rPr>
          <w:spacing w:val="-9"/>
          <w:sz w:val="19"/>
        </w:rPr>
        <w:t> </w:t>
      </w:r>
      <w:r>
        <w:rPr>
          <w:spacing w:val="-6"/>
          <w:sz w:val="19"/>
        </w:rPr>
        <w:t>evaluar</w:t>
      </w:r>
      <w:r>
        <w:rPr>
          <w:spacing w:val="-9"/>
          <w:sz w:val="19"/>
        </w:rPr>
        <w:t> </w:t>
      </w:r>
      <w:r>
        <w:rPr>
          <w:spacing w:val="-6"/>
          <w:sz w:val="19"/>
        </w:rPr>
        <w:t>las </w:t>
      </w:r>
      <w:r>
        <w:rPr>
          <w:spacing w:val="-2"/>
          <w:sz w:val="19"/>
        </w:rPr>
        <w:t>afirmaciones</w:t>
      </w:r>
      <w:r>
        <w:rPr>
          <w:spacing w:val="-12"/>
          <w:sz w:val="19"/>
        </w:rPr>
        <w:t> </w:t>
      </w:r>
      <w:r>
        <w:rPr>
          <w:spacing w:val="-2"/>
          <w:sz w:val="19"/>
        </w:rPr>
        <w:t>que</w:t>
      </w:r>
      <w:r>
        <w:rPr>
          <w:spacing w:val="-12"/>
          <w:sz w:val="19"/>
        </w:rPr>
        <w:t> </w:t>
      </w:r>
      <w:r>
        <w:rPr>
          <w:spacing w:val="-2"/>
          <w:sz w:val="19"/>
        </w:rPr>
        <w:t>nos</w:t>
      </w:r>
      <w:r>
        <w:rPr>
          <w:spacing w:val="-12"/>
          <w:sz w:val="19"/>
        </w:rPr>
        <w:t> </w:t>
      </w:r>
      <w:r>
        <w:rPr>
          <w:spacing w:val="-2"/>
          <w:sz w:val="19"/>
        </w:rPr>
        <w:t>presentan</w:t>
      </w:r>
      <w:r>
        <w:rPr>
          <w:spacing w:val="-12"/>
          <w:sz w:val="19"/>
        </w:rPr>
        <w:t> </w:t>
      </w:r>
      <w:r>
        <w:rPr>
          <w:spacing w:val="-2"/>
          <w:sz w:val="19"/>
        </w:rPr>
        <w:t>los</w:t>
      </w:r>
      <w:r>
        <w:rPr>
          <w:spacing w:val="-12"/>
          <w:sz w:val="19"/>
        </w:rPr>
        <w:t> </w:t>
      </w:r>
      <w:r>
        <w:rPr>
          <w:spacing w:val="-2"/>
          <w:sz w:val="19"/>
        </w:rPr>
        <w:t>medios</w:t>
      </w:r>
      <w:r>
        <w:rPr>
          <w:spacing w:val="-12"/>
          <w:sz w:val="19"/>
        </w:rPr>
        <w:t> </w:t>
      </w:r>
      <w:r>
        <w:rPr>
          <w:spacing w:val="-2"/>
          <w:sz w:val="19"/>
        </w:rPr>
        <w:t>de</w:t>
      </w:r>
      <w:r>
        <w:rPr>
          <w:spacing w:val="-12"/>
          <w:sz w:val="19"/>
        </w:rPr>
        <w:t> </w:t>
      </w:r>
      <w:r>
        <w:rPr>
          <w:spacing w:val="-2"/>
          <w:sz w:val="19"/>
        </w:rPr>
        <w:t>comunicación</w:t>
      </w:r>
      <w:r>
        <w:rPr>
          <w:spacing w:val="-12"/>
          <w:sz w:val="19"/>
        </w:rPr>
        <w:t> </w:t>
      </w:r>
      <w:r>
        <w:rPr>
          <w:spacing w:val="-2"/>
          <w:sz w:val="19"/>
        </w:rPr>
        <w:t>hoy</w:t>
      </w:r>
      <w:r>
        <w:rPr>
          <w:spacing w:val="-12"/>
          <w:sz w:val="19"/>
        </w:rPr>
        <w:t> </w:t>
      </w:r>
      <w:r>
        <w:rPr>
          <w:spacing w:val="-2"/>
          <w:sz w:val="19"/>
        </w:rPr>
        <w:t>en</w:t>
      </w:r>
      <w:r>
        <w:rPr>
          <w:spacing w:val="-12"/>
          <w:sz w:val="19"/>
        </w:rPr>
        <w:t> </w:t>
      </w:r>
      <w:r>
        <w:rPr>
          <w:spacing w:val="-2"/>
          <w:sz w:val="19"/>
        </w:rPr>
        <w:t>día?</w:t>
      </w:r>
    </w:p>
    <w:p>
      <w:pPr>
        <w:pStyle w:val="ListParagraph"/>
        <w:numPr>
          <w:ilvl w:val="0"/>
          <w:numId w:val="21"/>
        </w:numPr>
        <w:tabs>
          <w:tab w:pos="1672" w:val="left" w:leader="none"/>
        </w:tabs>
        <w:spacing w:line="283" w:lineRule="auto" w:before="59" w:after="0"/>
        <w:ind w:left="1672" w:right="1971" w:hanging="407"/>
        <w:jc w:val="left"/>
        <w:rPr>
          <w:sz w:val="19"/>
        </w:rPr>
      </w:pPr>
      <w:r>
        <w:rPr>
          <w:w w:val="90"/>
          <w:sz w:val="19"/>
        </w:rPr>
        <w:t>Ética: ¿Qué cuestiones éticas plantean la digitalización y la publicación en línea de materiales </w:t>
      </w:r>
      <w:r>
        <w:rPr>
          <w:w w:val="90"/>
          <w:sz w:val="19"/>
        </w:rPr>
        <w:t>de </w:t>
      </w:r>
      <w:r>
        <w:rPr>
          <w:spacing w:val="-2"/>
          <w:sz w:val="19"/>
        </w:rPr>
        <w:t>archivo</w:t>
      </w:r>
      <w:r>
        <w:rPr>
          <w:spacing w:val="-8"/>
          <w:sz w:val="19"/>
        </w:rPr>
        <w:t> </w:t>
      </w:r>
      <w:r>
        <w:rPr>
          <w:spacing w:val="-2"/>
          <w:sz w:val="19"/>
        </w:rPr>
        <w:t>que</w:t>
      </w:r>
      <w:r>
        <w:rPr>
          <w:spacing w:val="-8"/>
          <w:sz w:val="19"/>
        </w:rPr>
        <w:t> </w:t>
      </w:r>
      <w:r>
        <w:rPr>
          <w:spacing w:val="-2"/>
          <w:sz w:val="19"/>
        </w:rPr>
        <w:t>contienen</w:t>
      </w:r>
      <w:r>
        <w:rPr>
          <w:spacing w:val="-8"/>
          <w:sz w:val="19"/>
        </w:rPr>
        <w:t> </w:t>
      </w:r>
      <w:r>
        <w:rPr>
          <w:spacing w:val="-2"/>
          <w:sz w:val="19"/>
        </w:rPr>
        <w:t>documentos</w:t>
      </w:r>
      <w:r>
        <w:rPr>
          <w:spacing w:val="-8"/>
          <w:sz w:val="19"/>
        </w:rPr>
        <w:t> </w:t>
      </w:r>
      <w:r>
        <w:rPr>
          <w:spacing w:val="-2"/>
          <w:sz w:val="19"/>
        </w:rPr>
        <w:t>e</w:t>
      </w:r>
      <w:r>
        <w:rPr>
          <w:spacing w:val="-8"/>
          <w:sz w:val="19"/>
        </w:rPr>
        <w:t> </w:t>
      </w:r>
      <w:r>
        <w:rPr>
          <w:spacing w:val="-2"/>
          <w:sz w:val="19"/>
        </w:rPr>
        <w:t>imágenes</w:t>
      </w:r>
      <w:r>
        <w:rPr>
          <w:spacing w:val="-8"/>
          <w:sz w:val="19"/>
        </w:rPr>
        <w:t> </w:t>
      </w:r>
      <w:r>
        <w:rPr>
          <w:spacing w:val="-2"/>
          <w:sz w:val="19"/>
        </w:rPr>
        <w:t>personales</w:t>
      </w:r>
      <w:r>
        <w:rPr>
          <w:spacing w:val="-8"/>
          <w:sz w:val="19"/>
        </w:rPr>
        <w:t> </w:t>
      </w:r>
      <w:r>
        <w:rPr>
          <w:spacing w:val="-2"/>
          <w:sz w:val="19"/>
        </w:rPr>
        <w:t>de</w:t>
      </w:r>
      <w:r>
        <w:rPr>
          <w:spacing w:val="-8"/>
          <w:sz w:val="19"/>
        </w:rPr>
        <w:t> </w:t>
      </w:r>
      <w:r>
        <w:rPr>
          <w:spacing w:val="-2"/>
          <w:sz w:val="19"/>
        </w:rPr>
        <w:t>individuos?</w:t>
      </w:r>
    </w:p>
    <w:p>
      <w:pPr>
        <w:pStyle w:val="ListParagraph"/>
        <w:spacing w:after="0" w:line="283" w:lineRule="auto"/>
        <w:jc w:val="left"/>
        <w:rPr>
          <w:sz w:val="19"/>
        </w:rPr>
        <w:sectPr>
          <w:footerReference w:type="default" r:id="rId92"/>
          <w:footerReference w:type="even" r:id="rId93"/>
          <w:pgSz w:w="11910" w:h="16840"/>
          <w:pgMar w:header="0" w:footer="681" w:top="1000" w:bottom="880" w:left="425" w:right="283"/>
          <w:pgNumType w:start="31"/>
        </w:sectPr>
      </w:pPr>
    </w:p>
    <w:p>
      <w:pPr>
        <w:pStyle w:val="BodyText"/>
        <w:spacing w:before="133"/>
        <w:rPr>
          <w:sz w:val="40"/>
        </w:rPr>
      </w:pPr>
    </w:p>
    <w:p>
      <w:pPr>
        <w:pStyle w:val="Heading1"/>
      </w:pPr>
      <w:r>
        <w:rPr>
          <w:color w:val="7F7F7F"/>
          <w:w w:val="90"/>
        </w:rPr>
        <w:t>Ciencias</w:t>
      </w:r>
      <w:r>
        <w:rPr>
          <w:color w:val="7F7F7F"/>
          <w:spacing w:val="8"/>
        </w:rPr>
        <w:t> </w:t>
      </w:r>
      <w:r>
        <w:rPr>
          <w:color w:val="7F7F7F"/>
          <w:spacing w:val="-2"/>
        </w:rPr>
        <w:t>humanas</w:t>
      </w:r>
    </w:p>
    <w:p>
      <w:pPr>
        <w:pStyle w:val="BodyText"/>
        <w:spacing w:line="283" w:lineRule="auto" w:before="100"/>
        <w:ind w:left="1275" w:right="1415"/>
        <w:jc w:val="both"/>
      </w:pPr>
      <w:r>
        <w:rPr>
          <w:spacing w:val="-6"/>
        </w:rPr>
        <w:t>Las ciencias humanas abarcan diversas disciplinas, como la psicología, la antropología social y cultural, </w:t>
      </w:r>
      <w:r>
        <w:rPr>
          <w:spacing w:val="-6"/>
        </w:rPr>
        <w:t>la </w:t>
      </w:r>
      <w:r>
        <w:rPr>
          <w:w w:val="90"/>
        </w:rPr>
        <w:t>economía, la ciencia política y la geografía. Estas disciplinas comparten un objetivo común: el estudio de la </w:t>
      </w:r>
      <w:r>
        <w:rPr/>
        <w:t>existencia</w:t>
      </w:r>
      <w:r>
        <w:rPr>
          <w:spacing w:val="-17"/>
        </w:rPr>
        <w:t> </w:t>
      </w:r>
      <w:r>
        <w:rPr/>
        <w:t>y</w:t>
      </w:r>
      <w:r>
        <w:rPr>
          <w:spacing w:val="-17"/>
        </w:rPr>
        <w:t> </w:t>
      </w:r>
      <w:r>
        <w:rPr/>
        <w:t>el</w:t>
      </w:r>
      <w:r>
        <w:rPr>
          <w:spacing w:val="-17"/>
        </w:rPr>
        <w:t> </w:t>
      </w:r>
      <w:r>
        <w:rPr/>
        <w:t>comportamiento</w:t>
      </w:r>
      <w:r>
        <w:rPr>
          <w:spacing w:val="-17"/>
        </w:rPr>
        <w:t> </w:t>
      </w:r>
      <w:r>
        <w:rPr/>
        <w:t>humanos.</w:t>
      </w:r>
    </w:p>
    <w:p>
      <w:pPr>
        <w:pStyle w:val="BodyText"/>
        <w:spacing w:line="283" w:lineRule="auto" w:before="60"/>
        <w:ind w:left="1275" w:right="1415" w:hanging="1"/>
        <w:jc w:val="both"/>
      </w:pPr>
      <w:r>
        <w:rPr>
          <w:spacing w:val="-2"/>
        </w:rPr>
        <w:t>La</w:t>
      </w:r>
      <w:r>
        <w:rPr>
          <w:spacing w:val="-13"/>
        </w:rPr>
        <w:t> </w:t>
      </w:r>
      <w:r>
        <w:rPr>
          <w:spacing w:val="-2"/>
        </w:rPr>
        <w:t>diversidad</w:t>
      </w:r>
      <w:r>
        <w:rPr>
          <w:spacing w:val="-12"/>
        </w:rPr>
        <w:t> </w:t>
      </w:r>
      <w:r>
        <w:rPr>
          <w:spacing w:val="-2"/>
        </w:rPr>
        <w:t>de</w:t>
      </w:r>
      <w:r>
        <w:rPr>
          <w:spacing w:val="-12"/>
        </w:rPr>
        <w:t> </w:t>
      </w:r>
      <w:r>
        <w:rPr>
          <w:spacing w:val="-2"/>
        </w:rPr>
        <w:t>las</w:t>
      </w:r>
      <w:r>
        <w:rPr>
          <w:spacing w:val="-13"/>
        </w:rPr>
        <w:t> </w:t>
      </w:r>
      <w:r>
        <w:rPr>
          <w:spacing w:val="-2"/>
        </w:rPr>
        <w:t>disciplinas</w:t>
      </w:r>
      <w:r>
        <w:rPr>
          <w:spacing w:val="-12"/>
        </w:rPr>
        <w:t> </w:t>
      </w:r>
      <w:r>
        <w:rPr>
          <w:spacing w:val="-2"/>
        </w:rPr>
        <w:t>incluidas</w:t>
      </w:r>
      <w:r>
        <w:rPr>
          <w:spacing w:val="-12"/>
        </w:rPr>
        <w:t> </w:t>
      </w:r>
      <w:r>
        <w:rPr>
          <w:spacing w:val="-2"/>
        </w:rPr>
        <w:t>en</w:t>
      </w:r>
      <w:r>
        <w:rPr>
          <w:spacing w:val="-13"/>
        </w:rPr>
        <w:t> </w:t>
      </w:r>
      <w:r>
        <w:rPr>
          <w:spacing w:val="-2"/>
        </w:rPr>
        <w:t>el</w:t>
      </w:r>
      <w:r>
        <w:rPr>
          <w:spacing w:val="-12"/>
        </w:rPr>
        <w:t> </w:t>
      </w:r>
      <w:r>
        <w:rPr>
          <w:spacing w:val="-2"/>
        </w:rPr>
        <w:t>ámbito</w:t>
      </w:r>
      <w:r>
        <w:rPr>
          <w:spacing w:val="-12"/>
        </w:rPr>
        <w:t> </w:t>
      </w:r>
      <w:r>
        <w:rPr>
          <w:spacing w:val="-2"/>
        </w:rPr>
        <w:t>de</w:t>
      </w:r>
      <w:r>
        <w:rPr>
          <w:spacing w:val="-13"/>
        </w:rPr>
        <w:t> </w:t>
      </w:r>
      <w:r>
        <w:rPr>
          <w:spacing w:val="-2"/>
        </w:rPr>
        <w:t>las</w:t>
      </w:r>
      <w:r>
        <w:rPr>
          <w:spacing w:val="-12"/>
        </w:rPr>
        <w:t> </w:t>
      </w:r>
      <w:r>
        <w:rPr>
          <w:spacing w:val="-2"/>
        </w:rPr>
        <w:t>ciencias</w:t>
      </w:r>
      <w:r>
        <w:rPr>
          <w:spacing w:val="-12"/>
        </w:rPr>
        <w:t> </w:t>
      </w:r>
      <w:r>
        <w:rPr>
          <w:spacing w:val="-2"/>
        </w:rPr>
        <w:t>humanas</w:t>
      </w:r>
      <w:r>
        <w:rPr>
          <w:spacing w:val="-13"/>
        </w:rPr>
        <w:t> </w:t>
      </w:r>
      <w:r>
        <w:rPr>
          <w:spacing w:val="-2"/>
        </w:rPr>
        <w:t>puede</w:t>
      </w:r>
      <w:r>
        <w:rPr>
          <w:spacing w:val="-12"/>
        </w:rPr>
        <w:t> </w:t>
      </w:r>
      <w:r>
        <w:rPr>
          <w:spacing w:val="-2"/>
        </w:rPr>
        <w:t>ser</w:t>
      </w:r>
      <w:r>
        <w:rPr>
          <w:spacing w:val="-12"/>
        </w:rPr>
        <w:t> </w:t>
      </w:r>
      <w:r>
        <w:rPr>
          <w:spacing w:val="-2"/>
        </w:rPr>
        <w:t>en</w:t>
      </w:r>
      <w:r>
        <w:rPr>
          <w:spacing w:val="-12"/>
        </w:rPr>
        <w:t> </w:t>
      </w:r>
      <w:r>
        <w:rPr>
          <w:spacing w:val="-2"/>
        </w:rPr>
        <w:t>sí</w:t>
      </w:r>
      <w:r>
        <w:rPr>
          <w:spacing w:val="-13"/>
        </w:rPr>
        <w:t> </w:t>
      </w:r>
      <w:r>
        <w:rPr>
          <w:spacing w:val="-2"/>
        </w:rPr>
        <w:t>misma</w:t>
      </w:r>
      <w:r>
        <w:rPr>
          <w:spacing w:val="-12"/>
        </w:rPr>
        <w:t> </w:t>
      </w:r>
      <w:r>
        <w:rPr>
          <w:spacing w:val="-2"/>
        </w:rPr>
        <w:t>un </w:t>
      </w:r>
      <w:r>
        <w:rPr>
          <w:spacing w:val="-4"/>
        </w:rPr>
        <w:t>estímulo para mantener discusiones interesantes de TdC, como también lo puede ser la coexistencia de </w:t>
      </w:r>
      <w:r>
        <w:rPr/>
        <w:t>diferentes enfoques dentro de una misma disciplina (por ejemplo, los enfoques psicodinámicos, conductistas</w:t>
      </w:r>
      <w:r>
        <w:rPr>
          <w:spacing w:val="-17"/>
        </w:rPr>
        <w:t> </w:t>
      </w:r>
      <w:r>
        <w:rPr/>
        <w:t>y</w:t>
      </w:r>
      <w:r>
        <w:rPr>
          <w:spacing w:val="-17"/>
        </w:rPr>
        <w:t> </w:t>
      </w:r>
      <w:r>
        <w:rPr/>
        <w:t>humanistas</w:t>
      </w:r>
      <w:r>
        <w:rPr>
          <w:spacing w:val="-17"/>
        </w:rPr>
        <w:t> </w:t>
      </w:r>
      <w:r>
        <w:rPr/>
        <w:t>en</w:t>
      </w:r>
      <w:r>
        <w:rPr>
          <w:spacing w:val="-17"/>
        </w:rPr>
        <w:t> </w:t>
      </w:r>
      <w:r>
        <w:rPr/>
        <w:t>psicología).</w:t>
      </w:r>
    </w:p>
    <w:p>
      <w:pPr>
        <w:pStyle w:val="BodyText"/>
        <w:spacing w:line="283" w:lineRule="auto" w:before="58"/>
        <w:ind w:left="1275" w:right="1415"/>
        <w:jc w:val="both"/>
      </w:pPr>
      <w:r>
        <w:rPr/>
        <w:t>Un</w:t>
      </w:r>
      <w:r>
        <w:rPr>
          <w:spacing w:val="-13"/>
        </w:rPr>
        <w:t> </w:t>
      </w:r>
      <w:r>
        <w:rPr/>
        <w:t>enfoque</w:t>
      </w:r>
      <w:r>
        <w:rPr>
          <w:spacing w:val="-13"/>
        </w:rPr>
        <w:t> </w:t>
      </w:r>
      <w:r>
        <w:rPr/>
        <w:t>interesante</w:t>
      </w:r>
      <w:r>
        <w:rPr>
          <w:spacing w:val="-13"/>
        </w:rPr>
        <w:t> </w:t>
      </w:r>
      <w:r>
        <w:rPr/>
        <w:t>para</w:t>
      </w:r>
      <w:r>
        <w:rPr>
          <w:spacing w:val="-13"/>
        </w:rPr>
        <w:t> </w:t>
      </w:r>
      <w:r>
        <w:rPr/>
        <w:t>la</w:t>
      </w:r>
      <w:r>
        <w:rPr>
          <w:spacing w:val="-13"/>
        </w:rPr>
        <w:t> </w:t>
      </w:r>
      <w:r>
        <w:rPr/>
        <w:t>discusión</w:t>
      </w:r>
      <w:r>
        <w:rPr>
          <w:spacing w:val="-13"/>
        </w:rPr>
        <w:t> </w:t>
      </w:r>
      <w:r>
        <w:rPr/>
        <w:t>pueden</w:t>
      </w:r>
      <w:r>
        <w:rPr>
          <w:spacing w:val="-13"/>
        </w:rPr>
        <w:t> </w:t>
      </w:r>
      <w:r>
        <w:rPr/>
        <w:t>ser</w:t>
      </w:r>
      <w:r>
        <w:rPr>
          <w:spacing w:val="-13"/>
        </w:rPr>
        <w:t> </w:t>
      </w:r>
      <w:r>
        <w:rPr/>
        <w:t>las</w:t>
      </w:r>
      <w:r>
        <w:rPr>
          <w:spacing w:val="-13"/>
        </w:rPr>
        <w:t> </w:t>
      </w:r>
      <w:r>
        <w:rPr/>
        <w:t>posibles</w:t>
      </w:r>
      <w:r>
        <w:rPr>
          <w:spacing w:val="-13"/>
        </w:rPr>
        <w:t> </w:t>
      </w:r>
      <w:r>
        <w:rPr/>
        <w:t>diferencias</w:t>
      </w:r>
      <w:r>
        <w:rPr>
          <w:spacing w:val="-13"/>
        </w:rPr>
        <w:t> </w:t>
      </w:r>
      <w:r>
        <w:rPr/>
        <w:t>fundamentales</w:t>
      </w:r>
      <w:r>
        <w:rPr>
          <w:spacing w:val="-13"/>
        </w:rPr>
        <w:t> </w:t>
      </w:r>
      <w:r>
        <w:rPr/>
        <w:t>entre</w:t>
      </w:r>
      <w:r>
        <w:rPr>
          <w:spacing w:val="-13"/>
        </w:rPr>
        <w:t> </w:t>
      </w:r>
      <w:r>
        <w:rPr/>
        <w:t>las </w:t>
      </w:r>
      <w:r>
        <w:rPr>
          <w:spacing w:val="-2"/>
        </w:rPr>
        <w:t>ciencias</w:t>
      </w:r>
      <w:r>
        <w:rPr>
          <w:spacing w:val="-9"/>
        </w:rPr>
        <w:t> </w:t>
      </w:r>
      <w:r>
        <w:rPr>
          <w:spacing w:val="-2"/>
        </w:rPr>
        <w:t>humanas</w:t>
      </w:r>
      <w:r>
        <w:rPr>
          <w:spacing w:val="-9"/>
        </w:rPr>
        <w:t> </w:t>
      </w:r>
      <w:r>
        <w:rPr>
          <w:spacing w:val="-2"/>
        </w:rPr>
        <w:t>y</w:t>
      </w:r>
      <w:r>
        <w:rPr>
          <w:spacing w:val="-9"/>
        </w:rPr>
        <w:t> </w:t>
      </w:r>
      <w:r>
        <w:rPr>
          <w:spacing w:val="-2"/>
        </w:rPr>
        <w:t>las</w:t>
      </w:r>
      <w:r>
        <w:rPr>
          <w:spacing w:val="-9"/>
        </w:rPr>
        <w:t> </w:t>
      </w:r>
      <w:r>
        <w:rPr>
          <w:spacing w:val="-2"/>
        </w:rPr>
        <w:t>ciencias</w:t>
      </w:r>
      <w:r>
        <w:rPr>
          <w:spacing w:val="-9"/>
        </w:rPr>
        <w:t> </w:t>
      </w:r>
      <w:r>
        <w:rPr>
          <w:spacing w:val="-2"/>
        </w:rPr>
        <w:t>naturales</w:t>
      </w:r>
      <w:r>
        <w:rPr>
          <w:spacing w:val="-9"/>
        </w:rPr>
        <w:t> </w:t>
      </w:r>
      <w:r>
        <w:rPr>
          <w:spacing w:val="-2"/>
        </w:rPr>
        <w:t>en</w:t>
      </w:r>
      <w:r>
        <w:rPr>
          <w:spacing w:val="-9"/>
        </w:rPr>
        <w:t> </w:t>
      </w:r>
      <w:r>
        <w:rPr>
          <w:spacing w:val="-2"/>
        </w:rPr>
        <w:t>lo</w:t>
      </w:r>
      <w:r>
        <w:rPr>
          <w:spacing w:val="-9"/>
        </w:rPr>
        <w:t> </w:t>
      </w:r>
      <w:r>
        <w:rPr>
          <w:spacing w:val="-2"/>
        </w:rPr>
        <w:t>que</w:t>
      </w:r>
      <w:r>
        <w:rPr>
          <w:spacing w:val="-9"/>
        </w:rPr>
        <w:t> </w:t>
      </w:r>
      <w:r>
        <w:rPr>
          <w:spacing w:val="-2"/>
        </w:rPr>
        <w:t>respecta</w:t>
      </w:r>
      <w:r>
        <w:rPr>
          <w:spacing w:val="-9"/>
        </w:rPr>
        <w:t> </w:t>
      </w:r>
      <w:r>
        <w:rPr>
          <w:spacing w:val="-2"/>
        </w:rPr>
        <w:t>a</w:t>
      </w:r>
      <w:r>
        <w:rPr>
          <w:spacing w:val="-9"/>
        </w:rPr>
        <w:t> </w:t>
      </w:r>
      <w:r>
        <w:rPr>
          <w:spacing w:val="-2"/>
        </w:rPr>
        <w:t>cómo</w:t>
      </w:r>
      <w:r>
        <w:rPr>
          <w:spacing w:val="-9"/>
        </w:rPr>
        <w:t> </w:t>
      </w:r>
      <w:r>
        <w:rPr>
          <w:spacing w:val="-2"/>
        </w:rPr>
        <w:t>interpretan</w:t>
      </w:r>
      <w:r>
        <w:rPr>
          <w:spacing w:val="-9"/>
        </w:rPr>
        <w:t> </w:t>
      </w:r>
      <w:r>
        <w:rPr>
          <w:spacing w:val="-2"/>
        </w:rPr>
        <w:t>la</w:t>
      </w:r>
      <w:r>
        <w:rPr>
          <w:spacing w:val="-9"/>
        </w:rPr>
        <w:t> </w:t>
      </w:r>
      <w:r>
        <w:rPr>
          <w:spacing w:val="-2"/>
        </w:rPr>
        <w:t>palabra</w:t>
      </w:r>
      <w:r>
        <w:rPr>
          <w:spacing w:val="-9"/>
        </w:rPr>
        <w:t> </w:t>
      </w:r>
      <w:r>
        <w:rPr>
          <w:spacing w:val="-2"/>
        </w:rPr>
        <w:t>ciencia,</w:t>
      </w:r>
      <w:r>
        <w:rPr>
          <w:spacing w:val="-9"/>
        </w:rPr>
        <w:t> </w:t>
      </w:r>
      <w:r>
        <w:rPr>
          <w:spacing w:val="-2"/>
        </w:rPr>
        <w:t>los </w:t>
      </w:r>
      <w:r>
        <w:rPr>
          <w:spacing w:val="-4"/>
        </w:rPr>
        <w:t>métodos</w:t>
      </w:r>
      <w:r>
        <w:rPr>
          <w:spacing w:val="-14"/>
        </w:rPr>
        <w:t> </w:t>
      </w:r>
      <w:r>
        <w:rPr>
          <w:spacing w:val="-4"/>
        </w:rPr>
        <w:t>que</w:t>
      </w:r>
      <w:r>
        <w:rPr>
          <w:spacing w:val="-14"/>
        </w:rPr>
        <w:t> </w:t>
      </w:r>
      <w:r>
        <w:rPr>
          <w:spacing w:val="-4"/>
        </w:rPr>
        <w:t>emplean</w:t>
      </w:r>
      <w:r>
        <w:rPr>
          <w:spacing w:val="-14"/>
        </w:rPr>
        <w:t> </w:t>
      </w:r>
      <w:r>
        <w:rPr>
          <w:spacing w:val="-4"/>
        </w:rPr>
        <w:t>para</w:t>
      </w:r>
      <w:r>
        <w:rPr>
          <w:spacing w:val="-14"/>
        </w:rPr>
        <w:t> </w:t>
      </w:r>
      <w:r>
        <w:rPr>
          <w:spacing w:val="-4"/>
        </w:rPr>
        <w:t>obtener</w:t>
      </w:r>
      <w:r>
        <w:rPr>
          <w:spacing w:val="-14"/>
        </w:rPr>
        <w:t> </w:t>
      </w:r>
      <w:r>
        <w:rPr>
          <w:spacing w:val="-4"/>
        </w:rPr>
        <w:t>datos,</w:t>
      </w:r>
      <w:r>
        <w:rPr>
          <w:spacing w:val="-14"/>
        </w:rPr>
        <w:t> </w:t>
      </w:r>
      <w:r>
        <w:rPr>
          <w:spacing w:val="-4"/>
        </w:rPr>
        <w:t>o</w:t>
      </w:r>
      <w:r>
        <w:rPr>
          <w:spacing w:val="-14"/>
        </w:rPr>
        <w:t> </w:t>
      </w:r>
      <w:r>
        <w:rPr>
          <w:spacing w:val="-4"/>
        </w:rPr>
        <w:t>cómo</w:t>
      </w:r>
      <w:r>
        <w:rPr>
          <w:spacing w:val="-14"/>
        </w:rPr>
        <w:t> </w:t>
      </w:r>
      <w:r>
        <w:rPr>
          <w:spacing w:val="-4"/>
        </w:rPr>
        <w:t>comprueban</w:t>
      </w:r>
      <w:r>
        <w:rPr>
          <w:spacing w:val="-14"/>
        </w:rPr>
        <w:t> </w:t>
      </w:r>
      <w:r>
        <w:rPr>
          <w:spacing w:val="-4"/>
        </w:rPr>
        <w:t>la</w:t>
      </w:r>
      <w:r>
        <w:rPr>
          <w:spacing w:val="-14"/>
        </w:rPr>
        <w:t> </w:t>
      </w:r>
      <w:r>
        <w:rPr>
          <w:spacing w:val="-4"/>
        </w:rPr>
        <w:t>validez</w:t>
      </w:r>
      <w:r>
        <w:rPr>
          <w:spacing w:val="-14"/>
        </w:rPr>
        <w:t> </w:t>
      </w:r>
      <w:r>
        <w:rPr>
          <w:spacing w:val="-4"/>
        </w:rPr>
        <w:t>y</w:t>
      </w:r>
      <w:r>
        <w:rPr>
          <w:spacing w:val="-14"/>
        </w:rPr>
        <w:t> </w:t>
      </w:r>
      <w:r>
        <w:rPr>
          <w:spacing w:val="-4"/>
        </w:rPr>
        <w:t>la</w:t>
      </w:r>
      <w:r>
        <w:rPr>
          <w:spacing w:val="-14"/>
        </w:rPr>
        <w:t> </w:t>
      </w:r>
      <w:r>
        <w:rPr>
          <w:spacing w:val="-4"/>
        </w:rPr>
        <w:t>fiabilidad</w:t>
      </w:r>
      <w:r>
        <w:rPr>
          <w:spacing w:val="-14"/>
        </w:rPr>
        <w:t> </w:t>
      </w:r>
      <w:r>
        <w:rPr>
          <w:spacing w:val="-4"/>
        </w:rPr>
        <w:t>de</w:t>
      </w:r>
      <w:r>
        <w:rPr>
          <w:spacing w:val="-14"/>
        </w:rPr>
        <w:t> </w:t>
      </w:r>
      <w:r>
        <w:rPr>
          <w:spacing w:val="-4"/>
        </w:rPr>
        <w:t>las</w:t>
      </w:r>
      <w:r>
        <w:rPr>
          <w:spacing w:val="-14"/>
        </w:rPr>
        <w:t> </w:t>
      </w:r>
      <w:r>
        <w:rPr>
          <w:spacing w:val="-4"/>
        </w:rPr>
        <w:t>hipótesis.</w:t>
      </w:r>
    </w:p>
    <w:p>
      <w:pPr>
        <w:pStyle w:val="BodyText"/>
        <w:spacing w:line="283" w:lineRule="auto" w:before="59"/>
        <w:ind w:left="1275" w:right="1415" w:hanging="1"/>
        <w:jc w:val="both"/>
      </w:pPr>
      <w:r>
        <w:rPr/>
        <w:t>Otro</w:t>
      </w:r>
      <w:r>
        <w:rPr>
          <w:spacing w:val="-13"/>
        </w:rPr>
        <w:t> </w:t>
      </w:r>
      <w:r>
        <w:rPr/>
        <w:t>aspecto</w:t>
      </w:r>
      <w:r>
        <w:rPr>
          <w:spacing w:val="-13"/>
        </w:rPr>
        <w:t> </w:t>
      </w:r>
      <w:r>
        <w:rPr/>
        <w:t>interesante</w:t>
      </w:r>
      <w:r>
        <w:rPr>
          <w:spacing w:val="-13"/>
        </w:rPr>
        <w:t> </w:t>
      </w:r>
      <w:r>
        <w:rPr/>
        <w:t>para</w:t>
      </w:r>
      <w:r>
        <w:rPr>
          <w:spacing w:val="-13"/>
        </w:rPr>
        <w:t> </w:t>
      </w:r>
      <w:r>
        <w:rPr/>
        <w:t>la</w:t>
      </w:r>
      <w:r>
        <w:rPr>
          <w:spacing w:val="-13"/>
        </w:rPr>
        <w:t> </w:t>
      </w:r>
      <w:r>
        <w:rPr/>
        <w:t>discusión</w:t>
      </w:r>
      <w:r>
        <w:rPr>
          <w:spacing w:val="-13"/>
        </w:rPr>
        <w:t> </w:t>
      </w:r>
      <w:r>
        <w:rPr/>
        <w:t>puede</w:t>
      </w:r>
      <w:r>
        <w:rPr>
          <w:spacing w:val="-13"/>
        </w:rPr>
        <w:t> </w:t>
      </w:r>
      <w:r>
        <w:rPr/>
        <w:t>ser</w:t>
      </w:r>
      <w:r>
        <w:rPr>
          <w:spacing w:val="-13"/>
        </w:rPr>
        <w:t> </w:t>
      </w:r>
      <w:r>
        <w:rPr/>
        <w:t>el</w:t>
      </w:r>
      <w:r>
        <w:rPr>
          <w:spacing w:val="-13"/>
        </w:rPr>
        <w:t> </w:t>
      </w:r>
      <w:r>
        <w:rPr/>
        <w:t>uso</w:t>
      </w:r>
      <w:r>
        <w:rPr>
          <w:spacing w:val="-13"/>
        </w:rPr>
        <w:t> </w:t>
      </w:r>
      <w:r>
        <w:rPr/>
        <w:t>de</w:t>
      </w:r>
      <w:r>
        <w:rPr>
          <w:spacing w:val="-13"/>
        </w:rPr>
        <w:t> </w:t>
      </w:r>
      <w:r>
        <w:rPr/>
        <w:t>cuestionarios</w:t>
      </w:r>
      <w:r>
        <w:rPr>
          <w:spacing w:val="-13"/>
        </w:rPr>
        <w:t> </w:t>
      </w:r>
      <w:r>
        <w:rPr/>
        <w:t>y</w:t>
      </w:r>
      <w:r>
        <w:rPr>
          <w:spacing w:val="-13"/>
        </w:rPr>
        <w:t> </w:t>
      </w:r>
      <w:r>
        <w:rPr/>
        <w:t>sondeos</w:t>
      </w:r>
      <w:r>
        <w:rPr>
          <w:spacing w:val="-13"/>
        </w:rPr>
        <w:t> </w:t>
      </w:r>
      <w:r>
        <w:rPr/>
        <w:t>en</w:t>
      </w:r>
      <w:r>
        <w:rPr>
          <w:spacing w:val="-13"/>
        </w:rPr>
        <w:t> </w:t>
      </w:r>
      <w:r>
        <w:rPr/>
        <w:t>las</w:t>
      </w:r>
      <w:r>
        <w:rPr>
          <w:spacing w:val="-13"/>
        </w:rPr>
        <w:t> </w:t>
      </w:r>
      <w:r>
        <w:rPr/>
        <w:t>ciencias </w:t>
      </w:r>
      <w:r>
        <w:rPr>
          <w:spacing w:val="-6"/>
        </w:rPr>
        <w:t>humanas. Se podría estudiar si los resultados de los cuestionarios pueden ser fiables dadas las dificultades </w:t>
      </w:r>
      <w:r>
        <w:rPr>
          <w:spacing w:val="-4"/>
        </w:rPr>
        <w:t>que</w:t>
      </w:r>
      <w:r>
        <w:rPr>
          <w:spacing w:val="-5"/>
        </w:rPr>
        <w:t> </w:t>
      </w:r>
      <w:r>
        <w:rPr>
          <w:spacing w:val="-4"/>
        </w:rPr>
        <w:t>plantean</w:t>
      </w:r>
      <w:r>
        <w:rPr>
          <w:spacing w:val="-5"/>
        </w:rPr>
        <w:t> </w:t>
      </w:r>
      <w:r>
        <w:rPr>
          <w:spacing w:val="-4"/>
        </w:rPr>
        <w:t>el</w:t>
      </w:r>
      <w:r>
        <w:rPr>
          <w:spacing w:val="-5"/>
        </w:rPr>
        <w:t> </w:t>
      </w:r>
      <w:r>
        <w:rPr>
          <w:spacing w:val="-4"/>
        </w:rPr>
        <w:t>lenguaje</w:t>
      </w:r>
      <w:r>
        <w:rPr>
          <w:spacing w:val="-5"/>
        </w:rPr>
        <w:t> </w:t>
      </w:r>
      <w:r>
        <w:rPr>
          <w:spacing w:val="-4"/>
        </w:rPr>
        <w:t>neutro,</w:t>
      </w:r>
      <w:r>
        <w:rPr>
          <w:spacing w:val="-5"/>
        </w:rPr>
        <w:t> </w:t>
      </w:r>
      <w:r>
        <w:rPr>
          <w:spacing w:val="-4"/>
        </w:rPr>
        <w:t>las</w:t>
      </w:r>
      <w:r>
        <w:rPr>
          <w:spacing w:val="-5"/>
        </w:rPr>
        <w:t> </w:t>
      </w:r>
      <w:r>
        <w:rPr>
          <w:spacing w:val="-4"/>
        </w:rPr>
        <w:t>preguntas</w:t>
      </w:r>
      <w:r>
        <w:rPr>
          <w:spacing w:val="-5"/>
        </w:rPr>
        <w:t> </w:t>
      </w:r>
      <w:r>
        <w:rPr>
          <w:spacing w:val="-4"/>
        </w:rPr>
        <w:t>capciosas,</w:t>
      </w:r>
      <w:r>
        <w:rPr>
          <w:spacing w:val="-5"/>
        </w:rPr>
        <w:t> </w:t>
      </w:r>
      <w:r>
        <w:rPr>
          <w:spacing w:val="-4"/>
        </w:rPr>
        <w:t>la</w:t>
      </w:r>
      <w:r>
        <w:rPr>
          <w:spacing w:val="-5"/>
        </w:rPr>
        <w:t> </w:t>
      </w:r>
      <w:r>
        <w:rPr>
          <w:spacing w:val="-4"/>
        </w:rPr>
        <w:t>toma</w:t>
      </w:r>
      <w:r>
        <w:rPr>
          <w:spacing w:val="-5"/>
        </w:rPr>
        <w:t> </w:t>
      </w:r>
      <w:r>
        <w:rPr>
          <w:spacing w:val="-4"/>
        </w:rPr>
        <w:t>de</w:t>
      </w:r>
      <w:r>
        <w:rPr>
          <w:spacing w:val="-5"/>
        </w:rPr>
        <w:t> </w:t>
      </w:r>
      <w:r>
        <w:rPr>
          <w:spacing w:val="-4"/>
        </w:rPr>
        <w:t>muestras</w:t>
      </w:r>
      <w:r>
        <w:rPr>
          <w:spacing w:val="-5"/>
        </w:rPr>
        <w:t> </w:t>
      </w:r>
      <w:r>
        <w:rPr>
          <w:spacing w:val="-4"/>
        </w:rPr>
        <w:t>y</w:t>
      </w:r>
      <w:r>
        <w:rPr>
          <w:spacing w:val="-5"/>
        </w:rPr>
        <w:t> </w:t>
      </w:r>
      <w:r>
        <w:rPr>
          <w:spacing w:val="-4"/>
        </w:rPr>
        <w:t>el</w:t>
      </w:r>
      <w:r>
        <w:rPr>
          <w:spacing w:val="-5"/>
        </w:rPr>
        <w:t> </w:t>
      </w:r>
      <w:r>
        <w:rPr>
          <w:spacing w:val="-4"/>
        </w:rPr>
        <w:t>efecto</w:t>
      </w:r>
      <w:r>
        <w:rPr>
          <w:spacing w:val="-5"/>
        </w:rPr>
        <w:t> </w:t>
      </w:r>
      <w:r>
        <w:rPr>
          <w:spacing w:val="-4"/>
        </w:rPr>
        <w:t>de</w:t>
      </w:r>
      <w:r>
        <w:rPr>
          <w:spacing w:val="-5"/>
        </w:rPr>
        <w:t> </w:t>
      </w:r>
      <w:r>
        <w:rPr>
          <w:spacing w:val="-4"/>
        </w:rPr>
        <w:t>selección. </w:t>
      </w:r>
      <w:r>
        <w:rPr>
          <w:spacing w:val="-6"/>
        </w:rPr>
        <w:t>También</w:t>
      </w:r>
      <w:r>
        <w:rPr>
          <w:spacing w:val="-8"/>
        </w:rPr>
        <w:t> </w:t>
      </w:r>
      <w:r>
        <w:rPr>
          <w:spacing w:val="-6"/>
        </w:rPr>
        <w:t>se</w:t>
      </w:r>
      <w:r>
        <w:rPr>
          <w:spacing w:val="-8"/>
        </w:rPr>
        <w:t> </w:t>
      </w:r>
      <w:r>
        <w:rPr>
          <w:spacing w:val="-6"/>
        </w:rPr>
        <w:t>puede</w:t>
      </w:r>
      <w:r>
        <w:rPr>
          <w:spacing w:val="-8"/>
        </w:rPr>
        <w:t> </w:t>
      </w:r>
      <w:r>
        <w:rPr>
          <w:spacing w:val="-6"/>
        </w:rPr>
        <w:t>incluir</w:t>
      </w:r>
      <w:r>
        <w:rPr>
          <w:spacing w:val="-8"/>
        </w:rPr>
        <w:t> </w:t>
      </w:r>
      <w:r>
        <w:rPr>
          <w:spacing w:val="-6"/>
        </w:rPr>
        <w:t>una</w:t>
      </w:r>
      <w:r>
        <w:rPr>
          <w:spacing w:val="-8"/>
        </w:rPr>
        <w:t> </w:t>
      </w:r>
      <w:r>
        <w:rPr>
          <w:spacing w:val="-6"/>
        </w:rPr>
        <w:t>discusión</w:t>
      </w:r>
      <w:r>
        <w:rPr>
          <w:spacing w:val="-8"/>
        </w:rPr>
        <w:t> </w:t>
      </w:r>
      <w:r>
        <w:rPr>
          <w:spacing w:val="-6"/>
        </w:rPr>
        <w:t>sobre</w:t>
      </w:r>
      <w:r>
        <w:rPr>
          <w:spacing w:val="-8"/>
        </w:rPr>
        <w:t> </w:t>
      </w:r>
      <w:r>
        <w:rPr>
          <w:spacing w:val="-6"/>
        </w:rPr>
        <w:t>cuestiones</w:t>
      </w:r>
      <w:r>
        <w:rPr>
          <w:spacing w:val="-8"/>
        </w:rPr>
        <w:t> </w:t>
      </w:r>
      <w:r>
        <w:rPr>
          <w:spacing w:val="-6"/>
        </w:rPr>
        <w:t>relacionadas</w:t>
      </w:r>
      <w:r>
        <w:rPr>
          <w:spacing w:val="-8"/>
        </w:rPr>
        <w:t> </w:t>
      </w:r>
      <w:r>
        <w:rPr>
          <w:spacing w:val="-6"/>
        </w:rPr>
        <w:t>con</w:t>
      </w:r>
      <w:r>
        <w:rPr>
          <w:spacing w:val="-8"/>
        </w:rPr>
        <w:t> </w:t>
      </w:r>
      <w:r>
        <w:rPr>
          <w:spacing w:val="-6"/>
        </w:rPr>
        <w:t>los</w:t>
      </w:r>
      <w:r>
        <w:rPr>
          <w:spacing w:val="-8"/>
        </w:rPr>
        <w:t> </w:t>
      </w:r>
      <w:r>
        <w:rPr>
          <w:spacing w:val="-6"/>
        </w:rPr>
        <w:t>casos</w:t>
      </w:r>
      <w:r>
        <w:rPr>
          <w:spacing w:val="-8"/>
        </w:rPr>
        <w:t> </w:t>
      </w:r>
      <w:r>
        <w:rPr>
          <w:spacing w:val="-6"/>
        </w:rPr>
        <w:t>en</w:t>
      </w:r>
      <w:r>
        <w:rPr>
          <w:spacing w:val="-8"/>
        </w:rPr>
        <w:t> </w:t>
      </w:r>
      <w:r>
        <w:rPr>
          <w:spacing w:val="-6"/>
        </w:rPr>
        <w:t>que</w:t>
      </w:r>
      <w:r>
        <w:rPr>
          <w:spacing w:val="-8"/>
        </w:rPr>
        <w:t> </w:t>
      </w:r>
      <w:r>
        <w:rPr>
          <w:spacing w:val="-6"/>
        </w:rPr>
        <w:t>los</w:t>
      </w:r>
      <w:r>
        <w:rPr>
          <w:spacing w:val="-8"/>
        </w:rPr>
        <w:t> </w:t>
      </w:r>
      <w:r>
        <w:rPr>
          <w:spacing w:val="-6"/>
        </w:rPr>
        <w:t>encuestados </w:t>
      </w:r>
      <w:r>
        <w:rPr>
          <w:spacing w:val="-2"/>
        </w:rPr>
        <w:t>no</w:t>
      </w:r>
      <w:r>
        <w:rPr>
          <w:spacing w:val="-15"/>
        </w:rPr>
        <w:t> </w:t>
      </w:r>
      <w:r>
        <w:rPr>
          <w:spacing w:val="-2"/>
        </w:rPr>
        <w:t>dicen</w:t>
      </w:r>
      <w:r>
        <w:rPr>
          <w:spacing w:val="-15"/>
        </w:rPr>
        <w:t> </w:t>
      </w:r>
      <w:r>
        <w:rPr>
          <w:spacing w:val="-2"/>
        </w:rPr>
        <w:t>la</w:t>
      </w:r>
      <w:r>
        <w:rPr>
          <w:spacing w:val="-15"/>
        </w:rPr>
        <w:t> </w:t>
      </w:r>
      <w:r>
        <w:rPr>
          <w:spacing w:val="-2"/>
        </w:rPr>
        <w:t>verdad</w:t>
      </w:r>
      <w:r>
        <w:rPr>
          <w:spacing w:val="-15"/>
        </w:rPr>
        <w:t> </w:t>
      </w:r>
      <w:r>
        <w:rPr>
          <w:spacing w:val="-2"/>
        </w:rPr>
        <w:t>o</w:t>
      </w:r>
      <w:r>
        <w:rPr>
          <w:spacing w:val="-15"/>
        </w:rPr>
        <w:t> </w:t>
      </w:r>
      <w:r>
        <w:rPr>
          <w:spacing w:val="-2"/>
        </w:rPr>
        <w:t>dan</w:t>
      </w:r>
      <w:r>
        <w:rPr>
          <w:spacing w:val="-15"/>
        </w:rPr>
        <w:t> </w:t>
      </w:r>
      <w:r>
        <w:rPr>
          <w:spacing w:val="-2"/>
        </w:rPr>
        <w:t>deliberadamente</w:t>
      </w:r>
      <w:r>
        <w:rPr>
          <w:spacing w:val="-15"/>
        </w:rPr>
        <w:t> </w:t>
      </w:r>
      <w:r>
        <w:rPr>
          <w:spacing w:val="-2"/>
        </w:rPr>
        <w:t>respuestas</w:t>
      </w:r>
      <w:r>
        <w:rPr>
          <w:spacing w:val="-15"/>
        </w:rPr>
        <w:t> </w:t>
      </w:r>
      <w:r>
        <w:rPr>
          <w:spacing w:val="-2"/>
        </w:rPr>
        <w:t>engañosas.</w:t>
      </w:r>
    </w:p>
    <w:p>
      <w:pPr>
        <w:pStyle w:val="BodyText"/>
        <w:spacing w:line="283" w:lineRule="auto" w:before="59"/>
        <w:ind w:left="1275" w:right="1415"/>
        <w:jc w:val="both"/>
      </w:pPr>
      <w:r>
        <w:rPr>
          <w:spacing w:val="-2"/>
        </w:rPr>
        <w:t>Asimismo,</w:t>
      </w:r>
      <w:r>
        <w:rPr>
          <w:spacing w:val="-6"/>
        </w:rPr>
        <w:t> </w:t>
      </w:r>
      <w:r>
        <w:rPr>
          <w:spacing w:val="-2"/>
        </w:rPr>
        <w:t>se</w:t>
      </w:r>
      <w:r>
        <w:rPr>
          <w:spacing w:val="-6"/>
        </w:rPr>
        <w:t> </w:t>
      </w:r>
      <w:r>
        <w:rPr>
          <w:spacing w:val="-2"/>
        </w:rPr>
        <w:t>puede</w:t>
      </w:r>
      <w:r>
        <w:rPr>
          <w:spacing w:val="-6"/>
        </w:rPr>
        <w:t> </w:t>
      </w:r>
      <w:r>
        <w:rPr>
          <w:spacing w:val="-2"/>
        </w:rPr>
        <w:t>animar</w:t>
      </w:r>
      <w:r>
        <w:rPr>
          <w:spacing w:val="-6"/>
        </w:rPr>
        <w:t> </w:t>
      </w:r>
      <w:r>
        <w:rPr>
          <w:spacing w:val="-2"/>
        </w:rPr>
        <w:t>a</w:t>
      </w:r>
      <w:r>
        <w:rPr>
          <w:spacing w:val="-6"/>
        </w:rPr>
        <w:t> </w:t>
      </w:r>
      <w:r>
        <w:rPr>
          <w:spacing w:val="-2"/>
        </w:rPr>
        <w:t>los</w:t>
      </w:r>
      <w:r>
        <w:rPr>
          <w:spacing w:val="-6"/>
        </w:rPr>
        <w:t> </w:t>
      </w:r>
      <w:r>
        <w:rPr>
          <w:spacing w:val="-2"/>
        </w:rPr>
        <w:t>alumnos</w:t>
      </w:r>
      <w:r>
        <w:rPr>
          <w:spacing w:val="-6"/>
        </w:rPr>
        <w:t> </w:t>
      </w:r>
      <w:r>
        <w:rPr>
          <w:spacing w:val="-2"/>
        </w:rPr>
        <w:t>a</w:t>
      </w:r>
      <w:r>
        <w:rPr>
          <w:spacing w:val="-6"/>
        </w:rPr>
        <w:t> </w:t>
      </w:r>
      <w:r>
        <w:rPr>
          <w:spacing w:val="-2"/>
        </w:rPr>
        <w:t>considerar</w:t>
      </w:r>
      <w:r>
        <w:rPr>
          <w:spacing w:val="-6"/>
        </w:rPr>
        <w:t> </w:t>
      </w:r>
      <w:r>
        <w:rPr>
          <w:spacing w:val="-2"/>
        </w:rPr>
        <w:t>de</w:t>
      </w:r>
      <w:r>
        <w:rPr>
          <w:spacing w:val="-6"/>
        </w:rPr>
        <w:t> </w:t>
      </w:r>
      <w:r>
        <w:rPr>
          <w:spacing w:val="-2"/>
        </w:rPr>
        <w:t>qué</w:t>
      </w:r>
      <w:r>
        <w:rPr>
          <w:spacing w:val="-6"/>
        </w:rPr>
        <w:t> </w:t>
      </w:r>
      <w:r>
        <w:rPr>
          <w:spacing w:val="-2"/>
        </w:rPr>
        <w:t>maneras</w:t>
      </w:r>
      <w:r>
        <w:rPr>
          <w:spacing w:val="-6"/>
        </w:rPr>
        <w:t> </w:t>
      </w:r>
      <w:r>
        <w:rPr>
          <w:spacing w:val="-2"/>
        </w:rPr>
        <w:t>los</w:t>
      </w:r>
      <w:r>
        <w:rPr>
          <w:spacing w:val="-6"/>
        </w:rPr>
        <w:t> </w:t>
      </w:r>
      <w:r>
        <w:rPr>
          <w:spacing w:val="-2"/>
        </w:rPr>
        <w:t>factores</w:t>
      </w:r>
      <w:r>
        <w:rPr>
          <w:spacing w:val="-6"/>
        </w:rPr>
        <w:t> </w:t>
      </w:r>
      <w:r>
        <w:rPr>
          <w:spacing w:val="-2"/>
        </w:rPr>
        <w:t>sociales,</w:t>
      </w:r>
      <w:r>
        <w:rPr>
          <w:spacing w:val="-6"/>
        </w:rPr>
        <w:t> </w:t>
      </w:r>
      <w:r>
        <w:rPr>
          <w:spacing w:val="-2"/>
        </w:rPr>
        <w:t>políticos, </w:t>
      </w:r>
      <w:r>
        <w:rPr/>
        <w:t>culturales</w:t>
      </w:r>
      <w:r>
        <w:rPr>
          <w:spacing w:val="-4"/>
        </w:rPr>
        <w:t> </w:t>
      </w:r>
      <w:r>
        <w:rPr/>
        <w:t>o</w:t>
      </w:r>
      <w:r>
        <w:rPr>
          <w:spacing w:val="-4"/>
        </w:rPr>
        <w:t> </w:t>
      </w:r>
      <w:r>
        <w:rPr/>
        <w:t>financieros</w:t>
      </w:r>
      <w:r>
        <w:rPr>
          <w:spacing w:val="-4"/>
        </w:rPr>
        <w:t> </w:t>
      </w:r>
      <w:r>
        <w:rPr/>
        <w:t>pueden</w:t>
      </w:r>
      <w:r>
        <w:rPr>
          <w:spacing w:val="-4"/>
        </w:rPr>
        <w:t> </w:t>
      </w:r>
      <w:r>
        <w:rPr/>
        <w:t>influir</w:t>
      </w:r>
      <w:r>
        <w:rPr>
          <w:spacing w:val="-4"/>
        </w:rPr>
        <w:t> </w:t>
      </w:r>
      <w:r>
        <w:rPr/>
        <w:t>en</w:t>
      </w:r>
      <w:r>
        <w:rPr>
          <w:spacing w:val="-4"/>
        </w:rPr>
        <w:t> </w:t>
      </w:r>
      <w:r>
        <w:rPr/>
        <w:t>los</w:t>
      </w:r>
      <w:r>
        <w:rPr>
          <w:spacing w:val="-4"/>
        </w:rPr>
        <w:t> </w:t>
      </w:r>
      <w:r>
        <w:rPr/>
        <w:t>tipos</w:t>
      </w:r>
      <w:r>
        <w:rPr>
          <w:spacing w:val="-4"/>
        </w:rPr>
        <w:t> </w:t>
      </w:r>
      <w:r>
        <w:rPr/>
        <w:t>de</w:t>
      </w:r>
      <w:r>
        <w:rPr>
          <w:spacing w:val="-4"/>
        </w:rPr>
        <w:t> </w:t>
      </w:r>
      <w:r>
        <w:rPr/>
        <w:t>investigación</w:t>
      </w:r>
      <w:r>
        <w:rPr>
          <w:spacing w:val="-4"/>
        </w:rPr>
        <w:t> </w:t>
      </w:r>
      <w:r>
        <w:rPr/>
        <w:t>que</w:t>
      </w:r>
      <w:r>
        <w:rPr>
          <w:spacing w:val="-4"/>
        </w:rPr>
        <w:t> </w:t>
      </w:r>
      <w:r>
        <w:rPr/>
        <w:t>se</w:t>
      </w:r>
      <w:r>
        <w:rPr>
          <w:spacing w:val="-4"/>
        </w:rPr>
        <w:t> </w:t>
      </w:r>
      <w:r>
        <w:rPr/>
        <w:t>apoyan</w:t>
      </w:r>
      <w:r>
        <w:rPr>
          <w:spacing w:val="-4"/>
        </w:rPr>
        <w:t> </w:t>
      </w:r>
      <w:r>
        <w:rPr/>
        <w:t>y</w:t>
      </w:r>
      <w:r>
        <w:rPr>
          <w:spacing w:val="-4"/>
        </w:rPr>
        <w:t> </w:t>
      </w:r>
      <w:r>
        <w:rPr/>
        <w:t>financian</w:t>
      </w:r>
      <w:r>
        <w:rPr>
          <w:spacing w:val="-4"/>
        </w:rPr>
        <w:t> </w:t>
      </w:r>
      <w:r>
        <w:rPr/>
        <w:t>en</w:t>
      </w:r>
      <w:r>
        <w:rPr>
          <w:spacing w:val="-4"/>
        </w:rPr>
        <w:t> </w:t>
      </w:r>
      <w:r>
        <w:rPr/>
        <w:t>las </w:t>
      </w:r>
      <w:r>
        <w:rPr>
          <w:spacing w:val="-6"/>
        </w:rPr>
        <w:t>ciencias humanas. Por ejemplo, con frecuencia los estudios de mercado se realizan para que las empresas aumenten sus beneficios, y las investigaciones de ciencias sociales a veces tratan de influir en las políticas públicas.</w:t>
      </w:r>
      <w:r>
        <w:rPr>
          <w:spacing w:val="-9"/>
        </w:rPr>
        <w:t> </w:t>
      </w:r>
      <w:r>
        <w:rPr>
          <w:spacing w:val="-6"/>
        </w:rPr>
        <w:t>Esto</w:t>
      </w:r>
      <w:r>
        <w:rPr>
          <w:spacing w:val="-8"/>
        </w:rPr>
        <w:t> </w:t>
      </w:r>
      <w:r>
        <w:rPr>
          <w:spacing w:val="-6"/>
        </w:rPr>
        <w:t>puede</w:t>
      </w:r>
      <w:r>
        <w:rPr>
          <w:spacing w:val="-8"/>
        </w:rPr>
        <w:t> </w:t>
      </w:r>
      <w:r>
        <w:rPr>
          <w:spacing w:val="-6"/>
        </w:rPr>
        <w:t>plantear</w:t>
      </w:r>
      <w:r>
        <w:rPr>
          <w:spacing w:val="-9"/>
        </w:rPr>
        <w:t> </w:t>
      </w:r>
      <w:r>
        <w:rPr>
          <w:spacing w:val="-6"/>
        </w:rPr>
        <w:t>preguntas</w:t>
      </w:r>
      <w:r>
        <w:rPr>
          <w:spacing w:val="-8"/>
        </w:rPr>
        <w:t> </w:t>
      </w:r>
      <w:r>
        <w:rPr>
          <w:spacing w:val="-6"/>
        </w:rPr>
        <w:t>interesantes</w:t>
      </w:r>
      <w:r>
        <w:rPr>
          <w:spacing w:val="-8"/>
        </w:rPr>
        <w:t> </w:t>
      </w:r>
      <w:r>
        <w:rPr>
          <w:spacing w:val="-6"/>
        </w:rPr>
        <w:t>sobre</w:t>
      </w:r>
      <w:r>
        <w:rPr>
          <w:spacing w:val="-9"/>
        </w:rPr>
        <w:t> </w:t>
      </w:r>
      <w:r>
        <w:rPr>
          <w:spacing w:val="-6"/>
        </w:rPr>
        <w:t>el</w:t>
      </w:r>
      <w:r>
        <w:rPr>
          <w:spacing w:val="-8"/>
        </w:rPr>
        <w:t> </w:t>
      </w:r>
      <w:r>
        <w:rPr>
          <w:spacing w:val="-6"/>
        </w:rPr>
        <w:t>propósito</w:t>
      </w:r>
      <w:r>
        <w:rPr>
          <w:spacing w:val="-8"/>
        </w:rPr>
        <w:t> </w:t>
      </w:r>
      <w:r>
        <w:rPr>
          <w:spacing w:val="-6"/>
        </w:rPr>
        <w:t>y</w:t>
      </w:r>
      <w:r>
        <w:rPr>
          <w:spacing w:val="-8"/>
        </w:rPr>
        <w:t> </w:t>
      </w:r>
      <w:r>
        <w:rPr>
          <w:spacing w:val="-6"/>
        </w:rPr>
        <w:t>el</w:t>
      </w:r>
      <w:r>
        <w:rPr>
          <w:spacing w:val="-9"/>
        </w:rPr>
        <w:t> </w:t>
      </w:r>
      <w:r>
        <w:rPr>
          <w:spacing w:val="-6"/>
        </w:rPr>
        <w:t>contexto</w:t>
      </w:r>
      <w:r>
        <w:rPr>
          <w:spacing w:val="-8"/>
        </w:rPr>
        <w:t> </w:t>
      </w:r>
      <w:r>
        <w:rPr>
          <w:spacing w:val="-6"/>
        </w:rPr>
        <w:t>en</w:t>
      </w:r>
      <w:r>
        <w:rPr>
          <w:spacing w:val="-8"/>
        </w:rPr>
        <w:t> </w:t>
      </w:r>
      <w:r>
        <w:rPr>
          <w:spacing w:val="-6"/>
        </w:rPr>
        <w:t>el</w:t>
      </w:r>
      <w:r>
        <w:rPr>
          <w:spacing w:val="-9"/>
        </w:rPr>
        <w:t> </w:t>
      </w:r>
      <w:r>
        <w:rPr>
          <w:spacing w:val="-6"/>
        </w:rPr>
        <w:t>que</w:t>
      </w:r>
      <w:r>
        <w:rPr>
          <w:spacing w:val="-8"/>
        </w:rPr>
        <w:t> </w:t>
      </w:r>
      <w:r>
        <w:rPr>
          <w:spacing w:val="-6"/>
        </w:rPr>
        <w:t>se</w:t>
      </w:r>
      <w:r>
        <w:rPr>
          <w:spacing w:val="-8"/>
        </w:rPr>
        <w:t> </w:t>
      </w:r>
      <w:r>
        <w:rPr>
          <w:spacing w:val="-6"/>
        </w:rPr>
        <w:t>busca</w:t>
      </w:r>
      <w:r>
        <w:rPr>
          <w:spacing w:val="-9"/>
        </w:rPr>
        <w:t> </w:t>
      </w:r>
      <w:r>
        <w:rPr>
          <w:spacing w:val="-6"/>
        </w:rPr>
        <w:t>el </w:t>
      </w:r>
      <w:r>
        <w:rPr/>
        <w:t>conocimiento</w:t>
      </w:r>
      <w:r>
        <w:rPr>
          <w:spacing w:val="-17"/>
        </w:rPr>
        <w:t> </w:t>
      </w:r>
      <w:r>
        <w:rPr/>
        <w:t>en</w:t>
      </w:r>
      <w:r>
        <w:rPr>
          <w:spacing w:val="-17"/>
        </w:rPr>
        <w:t> </w:t>
      </w:r>
      <w:r>
        <w:rPr/>
        <w:t>las</w:t>
      </w:r>
      <w:r>
        <w:rPr>
          <w:spacing w:val="-17"/>
        </w:rPr>
        <w:t> </w:t>
      </w:r>
      <w:r>
        <w:rPr/>
        <w:t>ciencias</w:t>
      </w:r>
      <w:r>
        <w:rPr>
          <w:spacing w:val="-17"/>
        </w:rPr>
        <w:t> </w:t>
      </w:r>
      <w:r>
        <w:rPr/>
        <w:t>humanas.</w:t>
      </w:r>
    </w:p>
    <w:p>
      <w:pPr>
        <w:pStyle w:val="BodyText"/>
        <w:spacing w:line="283" w:lineRule="auto" w:before="58"/>
        <w:ind w:left="1275" w:right="1415"/>
        <w:jc w:val="both"/>
      </w:pPr>
      <w:r>
        <w:rPr/>
        <w:t>A</w:t>
      </w:r>
      <w:r>
        <w:rPr>
          <w:spacing w:val="-3"/>
        </w:rPr>
        <w:t> </w:t>
      </w:r>
      <w:r>
        <w:rPr/>
        <w:t>continuación</w:t>
      </w:r>
      <w:r>
        <w:rPr>
          <w:spacing w:val="-3"/>
        </w:rPr>
        <w:t> </w:t>
      </w:r>
      <w:r>
        <w:rPr/>
        <w:t>se</w:t>
      </w:r>
      <w:r>
        <w:rPr>
          <w:spacing w:val="-3"/>
        </w:rPr>
        <w:t> </w:t>
      </w:r>
      <w:r>
        <w:rPr/>
        <w:t>proporcionan</w:t>
      </w:r>
      <w:r>
        <w:rPr>
          <w:spacing w:val="-3"/>
        </w:rPr>
        <w:t> </w:t>
      </w:r>
      <w:r>
        <w:rPr/>
        <w:t>ejemplos</w:t>
      </w:r>
      <w:r>
        <w:rPr>
          <w:spacing w:val="-3"/>
        </w:rPr>
        <w:t> </w:t>
      </w:r>
      <w:r>
        <w:rPr/>
        <w:t>de</w:t>
      </w:r>
      <w:r>
        <w:rPr>
          <w:spacing w:val="-3"/>
        </w:rPr>
        <w:t> </w:t>
      </w:r>
      <w:r>
        <w:rPr/>
        <w:t>preguntas</w:t>
      </w:r>
      <w:r>
        <w:rPr>
          <w:spacing w:val="-3"/>
        </w:rPr>
        <w:t> </w:t>
      </w:r>
      <w:r>
        <w:rPr/>
        <w:t>de</w:t>
      </w:r>
      <w:r>
        <w:rPr>
          <w:spacing w:val="-3"/>
        </w:rPr>
        <w:t> </w:t>
      </w:r>
      <w:r>
        <w:rPr/>
        <w:t>conocimiento</w:t>
      </w:r>
      <w:r>
        <w:rPr>
          <w:spacing w:val="-3"/>
        </w:rPr>
        <w:t> </w:t>
      </w:r>
      <w:r>
        <w:rPr/>
        <w:t>que</w:t>
      </w:r>
      <w:r>
        <w:rPr>
          <w:spacing w:val="-3"/>
        </w:rPr>
        <w:t> </w:t>
      </w:r>
      <w:r>
        <w:rPr/>
        <w:t>surgen</w:t>
      </w:r>
      <w:r>
        <w:rPr>
          <w:spacing w:val="-3"/>
        </w:rPr>
        <w:t> </w:t>
      </w:r>
      <w:r>
        <w:rPr/>
        <w:t>de</w:t>
      </w:r>
      <w:r>
        <w:rPr>
          <w:spacing w:val="-3"/>
        </w:rPr>
        <w:t> </w:t>
      </w:r>
      <w:r>
        <w:rPr/>
        <w:t>esta</w:t>
      </w:r>
      <w:r>
        <w:rPr>
          <w:spacing w:val="-3"/>
        </w:rPr>
        <w:t> </w:t>
      </w:r>
      <w:r>
        <w:rPr/>
        <w:t>área</w:t>
      </w:r>
      <w:r>
        <w:rPr>
          <w:spacing w:val="-3"/>
        </w:rPr>
        <w:t> </w:t>
      </w:r>
      <w:r>
        <w:rPr/>
        <w:t>de </w:t>
      </w:r>
      <w:r>
        <w:rPr>
          <w:spacing w:val="-2"/>
        </w:rPr>
        <w:t>conocimiento.</w:t>
      </w:r>
    </w:p>
    <w:p>
      <w:pPr>
        <w:pStyle w:val="BodyText"/>
        <w:spacing w:before="10" w:after="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410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51"/>
              </w:numPr>
              <w:tabs>
                <w:tab w:pos="441" w:val="left" w:leader="none"/>
              </w:tabs>
              <w:spacing w:line="283" w:lineRule="auto" w:before="39" w:after="0"/>
              <w:ind w:left="441" w:right="168" w:hanging="407"/>
              <w:jc w:val="left"/>
              <w:rPr>
                <w:sz w:val="19"/>
              </w:rPr>
            </w:pPr>
            <w:r>
              <w:rPr>
                <w:spacing w:val="-6"/>
                <w:sz w:val="19"/>
              </w:rPr>
              <w:t>¿Cómo</w:t>
            </w:r>
            <w:r>
              <w:rPr>
                <w:spacing w:val="-13"/>
                <w:sz w:val="19"/>
              </w:rPr>
              <w:t> </w:t>
            </w:r>
            <w:r>
              <w:rPr>
                <w:spacing w:val="-6"/>
                <w:sz w:val="19"/>
              </w:rPr>
              <w:t>decidimos</w:t>
            </w:r>
            <w:r>
              <w:rPr>
                <w:spacing w:val="-13"/>
                <w:sz w:val="19"/>
              </w:rPr>
              <w:t> </w:t>
            </w:r>
            <w:r>
              <w:rPr>
                <w:spacing w:val="-6"/>
                <w:sz w:val="19"/>
              </w:rPr>
              <w:t>si</w:t>
            </w:r>
            <w:r>
              <w:rPr>
                <w:spacing w:val="-13"/>
                <w:sz w:val="19"/>
              </w:rPr>
              <w:t> </w:t>
            </w:r>
            <w:r>
              <w:rPr>
                <w:spacing w:val="-6"/>
                <w:sz w:val="19"/>
              </w:rPr>
              <w:t>una</w:t>
            </w:r>
            <w:r>
              <w:rPr>
                <w:spacing w:val="-13"/>
                <w:sz w:val="19"/>
              </w:rPr>
              <w:t> </w:t>
            </w:r>
            <w:r>
              <w:rPr>
                <w:spacing w:val="-6"/>
                <w:sz w:val="19"/>
              </w:rPr>
              <w:t>disciplina</w:t>
            </w:r>
            <w:r>
              <w:rPr>
                <w:spacing w:val="-13"/>
                <w:sz w:val="19"/>
              </w:rPr>
              <w:t> </w:t>
            </w:r>
            <w:r>
              <w:rPr>
                <w:spacing w:val="-6"/>
                <w:sz w:val="19"/>
              </w:rPr>
              <w:t>en</w:t>
            </w:r>
            <w:r>
              <w:rPr>
                <w:spacing w:val="-13"/>
                <w:sz w:val="19"/>
              </w:rPr>
              <w:t> </w:t>
            </w:r>
            <w:r>
              <w:rPr>
                <w:spacing w:val="-6"/>
                <w:sz w:val="19"/>
              </w:rPr>
              <w:t>particular</w:t>
            </w:r>
            <w:r>
              <w:rPr>
                <w:spacing w:val="-13"/>
                <w:sz w:val="19"/>
              </w:rPr>
              <w:t> </w:t>
            </w:r>
            <w:r>
              <w:rPr>
                <w:spacing w:val="-6"/>
                <w:sz w:val="19"/>
              </w:rPr>
              <w:t>debe</w:t>
            </w:r>
            <w:r>
              <w:rPr>
                <w:spacing w:val="-13"/>
                <w:sz w:val="19"/>
              </w:rPr>
              <w:t> </w:t>
            </w:r>
            <w:r>
              <w:rPr>
                <w:spacing w:val="-6"/>
                <w:sz w:val="19"/>
              </w:rPr>
              <w:t>considerarse</w:t>
            </w:r>
            <w:r>
              <w:rPr>
                <w:spacing w:val="-13"/>
                <w:sz w:val="19"/>
              </w:rPr>
              <w:t> </w:t>
            </w:r>
            <w:r>
              <w:rPr>
                <w:spacing w:val="-6"/>
                <w:sz w:val="19"/>
              </w:rPr>
              <w:t>una</w:t>
            </w:r>
            <w:r>
              <w:rPr>
                <w:spacing w:val="-13"/>
                <w:sz w:val="19"/>
              </w:rPr>
              <w:t> </w:t>
            </w:r>
            <w:r>
              <w:rPr>
                <w:spacing w:val="-6"/>
                <w:sz w:val="19"/>
              </w:rPr>
              <w:t>ciencia </w:t>
            </w:r>
            <w:r>
              <w:rPr>
                <w:spacing w:val="-2"/>
                <w:sz w:val="19"/>
              </w:rPr>
              <w:t>humana?</w:t>
            </w:r>
          </w:p>
          <w:p>
            <w:pPr>
              <w:pStyle w:val="TableParagraph"/>
              <w:numPr>
                <w:ilvl w:val="0"/>
                <w:numId w:val="51"/>
              </w:numPr>
              <w:tabs>
                <w:tab w:pos="441" w:val="left" w:leader="none"/>
              </w:tabs>
              <w:spacing w:line="283" w:lineRule="auto" w:before="59" w:after="0"/>
              <w:ind w:left="441" w:right="215" w:hanging="407"/>
              <w:jc w:val="left"/>
              <w:rPr>
                <w:sz w:val="19"/>
              </w:rPr>
            </w:pPr>
            <w:r>
              <w:rPr>
                <w:w w:val="90"/>
                <w:sz w:val="19"/>
              </w:rPr>
              <w:t>¿Ofrecen las ciencias humanas y la literatura diferentes tipos de </w:t>
            </w:r>
            <w:r>
              <w:rPr>
                <w:w w:val="90"/>
                <w:sz w:val="19"/>
              </w:rPr>
              <w:t>conocimiento </w:t>
            </w:r>
            <w:r>
              <w:rPr>
                <w:sz w:val="19"/>
              </w:rPr>
              <w:t>sobre</w:t>
            </w:r>
            <w:r>
              <w:rPr>
                <w:spacing w:val="-17"/>
                <w:sz w:val="19"/>
              </w:rPr>
              <w:t> </w:t>
            </w:r>
            <w:r>
              <w:rPr>
                <w:sz w:val="19"/>
              </w:rPr>
              <w:t>la</w:t>
            </w:r>
            <w:r>
              <w:rPr>
                <w:spacing w:val="-17"/>
                <w:sz w:val="19"/>
              </w:rPr>
              <w:t> </w:t>
            </w:r>
            <w:r>
              <w:rPr>
                <w:sz w:val="19"/>
              </w:rPr>
              <w:t>existencia</w:t>
            </w:r>
            <w:r>
              <w:rPr>
                <w:spacing w:val="-17"/>
                <w:sz w:val="19"/>
              </w:rPr>
              <w:t> </w:t>
            </w:r>
            <w:r>
              <w:rPr>
                <w:sz w:val="19"/>
              </w:rPr>
              <w:t>y</w:t>
            </w:r>
            <w:r>
              <w:rPr>
                <w:spacing w:val="-17"/>
                <w:sz w:val="19"/>
              </w:rPr>
              <w:t> </w:t>
            </w:r>
            <w:r>
              <w:rPr>
                <w:sz w:val="19"/>
              </w:rPr>
              <w:t>el</w:t>
            </w:r>
            <w:r>
              <w:rPr>
                <w:spacing w:val="-17"/>
                <w:sz w:val="19"/>
              </w:rPr>
              <w:t> </w:t>
            </w:r>
            <w:r>
              <w:rPr>
                <w:sz w:val="19"/>
              </w:rPr>
              <w:t>comportamiento</w:t>
            </w:r>
            <w:r>
              <w:rPr>
                <w:spacing w:val="-17"/>
                <w:sz w:val="19"/>
              </w:rPr>
              <w:t> </w:t>
            </w:r>
            <w:r>
              <w:rPr>
                <w:sz w:val="19"/>
              </w:rPr>
              <w:t>humanos?</w:t>
            </w:r>
          </w:p>
          <w:p>
            <w:pPr>
              <w:pStyle w:val="TableParagraph"/>
              <w:numPr>
                <w:ilvl w:val="0"/>
                <w:numId w:val="51"/>
              </w:numPr>
              <w:tabs>
                <w:tab w:pos="441" w:val="left" w:leader="none"/>
              </w:tabs>
              <w:spacing w:line="283" w:lineRule="auto" w:before="59" w:after="0"/>
              <w:ind w:left="441" w:right="428" w:hanging="407"/>
              <w:jc w:val="left"/>
              <w:rPr>
                <w:sz w:val="19"/>
              </w:rPr>
            </w:pPr>
            <w:r>
              <w:rPr>
                <w:spacing w:val="-6"/>
                <w:sz w:val="19"/>
              </w:rPr>
              <w:t>¿Resulta</w:t>
            </w:r>
            <w:r>
              <w:rPr>
                <w:spacing w:val="-14"/>
                <w:sz w:val="19"/>
              </w:rPr>
              <w:t> </w:t>
            </w:r>
            <w:r>
              <w:rPr>
                <w:spacing w:val="-6"/>
                <w:sz w:val="19"/>
              </w:rPr>
              <w:t>inevitable</w:t>
            </w:r>
            <w:r>
              <w:rPr>
                <w:spacing w:val="-14"/>
                <w:sz w:val="19"/>
              </w:rPr>
              <w:t> </w:t>
            </w:r>
            <w:r>
              <w:rPr>
                <w:spacing w:val="-6"/>
                <w:sz w:val="19"/>
              </w:rPr>
              <w:t>que</w:t>
            </w:r>
            <w:r>
              <w:rPr>
                <w:spacing w:val="-14"/>
                <w:sz w:val="19"/>
              </w:rPr>
              <w:t> </w:t>
            </w:r>
            <w:r>
              <w:rPr>
                <w:spacing w:val="-6"/>
                <w:sz w:val="19"/>
              </w:rPr>
              <w:t>las</w:t>
            </w:r>
            <w:r>
              <w:rPr>
                <w:spacing w:val="-14"/>
                <w:sz w:val="19"/>
              </w:rPr>
              <w:t> </w:t>
            </w:r>
            <w:r>
              <w:rPr>
                <w:spacing w:val="-6"/>
                <w:sz w:val="19"/>
              </w:rPr>
              <w:t>predicciones</w:t>
            </w:r>
            <w:r>
              <w:rPr>
                <w:spacing w:val="-14"/>
                <w:sz w:val="19"/>
              </w:rPr>
              <w:t> </w:t>
            </w:r>
            <w:r>
              <w:rPr>
                <w:spacing w:val="-6"/>
                <w:sz w:val="19"/>
              </w:rPr>
              <w:t>en</w:t>
            </w:r>
            <w:r>
              <w:rPr>
                <w:spacing w:val="-14"/>
                <w:sz w:val="19"/>
              </w:rPr>
              <w:t> </w:t>
            </w:r>
            <w:r>
              <w:rPr>
                <w:spacing w:val="-6"/>
                <w:sz w:val="19"/>
              </w:rPr>
              <w:t>las</w:t>
            </w:r>
            <w:r>
              <w:rPr>
                <w:spacing w:val="-14"/>
                <w:sz w:val="19"/>
              </w:rPr>
              <w:t> </w:t>
            </w:r>
            <w:r>
              <w:rPr>
                <w:spacing w:val="-6"/>
                <w:sz w:val="19"/>
              </w:rPr>
              <w:t>ciencias</w:t>
            </w:r>
            <w:r>
              <w:rPr>
                <w:spacing w:val="-14"/>
                <w:sz w:val="19"/>
              </w:rPr>
              <w:t> </w:t>
            </w:r>
            <w:r>
              <w:rPr>
                <w:spacing w:val="-6"/>
                <w:sz w:val="19"/>
              </w:rPr>
              <w:t>humanas</w:t>
            </w:r>
            <w:r>
              <w:rPr>
                <w:spacing w:val="-14"/>
                <w:sz w:val="19"/>
              </w:rPr>
              <w:t> </w:t>
            </w:r>
            <w:r>
              <w:rPr>
                <w:spacing w:val="-6"/>
                <w:sz w:val="19"/>
              </w:rPr>
              <w:t>sean</w:t>
            </w:r>
            <w:r>
              <w:rPr>
                <w:spacing w:val="-14"/>
                <w:sz w:val="19"/>
              </w:rPr>
              <w:t> </w:t>
            </w:r>
            <w:r>
              <w:rPr>
                <w:spacing w:val="-6"/>
                <w:sz w:val="19"/>
              </w:rPr>
              <w:t>poco </w:t>
            </w:r>
            <w:r>
              <w:rPr>
                <w:spacing w:val="-2"/>
                <w:sz w:val="19"/>
              </w:rPr>
              <w:t>fiables?</w:t>
            </w:r>
          </w:p>
          <w:p>
            <w:pPr>
              <w:pStyle w:val="TableParagraph"/>
              <w:numPr>
                <w:ilvl w:val="0"/>
                <w:numId w:val="51"/>
              </w:numPr>
              <w:tabs>
                <w:tab w:pos="441" w:val="left" w:leader="none"/>
              </w:tabs>
              <w:spacing w:line="283" w:lineRule="auto" w:before="60" w:after="0"/>
              <w:ind w:left="441" w:right="274" w:hanging="407"/>
              <w:jc w:val="left"/>
              <w:rPr>
                <w:sz w:val="19"/>
              </w:rPr>
            </w:pPr>
            <w:r>
              <w:rPr>
                <w:w w:val="90"/>
                <w:sz w:val="19"/>
              </w:rPr>
              <w:t>¿Qué principales dificultades enfrentan los especialistas en ciencias </w:t>
            </w:r>
            <w:r>
              <w:rPr>
                <w:w w:val="90"/>
                <w:sz w:val="19"/>
              </w:rPr>
              <w:t>humanas </w:t>
            </w:r>
            <w:r>
              <w:rPr>
                <w:spacing w:val="-2"/>
                <w:sz w:val="19"/>
              </w:rPr>
              <w:t>cuando</w:t>
            </w:r>
            <w:r>
              <w:rPr>
                <w:spacing w:val="-10"/>
                <w:sz w:val="19"/>
              </w:rPr>
              <w:t> </w:t>
            </w:r>
            <w:r>
              <w:rPr>
                <w:spacing w:val="-2"/>
                <w:sz w:val="19"/>
              </w:rPr>
              <w:t>intentan</w:t>
            </w:r>
            <w:r>
              <w:rPr>
                <w:spacing w:val="-10"/>
                <w:sz w:val="19"/>
              </w:rPr>
              <w:t> </w:t>
            </w:r>
            <w:r>
              <w:rPr>
                <w:spacing w:val="-2"/>
                <w:sz w:val="19"/>
              </w:rPr>
              <w:t>dar</w:t>
            </w:r>
            <w:r>
              <w:rPr>
                <w:spacing w:val="-10"/>
                <w:sz w:val="19"/>
              </w:rPr>
              <w:t> </w:t>
            </w:r>
            <w:r>
              <w:rPr>
                <w:spacing w:val="-2"/>
                <w:sz w:val="19"/>
              </w:rPr>
              <w:t>explicaciones</w:t>
            </w:r>
            <w:r>
              <w:rPr>
                <w:spacing w:val="-10"/>
                <w:sz w:val="19"/>
              </w:rPr>
              <w:t> </w:t>
            </w:r>
            <w:r>
              <w:rPr>
                <w:spacing w:val="-2"/>
                <w:sz w:val="19"/>
              </w:rPr>
              <w:t>del</w:t>
            </w:r>
            <w:r>
              <w:rPr>
                <w:spacing w:val="-10"/>
                <w:sz w:val="19"/>
              </w:rPr>
              <w:t> </w:t>
            </w:r>
            <w:r>
              <w:rPr>
                <w:spacing w:val="-2"/>
                <w:sz w:val="19"/>
              </w:rPr>
              <w:t>comportamiento</w:t>
            </w:r>
            <w:r>
              <w:rPr>
                <w:spacing w:val="-10"/>
                <w:sz w:val="19"/>
              </w:rPr>
              <w:t> </w:t>
            </w:r>
            <w:r>
              <w:rPr>
                <w:spacing w:val="-2"/>
                <w:sz w:val="19"/>
              </w:rPr>
              <w:t>humano?</w:t>
            </w:r>
          </w:p>
          <w:p>
            <w:pPr>
              <w:pStyle w:val="TableParagraph"/>
              <w:numPr>
                <w:ilvl w:val="0"/>
                <w:numId w:val="51"/>
              </w:numPr>
              <w:tabs>
                <w:tab w:pos="441" w:val="left" w:leader="none"/>
              </w:tabs>
              <w:spacing w:line="283" w:lineRule="auto" w:before="59" w:after="0"/>
              <w:ind w:left="441" w:right="584" w:hanging="407"/>
              <w:jc w:val="left"/>
              <w:rPr>
                <w:sz w:val="19"/>
              </w:rPr>
            </w:pPr>
            <w:r>
              <w:rPr>
                <w:spacing w:val="-6"/>
                <w:sz w:val="19"/>
              </w:rPr>
              <w:t>¿Es</w:t>
            </w:r>
            <w:r>
              <w:rPr>
                <w:spacing w:val="-10"/>
                <w:sz w:val="19"/>
              </w:rPr>
              <w:t> </w:t>
            </w:r>
            <w:r>
              <w:rPr>
                <w:spacing w:val="-6"/>
                <w:sz w:val="19"/>
              </w:rPr>
              <w:t>demasiado</w:t>
            </w:r>
            <w:r>
              <w:rPr>
                <w:spacing w:val="-10"/>
                <w:sz w:val="19"/>
              </w:rPr>
              <w:t> </w:t>
            </w:r>
            <w:r>
              <w:rPr>
                <w:spacing w:val="-6"/>
                <w:sz w:val="19"/>
              </w:rPr>
              <w:t>impredecible</w:t>
            </w:r>
            <w:r>
              <w:rPr>
                <w:spacing w:val="-10"/>
                <w:sz w:val="19"/>
              </w:rPr>
              <w:t> </w:t>
            </w:r>
            <w:r>
              <w:rPr>
                <w:spacing w:val="-6"/>
                <w:sz w:val="19"/>
              </w:rPr>
              <w:t>el</w:t>
            </w:r>
            <w:r>
              <w:rPr>
                <w:spacing w:val="-10"/>
                <w:sz w:val="19"/>
              </w:rPr>
              <w:t> </w:t>
            </w:r>
            <w:r>
              <w:rPr>
                <w:spacing w:val="-6"/>
                <w:sz w:val="19"/>
              </w:rPr>
              <w:t>comportamiento</w:t>
            </w:r>
            <w:r>
              <w:rPr>
                <w:spacing w:val="-10"/>
                <w:sz w:val="19"/>
              </w:rPr>
              <w:t> </w:t>
            </w:r>
            <w:r>
              <w:rPr>
                <w:spacing w:val="-6"/>
                <w:sz w:val="19"/>
              </w:rPr>
              <w:t>humano</w:t>
            </w:r>
            <w:r>
              <w:rPr>
                <w:spacing w:val="-10"/>
                <w:sz w:val="19"/>
              </w:rPr>
              <w:t> </w:t>
            </w:r>
            <w:r>
              <w:rPr>
                <w:spacing w:val="-6"/>
                <w:sz w:val="19"/>
              </w:rPr>
              <w:t>para</w:t>
            </w:r>
            <w:r>
              <w:rPr>
                <w:spacing w:val="-10"/>
                <w:sz w:val="19"/>
              </w:rPr>
              <w:t> </w:t>
            </w:r>
            <w:r>
              <w:rPr>
                <w:spacing w:val="-6"/>
                <w:sz w:val="19"/>
              </w:rPr>
              <w:t>estudiarlo </w:t>
            </w:r>
            <w:r>
              <w:rPr>
                <w:spacing w:val="-2"/>
                <w:sz w:val="19"/>
              </w:rPr>
              <w:t>científicamente?</w:t>
            </w:r>
          </w:p>
          <w:p>
            <w:pPr>
              <w:pStyle w:val="TableParagraph"/>
              <w:numPr>
                <w:ilvl w:val="0"/>
                <w:numId w:val="51"/>
              </w:numPr>
              <w:tabs>
                <w:tab w:pos="441" w:val="left" w:leader="none"/>
              </w:tabs>
              <w:spacing w:line="283" w:lineRule="auto" w:before="60" w:after="0"/>
              <w:ind w:left="441" w:right="196" w:hanging="407"/>
              <w:jc w:val="left"/>
              <w:rPr>
                <w:sz w:val="19"/>
              </w:rPr>
            </w:pPr>
            <w:r>
              <w:rPr>
                <w:w w:val="90"/>
                <w:sz w:val="19"/>
              </w:rPr>
              <w:t>¿Facilitan o dificultan la comprensión los límites que existen entre las </w:t>
            </w:r>
            <w:r>
              <w:rPr>
                <w:w w:val="90"/>
                <w:sz w:val="19"/>
              </w:rPr>
              <w:t>distintas </w:t>
            </w:r>
            <w:r>
              <w:rPr>
                <w:sz w:val="19"/>
              </w:rPr>
              <w:t>disciplinas</w:t>
            </w:r>
            <w:r>
              <w:rPr>
                <w:spacing w:val="-14"/>
                <w:sz w:val="19"/>
              </w:rPr>
              <w:t> </w:t>
            </w:r>
            <w:r>
              <w:rPr>
                <w:sz w:val="19"/>
              </w:rPr>
              <w:t>y</w:t>
            </w:r>
            <w:r>
              <w:rPr>
                <w:spacing w:val="-14"/>
                <w:sz w:val="19"/>
              </w:rPr>
              <w:t> </w:t>
            </w:r>
            <w:r>
              <w:rPr>
                <w:sz w:val="19"/>
              </w:rPr>
              <w:t>áreas</w:t>
            </w:r>
            <w:r>
              <w:rPr>
                <w:spacing w:val="-14"/>
                <w:sz w:val="19"/>
              </w:rPr>
              <w:t> </w:t>
            </w:r>
            <w:r>
              <w:rPr>
                <w:sz w:val="19"/>
              </w:rPr>
              <w:t>de</w:t>
            </w:r>
            <w:r>
              <w:rPr>
                <w:spacing w:val="-14"/>
                <w:sz w:val="19"/>
              </w:rPr>
              <w:t> </w:t>
            </w:r>
            <w:r>
              <w:rPr>
                <w:sz w:val="19"/>
              </w:rPr>
              <w:t>conocimiento?</w:t>
            </w:r>
          </w:p>
          <w:p>
            <w:pPr>
              <w:pStyle w:val="TableParagraph"/>
              <w:numPr>
                <w:ilvl w:val="0"/>
                <w:numId w:val="51"/>
              </w:numPr>
              <w:tabs>
                <w:tab w:pos="441" w:val="left" w:leader="none"/>
              </w:tabs>
              <w:spacing w:line="283" w:lineRule="auto" w:before="59" w:after="0"/>
              <w:ind w:left="441" w:right="132" w:hanging="407"/>
              <w:jc w:val="left"/>
              <w:rPr>
                <w:sz w:val="19"/>
              </w:rPr>
            </w:pPr>
            <w:r>
              <w:rPr>
                <w:spacing w:val="-4"/>
                <w:sz w:val="19"/>
              </w:rPr>
              <w:t>¿Es</w:t>
            </w:r>
            <w:r>
              <w:rPr>
                <w:spacing w:val="-17"/>
                <w:sz w:val="19"/>
              </w:rPr>
              <w:t> </w:t>
            </w:r>
            <w:r>
              <w:rPr>
                <w:spacing w:val="-4"/>
                <w:sz w:val="19"/>
              </w:rPr>
              <w:t>posible</w:t>
            </w:r>
            <w:r>
              <w:rPr>
                <w:spacing w:val="-17"/>
                <w:sz w:val="19"/>
              </w:rPr>
              <w:t> </w:t>
            </w:r>
            <w:r>
              <w:rPr>
                <w:spacing w:val="-4"/>
                <w:sz w:val="19"/>
              </w:rPr>
              <w:t>descubrir</w:t>
            </w:r>
            <w:r>
              <w:rPr>
                <w:spacing w:val="-17"/>
                <w:sz w:val="19"/>
              </w:rPr>
              <w:t> </w:t>
            </w:r>
            <w:r>
              <w:rPr>
                <w:spacing w:val="-4"/>
                <w:sz w:val="19"/>
              </w:rPr>
              <w:t>leyes</w:t>
            </w:r>
            <w:r>
              <w:rPr>
                <w:spacing w:val="-17"/>
                <w:sz w:val="19"/>
              </w:rPr>
              <w:t> </w:t>
            </w:r>
            <w:r>
              <w:rPr>
                <w:spacing w:val="-4"/>
                <w:sz w:val="19"/>
              </w:rPr>
              <w:t>del</w:t>
            </w:r>
            <w:r>
              <w:rPr>
                <w:spacing w:val="-17"/>
                <w:sz w:val="19"/>
              </w:rPr>
              <w:t> </w:t>
            </w:r>
            <w:r>
              <w:rPr>
                <w:spacing w:val="-4"/>
                <w:sz w:val="19"/>
              </w:rPr>
              <w:t>comportamiento</w:t>
            </w:r>
            <w:r>
              <w:rPr>
                <w:spacing w:val="-17"/>
                <w:sz w:val="19"/>
              </w:rPr>
              <w:t> </w:t>
            </w:r>
            <w:r>
              <w:rPr>
                <w:spacing w:val="-4"/>
                <w:sz w:val="19"/>
              </w:rPr>
              <w:t>humano</w:t>
            </w:r>
            <w:r>
              <w:rPr>
                <w:spacing w:val="-17"/>
                <w:sz w:val="19"/>
              </w:rPr>
              <w:t> </w:t>
            </w:r>
            <w:r>
              <w:rPr>
                <w:spacing w:val="-4"/>
                <w:sz w:val="19"/>
              </w:rPr>
              <w:t>del</w:t>
            </w:r>
            <w:r>
              <w:rPr>
                <w:spacing w:val="-17"/>
                <w:sz w:val="19"/>
              </w:rPr>
              <w:t> </w:t>
            </w:r>
            <w:r>
              <w:rPr>
                <w:spacing w:val="-4"/>
                <w:sz w:val="19"/>
              </w:rPr>
              <w:t>mismo</w:t>
            </w:r>
            <w:r>
              <w:rPr>
                <w:spacing w:val="-17"/>
                <w:sz w:val="19"/>
              </w:rPr>
              <w:t> </w:t>
            </w:r>
            <w:r>
              <w:rPr>
                <w:spacing w:val="-4"/>
                <w:sz w:val="19"/>
              </w:rPr>
              <w:t>modo</w:t>
            </w:r>
            <w:r>
              <w:rPr>
                <w:spacing w:val="-17"/>
                <w:sz w:val="19"/>
              </w:rPr>
              <w:t> </w:t>
            </w:r>
            <w:r>
              <w:rPr>
                <w:spacing w:val="-4"/>
                <w:sz w:val="19"/>
              </w:rPr>
              <w:t>que se</w:t>
            </w:r>
            <w:r>
              <w:rPr>
                <w:spacing w:val="-11"/>
                <w:sz w:val="19"/>
              </w:rPr>
              <w:t> </w:t>
            </w:r>
            <w:r>
              <w:rPr>
                <w:spacing w:val="-4"/>
                <w:sz w:val="19"/>
              </w:rPr>
              <w:t>descubren</w:t>
            </w:r>
            <w:r>
              <w:rPr>
                <w:spacing w:val="-11"/>
                <w:sz w:val="19"/>
              </w:rPr>
              <w:t> </w:t>
            </w:r>
            <w:r>
              <w:rPr>
                <w:spacing w:val="-4"/>
                <w:sz w:val="19"/>
              </w:rPr>
              <w:t>leyes</w:t>
            </w:r>
            <w:r>
              <w:rPr>
                <w:spacing w:val="-11"/>
                <w:sz w:val="19"/>
              </w:rPr>
              <w:t> </w:t>
            </w:r>
            <w:r>
              <w:rPr>
                <w:spacing w:val="-4"/>
                <w:sz w:val="19"/>
              </w:rPr>
              <w:t>de</w:t>
            </w:r>
            <w:r>
              <w:rPr>
                <w:spacing w:val="-11"/>
                <w:sz w:val="19"/>
              </w:rPr>
              <w:t> </w:t>
            </w:r>
            <w:r>
              <w:rPr>
                <w:spacing w:val="-4"/>
                <w:sz w:val="19"/>
              </w:rPr>
              <w:t>la</w:t>
            </w:r>
            <w:r>
              <w:rPr>
                <w:spacing w:val="-11"/>
                <w:sz w:val="19"/>
              </w:rPr>
              <w:t> </w:t>
            </w:r>
            <w:r>
              <w:rPr>
                <w:spacing w:val="-4"/>
                <w:sz w:val="19"/>
              </w:rPr>
              <w:t>naturaleza</w:t>
            </w:r>
            <w:r>
              <w:rPr>
                <w:spacing w:val="-11"/>
                <w:sz w:val="19"/>
              </w:rPr>
              <w:t> </w:t>
            </w:r>
            <w:r>
              <w:rPr>
                <w:spacing w:val="-4"/>
                <w:sz w:val="19"/>
              </w:rPr>
              <w:t>en</w:t>
            </w:r>
            <w:r>
              <w:rPr>
                <w:spacing w:val="-11"/>
                <w:sz w:val="19"/>
              </w:rPr>
              <w:t> </w:t>
            </w:r>
            <w:r>
              <w:rPr>
                <w:spacing w:val="-4"/>
                <w:sz w:val="19"/>
              </w:rPr>
              <w:t>las</w:t>
            </w:r>
            <w:r>
              <w:rPr>
                <w:spacing w:val="-11"/>
                <w:sz w:val="19"/>
              </w:rPr>
              <w:t> </w:t>
            </w:r>
            <w:r>
              <w:rPr>
                <w:spacing w:val="-4"/>
                <w:sz w:val="19"/>
              </w:rPr>
              <w:t>ciencias</w:t>
            </w:r>
            <w:r>
              <w:rPr>
                <w:spacing w:val="-11"/>
                <w:sz w:val="19"/>
              </w:rPr>
              <w:t> </w:t>
            </w:r>
            <w:r>
              <w:rPr>
                <w:spacing w:val="-4"/>
                <w:sz w:val="19"/>
              </w:rPr>
              <w:t>naturales?</w:t>
            </w:r>
          </w:p>
        </w:tc>
      </w:tr>
      <w:tr>
        <w:trPr>
          <w:trHeight w:val="2560" w:hRule="atLeast"/>
        </w:trPr>
        <w:tc>
          <w:tcPr>
            <w:tcW w:w="1691" w:type="dxa"/>
            <w:tcBorders>
              <w:bottom w:val="nil"/>
            </w:tcBorders>
          </w:tcPr>
          <w:p>
            <w:pPr>
              <w:pStyle w:val="TableParagraph"/>
              <w:ind w:left="45"/>
              <w:rPr>
                <w:rFonts w:ascii="Arial"/>
                <w:b/>
                <w:sz w:val="19"/>
              </w:rPr>
            </w:pPr>
            <w:r>
              <w:rPr>
                <w:rFonts w:ascii="Arial"/>
                <w:b/>
                <w:spacing w:val="-2"/>
                <w:sz w:val="19"/>
              </w:rPr>
              <w:t>Perspectivas</w:t>
            </w:r>
          </w:p>
        </w:tc>
        <w:tc>
          <w:tcPr>
            <w:tcW w:w="6793" w:type="dxa"/>
            <w:tcBorders>
              <w:bottom w:val="nil"/>
            </w:tcBorders>
          </w:tcPr>
          <w:p>
            <w:pPr>
              <w:pStyle w:val="TableParagraph"/>
              <w:numPr>
                <w:ilvl w:val="0"/>
                <w:numId w:val="52"/>
              </w:numPr>
              <w:tabs>
                <w:tab w:pos="441" w:val="left" w:leader="none"/>
              </w:tabs>
              <w:spacing w:line="283" w:lineRule="auto" w:before="39" w:after="0"/>
              <w:ind w:left="441" w:right="191" w:hanging="407"/>
              <w:jc w:val="left"/>
              <w:rPr>
                <w:sz w:val="19"/>
              </w:rPr>
            </w:pPr>
            <w:r>
              <w:rPr>
                <w:spacing w:val="-6"/>
                <w:sz w:val="19"/>
              </w:rPr>
              <w:t>¿En</w:t>
            </w:r>
            <w:r>
              <w:rPr>
                <w:spacing w:val="-10"/>
                <w:sz w:val="19"/>
              </w:rPr>
              <w:t> </w:t>
            </w:r>
            <w:r>
              <w:rPr>
                <w:spacing w:val="-6"/>
                <w:sz w:val="19"/>
              </w:rPr>
              <w:t>qué</w:t>
            </w:r>
            <w:r>
              <w:rPr>
                <w:spacing w:val="-10"/>
                <w:sz w:val="19"/>
              </w:rPr>
              <w:t> </w:t>
            </w:r>
            <w:r>
              <w:rPr>
                <w:spacing w:val="-6"/>
                <w:sz w:val="19"/>
              </w:rPr>
              <w:t>medida</w:t>
            </w:r>
            <w:r>
              <w:rPr>
                <w:spacing w:val="-10"/>
                <w:sz w:val="19"/>
              </w:rPr>
              <w:t> </w:t>
            </w:r>
            <w:r>
              <w:rPr>
                <w:spacing w:val="-6"/>
                <w:sz w:val="19"/>
              </w:rPr>
              <w:t>es</w:t>
            </w:r>
            <w:r>
              <w:rPr>
                <w:spacing w:val="-10"/>
                <w:sz w:val="19"/>
              </w:rPr>
              <w:t> </w:t>
            </w:r>
            <w:r>
              <w:rPr>
                <w:spacing w:val="-6"/>
                <w:sz w:val="19"/>
              </w:rPr>
              <w:t>legítimo</w:t>
            </w:r>
            <w:r>
              <w:rPr>
                <w:spacing w:val="-10"/>
                <w:sz w:val="19"/>
              </w:rPr>
              <w:t> </w:t>
            </w:r>
            <w:r>
              <w:rPr>
                <w:spacing w:val="-6"/>
                <w:sz w:val="19"/>
              </w:rPr>
              <w:t>que</w:t>
            </w:r>
            <w:r>
              <w:rPr>
                <w:spacing w:val="-10"/>
                <w:sz w:val="19"/>
              </w:rPr>
              <w:t> </w:t>
            </w:r>
            <w:r>
              <w:rPr>
                <w:spacing w:val="-6"/>
                <w:sz w:val="19"/>
              </w:rPr>
              <w:t>un</w:t>
            </w:r>
            <w:r>
              <w:rPr>
                <w:spacing w:val="-10"/>
                <w:sz w:val="19"/>
              </w:rPr>
              <w:t> </w:t>
            </w:r>
            <w:r>
              <w:rPr>
                <w:spacing w:val="-6"/>
                <w:sz w:val="19"/>
              </w:rPr>
              <w:t>investigador</w:t>
            </w:r>
            <w:r>
              <w:rPr>
                <w:spacing w:val="-10"/>
                <w:sz w:val="19"/>
              </w:rPr>
              <w:t> </w:t>
            </w:r>
            <w:r>
              <w:rPr>
                <w:spacing w:val="-6"/>
                <w:sz w:val="19"/>
              </w:rPr>
              <w:t>utilice</w:t>
            </w:r>
            <w:r>
              <w:rPr>
                <w:spacing w:val="-10"/>
                <w:sz w:val="19"/>
              </w:rPr>
              <w:t> </w:t>
            </w:r>
            <w:r>
              <w:rPr>
                <w:spacing w:val="-6"/>
                <w:sz w:val="19"/>
              </w:rPr>
              <w:t>sus</w:t>
            </w:r>
            <w:r>
              <w:rPr>
                <w:spacing w:val="-10"/>
                <w:sz w:val="19"/>
              </w:rPr>
              <w:t> </w:t>
            </w:r>
            <w:r>
              <w:rPr>
                <w:spacing w:val="-6"/>
                <w:sz w:val="19"/>
              </w:rPr>
              <w:t>experiencias</w:t>
            </w:r>
            <w:r>
              <w:rPr>
                <w:spacing w:val="-10"/>
                <w:sz w:val="19"/>
              </w:rPr>
              <w:t> </w:t>
            </w:r>
            <w:r>
              <w:rPr>
                <w:spacing w:val="-6"/>
                <w:sz w:val="19"/>
              </w:rPr>
              <w:t>como </w:t>
            </w:r>
            <w:r>
              <w:rPr>
                <w:spacing w:val="-2"/>
                <w:sz w:val="19"/>
              </w:rPr>
              <w:t>pruebas</w:t>
            </w:r>
            <w:r>
              <w:rPr>
                <w:spacing w:val="-10"/>
                <w:sz w:val="19"/>
              </w:rPr>
              <w:t> </w:t>
            </w:r>
            <w:r>
              <w:rPr>
                <w:spacing w:val="-2"/>
                <w:sz w:val="19"/>
              </w:rPr>
              <w:t>para</w:t>
            </w:r>
            <w:r>
              <w:rPr>
                <w:spacing w:val="-10"/>
                <w:sz w:val="19"/>
              </w:rPr>
              <w:t> </w:t>
            </w:r>
            <w:r>
              <w:rPr>
                <w:spacing w:val="-2"/>
                <w:sz w:val="19"/>
              </w:rPr>
              <w:t>sus</w:t>
            </w:r>
            <w:r>
              <w:rPr>
                <w:spacing w:val="-10"/>
                <w:sz w:val="19"/>
              </w:rPr>
              <w:t> </w:t>
            </w:r>
            <w:r>
              <w:rPr>
                <w:spacing w:val="-2"/>
                <w:sz w:val="19"/>
              </w:rPr>
              <w:t>investigaciones</w:t>
            </w:r>
            <w:r>
              <w:rPr>
                <w:spacing w:val="-10"/>
                <w:sz w:val="19"/>
              </w:rPr>
              <w:t> </w:t>
            </w:r>
            <w:r>
              <w:rPr>
                <w:spacing w:val="-2"/>
                <w:sz w:val="19"/>
              </w:rPr>
              <w:t>en</w:t>
            </w:r>
            <w:r>
              <w:rPr>
                <w:spacing w:val="-10"/>
                <w:sz w:val="19"/>
              </w:rPr>
              <w:t> </w:t>
            </w:r>
            <w:r>
              <w:rPr>
                <w:spacing w:val="-2"/>
                <w:sz w:val="19"/>
              </w:rPr>
              <w:t>las</w:t>
            </w:r>
            <w:r>
              <w:rPr>
                <w:spacing w:val="-10"/>
                <w:sz w:val="19"/>
              </w:rPr>
              <w:t> </w:t>
            </w:r>
            <w:r>
              <w:rPr>
                <w:spacing w:val="-2"/>
                <w:sz w:val="19"/>
              </w:rPr>
              <w:t>ciencias</w:t>
            </w:r>
            <w:r>
              <w:rPr>
                <w:spacing w:val="-10"/>
                <w:sz w:val="19"/>
              </w:rPr>
              <w:t> </w:t>
            </w:r>
            <w:r>
              <w:rPr>
                <w:spacing w:val="-2"/>
                <w:sz w:val="19"/>
              </w:rPr>
              <w:t>humanas?</w:t>
            </w:r>
          </w:p>
          <w:p>
            <w:pPr>
              <w:pStyle w:val="TableParagraph"/>
              <w:numPr>
                <w:ilvl w:val="0"/>
                <w:numId w:val="52"/>
              </w:numPr>
              <w:tabs>
                <w:tab w:pos="441" w:val="left" w:leader="none"/>
              </w:tabs>
              <w:spacing w:line="283" w:lineRule="auto" w:before="59" w:after="0"/>
              <w:ind w:left="441" w:right="1048" w:hanging="407"/>
              <w:jc w:val="left"/>
              <w:rPr>
                <w:sz w:val="19"/>
              </w:rPr>
            </w:pPr>
            <w:r>
              <w:rPr>
                <w:spacing w:val="-6"/>
                <w:sz w:val="19"/>
              </w:rPr>
              <w:t>¿Es</w:t>
            </w:r>
            <w:r>
              <w:rPr>
                <w:spacing w:val="-13"/>
                <w:sz w:val="19"/>
              </w:rPr>
              <w:t> </w:t>
            </w:r>
            <w:r>
              <w:rPr>
                <w:spacing w:val="-6"/>
                <w:sz w:val="19"/>
              </w:rPr>
              <w:t>posible</w:t>
            </w:r>
            <w:r>
              <w:rPr>
                <w:spacing w:val="-13"/>
                <w:sz w:val="19"/>
              </w:rPr>
              <w:t> </w:t>
            </w:r>
            <w:r>
              <w:rPr>
                <w:spacing w:val="-6"/>
                <w:sz w:val="19"/>
              </w:rPr>
              <w:t>prescindir</w:t>
            </w:r>
            <w:r>
              <w:rPr>
                <w:spacing w:val="-13"/>
                <w:sz w:val="19"/>
              </w:rPr>
              <w:t> </w:t>
            </w:r>
            <w:r>
              <w:rPr>
                <w:spacing w:val="-6"/>
                <w:sz w:val="19"/>
              </w:rPr>
              <w:t>del</w:t>
            </w:r>
            <w:r>
              <w:rPr>
                <w:spacing w:val="-13"/>
                <w:sz w:val="19"/>
              </w:rPr>
              <w:t> </w:t>
            </w:r>
            <w:r>
              <w:rPr>
                <w:spacing w:val="-6"/>
                <w:sz w:val="19"/>
              </w:rPr>
              <w:t>efecto</w:t>
            </w:r>
            <w:r>
              <w:rPr>
                <w:spacing w:val="-13"/>
                <w:sz w:val="19"/>
              </w:rPr>
              <w:t> </w:t>
            </w:r>
            <w:r>
              <w:rPr>
                <w:spacing w:val="-6"/>
                <w:sz w:val="19"/>
              </w:rPr>
              <w:t>del</w:t>
            </w:r>
            <w:r>
              <w:rPr>
                <w:spacing w:val="-13"/>
                <w:sz w:val="19"/>
              </w:rPr>
              <w:t> </w:t>
            </w:r>
            <w:r>
              <w:rPr>
                <w:spacing w:val="-6"/>
                <w:sz w:val="19"/>
              </w:rPr>
              <w:t>observador</w:t>
            </w:r>
            <w:r>
              <w:rPr>
                <w:spacing w:val="-13"/>
                <w:sz w:val="19"/>
              </w:rPr>
              <w:t> </w:t>
            </w:r>
            <w:r>
              <w:rPr>
                <w:spacing w:val="-6"/>
                <w:sz w:val="19"/>
              </w:rPr>
              <w:t>en</w:t>
            </w:r>
            <w:r>
              <w:rPr>
                <w:spacing w:val="-13"/>
                <w:sz w:val="19"/>
              </w:rPr>
              <w:t> </w:t>
            </w:r>
            <w:r>
              <w:rPr>
                <w:spacing w:val="-6"/>
                <w:sz w:val="19"/>
              </w:rPr>
              <w:t>la</w:t>
            </w:r>
            <w:r>
              <w:rPr>
                <w:spacing w:val="-13"/>
                <w:sz w:val="19"/>
              </w:rPr>
              <w:t> </w:t>
            </w:r>
            <w:r>
              <w:rPr>
                <w:spacing w:val="-6"/>
                <w:sz w:val="19"/>
              </w:rPr>
              <w:t>búsqueda</w:t>
            </w:r>
            <w:r>
              <w:rPr>
                <w:spacing w:val="-13"/>
                <w:sz w:val="19"/>
              </w:rPr>
              <w:t> </w:t>
            </w:r>
            <w:r>
              <w:rPr>
                <w:spacing w:val="-6"/>
                <w:sz w:val="19"/>
              </w:rPr>
              <w:t>del </w:t>
            </w:r>
            <w:r>
              <w:rPr>
                <w:sz w:val="19"/>
              </w:rPr>
              <w:t>conocimiento</w:t>
            </w:r>
            <w:r>
              <w:rPr>
                <w:spacing w:val="-11"/>
                <w:sz w:val="19"/>
              </w:rPr>
              <w:t> </w:t>
            </w:r>
            <w:r>
              <w:rPr>
                <w:sz w:val="19"/>
              </w:rPr>
              <w:t>en</w:t>
            </w:r>
            <w:r>
              <w:rPr>
                <w:spacing w:val="-11"/>
                <w:sz w:val="19"/>
              </w:rPr>
              <w:t> </w:t>
            </w:r>
            <w:r>
              <w:rPr>
                <w:sz w:val="19"/>
              </w:rPr>
              <w:t>las</w:t>
            </w:r>
            <w:r>
              <w:rPr>
                <w:spacing w:val="-11"/>
                <w:sz w:val="19"/>
              </w:rPr>
              <w:t> </w:t>
            </w:r>
            <w:r>
              <w:rPr>
                <w:sz w:val="19"/>
              </w:rPr>
              <w:t>ciencias</w:t>
            </w:r>
            <w:r>
              <w:rPr>
                <w:spacing w:val="-11"/>
                <w:sz w:val="19"/>
              </w:rPr>
              <w:t> </w:t>
            </w:r>
            <w:r>
              <w:rPr>
                <w:sz w:val="19"/>
              </w:rPr>
              <w:t>humanas?</w:t>
            </w:r>
          </w:p>
          <w:p>
            <w:pPr>
              <w:pStyle w:val="TableParagraph"/>
              <w:numPr>
                <w:ilvl w:val="0"/>
                <w:numId w:val="52"/>
              </w:numPr>
              <w:tabs>
                <w:tab w:pos="441" w:val="left" w:leader="none"/>
              </w:tabs>
              <w:spacing w:line="283" w:lineRule="auto" w:before="59" w:after="0"/>
              <w:ind w:left="441" w:right="344" w:hanging="407"/>
              <w:jc w:val="left"/>
              <w:rPr>
                <w:sz w:val="19"/>
              </w:rPr>
            </w:pPr>
            <w:r>
              <w:rPr>
                <w:spacing w:val="-4"/>
                <w:sz w:val="19"/>
              </w:rPr>
              <w:t>¿Cómo</w:t>
            </w:r>
            <w:r>
              <w:rPr>
                <w:spacing w:val="-13"/>
                <w:sz w:val="19"/>
              </w:rPr>
              <w:t> </w:t>
            </w:r>
            <w:r>
              <w:rPr>
                <w:spacing w:val="-4"/>
                <w:sz w:val="19"/>
              </w:rPr>
              <w:t>pueden</w:t>
            </w:r>
            <w:r>
              <w:rPr>
                <w:spacing w:val="-13"/>
                <w:sz w:val="19"/>
              </w:rPr>
              <w:t> </w:t>
            </w:r>
            <w:r>
              <w:rPr>
                <w:spacing w:val="-4"/>
                <w:sz w:val="19"/>
              </w:rPr>
              <w:t>las</w:t>
            </w:r>
            <w:r>
              <w:rPr>
                <w:spacing w:val="-13"/>
                <w:sz w:val="19"/>
              </w:rPr>
              <w:t> </w:t>
            </w:r>
            <w:r>
              <w:rPr>
                <w:spacing w:val="-4"/>
                <w:sz w:val="19"/>
              </w:rPr>
              <w:t>creencias</w:t>
            </w:r>
            <w:r>
              <w:rPr>
                <w:spacing w:val="-13"/>
                <w:sz w:val="19"/>
              </w:rPr>
              <w:t> </w:t>
            </w:r>
            <w:r>
              <w:rPr>
                <w:spacing w:val="-4"/>
                <w:sz w:val="19"/>
              </w:rPr>
              <w:t>y</w:t>
            </w:r>
            <w:r>
              <w:rPr>
                <w:spacing w:val="-13"/>
                <w:sz w:val="19"/>
              </w:rPr>
              <w:t> </w:t>
            </w:r>
            <w:r>
              <w:rPr>
                <w:spacing w:val="-4"/>
                <w:sz w:val="19"/>
              </w:rPr>
              <w:t>los</w:t>
            </w:r>
            <w:r>
              <w:rPr>
                <w:spacing w:val="-13"/>
                <w:sz w:val="19"/>
              </w:rPr>
              <w:t> </w:t>
            </w:r>
            <w:r>
              <w:rPr>
                <w:spacing w:val="-4"/>
                <w:sz w:val="19"/>
              </w:rPr>
              <w:t>intereses</w:t>
            </w:r>
            <w:r>
              <w:rPr>
                <w:spacing w:val="-13"/>
                <w:sz w:val="19"/>
              </w:rPr>
              <w:t> </w:t>
            </w:r>
            <w:r>
              <w:rPr>
                <w:spacing w:val="-4"/>
                <w:sz w:val="19"/>
              </w:rPr>
              <w:t>de</w:t>
            </w:r>
            <w:r>
              <w:rPr>
                <w:spacing w:val="-13"/>
                <w:sz w:val="19"/>
              </w:rPr>
              <w:t> </w:t>
            </w:r>
            <w:r>
              <w:rPr>
                <w:spacing w:val="-4"/>
                <w:sz w:val="19"/>
              </w:rPr>
              <w:t>los</w:t>
            </w:r>
            <w:r>
              <w:rPr>
                <w:spacing w:val="-13"/>
                <w:sz w:val="19"/>
              </w:rPr>
              <w:t> </w:t>
            </w:r>
            <w:r>
              <w:rPr>
                <w:spacing w:val="-4"/>
                <w:sz w:val="19"/>
              </w:rPr>
              <w:t>especialistas</w:t>
            </w:r>
            <w:r>
              <w:rPr>
                <w:spacing w:val="-13"/>
                <w:sz w:val="19"/>
              </w:rPr>
              <w:t> </w:t>
            </w:r>
            <w:r>
              <w:rPr>
                <w:spacing w:val="-4"/>
                <w:sz w:val="19"/>
              </w:rPr>
              <w:t>en</w:t>
            </w:r>
            <w:r>
              <w:rPr>
                <w:spacing w:val="-13"/>
                <w:sz w:val="19"/>
              </w:rPr>
              <w:t> </w:t>
            </w:r>
            <w:r>
              <w:rPr>
                <w:spacing w:val="-4"/>
                <w:sz w:val="19"/>
              </w:rPr>
              <w:t>ciencias humanas</w:t>
            </w:r>
            <w:r>
              <w:rPr>
                <w:spacing w:val="-11"/>
                <w:sz w:val="19"/>
              </w:rPr>
              <w:t> </w:t>
            </w:r>
            <w:r>
              <w:rPr>
                <w:spacing w:val="-4"/>
                <w:sz w:val="19"/>
              </w:rPr>
              <w:t>influir</w:t>
            </w:r>
            <w:r>
              <w:rPr>
                <w:spacing w:val="-11"/>
                <w:sz w:val="19"/>
              </w:rPr>
              <w:t> </w:t>
            </w:r>
            <w:r>
              <w:rPr>
                <w:spacing w:val="-4"/>
                <w:sz w:val="19"/>
              </w:rPr>
              <w:t>en</w:t>
            </w:r>
            <w:r>
              <w:rPr>
                <w:spacing w:val="-11"/>
                <w:sz w:val="19"/>
              </w:rPr>
              <w:t> </w:t>
            </w:r>
            <w:r>
              <w:rPr>
                <w:spacing w:val="-4"/>
                <w:sz w:val="19"/>
              </w:rPr>
              <w:t>sus</w:t>
            </w:r>
            <w:r>
              <w:rPr>
                <w:spacing w:val="-11"/>
                <w:sz w:val="19"/>
              </w:rPr>
              <w:t> </w:t>
            </w:r>
            <w:r>
              <w:rPr>
                <w:spacing w:val="-4"/>
                <w:sz w:val="19"/>
              </w:rPr>
              <w:t>conclusiones?</w:t>
            </w:r>
            <w:r>
              <w:rPr>
                <w:spacing w:val="-11"/>
                <w:sz w:val="19"/>
              </w:rPr>
              <w:t> </w:t>
            </w:r>
            <w:r>
              <w:rPr>
                <w:spacing w:val="-4"/>
                <w:sz w:val="19"/>
              </w:rPr>
              <w:t>¿Cómo</w:t>
            </w:r>
            <w:r>
              <w:rPr>
                <w:spacing w:val="-11"/>
                <w:sz w:val="19"/>
              </w:rPr>
              <w:t> </w:t>
            </w:r>
            <w:r>
              <w:rPr>
                <w:spacing w:val="-4"/>
                <w:sz w:val="19"/>
              </w:rPr>
              <w:t>podemos</w:t>
            </w:r>
            <w:r>
              <w:rPr>
                <w:spacing w:val="-11"/>
                <w:sz w:val="19"/>
              </w:rPr>
              <w:t> </w:t>
            </w:r>
            <w:r>
              <w:rPr>
                <w:spacing w:val="-4"/>
                <w:sz w:val="19"/>
              </w:rPr>
              <w:t>saber</w:t>
            </w:r>
            <w:r>
              <w:rPr>
                <w:spacing w:val="-11"/>
                <w:sz w:val="19"/>
              </w:rPr>
              <w:t> </w:t>
            </w:r>
            <w:r>
              <w:rPr>
                <w:spacing w:val="-4"/>
                <w:sz w:val="19"/>
              </w:rPr>
              <w:t>cuándo</w:t>
            </w:r>
            <w:r>
              <w:rPr>
                <w:spacing w:val="-11"/>
                <w:sz w:val="19"/>
              </w:rPr>
              <w:t> </w:t>
            </w:r>
            <w:r>
              <w:rPr>
                <w:spacing w:val="-4"/>
                <w:sz w:val="19"/>
              </w:rPr>
              <w:t>hemos </w:t>
            </w:r>
            <w:r>
              <w:rPr>
                <w:spacing w:val="-2"/>
                <w:sz w:val="19"/>
              </w:rPr>
              <w:t>progresado</w:t>
            </w:r>
            <w:r>
              <w:rPr>
                <w:spacing w:val="-11"/>
                <w:sz w:val="19"/>
              </w:rPr>
              <w:t> </w:t>
            </w:r>
            <w:r>
              <w:rPr>
                <w:spacing w:val="-2"/>
                <w:sz w:val="19"/>
              </w:rPr>
              <w:t>en</w:t>
            </w:r>
            <w:r>
              <w:rPr>
                <w:spacing w:val="-11"/>
                <w:sz w:val="19"/>
              </w:rPr>
              <w:t> </w:t>
            </w:r>
            <w:r>
              <w:rPr>
                <w:spacing w:val="-2"/>
                <w:sz w:val="19"/>
              </w:rPr>
              <w:t>la</w:t>
            </w:r>
            <w:r>
              <w:rPr>
                <w:spacing w:val="-11"/>
                <w:sz w:val="19"/>
              </w:rPr>
              <w:t> </w:t>
            </w:r>
            <w:r>
              <w:rPr>
                <w:spacing w:val="-2"/>
                <w:sz w:val="19"/>
              </w:rPr>
              <w:t>búsqueda</w:t>
            </w:r>
            <w:r>
              <w:rPr>
                <w:spacing w:val="-11"/>
                <w:sz w:val="19"/>
              </w:rPr>
              <w:t> </w:t>
            </w:r>
            <w:r>
              <w:rPr>
                <w:spacing w:val="-2"/>
                <w:sz w:val="19"/>
              </w:rPr>
              <w:t>del</w:t>
            </w:r>
            <w:r>
              <w:rPr>
                <w:spacing w:val="-11"/>
                <w:sz w:val="19"/>
              </w:rPr>
              <w:t> </w:t>
            </w:r>
            <w:r>
              <w:rPr>
                <w:spacing w:val="-2"/>
                <w:sz w:val="19"/>
              </w:rPr>
              <w:t>conocimiento</w:t>
            </w:r>
            <w:r>
              <w:rPr>
                <w:spacing w:val="-11"/>
                <w:sz w:val="19"/>
              </w:rPr>
              <w:t> </w:t>
            </w:r>
            <w:r>
              <w:rPr>
                <w:spacing w:val="-2"/>
                <w:sz w:val="19"/>
              </w:rPr>
              <w:t>en</w:t>
            </w:r>
            <w:r>
              <w:rPr>
                <w:spacing w:val="-11"/>
                <w:sz w:val="19"/>
              </w:rPr>
              <w:t> </w:t>
            </w:r>
            <w:r>
              <w:rPr>
                <w:spacing w:val="-2"/>
                <w:sz w:val="19"/>
              </w:rPr>
              <w:t>las</w:t>
            </w:r>
            <w:r>
              <w:rPr>
                <w:spacing w:val="-11"/>
                <w:sz w:val="19"/>
              </w:rPr>
              <w:t> </w:t>
            </w:r>
            <w:r>
              <w:rPr>
                <w:spacing w:val="-2"/>
                <w:sz w:val="19"/>
              </w:rPr>
              <w:t>ciencias</w:t>
            </w:r>
            <w:r>
              <w:rPr>
                <w:spacing w:val="-11"/>
                <w:sz w:val="19"/>
              </w:rPr>
              <w:t> </w:t>
            </w:r>
            <w:r>
              <w:rPr>
                <w:spacing w:val="-2"/>
                <w:sz w:val="19"/>
              </w:rPr>
              <w:t>humanas?</w:t>
            </w:r>
          </w:p>
          <w:p>
            <w:pPr>
              <w:pStyle w:val="TableParagraph"/>
              <w:numPr>
                <w:ilvl w:val="0"/>
                <w:numId w:val="52"/>
              </w:numPr>
              <w:tabs>
                <w:tab w:pos="441" w:val="left" w:leader="none"/>
              </w:tabs>
              <w:spacing w:line="240" w:lineRule="auto" w:before="60" w:after="0"/>
              <w:ind w:left="441" w:right="0" w:hanging="407"/>
              <w:jc w:val="left"/>
              <w:rPr>
                <w:sz w:val="19"/>
              </w:rPr>
            </w:pPr>
            <w:r>
              <w:rPr>
                <w:w w:val="90"/>
                <w:sz w:val="19"/>
              </w:rPr>
              <w:t>Si</w:t>
            </w:r>
            <w:r>
              <w:rPr>
                <w:spacing w:val="7"/>
                <w:sz w:val="19"/>
              </w:rPr>
              <w:t> </w:t>
            </w:r>
            <w:r>
              <w:rPr>
                <w:w w:val="90"/>
                <w:sz w:val="19"/>
              </w:rPr>
              <w:t>dos</w:t>
            </w:r>
            <w:r>
              <w:rPr>
                <w:spacing w:val="8"/>
                <w:sz w:val="19"/>
              </w:rPr>
              <w:t> </w:t>
            </w:r>
            <w:r>
              <w:rPr>
                <w:w w:val="90"/>
                <w:sz w:val="19"/>
              </w:rPr>
              <w:t>paradigmas</w:t>
            </w:r>
            <w:r>
              <w:rPr>
                <w:spacing w:val="7"/>
                <w:sz w:val="19"/>
              </w:rPr>
              <w:t> </w:t>
            </w:r>
            <w:r>
              <w:rPr>
                <w:w w:val="90"/>
                <w:sz w:val="19"/>
              </w:rPr>
              <w:t>contrarios</w:t>
            </w:r>
            <w:r>
              <w:rPr>
                <w:spacing w:val="8"/>
                <w:sz w:val="19"/>
              </w:rPr>
              <w:t> </w:t>
            </w:r>
            <w:r>
              <w:rPr>
                <w:w w:val="90"/>
                <w:sz w:val="19"/>
              </w:rPr>
              <w:t>dan</w:t>
            </w:r>
            <w:r>
              <w:rPr>
                <w:spacing w:val="7"/>
                <w:sz w:val="19"/>
              </w:rPr>
              <w:t> </w:t>
            </w:r>
            <w:r>
              <w:rPr>
                <w:w w:val="90"/>
                <w:sz w:val="19"/>
              </w:rPr>
              <w:t>explicaciones</w:t>
            </w:r>
            <w:r>
              <w:rPr>
                <w:spacing w:val="8"/>
                <w:sz w:val="19"/>
              </w:rPr>
              <w:t> </w:t>
            </w:r>
            <w:r>
              <w:rPr>
                <w:w w:val="90"/>
                <w:sz w:val="19"/>
              </w:rPr>
              <w:t>diferentes</w:t>
            </w:r>
            <w:r>
              <w:rPr>
                <w:spacing w:val="8"/>
                <w:sz w:val="19"/>
              </w:rPr>
              <w:t> </w:t>
            </w:r>
            <w:r>
              <w:rPr>
                <w:w w:val="90"/>
                <w:sz w:val="19"/>
              </w:rPr>
              <w:t>de</w:t>
            </w:r>
            <w:r>
              <w:rPr>
                <w:spacing w:val="7"/>
                <w:sz w:val="19"/>
              </w:rPr>
              <w:t> </w:t>
            </w:r>
            <w:r>
              <w:rPr>
                <w:w w:val="90"/>
                <w:sz w:val="19"/>
              </w:rPr>
              <w:t>un</w:t>
            </w:r>
            <w:r>
              <w:rPr>
                <w:spacing w:val="8"/>
                <w:sz w:val="19"/>
              </w:rPr>
              <w:t> </w:t>
            </w:r>
            <w:r>
              <w:rPr>
                <w:spacing w:val="-2"/>
                <w:w w:val="90"/>
                <w:sz w:val="19"/>
              </w:rPr>
              <w:t>fenómeno,</w:t>
            </w:r>
          </w:p>
          <w:p>
            <w:pPr>
              <w:pStyle w:val="TableParagraph"/>
              <w:rPr>
                <w:sz w:val="19"/>
              </w:rPr>
            </w:pPr>
            <w:r>
              <w:rPr>
                <w:spacing w:val="-4"/>
                <w:sz w:val="19"/>
              </w:rPr>
              <w:t>¿cómo</w:t>
            </w:r>
            <w:r>
              <w:rPr>
                <w:spacing w:val="-17"/>
                <w:sz w:val="19"/>
              </w:rPr>
              <w:t> </w:t>
            </w:r>
            <w:r>
              <w:rPr>
                <w:spacing w:val="-4"/>
                <w:sz w:val="19"/>
              </w:rPr>
              <w:t>podemos</w:t>
            </w:r>
            <w:r>
              <w:rPr>
                <w:spacing w:val="-17"/>
                <w:sz w:val="19"/>
              </w:rPr>
              <w:t> </w:t>
            </w:r>
            <w:r>
              <w:rPr>
                <w:spacing w:val="-4"/>
                <w:sz w:val="19"/>
              </w:rPr>
              <w:t>decidir</w:t>
            </w:r>
            <w:r>
              <w:rPr>
                <w:spacing w:val="-17"/>
                <w:sz w:val="19"/>
              </w:rPr>
              <w:t> </w:t>
            </w:r>
            <w:r>
              <w:rPr>
                <w:spacing w:val="-4"/>
                <w:sz w:val="19"/>
              </w:rPr>
              <w:t>qué</w:t>
            </w:r>
            <w:r>
              <w:rPr>
                <w:spacing w:val="-17"/>
                <w:sz w:val="19"/>
              </w:rPr>
              <w:t> </w:t>
            </w:r>
            <w:r>
              <w:rPr>
                <w:spacing w:val="-4"/>
                <w:sz w:val="19"/>
              </w:rPr>
              <w:t>explicación</w:t>
            </w:r>
            <w:r>
              <w:rPr>
                <w:spacing w:val="-17"/>
                <w:sz w:val="19"/>
              </w:rPr>
              <w:t> </w:t>
            </w:r>
            <w:r>
              <w:rPr>
                <w:spacing w:val="-4"/>
                <w:sz w:val="19"/>
              </w:rPr>
              <w:t>aceptar?</w:t>
            </w:r>
          </w:p>
        </w:tc>
      </w:tr>
    </w:tbl>
    <w:p>
      <w:pPr>
        <w:pStyle w:val="TableParagraph"/>
        <w:spacing w:after="0"/>
        <w:rPr>
          <w:sz w:val="19"/>
        </w:rPr>
        <w:sectPr>
          <w:pgSz w:w="11910" w:h="16840"/>
          <w:pgMar w:header="0" w:footer="681"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569" w:hRule="atLeast"/>
        </w:trPr>
        <w:tc>
          <w:tcPr>
            <w:tcW w:w="1691" w:type="dxa"/>
          </w:tcPr>
          <w:p>
            <w:pPr>
              <w:pStyle w:val="TableParagraph"/>
              <w:spacing w:before="0"/>
              <w:ind w:left="0"/>
              <w:rPr>
                <w:rFonts w:ascii="Times New Roman"/>
                <w:sz w:val="18"/>
              </w:rPr>
            </w:pPr>
          </w:p>
        </w:tc>
        <w:tc>
          <w:tcPr>
            <w:tcW w:w="6793" w:type="dxa"/>
          </w:tcPr>
          <w:p>
            <w:pPr>
              <w:pStyle w:val="TableParagraph"/>
              <w:numPr>
                <w:ilvl w:val="0"/>
                <w:numId w:val="53"/>
              </w:numPr>
              <w:tabs>
                <w:tab w:pos="441" w:val="left" w:leader="none"/>
              </w:tabs>
              <w:spacing w:line="283" w:lineRule="auto" w:before="0" w:after="0"/>
              <w:ind w:left="441" w:right="410" w:hanging="407"/>
              <w:jc w:val="left"/>
              <w:rPr>
                <w:sz w:val="19"/>
              </w:rPr>
            </w:pPr>
            <w:r>
              <w:rPr>
                <w:spacing w:val="-6"/>
                <w:sz w:val="19"/>
              </w:rPr>
              <w:t>¿Cómo</w:t>
            </w:r>
            <w:r>
              <w:rPr>
                <w:spacing w:val="-13"/>
                <w:sz w:val="19"/>
              </w:rPr>
              <w:t> </w:t>
            </w:r>
            <w:r>
              <w:rPr>
                <w:spacing w:val="-6"/>
                <w:sz w:val="19"/>
              </w:rPr>
              <w:t>pueden</w:t>
            </w:r>
            <w:r>
              <w:rPr>
                <w:spacing w:val="-13"/>
                <w:sz w:val="19"/>
              </w:rPr>
              <w:t> </w:t>
            </w:r>
            <w:r>
              <w:rPr>
                <w:spacing w:val="-6"/>
                <w:sz w:val="19"/>
              </w:rPr>
              <w:t>evitar</w:t>
            </w:r>
            <w:r>
              <w:rPr>
                <w:spacing w:val="-13"/>
                <w:sz w:val="19"/>
              </w:rPr>
              <w:t> </w:t>
            </w:r>
            <w:r>
              <w:rPr>
                <w:spacing w:val="-6"/>
                <w:sz w:val="19"/>
              </w:rPr>
              <w:t>los</w:t>
            </w:r>
            <w:r>
              <w:rPr>
                <w:spacing w:val="-13"/>
                <w:sz w:val="19"/>
              </w:rPr>
              <w:t> </w:t>
            </w:r>
            <w:r>
              <w:rPr>
                <w:spacing w:val="-6"/>
                <w:sz w:val="19"/>
              </w:rPr>
              <w:t>especialistas</w:t>
            </w:r>
            <w:r>
              <w:rPr>
                <w:spacing w:val="-13"/>
                <w:sz w:val="19"/>
              </w:rPr>
              <w:t> </w:t>
            </w:r>
            <w:r>
              <w:rPr>
                <w:spacing w:val="-6"/>
                <w:sz w:val="19"/>
              </w:rPr>
              <w:t>en</w:t>
            </w:r>
            <w:r>
              <w:rPr>
                <w:spacing w:val="-13"/>
                <w:sz w:val="19"/>
              </w:rPr>
              <w:t> </w:t>
            </w:r>
            <w:r>
              <w:rPr>
                <w:spacing w:val="-6"/>
                <w:sz w:val="19"/>
              </w:rPr>
              <w:t>ciencias</w:t>
            </w:r>
            <w:r>
              <w:rPr>
                <w:spacing w:val="-13"/>
                <w:sz w:val="19"/>
              </w:rPr>
              <w:t> </w:t>
            </w:r>
            <w:r>
              <w:rPr>
                <w:spacing w:val="-6"/>
                <w:sz w:val="19"/>
              </w:rPr>
              <w:t>humanas</w:t>
            </w:r>
            <w:r>
              <w:rPr>
                <w:spacing w:val="-13"/>
                <w:sz w:val="19"/>
              </w:rPr>
              <w:t> </w:t>
            </w:r>
            <w:r>
              <w:rPr>
                <w:spacing w:val="-6"/>
                <w:sz w:val="19"/>
              </w:rPr>
              <w:t>los</w:t>
            </w:r>
            <w:r>
              <w:rPr>
                <w:spacing w:val="-13"/>
                <w:sz w:val="19"/>
              </w:rPr>
              <w:t> </w:t>
            </w:r>
            <w:r>
              <w:rPr>
                <w:spacing w:val="-6"/>
                <w:sz w:val="19"/>
              </w:rPr>
              <w:t>errores</w:t>
            </w:r>
            <w:r>
              <w:rPr>
                <w:spacing w:val="-13"/>
                <w:sz w:val="19"/>
              </w:rPr>
              <w:t> </w:t>
            </w:r>
            <w:r>
              <w:rPr>
                <w:spacing w:val="-6"/>
                <w:sz w:val="19"/>
              </w:rPr>
              <w:t>y</w:t>
            </w:r>
            <w:r>
              <w:rPr>
                <w:spacing w:val="-13"/>
                <w:sz w:val="19"/>
              </w:rPr>
              <w:t> </w:t>
            </w:r>
            <w:r>
              <w:rPr>
                <w:spacing w:val="-6"/>
                <w:sz w:val="19"/>
              </w:rPr>
              <w:t>los </w:t>
            </w:r>
            <w:r>
              <w:rPr>
                <w:sz w:val="19"/>
              </w:rPr>
              <w:t>sesgos en sus investigaciones?</w:t>
            </w:r>
          </w:p>
        </w:tc>
      </w:tr>
      <w:tr>
        <w:trPr>
          <w:trHeight w:val="3520" w:hRule="atLeast"/>
        </w:trPr>
        <w:tc>
          <w:tcPr>
            <w:tcW w:w="1691" w:type="dxa"/>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Pr>
          <w:p>
            <w:pPr>
              <w:pStyle w:val="TableParagraph"/>
              <w:numPr>
                <w:ilvl w:val="0"/>
                <w:numId w:val="54"/>
              </w:numPr>
              <w:tabs>
                <w:tab w:pos="441" w:val="left" w:leader="none"/>
              </w:tabs>
              <w:spacing w:line="283" w:lineRule="auto" w:before="39" w:after="0"/>
              <w:ind w:left="441" w:right="124" w:hanging="407"/>
              <w:jc w:val="left"/>
              <w:rPr>
                <w:sz w:val="19"/>
              </w:rPr>
            </w:pPr>
            <w:r>
              <w:rPr>
                <w:spacing w:val="-4"/>
                <w:sz w:val="19"/>
              </w:rPr>
              <w:t>¿Qué</w:t>
            </w:r>
            <w:r>
              <w:rPr>
                <w:spacing w:val="-17"/>
                <w:sz w:val="19"/>
              </w:rPr>
              <w:t> </w:t>
            </w:r>
            <w:r>
              <w:rPr>
                <w:spacing w:val="-4"/>
                <w:sz w:val="19"/>
              </w:rPr>
              <w:t>papel</w:t>
            </w:r>
            <w:r>
              <w:rPr>
                <w:spacing w:val="-17"/>
                <w:sz w:val="19"/>
              </w:rPr>
              <w:t> </w:t>
            </w:r>
            <w:r>
              <w:rPr>
                <w:spacing w:val="-4"/>
                <w:sz w:val="19"/>
              </w:rPr>
              <w:t>desempeñan</w:t>
            </w:r>
            <w:r>
              <w:rPr>
                <w:spacing w:val="-17"/>
                <w:sz w:val="19"/>
              </w:rPr>
              <w:t> </w:t>
            </w:r>
            <w:r>
              <w:rPr>
                <w:spacing w:val="-4"/>
                <w:sz w:val="19"/>
              </w:rPr>
              <w:t>los</w:t>
            </w:r>
            <w:r>
              <w:rPr>
                <w:spacing w:val="-17"/>
                <w:sz w:val="19"/>
              </w:rPr>
              <w:t> </w:t>
            </w:r>
            <w:r>
              <w:rPr>
                <w:spacing w:val="-4"/>
                <w:sz w:val="19"/>
              </w:rPr>
              <w:t>modelos</w:t>
            </w:r>
            <w:r>
              <w:rPr>
                <w:spacing w:val="-17"/>
                <w:sz w:val="19"/>
              </w:rPr>
              <w:t> </w:t>
            </w:r>
            <w:r>
              <w:rPr>
                <w:spacing w:val="-4"/>
                <w:sz w:val="19"/>
              </w:rPr>
              <w:t>en</w:t>
            </w:r>
            <w:r>
              <w:rPr>
                <w:spacing w:val="-17"/>
                <w:sz w:val="19"/>
              </w:rPr>
              <w:t> </w:t>
            </w:r>
            <w:r>
              <w:rPr>
                <w:spacing w:val="-4"/>
                <w:sz w:val="19"/>
              </w:rPr>
              <w:t>la</w:t>
            </w:r>
            <w:r>
              <w:rPr>
                <w:spacing w:val="-17"/>
                <w:sz w:val="19"/>
              </w:rPr>
              <w:t> </w:t>
            </w:r>
            <w:r>
              <w:rPr>
                <w:spacing w:val="-4"/>
                <w:sz w:val="19"/>
              </w:rPr>
              <w:t>adquisición</w:t>
            </w:r>
            <w:r>
              <w:rPr>
                <w:spacing w:val="-17"/>
                <w:sz w:val="19"/>
              </w:rPr>
              <w:t> </w:t>
            </w:r>
            <w:r>
              <w:rPr>
                <w:spacing w:val="-4"/>
                <w:sz w:val="19"/>
              </w:rPr>
              <w:t>de</w:t>
            </w:r>
            <w:r>
              <w:rPr>
                <w:spacing w:val="-17"/>
                <w:sz w:val="19"/>
              </w:rPr>
              <w:t> </w:t>
            </w:r>
            <w:r>
              <w:rPr>
                <w:spacing w:val="-4"/>
                <w:sz w:val="19"/>
              </w:rPr>
              <w:t>conocimiento</w:t>
            </w:r>
            <w:r>
              <w:rPr>
                <w:spacing w:val="-17"/>
                <w:sz w:val="19"/>
              </w:rPr>
              <w:t> </w:t>
            </w:r>
            <w:r>
              <w:rPr>
                <w:spacing w:val="-4"/>
                <w:sz w:val="19"/>
              </w:rPr>
              <w:t>en</w:t>
            </w:r>
            <w:r>
              <w:rPr>
                <w:spacing w:val="-17"/>
                <w:sz w:val="19"/>
              </w:rPr>
              <w:t> </w:t>
            </w:r>
            <w:r>
              <w:rPr>
                <w:spacing w:val="-4"/>
                <w:sz w:val="19"/>
              </w:rPr>
              <w:t>las </w:t>
            </w:r>
            <w:r>
              <w:rPr>
                <w:sz w:val="19"/>
              </w:rPr>
              <w:t>ciencias</w:t>
            </w:r>
            <w:r>
              <w:rPr>
                <w:spacing w:val="-17"/>
                <w:sz w:val="19"/>
              </w:rPr>
              <w:t> </w:t>
            </w:r>
            <w:r>
              <w:rPr>
                <w:sz w:val="19"/>
              </w:rPr>
              <w:t>humanas?</w:t>
            </w:r>
          </w:p>
          <w:p>
            <w:pPr>
              <w:pStyle w:val="TableParagraph"/>
              <w:numPr>
                <w:ilvl w:val="0"/>
                <w:numId w:val="54"/>
              </w:numPr>
              <w:tabs>
                <w:tab w:pos="441" w:val="left" w:leader="none"/>
              </w:tabs>
              <w:spacing w:line="283" w:lineRule="auto" w:before="59" w:after="0"/>
              <w:ind w:left="441" w:right="263" w:hanging="407"/>
              <w:jc w:val="left"/>
              <w:rPr>
                <w:sz w:val="19"/>
              </w:rPr>
            </w:pPr>
            <w:r>
              <w:rPr>
                <w:spacing w:val="-6"/>
                <w:sz w:val="19"/>
              </w:rPr>
              <w:t>¿Son</w:t>
            </w:r>
            <w:r>
              <w:rPr>
                <w:spacing w:val="-12"/>
                <w:sz w:val="19"/>
              </w:rPr>
              <w:t> </w:t>
            </w:r>
            <w:r>
              <w:rPr>
                <w:spacing w:val="-6"/>
                <w:sz w:val="19"/>
              </w:rPr>
              <w:t>la</w:t>
            </w:r>
            <w:r>
              <w:rPr>
                <w:spacing w:val="-12"/>
                <w:sz w:val="19"/>
              </w:rPr>
              <w:t> </w:t>
            </w:r>
            <w:r>
              <w:rPr>
                <w:spacing w:val="-6"/>
                <w:sz w:val="19"/>
              </w:rPr>
              <w:t>observación</w:t>
            </w:r>
            <w:r>
              <w:rPr>
                <w:spacing w:val="-12"/>
                <w:sz w:val="19"/>
              </w:rPr>
              <w:t> </w:t>
            </w:r>
            <w:r>
              <w:rPr>
                <w:spacing w:val="-6"/>
                <w:sz w:val="19"/>
              </w:rPr>
              <w:t>y</w:t>
            </w:r>
            <w:r>
              <w:rPr>
                <w:spacing w:val="-12"/>
                <w:sz w:val="19"/>
              </w:rPr>
              <w:t> </w:t>
            </w:r>
            <w:r>
              <w:rPr>
                <w:spacing w:val="-6"/>
                <w:sz w:val="19"/>
              </w:rPr>
              <w:t>la</w:t>
            </w:r>
            <w:r>
              <w:rPr>
                <w:spacing w:val="-12"/>
                <w:sz w:val="19"/>
              </w:rPr>
              <w:t> </w:t>
            </w:r>
            <w:r>
              <w:rPr>
                <w:spacing w:val="-6"/>
                <w:sz w:val="19"/>
              </w:rPr>
              <w:t>experimentación</w:t>
            </w:r>
            <w:r>
              <w:rPr>
                <w:spacing w:val="-12"/>
                <w:sz w:val="19"/>
              </w:rPr>
              <w:t> </w:t>
            </w:r>
            <w:r>
              <w:rPr>
                <w:spacing w:val="-6"/>
                <w:sz w:val="19"/>
              </w:rPr>
              <w:t>las</w:t>
            </w:r>
            <w:r>
              <w:rPr>
                <w:spacing w:val="-12"/>
                <w:sz w:val="19"/>
              </w:rPr>
              <w:t> </w:t>
            </w:r>
            <w:r>
              <w:rPr>
                <w:spacing w:val="-6"/>
                <w:sz w:val="19"/>
              </w:rPr>
              <w:t>dos</w:t>
            </w:r>
            <w:r>
              <w:rPr>
                <w:spacing w:val="-12"/>
                <w:sz w:val="19"/>
              </w:rPr>
              <w:t> </w:t>
            </w:r>
            <w:r>
              <w:rPr>
                <w:spacing w:val="-6"/>
                <w:sz w:val="19"/>
              </w:rPr>
              <w:t>únicas</w:t>
            </w:r>
            <w:r>
              <w:rPr>
                <w:spacing w:val="-12"/>
                <w:sz w:val="19"/>
              </w:rPr>
              <w:t> </w:t>
            </w:r>
            <w:r>
              <w:rPr>
                <w:spacing w:val="-6"/>
                <w:sz w:val="19"/>
              </w:rPr>
              <w:t>formas</w:t>
            </w:r>
            <w:r>
              <w:rPr>
                <w:spacing w:val="-12"/>
                <w:sz w:val="19"/>
              </w:rPr>
              <w:t> </w:t>
            </w:r>
            <w:r>
              <w:rPr>
                <w:spacing w:val="-6"/>
                <w:sz w:val="19"/>
              </w:rPr>
              <w:t>en</w:t>
            </w:r>
            <w:r>
              <w:rPr>
                <w:spacing w:val="-12"/>
                <w:sz w:val="19"/>
              </w:rPr>
              <w:t> </w:t>
            </w:r>
            <w:r>
              <w:rPr>
                <w:spacing w:val="-6"/>
                <w:sz w:val="19"/>
              </w:rPr>
              <w:t>las</w:t>
            </w:r>
            <w:r>
              <w:rPr>
                <w:spacing w:val="-12"/>
                <w:sz w:val="19"/>
              </w:rPr>
              <w:t> </w:t>
            </w:r>
            <w:r>
              <w:rPr>
                <w:spacing w:val="-6"/>
                <w:sz w:val="19"/>
              </w:rPr>
              <w:t>que</w:t>
            </w:r>
            <w:r>
              <w:rPr>
                <w:spacing w:val="-12"/>
                <w:sz w:val="19"/>
              </w:rPr>
              <w:t> </w:t>
            </w:r>
            <w:r>
              <w:rPr>
                <w:spacing w:val="-6"/>
                <w:sz w:val="19"/>
              </w:rPr>
              <w:t>los </w:t>
            </w:r>
            <w:r>
              <w:rPr>
                <w:spacing w:val="-2"/>
                <w:sz w:val="19"/>
              </w:rPr>
              <w:t>especialistas</w:t>
            </w:r>
            <w:r>
              <w:rPr>
                <w:spacing w:val="-10"/>
                <w:sz w:val="19"/>
              </w:rPr>
              <w:t> </w:t>
            </w:r>
            <w:r>
              <w:rPr>
                <w:spacing w:val="-2"/>
                <w:sz w:val="19"/>
              </w:rPr>
              <w:t>en</w:t>
            </w:r>
            <w:r>
              <w:rPr>
                <w:spacing w:val="-10"/>
                <w:sz w:val="19"/>
              </w:rPr>
              <w:t> </w:t>
            </w:r>
            <w:r>
              <w:rPr>
                <w:spacing w:val="-2"/>
                <w:sz w:val="19"/>
              </w:rPr>
              <w:t>ciencias</w:t>
            </w:r>
            <w:r>
              <w:rPr>
                <w:spacing w:val="-10"/>
                <w:sz w:val="19"/>
              </w:rPr>
              <w:t> </w:t>
            </w:r>
            <w:r>
              <w:rPr>
                <w:spacing w:val="-2"/>
                <w:sz w:val="19"/>
              </w:rPr>
              <w:t>humanas</w:t>
            </w:r>
            <w:r>
              <w:rPr>
                <w:spacing w:val="-10"/>
                <w:sz w:val="19"/>
              </w:rPr>
              <w:t> </w:t>
            </w:r>
            <w:r>
              <w:rPr>
                <w:spacing w:val="-2"/>
                <w:sz w:val="19"/>
              </w:rPr>
              <w:t>producen</w:t>
            </w:r>
            <w:r>
              <w:rPr>
                <w:spacing w:val="-10"/>
                <w:sz w:val="19"/>
              </w:rPr>
              <w:t> </w:t>
            </w:r>
            <w:r>
              <w:rPr>
                <w:spacing w:val="-2"/>
                <w:sz w:val="19"/>
              </w:rPr>
              <w:t>conocimiento?</w:t>
            </w:r>
          </w:p>
          <w:p>
            <w:pPr>
              <w:pStyle w:val="TableParagraph"/>
              <w:numPr>
                <w:ilvl w:val="0"/>
                <w:numId w:val="54"/>
              </w:numPr>
              <w:tabs>
                <w:tab w:pos="441" w:val="left" w:leader="none"/>
              </w:tabs>
              <w:spacing w:line="283" w:lineRule="auto" w:before="59" w:after="0"/>
              <w:ind w:left="441" w:right="859" w:hanging="407"/>
              <w:jc w:val="left"/>
              <w:rPr>
                <w:sz w:val="19"/>
              </w:rPr>
            </w:pPr>
            <w:r>
              <w:rPr>
                <w:spacing w:val="-4"/>
                <w:sz w:val="19"/>
              </w:rPr>
              <w:t>¿Qué</w:t>
            </w:r>
            <w:r>
              <w:rPr>
                <w:spacing w:val="-17"/>
                <w:sz w:val="19"/>
              </w:rPr>
              <w:t> </w:t>
            </w:r>
            <w:r>
              <w:rPr>
                <w:spacing w:val="-4"/>
                <w:sz w:val="19"/>
              </w:rPr>
              <w:t>suposiciones</w:t>
            </w:r>
            <w:r>
              <w:rPr>
                <w:spacing w:val="-17"/>
                <w:sz w:val="19"/>
              </w:rPr>
              <w:t> </w:t>
            </w:r>
            <w:r>
              <w:rPr>
                <w:spacing w:val="-4"/>
                <w:sz w:val="19"/>
              </w:rPr>
              <w:t>subyacen</w:t>
            </w:r>
            <w:r>
              <w:rPr>
                <w:spacing w:val="-17"/>
                <w:sz w:val="19"/>
              </w:rPr>
              <w:t> </w:t>
            </w:r>
            <w:r>
              <w:rPr>
                <w:spacing w:val="-4"/>
                <w:sz w:val="19"/>
              </w:rPr>
              <w:t>en</w:t>
            </w:r>
            <w:r>
              <w:rPr>
                <w:spacing w:val="-17"/>
                <w:sz w:val="19"/>
              </w:rPr>
              <w:t> </w:t>
            </w:r>
            <w:r>
              <w:rPr>
                <w:spacing w:val="-4"/>
                <w:sz w:val="19"/>
              </w:rPr>
              <w:t>los</w:t>
            </w:r>
            <w:r>
              <w:rPr>
                <w:spacing w:val="-17"/>
                <w:sz w:val="19"/>
              </w:rPr>
              <w:t> </w:t>
            </w:r>
            <w:r>
              <w:rPr>
                <w:spacing w:val="-4"/>
                <w:sz w:val="19"/>
              </w:rPr>
              <w:t>métodos</w:t>
            </w:r>
            <w:r>
              <w:rPr>
                <w:spacing w:val="-17"/>
                <w:sz w:val="19"/>
              </w:rPr>
              <w:t> </w:t>
            </w:r>
            <w:r>
              <w:rPr>
                <w:spacing w:val="-4"/>
                <w:sz w:val="19"/>
              </w:rPr>
              <w:t>utilizados</w:t>
            </w:r>
            <w:r>
              <w:rPr>
                <w:spacing w:val="-17"/>
                <w:sz w:val="19"/>
              </w:rPr>
              <w:t> </w:t>
            </w:r>
            <w:r>
              <w:rPr>
                <w:spacing w:val="-4"/>
                <w:sz w:val="19"/>
              </w:rPr>
              <w:t>en</w:t>
            </w:r>
            <w:r>
              <w:rPr>
                <w:spacing w:val="-17"/>
                <w:sz w:val="19"/>
              </w:rPr>
              <w:t> </w:t>
            </w:r>
            <w:r>
              <w:rPr>
                <w:spacing w:val="-4"/>
                <w:sz w:val="19"/>
              </w:rPr>
              <w:t>las</w:t>
            </w:r>
            <w:r>
              <w:rPr>
                <w:spacing w:val="-17"/>
                <w:sz w:val="19"/>
              </w:rPr>
              <w:t> </w:t>
            </w:r>
            <w:r>
              <w:rPr>
                <w:spacing w:val="-4"/>
                <w:sz w:val="19"/>
              </w:rPr>
              <w:t>ciencias </w:t>
            </w:r>
            <w:r>
              <w:rPr>
                <w:spacing w:val="-2"/>
                <w:sz w:val="19"/>
              </w:rPr>
              <w:t>humanas?</w:t>
            </w:r>
          </w:p>
          <w:p>
            <w:pPr>
              <w:pStyle w:val="TableParagraph"/>
              <w:numPr>
                <w:ilvl w:val="0"/>
                <w:numId w:val="54"/>
              </w:numPr>
              <w:tabs>
                <w:tab w:pos="441" w:val="left" w:leader="none"/>
              </w:tabs>
              <w:spacing w:line="283" w:lineRule="auto" w:before="60" w:after="0"/>
              <w:ind w:left="441" w:right="1032" w:hanging="407"/>
              <w:jc w:val="left"/>
              <w:rPr>
                <w:sz w:val="19"/>
              </w:rPr>
            </w:pPr>
            <w:r>
              <w:rPr>
                <w:spacing w:val="-6"/>
                <w:sz w:val="19"/>
              </w:rPr>
              <w:t>¿En</w:t>
            </w:r>
            <w:r>
              <w:rPr>
                <w:spacing w:val="-12"/>
                <w:sz w:val="19"/>
              </w:rPr>
              <w:t> </w:t>
            </w:r>
            <w:r>
              <w:rPr>
                <w:spacing w:val="-6"/>
                <w:sz w:val="19"/>
              </w:rPr>
              <w:t>qué</w:t>
            </w:r>
            <w:r>
              <w:rPr>
                <w:spacing w:val="-12"/>
                <w:sz w:val="19"/>
              </w:rPr>
              <w:t> </w:t>
            </w:r>
            <w:r>
              <w:rPr>
                <w:spacing w:val="-6"/>
                <w:sz w:val="19"/>
              </w:rPr>
              <w:t>medida</w:t>
            </w:r>
            <w:r>
              <w:rPr>
                <w:spacing w:val="-12"/>
                <w:sz w:val="19"/>
              </w:rPr>
              <w:t> </w:t>
            </w:r>
            <w:r>
              <w:rPr>
                <w:spacing w:val="-6"/>
                <w:sz w:val="19"/>
              </w:rPr>
              <w:t>son</w:t>
            </w:r>
            <w:r>
              <w:rPr>
                <w:spacing w:val="-12"/>
                <w:sz w:val="19"/>
              </w:rPr>
              <w:t> </w:t>
            </w:r>
            <w:r>
              <w:rPr>
                <w:spacing w:val="-6"/>
                <w:sz w:val="19"/>
              </w:rPr>
              <w:t>científicos</w:t>
            </w:r>
            <w:r>
              <w:rPr>
                <w:spacing w:val="-12"/>
                <w:sz w:val="19"/>
              </w:rPr>
              <w:t> </w:t>
            </w:r>
            <w:r>
              <w:rPr>
                <w:spacing w:val="-6"/>
                <w:sz w:val="19"/>
              </w:rPr>
              <w:t>los</w:t>
            </w:r>
            <w:r>
              <w:rPr>
                <w:spacing w:val="-12"/>
                <w:sz w:val="19"/>
              </w:rPr>
              <w:t> </w:t>
            </w:r>
            <w:r>
              <w:rPr>
                <w:spacing w:val="-6"/>
                <w:sz w:val="19"/>
              </w:rPr>
              <w:t>métodos</w:t>
            </w:r>
            <w:r>
              <w:rPr>
                <w:spacing w:val="-12"/>
                <w:sz w:val="19"/>
              </w:rPr>
              <w:t> </w:t>
            </w:r>
            <w:r>
              <w:rPr>
                <w:spacing w:val="-6"/>
                <w:sz w:val="19"/>
              </w:rPr>
              <w:t>utilizados</w:t>
            </w:r>
            <w:r>
              <w:rPr>
                <w:spacing w:val="-12"/>
                <w:sz w:val="19"/>
              </w:rPr>
              <w:t> </w:t>
            </w:r>
            <w:r>
              <w:rPr>
                <w:spacing w:val="-6"/>
                <w:sz w:val="19"/>
              </w:rPr>
              <w:t>para</w:t>
            </w:r>
            <w:r>
              <w:rPr>
                <w:spacing w:val="-12"/>
                <w:sz w:val="19"/>
              </w:rPr>
              <w:t> </w:t>
            </w:r>
            <w:r>
              <w:rPr>
                <w:spacing w:val="-6"/>
                <w:sz w:val="19"/>
              </w:rPr>
              <w:t>adquirir </w:t>
            </w:r>
            <w:r>
              <w:rPr>
                <w:sz w:val="19"/>
              </w:rPr>
              <w:t>conocimiento</w:t>
            </w:r>
            <w:r>
              <w:rPr>
                <w:spacing w:val="-11"/>
                <w:sz w:val="19"/>
              </w:rPr>
              <w:t> </w:t>
            </w:r>
            <w:r>
              <w:rPr>
                <w:sz w:val="19"/>
              </w:rPr>
              <w:t>en</w:t>
            </w:r>
            <w:r>
              <w:rPr>
                <w:spacing w:val="-11"/>
                <w:sz w:val="19"/>
              </w:rPr>
              <w:t> </w:t>
            </w:r>
            <w:r>
              <w:rPr>
                <w:sz w:val="19"/>
              </w:rPr>
              <w:t>las</w:t>
            </w:r>
            <w:r>
              <w:rPr>
                <w:spacing w:val="-11"/>
                <w:sz w:val="19"/>
              </w:rPr>
              <w:t> </w:t>
            </w:r>
            <w:r>
              <w:rPr>
                <w:sz w:val="19"/>
              </w:rPr>
              <w:t>ciencias</w:t>
            </w:r>
            <w:r>
              <w:rPr>
                <w:spacing w:val="-11"/>
                <w:sz w:val="19"/>
              </w:rPr>
              <w:t> </w:t>
            </w:r>
            <w:r>
              <w:rPr>
                <w:sz w:val="19"/>
              </w:rPr>
              <w:t>humanas?</w:t>
            </w:r>
          </w:p>
          <w:p>
            <w:pPr>
              <w:pStyle w:val="TableParagraph"/>
              <w:numPr>
                <w:ilvl w:val="0"/>
                <w:numId w:val="54"/>
              </w:numPr>
              <w:tabs>
                <w:tab w:pos="441" w:val="left" w:leader="none"/>
              </w:tabs>
              <w:spacing w:line="283" w:lineRule="auto" w:before="59" w:after="0"/>
              <w:ind w:left="441" w:right="341" w:hanging="407"/>
              <w:jc w:val="left"/>
              <w:rPr>
                <w:sz w:val="19"/>
              </w:rPr>
            </w:pPr>
            <w:r>
              <w:rPr>
                <w:w w:val="90"/>
                <w:sz w:val="19"/>
              </w:rPr>
              <w:t>¿Cómo influye el uso de números, estadísticas, gráficos y otros </w:t>
            </w:r>
            <w:r>
              <w:rPr>
                <w:w w:val="90"/>
                <w:sz w:val="19"/>
              </w:rPr>
              <w:t>instrumentos </w:t>
            </w:r>
            <w:r>
              <w:rPr>
                <w:spacing w:val="-2"/>
                <w:sz w:val="19"/>
              </w:rPr>
              <w:t>cuantitativos</w:t>
            </w:r>
            <w:r>
              <w:rPr>
                <w:spacing w:val="-15"/>
                <w:sz w:val="19"/>
              </w:rPr>
              <w:t> </w:t>
            </w:r>
            <w:r>
              <w:rPr>
                <w:spacing w:val="-2"/>
                <w:sz w:val="19"/>
              </w:rPr>
              <w:t>en</w:t>
            </w:r>
            <w:r>
              <w:rPr>
                <w:spacing w:val="-15"/>
                <w:sz w:val="19"/>
              </w:rPr>
              <w:t> </w:t>
            </w:r>
            <w:r>
              <w:rPr>
                <w:spacing w:val="-2"/>
                <w:sz w:val="19"/>
              </w:rPr>
              <w:t>el</w:t>
            </w:r>
            <w:r>
              <w:rPr>
                <w:spacing w:val="-15"/>
                <w:sz w:val="19"/>
              </w:rPr>
              <w:t> </w:t>
            </w:r>
            <w:r>
              <w:rPr>
                <w:spacing w:val="-2"/>
                <w:sz w:val="19"/>
              </w:rPr>
              <w:t>modo</w:t>
            </w:r>
            <w:r>
              <w:rPr>
                <w:spacing w:val="-15"/>
                <w:sz w:val="19"/>
              </w:rPr>
              <w:t> </w:t>
            </w:r>
            <w:r>
              <w:rPr>
                <w:spacing w:val="-2"/>
                <w:sz w:val="19"/>
              </w:rPr>
              <w:t>en</w:t>
            </w:r>
            <w:r>
              <w:rPr>
                <w:spacing w:val="-15"/>
                <w:sz w:val="19"/>
              </w:rPr>
              <w:t> </w:t>
            </w:r>
            <w:r>
              <w:rPr>
                <w:spacing w:val="-2"/>
                <w:sz w:val="19"/>
              </w:rPr>
              <w:t>que</w:t>
            </w:r>
            <w:r>
              <w:rPr>
                <w:spacing w:val="-15"/>
                <w:sz w:val="19"/>
              </w:rPr>
              <w:t> </w:t>
            </w:r>
            <w:r>
              <w:rPr>
                <w:spacing w:val="-2"/>
                <w:sz w:val="19"/>
              </w:rPr>
              <w:t>se</w:t>
            </w:r>
            <w:r>
              <w:rPr>
                <w:spacing w:val="-15"/>
                <w:sz w:val="19"/>
              </w:rPr>
              <w:t> </w:t>
            </w:r>
            <w:r>
              <w:rPr>
                <w:spacing w:val="-2"/>
                <w:sz w:val="19"/>
              </w:rPr>
              <w:t>valoran</w:t>
            </w:r>
            <w:r>
              <w:rPr>
                <w:spacing w:val="-15"/>
                <w:sz w:val="19"/>
              </w:rPr>
              <w:t> </w:t>
            </w:r>
            <w:r>
              <w:rPr>
                <w:spacing w:val="-2"/>
                <w:sz w:val="19"/>
              </w:rPr>
              <w:t>las</w:t>
            </w:r>
            <w:r>
              <w:rPr>
                <w:spacing w:val="-15"/>
                <w:sz w:val="19"/>
              </w:rPr>
              <w:t> </w:t>
            </w:r>
            <w:r>
              <w:rPr>
                <w:spacing w:val="-2"/>
                <w:sz w:val="19"/>
              </w:rPr>
              <w:t>ciencias</w:t>
            </w:r>
            <w:r>
              <w:rPr>
                <w:spacing w:val="-15"/>
                <w:sz w:val="19"/>
              </w:rPr>
              <w:t> </w:t>
            </w:r>
            <w:r>
              <w:rPr>
                <w:spacing w:val="-2"/>
                <w:sz w:val="19"/>
              </w:rPr>
              <w:t>humanas?</w:t>
            </w:r>
          </w:p>
          <w:p>
            <w:pPr>
              <w:pStyle w:val="TableParagraph"/>
              <w:numPr>
                <w:ilvl w:val="0"/>
                <w:numId w:val="54"/>
              </w:numPr>
              <w:tabs>
                <w:tab w:pos="441" w:val="left" w:leader="none"/>
              </w:tabs>
              <w:spacing w:line="283" w:lineRule="auto" w:before="60" w:after="0"/>
              <w:ind w:left="441" w:right="404" w:hanging="407"/>
              <w:jc w:val="left"/>
              <w:rPr>
                <w:sz w:val="19"/>
              </w:rPr>
            </w:pPr>
            <w:r>
              <w:rPr>
                <w:w w:val="90"/>
                <w:sz w:val="19"/>
              </w:rPr>
              <w:t>¿En qué medida pueden utilizar las ciencias humanas técnicas </w:t>
            </w:r>
            <w:r>
              <w:rPr>
                <w:w w:val="90"/>
                <w:sz w:val="19"/>
              </w:rPr>
              <w:t>matemáticas </w:t>
            </w:r>
            <w:r>
              <w:rPr>
                <w:sz w:val="19"/>
              </w:rPr>
              <w:t>para</w:t>
            </w:r>
            <w:r>
              <w:rPr>
                <w:spacing w:val="-17"/>
                <w:sz w:val="19"/>
              </w:rPr>
              <w:t> </w:t>
            </w:r>
            <w:r>
              <w:rPr>
                <w:sz w:val="19"/>
              </w:rPr>
              <w:t>hacer</w:t>
            </w:r>
            <w:r>
              <w:rPr>
                <w:spacing w:val="-17"/>
                <w:sz w:val="19"/>
              </w:rPr>
              <w:t> </w:t>
            </w:r>
            <w:r>
              <w:rPr>
                <w:sz w:val="19"/>
              </w:rPr>
              <w:t>predicciones</w:t>
            </w:r>
            <w:r>
              <w:rPr>
                <w:spacing w:val="-17"/>
                <w:sz w:val="19"/>
              </w:rPr>
              <w:t> </w:t>
            </w:r>
            <w:r>
              <w:rPr>
                <w:sz w:val="19"/>
              </w:rPr>
              <w:t>exactas?</w:t>
            </w:r>
          </w:p>
        </w:tc>
      </w:tr>
      <w:tr>
        <w:trPr>
          <w:trHeight w:val="4040"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55"/>
              </w:numPr>
              <w:tabs>
                <w:tab w:pos="441" w:val="left" w:leader="none"/>
              </w:tabs>
              <w:spacing w:line="283" w:lineRule="auto" w:before="39" w:after="0"/>
              <w:ind w:left="441" w:right="81" w:hanging="407"/>
              <w:jc w:val="left"/>
              <w:rPr>
                <w:sz w:val="19"/>
              </w:rPr>
            </w:pPr>
            <w:r>
              <w:rPr>
                <w:spacing w:val="-6"/>
                <w:sz w:val="19"/>
              </w:rPr>
              <w:t>¿En</w:t>
            </w:r>
            <w:r>
              <w:rPr>
                <w:spacing w:val="-11"/>
                <w:sz w:val="19"/>
              </w:rPr>
              <w:t> </w:t>
            </w:r>
            <w:r>
              <w:rPr>
                <w:spacing w:val="-6"/>
                <w:sz w:val="19"/>
              </w:rPr>
              <w:t>qué</w:t>
            </w:r>
            <w:r>
              <w:rPr>
                <w:spacing w:val="-11"/>
                <w:sz w:val="19"/>
              </w:rPr>
              <w:t> </w:t>
            </w:r>
            <w:r>
              <w:rPr>
                <w:spacing w:val="-6"/>
                <w:sz w:val="19"/>
              </w:rPr>
              <w:t>medida</w:t>
            </w:r>
            <w:r>
              <w:rPr>
                <w:spacing w:val="-11"/>
                <w:sz w:val="19"/>
              </w:rPr>
              <w:t> </w:t>
            </w:r>
            <w:r>
              <w:rPr>
                <w:spacing w:val="-6"/>
                <w:sz w:val="19"/>
              </w:rPr>
              <w:t>los</w:t>
            </w:r>
            <w:r>
              <w:rPr>
                <w:spacing w:val="-11"/>
                <w:sz w:val="19"/>
              </w:rPr>
              <w:t> </w:t>
            </w:r>
            <w:r>
              <w:rPr>
                <w:spacing w:val="-6"/>
                <w:sz w:val="19"/>
              </w:rPr>
              <w:t>métodos</w:t>
            </w:r>
            <w:r>
              <w:rPr>
                <w:spacing w:val="-11"/>
                <w:sz w:val="19"/>
              </w:rPr>
              <w:t> </w:t>
            </w:r>
            <w:r>
              <w:rPr>
                <w:spacing w:val="-6"/>
                <w:sz w:val="19"/>
              </w:rPr>
              <w:t>utilizados</w:t>
            </w:r>
            <w:r>
              <w:rPr>
                <w:spacing w:val="-11"/>
                <w:sz w:val="19"/>
              </w:rPr>
              <w:t> </w:t>
            </w:r>
            <w:r>
              <w:rPr>
                <w:spacing w:val="-6"/>
                <w:sz w:val="19"/>
              </w:rPr>
              <w:t>en</w:t>
            </w:r>
            <w:r>
              <w:rPr>
                <w:spacing w:val="-11"/>
                <w:sz w:val="19"/>
              </w:rPr>
              <w:t> </w:t>
            </w:r>
            <w:r>
              <w:rPr>
                <w:spacing w:val="-6"/>
                <w:sz w:val="19"/>
              </w:rPr>
              <w:t>las</w:t>
            </w:r>
            <w:r>
              <w:rPr>
                <w:spacing w:val="-11"/>
                <w:sz w:val="19"/>
              </w:rPr>
              <w:t> </w:t>
            </w:r>
            <w:r>
              <w:rPr>
                <w:spacing w:val="-6"/>
                <w:sz w:val="19"/>
              </w:rPr>
              <w:t>ciencias</w:t>
            </w:r>
            <w:r>
              <w:rPr>
                <w:spacing w:val="-11"/>
                <w:sz w:val="19"/>
              </w:rPr>
              <w:t> </w:t>
            </w:r>
            <w:r>
              <w:rPr>
                <w:spacing w:val="-6"/>
                <w:sz w:val="19"/>
              </w:rPr>
              <w:t>humanas</w:t>
            </w:r>
            <w:r>
              <w:rPr>
                <w:spacing w:val="-11"/>
                <w:sz w:val="19"/>
              </w:rPr>
              <w:t> </w:t>
            </w:r>
            <w:r>
              <w:rPr>
                <w:spacing w:val="-6"/>
                <w:sz w:val="19"/>
              </w:rPr>
              <w:t>están</w:t>
            </w:r>
            <w:r>
              <w:rPr>
                <w:spacing w:val="-11"/>
                <w:sz w:val="19"/>
              </w:rPr>
              <w:t> </w:t>
            </w:r>
            <w:r>
              <w:rPr>
                <w:spacing w:val="-6"/>
                <w:sz w:val="19"/>
              </w:rPr>
              <w:t>limitados </w:t>
            </w:r>
            <w:r>
              <w:rPr>
                <w:spacing w:val="-2"/>
                <w:sz w:val="19"/>
              </w:rPr>
              <w:t>por</w:t>
            </w:r>
            <w:r>
              <w:rPr>
                <w:spacing w:val="-17"/>
                <w:sz w:val="19"/>
              </w:rPr>
              <w:t> </w:t>
            </w:r>
            <w:r>
              <w:rPr>
                <w:spacing w:val="-2"/>
                <w:sz w:val="19"/>
              </w:rPr>
              <w:t>las</w:t>
            </w:r>
            <w:r>
              <w:rPr>
                <w:spacing w:val="-17"/>
                <w:sz w:val="19"/>
              </w:rPr>
              <w:t> </w:t>
            </w:r>
            <w:r>
              <w:rPr>
                <w:spacing w:val="-2"/>
                <w:sz w:val="19"/>
              </w:rPr>
              <w:t>consideraciones</w:t>
            </w:r>
            <w:r>
              <w:rPr>
                <w:spacing w:val="-17"/>
                <w:sz w:val="19"/>
              </w:rPr>
              <w:t> </w:t>
            </w:r>
            <w:r>
              <w:rPr>
                <w:spacing w:val="-2"/>
                <w:sz w:val="19"/>
              </w:rPr>
              <w:t>éticas</w:t>
            </w:r>
            <w:r>
              <w:rPr>
                <w:spacing w:val="-17"/>
                <w:sz w:val="19"/>
              </w:rPr>
              <w:t> </w:t>
            </w:r>
            <w:r>
              <w:rPr>
                <w:spacing w:val="-2"/>
                <w:sz w:val="19"/>
              </w:rPr>
              <w:t>que</w:t>
            </w:r>
            <w:r>
              <w:rPr>
                <w:spacing w:val="-17"/>
                <w:sz w:val="19"/>
              </w:rPr>
              <w:t> </w:t>
            </w:r>
            <w:r>
              <w:rPr>
                <w:spacing w:val="-2"/>
                <w:sz w:val="19"/>
              </w:rPr>
              <w:t>implica</w:t>
            </w:r>
            <w:r>
              <w:rPr>
                <w:spacing w:val="-17"/>
                <w:sz w:val="19"/>
              </w:rPr>
              <w:t> </w:t>
            </w:r>
            <w:r>
              <w:rPr>
                <w:spacing w:val="-2"/>
                <w:sz w:val="19"/>
              </w:rPr>
              <w:t>el</w:t>
            </w:r>
            <w:r>
              <w:rPr>
                <w:spacing w:val="-17"/>
                <w:sz w:val="19"/>
              </w:rPr>
              <w:t> </w:t>
            </w:r>
            <w:r>
              <w:rPr>
                <w:spacing w:val="-2"/>
                <w:sz w:val="19"/>
              </w:rPr>
              <w:t>estudio</w:t>
            </w:r>
            <w:r>
              <w:rPr>
                <w:spacing w:val="-17"/>
                <w:sz w:val="19"/>
              </w:rPr>
              <w:t> </w:t>
            </w:r>
            <w:r>
              <w:rPr>
                <w:spacing w:val="-2"/>
                <w:sz w:val="19"/>
              </w:rPr>
              <w:t>de</w:t>
            </w:r>
            <w:r>
              <w:rPr>
                <w:spacing w:val="-17"/>
                <w:sz w:val="19"/>
              </w:rPr>
              <w:t> </w:t>
            </w:r>
            <w:r>
              <w:rPr>
                <w:spacing w:val="-2"/>
                <w:sz w:val="19"/>
              </w:rPr>
              <w:t>seres</w:t>
            </w:r>
            <w:r>
              <w:rPr>
                <w:spacing w:val="-17"/>
                <w:sz w:val="19"/>
              </w:rPr>
              <w:t> </w:t>
            </w:r>
            <w:r>
              <w:rPr>
                <w:spacing w:val="-2"/>
                <w:sz w:val="19"/>
              </w:rPr>
              <w:t>humanos?</w:t>
            </w:r>
          </w:p>
          <w:p>
            <w:pPr>
              <w:pStyle w:val="TableParagraph"/>
              <w:numPr>
                <w:ilvl w:val="0"/>
                <w:numId w:val="55"/>
              </w:numPr>
              <w:tabs>
                <w:tab w:pos="441" w:val="left" w:leader="none"/>
              </w:tabs>
              <w:spacing w:line="283" w:lineRule="auto" w:before="59" w:after="0"/>
              <w:ind w:left="441" w:right="108" w:hanging="407"/>
              <w:jc w:val="left"/>
              <w:rPr>
                <w:sz w:val="19"/>
              </w:rPr>
            </w:pPr>
            <w:r>
              <w:rPr>
                <w:w w:val="90"/>
                <w:sz w:val="19"/>
              </w:rPr>
              <w:t>¿Tienen los investigadores diferentes responsabilidades éticas cuando </w:t>
            </w:r>
            <w:r>
              <w:rPr>
                <w:w w:val="90"/>
                <w:sz w:val="19"/>
              </w:rPr>
              <w:t>trabajan </w:t>
            </w:r>
            <w:r>
              <w:rPr>
                <w:spacing w:val="-2"/>
                <w:sz w:val="19"/>
              </w:rPr>
              <w:t>con</w:t>
            </w:r>
            <w:r>
              <w:rPr>
                <w:spacing w:val="-12"/>
                <w:sz w:val="19"/>
              </w:rPr>
              <w:t> </w:t>
            </w:r>
            <w:r>
              <w:rPr>
                <w:spacing w:val="-2"/>
                <w:sz w:val="19"/>
              </w:rPr>
              <w:t>sujetos</w:t>
            </w:r>
            <w:r>
              <w:rPr>
                <w:spacing w:val="-12"/>
                <w:sz w:val="19"/>
              </w:rPr>
              <w:t> </w:t>
            </w:r>
            <w:r>
              <w:rPr>
                <w:spacing w:val="-2"/>
                <w:sz w:val="19"/>
              </w:rPr>
              <w:t>humanos</w:t>
            </w:r>
            <w:r>
              <w:rPr>
                <w:spacing w:val="-12"/>
                <w:sz w:val="19"/>
              </w:rPr>
              <w:t> </w:t>
            </w:r>
            <w:r>
              <w:rPr>
                <w:spacing w:val="-2"/>
                <w:sz w:val="19"/>
              </w:rPr>
              <w:t>en</w:t>
            </w:r>
            <w:r>
              <w:rPr>
                <w:spacing w:val="-12"/>
                <w:sz w:val="19"/>
              </w:rPr>
              <w:t> </w:t>
            </w:r>
            <w:r>
              <w:rPr>
                <w:spacing w:val="-2"/>
                <w:sz w:val="19"/>
              </w:rPr>
              <w:t>comparación</w:t>
            </w:r>
            <w:r>
              <w:rPr>
                <w:spacing w:val="-12"/>
                <w:sz w:val="19"/>
              </w:rPr>
              <w:t> </w:t>
            </w:r>
            <w:r>
              <w:rPr>
                <w:spacing w:val="-2"/>
                <w:sz w:val="19"/>
              </w:rPr>
              <w:t>con</w:t>
            </w:r>
            <w:r>
              <w:rPr>
                <w:spacing w:val="-12"/>
                <w:sz w:val="19"/>
              </w:rPr>
              <w:t> </w:t>
            </w:r>
            <w:r>
              <w:rPr>
                <w:spacing w:val="-2"/>
                <w:sz w:val="19"/>
              </w:rPr>
              <w:t>cuando</w:t>
            </w:r>
            <w:r>
              <w:rPr>
                <w:spacing w:val="-12"/>
                <w:sz w:val="19"/>
              </w:rPr>
              <w:t> </w:t>
            </w:r>
            <w:r>
              <w:rPr>
                <w:spacing w:val="-2"/>
                <w:sz w:val="19"/>
              </w:rPr>
              <w:t>trabajan</w:t>
            </w:r>
            <w:r>
              <w:rPr>
                <w:spacing w:val="-12"/>
                <w:sz w:val="19"/>
              </w:rPr>
              <w:t> </w:t>
            </w:r>
            <w:r>
              <w:rPr>
                <w:spacing w:val="-2"/>
                <w:sz w:val="19"/>
              </w:rPr>
              <w:t>con</w:t>
            </w:r>
            <w:r>
              <w:rPr>
                <w:spacing w:val="-12"/>
                <w:sz w:val="19"/>
              </w:rPr>
              <w:t> </w:t>
            </w:r>
            <w:r>
              <w:rPr>
                <w:spacing w:val="-2"/>
                <w:sz w:val="19"/>
              </w:rPr>
              <w:t>animales?</w:t>
            </w:r>
          </w:p>
          <w:p>
            <w:pPr>
              <w:pStyle w:val="TableParagraph"/>
              <w:numPr>
                <w:ilvl w:val="0"/>
                <w:numId w:val="55"/>
              </w:numPr>
              <w:tabs>
                <w:tab w:pos="441" w:val="left" w:leader="none"/>
              </w:tabs>
              <w:spacing w:line="283" w:lineRule="auto" w:before="59" w:after="0"/>
              <w:ind w:left="441" w:right="606" w:hanging="407"/>
              <w:jc w:val="left"/>
              <w:rPr>
                <w:sz w:val="19"/>
              </w:rPr>
            </w:pPr>
            <w:r>
              <w:rPr>
                <w:spacing w:val="-6"/>
                <w:sz w:val="19"/>
              </w:rPr>
              <w:t>¿Qué</w:t>
            </w:r>
            <w:r>
              <w:rPr>
                <w:spacing w:val="-10"/>
                <w:sz w:val="19"/>
              </w:rPr>
              <w:t> </w:t>
            </w:r>
            <w:r>
              <w:rPr>
                <w:spacing w:val="-6"/>
                <w:sz w:val="19"/>
              </w:rPr>
              <w:t>implicaciones</w:t>
            </w:r>
            <w:r>
              <w:rPr>
                <w:spacing w:val="-10"/>
                <w:sz w:val="19"/>
              </w:rPr>
              <w:t> </w:t>
            </w:r>
            <w:r>
              <w:rPr>
                <w:spacing w:val="-6"/>
                <w:sz w:val="19"/>
              </w:rPr>
              <w:t>morales</w:t>
            </w:r>
            <w:r>
              <w:rPr>
                <w:spacing w:val="-10"/>
                <w:sz w:val="19"/>
              </w:rPr>
              <w:t> </w:t>
            </w:r>
            <w:r>
              <w:rPr>
                <w:spacing w:val="-6"/>
                <w:sz w:val="19"/>
              </w:rPr>
              <w:t>tienen</w:t>
            </w:r>
            <w:r>
              <w:rPr>
                <w:spacing w:val="-10"/>
                <w:sz w:val="19"/>
              </w:rPr>
              <w:t> </w:t>
            </w:r>
            <w:r>
              <w:rPr>
                <w:spacing w:val="-6"/>
                <w:sz w:val="19"/>
              </w:rPr>
              <w:t>la</w:t>
            </w:r>
            <w:r>
              <w:rPr>
                <w:spacing w:val="-10"/>
                <w:sz w:val="19"/>
              </w:rPr>
              <w:t> </w:t>
            </w:r>
            <w:r>
              <w:rPr>
                <w:spacing w:val="-6"/>
                <w:sz w:val="19"/>
              </w:rPr>
              <w:t>posesión</w:t>
            </w:r>
            <w:r>
              <w:rPr>
                <w:spacing w:val="-10"/>
                <w:sz w:val="19"/>
              </w:rPr>
              <w:t> </w:t>
            </w:r>
            <w:r>
              <w:rPr>
                <w:spacing w:val="-6"/>
                <w:sz w:val="19"/>
              </w:rPr>
              <w:t>de</w:t>
            </w:r>
            <w:r>
              <w:rPr>
                <w:spacing w:val="-10"/>
                <w:sz w:val="19"/>
              </w:rPr>
              <w:t> </w:t>
            </w:r>
            <w:r>
              <w:rPr>
                <w:spacing w:val="-6"/>
                <w:sz w:val="19"/>
              </w:rPr>
              <w:t>conocimiento</w:t>
            </w:r>
            <w:r>
              <w:rPr>
                <w:spacing w:val="-10"/>
                <w:sz w:val="19"/>
              </w:rPr>
              <w:t> </w:t>
            </w:r>
            <w:r>
              <w:rPr>
                <w:spacing w:val="-6"/>
                <w:sz w:val="19"/>
              </w:rPr>
              <w:t>sobre</w:t>
            </w:r>
            <w:r>
              <w:rPr>
                <w:spacing w:val="-10"/>
                <w:sz w:val="19"/>
              </w:rPr>
              <w:t> </w:t>
            </w:r>
            <w:r>
              <w:rPr>
                <w:spacing w:val="-6"/>
                <w:sz w:val="19"/>
              </w:rPr>
              <w:t>el </w:t>
            </w:r>
            <w:r>
              <w:rPr>
                <w:sz w:val="19"/>
              </w:rPr>
              <w:t>comportamiento</w:t>
            </w:r>
            <w:r>
              <w:rPr>
                <w:spacing w:val="-17"/>
                <w:sz w:val="19"/>
              </w:rPr>
              <w:t> </w:t>
            </w:r>
            <w:r>
              <w:rPr>
                <w:sz w:val="19"/>
              </w:rPr>
              <w:t>humano?</w:t>
            </w:r>
          </w:p>
          <w:p>
            <w:pPr>
              <w:pStyle w:val="TableParagraph"/>
              <w:numPr>
                <w:ilvl w:val="0"/>
                <w:numId w:val="55"/>
              </w:numPr>
              <w:tabs>
                <w:tab w:pos="441" w:val="left" w:leader="none"/>
              </w:tabs>
              <w:spacing w:line="283" w:lineRule="auto" w:before="60" w:after="0"/>
              <w:ind w:left="441" w:right="514" w:hanging="407"/>
              <w:jc w:val="left"/>
              <w:rPr>
                <w:sz w:val="19"/>
              </w:rPr>
            </w:pPr>
            <w:r>
              <w:rPr>
                <w:w w:val="90"/>
                <w:sz w:val="19"/>
              </w:rPr>
              <w:t>¿Deben los acontecimientos clave en el desarrollo histórico de las </w:t>
            </w:r>
            <w:r>
              <w:rPr>
                <w:w w:val="90"/>
                <w:sz w:val="19"/>
              </w:rPr>
              <w:t>ciencias </w:t>
            </w:r>
            <w:r>
              <w:rPr>
                <w:spacing w:val="-2"/>
                <w:sz w:val="19"/>
              </w:rPr>
              <w:t>humanas</w:t>
            </w:r>
            <w:r>
              <w:rPr>
                <w:spacing w:val="-17"/>
                <w:sz w:val="19"/>
              </w:rPr>
              <w:t> </w:t>
            </w:r>
            <w:r>
              <w:rPr>
                <w:spacing w:val="-2"/>
                <w:sz w:val="19"/>
              </w:rPr>
              <w:t>juzgarse</w:t>
            </w:r>
            <w:r>
              <w:rPr>
                <w:spacing w:val="-17"/>
                <w:sz w:val="19"/>
              </w:rPr>
              <w:t> </w:t>
            </w:r>
            <w:r>
              <w:rPr>
                <w:spacing w:val="-2"/>
                <w:sz w:val="19"/>
              </w:rPr>
              <w:t>siempre</w:t>
            </w:r>
            <w:r>
              <w:rPr>
                <w:spacing w:val="-17"/>
                <w:sz w:val="19"/>
              </w:rPr>
              <w:t> </w:t>
            </w:r>
            <w:r>
              <w:rPr>
                <w:spacing w:val="-2"/>
                <w:sz w:val="19"/>
              </w:rPr>
              <w:t>en</w:t>
            </w:r>
            <w:r>
              <w:rPr>
                <w:spacing w:val="-17"/>
                <w:sz w:val="19"/>
              </w:rPr>
              <w:t> </w:t>
            </w:r>
            <w:r>
              <w:rPr>
                <w:spacing w:val="-2"/>
                <w:sz w:val="19"/>
              </w:rPr>
              <w:t>función</w:t>
            </w:r>
            <w:r>
              <w:rPr>
                <w:spacing w:val="-17"/>
                <w:sz w:val="19"/>
              </w:rPr>
              <w:t> </w:t>
            </w:r>
            <w:r>
              <w:rPr>
                <w:spacing w:val="-2"/>
                <w:sz w:val="19"/>
              </w:rPr>
              <w:t>de</w:t>
            </w:r>
            <w:r>
              <w:rPr>
                <w:spacing w:val="-17"/>
                <w:sz w:val="19"/>
              </w:rPr>
              <w:t> </w:t>
            </w:r>
            <w:r>
              <w:rPr>
                <w:spacing w:val="-2"/>
                <w:sz w:val="19"/>
              </w:rPr>
              <w:t>los</w:t>
            </w:r>
            <w:r>
              <w:rPr>
                <w:spacing w:val="-17"/>
                <w:sz w:val="19"/>
              </w:rPr>
              <w:t> </w:t>
            </w:r>
            <w:r>
              <w:rPr>
                <w:spacing w:val="-2"/>
                <w:sz w:val="19"/>
              </w:rPr>
              <w:t>estándares</w:t>
            </w:r>
            <w:r>
              <w:rPr>
                <w:spacing w:val="-17"/>
                <w:sz w:val="19"/>
              </w:rPr>
              <w:t> </w:t>
            </w:r>
            <w:r>
              <w:rPr>
                <w:spacing w:val="-2"/>
                <w:sz w:val="19"/>
              </w:rPr>
              <w:t>vigentes</w:t>
            </w:r>
            <w:r>
              <w:rPr>
                <w:spacing w:val="-17"/>
                <w:sz w:val="19"/>
              </w:rPr>
              <w:t> </w:t>
            </w:r>
            <w:r>
              <w:rPr>
                <w:spacing w:val="-2"/>
                <w:sz w:val="19"/>
              </w:rPr>
              <w:t>en</w:t>
            </w:r>
            <w:r>
              <w:rPr>
                <w:spacing w:val="-17"/>
                <w:sz w:val="19"/>
              </w:rPr>
              <w:t> </w:t>
            </w:r>
            <w:r>
              <w:rPr>
                <w:spacing w:val="-2"/>
                <w:sz w:val="19"/>
              </w:rPr>
              <w:t>el </w:t>
            </w:r>
            <w:r>
              <w:rPr>
                <w:sz w:val="19"/>
              </w:rPr>
              <w:t>momento en que ocurren?</w:t>
            </w:r>
          </w:p>
          <w:p>
            <w:pPr>
              <w:pStyle w:val="TableParagraph"/>
              <w:numPr>
                <w:ilvl w:val="0"/>
                <w:numId w:val="55"/>
              </w:numPr>
              <w:tabs>
                <w:tab w:pos="441" w:val="left" w:leader="none"/>
              </w:tabs>
              <w:spacing w:line="283" w:lineRule="auto" w:before="59" w:after="0"/>
              <w:ind w:left="441" w:right="257" w:hanging="407"/>
              <w:jc w:val="left"/>
              <w:rPr>
                <w:sz w:val="19"/>
              </w:rPr>
            </w:pPr>
            <w:r>
              <w:rPr>
                <w:spacing w:val="-2"/>
                <w:sz w:val="19"/>
              </w:rPr>
              <w:t>¿Qué</w:t>
            </w:r>
            <w:r>
              <w:rPr>
                <w:spacing w:val="-17"/>
                <w:sz w:val="19"/>
              </w:rPr>
              <w:t> </w:t>
            </w:r>
            <w:r>
              <w:rPr>
                <w:spacing w:val="-2"/>
                <w:sz w:val="19"/>
              </w:rPr>
              <w:t>valores</w:t>
            </w:r>
            <w:r>
              <w:rPr>
                <w:spacing w:val="-17"/>
                <w:sz w:val="19"/>
              </w:rPr>
              <w:t> </w:t>
            </w:r>
            <w:r>
              <w:rPr>
                <w:spacing w:val="-2"/>
                <w:sz w:val="19"/>
              </w:rPr>
              <w:t>determinan</w:t>
            </w:r>
            <w:r>
              <w:rPr>
                <w:spacing w:val="-17"/>
                <w:sz w:val="19"/>
              </w:rPr>
              <w:t> </w:t>
            </w:r>
            <w:r>
              <w:rPr>
                <w:spacing w:val="-2"/>
                <w:sz w:val="19"/>
              </w:rPr>
              <w:t>lo</w:t>
            </w:r>
            <w:r>
              <w:rPr>
                <w:spacing w:val="-17"/>
                <w:sz w:val="19"/>
              </w:rPr>
              <w:t> </w:t>
            </w:r>
            <w:r>
              <w:rPr>
                <w:spacing w:val="-2"/>
                <w:sz w:val="19"/>
              </w:rPr>
              <w:t>que</w:t>
            </w:r>
            <w:r>
              <w:rPr>
                <w:spacing w:val="-17"/>
                <w:sz w:val="19"/>
              </w:rPr>
              <w:t> </w:t>
            </w:r>
            <w:r>
              <w:rPr>
                <w:spacing w:val="-2"/>
                <w:sz w:val="19"/>
              </w:rPr>
              <w:t>es</w:t>
            </w:r>
            <w:r>
              <w:rPr>
                <w:spacing w:val="-17"/>
                <w:sz w:val="19"/>
              </w:rPr>
              <w:t> </w:t>
            </w:r>
            <w:r>
              <w:rPr>
                <w:spacing w:val="-2"/>
                <w:sz w:val="19"/>
              </w:rPr>
              <w:t>una</w:t>
            </w:r>
            <w:r>
              <w:rPr>
                <w:spacing w:val="-17"/>
                <w:sz w:val="19"/>
              </w:rPr>
              <w:t> </w:t>
            </w:r>
            <w:r>
              <w:rPr>
                <w:spacing w:val="-2"/>
                <w:sz w:val="19"/>
              </w:rPr>
              <w:t>indagación</w:t>
            </w:r>
            <w:r>
              <w:rPr>
                <w:spacing w:val="-17"/>
                <w:sz w:val="19"/>
              </w:rPr>
              <w:t> </w:t>
            </w:r>
            <w:r>
              <w:rPr>
                <w:spacing w:val="-2"/>
                <w:sz w:val="19"/>
              </w:rPr>
              <w:t>legítima</w:t>
            </w:r>
            <w:r>
              <w:rPr>
                <w:spacing w:val="-17"/>
                <w:sz w:val="19"/>
              </w:rPr>
              <w:t> </w:t>
            </w:r>
            <w:r>
              <w:rPr>
                <w:spacing w:val="-2"/>
                <w:sz w:val="19"/>
              </w:rPr>
              <w:t>en</w:t>
            </w:r>
            <w:r>
              <w:rPr>
                <w:spacing w:val="-17"/>
                <w:sz w:val="19"/>
              </w:rPr>
              <w:t> </w:t>
            </w:r>
            <w:r>
              <w:rPr>
                <w:spacing w:val="-2"/>
                <w:sz w:val="19"/>
              </w:rPr>
              <w:t>las</w:t>
            </w:r>
            <w:r>
              <w:rPr>
                <w:spacing w:val="-17"/>
                <w:sz w:val="19"/>
              </w:rPr>
              <w:t> </w:t>
            </w:r>
            <w:r>
              <w:rPr>
                <w:spacing w:val="-2"/>
                <w:sz w:val="19"/>
              </w:rPr>
              <w:t>ciencias </w:t>
            </w:r>
            <w:r>
              <w:rPr>
                <w:spacing w:val="-6"/>
                <w:sz w:val="19"/>
              </w:rPr>
              <w:t>humanas?</w:t>
            </w:r>
            <w:r>
              <w:rPr>
                <w:spacing w:val="-10"/>
                <w:sz w:val="19"/>
              </w:rPr>
              <w:t> </w:t>
            </w:r>
            <w:r>
              <w:rPr>
                <w:spacing w:val="-6"/>
                <w:sz w:val="19"/>
              </w:rPr>
              <w:t>¿Puede</w:t>
            </w:r>
            <w:r>
              <w:rPr>
                <w:spacing w:val="-10"/>
                <w:sz w:val="19"/>
              </w:rPr>
              <w:t> </w:t>
            </w:r>
            <w:r>
              <w:rPr>
                <w:spacing w:val="-6"/>
                <w:sz w:val="19"/>
              </w:rPr>
              <w:t>divorciarse</w:t>
            </w:r>
            <w:r>
              <w:rPr>
                <w:spacing w:val="-10"/>
                <w:sz w:val="19"/>
              </w:rPr>
              <w:t> </w:t>
            </w:r>
            <w:r>
              <w:rPr>
                <w:spacing w:val="-6"/>
                <w:sz w:val="19"/>
              </w:rPr>
              <w:t>el</w:t>
            </w:r>
            <w:r>
              <w:rPr>
                <w:spacing w:val="-10"/>
                <w:sz w:val="19"/>
              </w:rPr>
              <w:t> </w:t>
            </w:r>
            <w:r>
              <w:rPr>
                <w:spacing w:val="-6"/>
                <w:sz w:val="19"/>
              </w:rPr>
              <w:t>conocimiento</w:t>
            </w:r>
            <w:r>
              <w:rPr>
                <w:spacing w:val="-10"/>
                <w:sz w:val="19"/>
              </w:rPr>
              <w:t> </w:t>
            </w:r>
            <w:r>
              <w:rPr>
                <w:spacing w:val="-6"/>
                <w:sz w:val="19"/>
              </w:rPr>
              <w:t>de</w:t>
            </w:r>
            <w:r>
              <w:rPr>
                <w:spacing w:val="-10"/>
                <w:sz w:val="19"/>
              </w:rPr>
              <w:t> </w:t>
            </w:r>
            <w:r>
              <w:rPr>
                <w:spacing w:val="-6"/>
                <w:sz w:val="19"/>
              </w:rPr>
              <w:t>los</w:t>
            </w:r>
            <w:r>
              <w:rPr>
                <w:spacing w:val="-10"/>
                <w:sz w:val="19"/>
              </w:rPr>
              <w:t> </w:t>
            </w:r>
            <w:r>
              <w:rPr>
                <w:spacing w:val="-6"/>
                <w:sz w:val="19"/>
              </w:rPr>
              <w:t>valores</w:t>
            </w:r>
            <w:r>
              <w:rPr>
                <w:spacing w:val="-10"/>
                <w:sz w:val="19"/>
              </w:rPr>
              <w:t> </w:t>
            </w:r>
            <w:r>
              <w:rPr>
                <w:spacing w:val="-6"/>
                <w:sz w:val="19"/>
              </w:rPr>
              <w:t>integrados</w:t>
            </w:r>
            <w:r>
              <w:rPr>
                <w:spacing w:val="-10"/>
                <w:sz w:val="19"/>
              </w:rPr>
              <w:t> </w:t>
            </w:r>
            <w:r>
              <w:rPr>
                <w:spacing w:val="-6"/>
                <w:sz w:val="19"/>
              </w:rPr>
              <w:t>en</w:t>
            </w:r>
            <w:r>
              <w:rPr>
                <w:spacing w:val="-10"/>
                <w:sz w:val="19"/>
              </w:rPr>
              <w:t> </w:t>
            </w:r>
            <w:r>
              <w:rPr>
                <w:spacing w:val="-6"/>
                <w:sz w:val="19"/>
              </w:rPr>
              <w:t>el </w:t>
            </w:r>
            <w:r>
              <w:rPr>
                <w:sz w:val="19"/>
              </w:rPr>
              <w:t>proceso de su creación?</w:t>
            </w:r>
          </w:p>
          <w:p>
            <w:pPr>
              <w:pStyle w:val="TableParagraph"/>
              <w:numPr>
                <w:ilvl w:val="0"/>
                <w:numId w:val="55"/>
              </w:numPr>
              <w:tabs>
                <w:tab w:pos="441" w:val="left" w:leader="none"/>
              </w:tabs>
              <w:spacing w:line="283" w:lineRule="auto" w:before="59" w:after="0"/>
              <w:ind w:left="441" w:right="74" w:hanging="407"/>
              <w:jc w:val="left"/>
              <w:rPr>
                <w:sz w:val="19"/>
              </w:rPr>
            </w:pPr>
            <w:r>
              <w:rPr>
                <w:w w:val="90"/>
                <w:sz w:val="19"/>
              </w:rPr>
              <w:t>¿El papel del especialista en ciencias humanas consiste solo en describir casos </w:t>
            </w:r>
            <w:r>
              <w:rPr>
                <w:w w:val="90"/>
                <w:sz w:val="19"/>
              </w:rPr>
              <w:t>o </w:t>
            </w:r>
            <w:r>
              <w:rPr>
                <w:spacing w:val="-2"/>
                <w:sz w:val="19"/>
              </w:rPr>
              <w:t>implica</w:t>
            </w:r>
            <w:r>
              <w:rPr>
                <w:spacing w:val="-17"/>
                <w:sz w:val="19"/>
              </w:rPr>
              <w:t> </w:t>
            </w:r>
            <w:r>
              <w:rPr>
                <w:spacing w:val="-2"/>
                <w:sz w:val="19"/>
              </w:rPr>
              <w:t>también</w:t>
            </w:r>
            <w:r>
              <w:rPr>
                <w:spacing w:val="-17"/>
                <w:sz w:val="19"/>
              </w:rPr>
              <w:t> </w:t>
            </w:r>
            <w:r>
              <w:rPr>
                <w:spacing w:val="-2"/>
                <w:sz w:val="19"/>
              </w:rPr>
              <w:t>emitir</w:t>
            </w:r>
            <w:r>
              <w:rPr>
                <w:spacing w:val="-17"/>
                <w:sz w:val="19"/>
              </w:rPr>
              <w:t> </w:t>
            </w:r>
            <w:r>
              <w:rPr>
                <w:spacing w:val="-2"/>
                <w:sz w:val="19"/>
              </w:rPr>
              <w:t>juicios</w:t>
            </w:r>
            <w:r>
              <w:rPr>
                <w:spacing w:val="-17"/>
                <w:sz w:val="19"/>
              </w:rPr>
              <w:t> </w:t>
            </w:r>
            <w:r>
              <w:rPr>
                <w:spacing w:val="-2"/>
                <w:sz w:val="19"/>
              </w:rPr>
              <w:t>sobre</w:t>
            </w:r>
            <w:r>
              <w:rPr>
                <w:spacing w:val="-17"/>
                <w:sz w:val="19"/>
              </w:rPr>
              <w:t> </w:t>
            </w:r>
            <w:r>
              <w:rPr>
                <w:spacing w:val="-2"/>
                <w:sz w:val="19"/>
              </w:rPr>
              <w:t>cómo</w:t>
            </w:r>
            <w:r>
              <w:rPr>
                <w:spacing w:val="-17"/>
                <w:sz w:val="19"/>
              </w:rPr>
              <w:t> </w:t>
            </w:r>
            <w:r>
              <w:rPr>
                <w:spacing w:val="-2"/>
                <w:sz w:val="19"/>
              </w:rPr>
              <w:t>debería</w:t>
            </w:r>
            <w:r>
              <w:rPr>
                <w:spacing w:val="-17"/>
                <w:sz w:val="19"/>
              </w:rPr>
              <w:t> </w:t>
            </w:r>
            <w:r>
              <w:rPr>
                <w:spacing w:val="-2"/>
                <w:sz w:val="19"/>
              </w:rPr>
              <w:t>ser?</w:t>
            </w:r>
          </w:p>
        </w:tc>
      </w:tr>
    </w:tbl>
    <w:p>
      <w:pPr>
        <w:pStyle w:val="Heading2"/>
        <w:spacing w:before="278"/>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83" w:lineRule="auto" w:before="50" w:after="0"/>
        <w:ind w:left="1672" w:right="2091" w:hanging="407"/>
        <w:jc w:val="left"/>
        <w:rPr>
          <w:sz w:val="19"/>
        </w:rPr>
      </w:pPr>
      <w:r>
        <w:rPr>
          <w:w w:val="90"/>
          <w:sz w:val="19"/>
        </w:rPr>
        <w:t>Alcance: ¿Cómo utiliza la publicidad el conocimiento de la psicología humana para influirnos </w:t>
      </w:r>
      <w:r>
        <w:rPr>
          <w:w w:val="90"/>
          <w:sz w:val="19"/>
        </w:rPr>
        <w:t>y </w:t>
      </w:r>
      <w:r>
        <w:rPr>
          <w:spacing w:val="-2"/>
          <w:sz w:val="19"/>
        </w:rPr>
        <w:t>persuadirnos?</w:t>
      </w:r>
    </w:p>
    <w:p>
      <w:pPr>
        <w:pStyle w:val="ListParagraph"/>
        <w:numPr>
          <w:ilvl w:val="0"/>
          <w:numId w:val="21"/>
        </w:numPr>
        <w:tabs>
          <w:tab w:pos="1672" w:val="left" w:leader="none"/>
        </w:tabs>
        <w:spacing w:line="283" w:lineRule="auto" w:before="59" w:after="0"/>
        <w:ind w:left="1672" w:right="1826" w:hanging="407"/>
        <w:jc w:val="left"/>
        <w:rPr>
          <w:sz w:val="19"/>
        </w:rPr>
      </w:pPr>
      <w:r>
        <w:rPr>
          <w:w w:val="90"/>
          <w:sz w:val="19"/>
        </w:rPr>
        <w:t>Perspectivas: ¿Cómo puede una teoría tener el poder de desestabilizar la opinión que tenemos </w:t>
      </w:r>
      <w:r>
        <w:rPr>
          <w:w w:val="90"/>
          <w:sz w:val="19"/>
        </w:rPr>
        <w:t>de </w:t>
      </w:r>
      <w:r>
        <w:rPr>
          <w:sz w:val="19"/>
        </w:rPr>
        <w:t>nosotros mismos y del mundo?</w:t>
      </w:r>
    </w:p>
    <w:p>
      <w:pPr>
        <w:pStyle w:val="ListParagraph"/>
        <w:numPr>
          <w:ilvl w:val="0"/>
          <w:numId w:val="21"/>
        </w:numPr>
        <w:tabs>
          <w:tab w:pos="1672" w:val="left" w:leader="none"/>
        </w:tabs>
        <w:spacing w:line="283" w:lineRule="auto" w:before="60" w:after="0"/>
        <w:ind w:left="1672" w:right="2072" w:hanging="407"/>
        <w:jc w:val="left"/>
        <w:rPr>
          <w:sz w:val="19"/>
        </w:rPr>
      </w:pPr>
      <w:r>
        <w:rPr>
          <w:spacing w:val="-6"/>
          <w:sz w:val="19"/>
        </w:rPr>
        <w:t>Métodos</w:t>
      </w:r>
      <w:r>
        <w:rPr>
          <w:spacing w:val="-11"/>
          <w:sz w:val="19"/>
        </w:rPr>
        <w:t> </w:t>
      </w:r>
      <w:r>
        <w:rPr>
          <w:spacing w:val="-6"/>
          <w:sz w:val="19"/>
        </w:rPr>
        <w:t>y</w:t>
      </w:r>
      <w:r>
        <w:rPr>
          <w:spacing w:val="-11"/>
          <w:sz w:val="19"/>
        </w:rPr>
        <w:t> </w:t>
      </w:r>
      <w:r>
        <w:rPr>
          <w:spacing w:val="-6"/>
          <w:sz w:val="19"/>
        </w:rPr>
        <w:t>herramientas:</w:t>
      </w:r>
      <w:r>
        <w:rPr>
          <w:spacing w:val="-11"/>
          <w:sz w:val="19"/>
        </w:rPr>
        <w:t> </w:t>
      </w:r>
      <w:r>
        <w:rPr>
          <w:spacing w:val="-6"/>
          <w:sz w:val="19"/>
        </w:rPr>
        <w:t>¿Cómo</w:t>
      </w:r>
      <w:r>
        <w:rPr>
          <w:spacing w:val="-11"/>
          <w:sz w:val="19"/>
        </w:rPr>
        <w:t> </w:t>
      </w:r>
      <w:r>
        <w:rPr>
          <w:spacing w:val="-6"/>
          <w:sz w:val="19"/>
        </w:rPr>
        <w:t>puede</w:t>
      </w:r>
      <w:r>
        <w:rPr>
          <w:spacing w:val="-11"/>
          <w:sz w:val="19"/>
        </w:rPr>
        <w:t> </w:t>
      </w:r>
      <w:r>
        <w:rPr>
          <w:spacing w:val="-6"/>
          <w:sz w:val="19"/>
        </w:rPr>
        <w:t>influir</w:t>
      </w:r>
      <w:r>
        <w:rPr>
          <w:spacing w:val="-11"/>
          <w:sz w:val="19"/>
        </w:rPr>
        <w:t> </w:t>
      </w:r>
      <w:r>
        <w:rPr>
          <w:spacing w:val="-6"/>
          <w:sz w:val="19"/>
        </w:rPr>
        <w:t>el</w:t>
      </w:r>
      <w:r>
        <w:rPr>
          <w:spacing w:val="-11"/>
          <w:sz w:val="19"/>
        </w:rPr>
        <w:t> </w:t>
      </w:r>
      <w:r>
        <w:rPr>
          <w:spacing w:val="-6"/>
          <w:sz w:val="19"/>
        </w:rPr>
        <w:t>lenguaje</w:t>
      </w:r>
      <w:r>
        <w:rPr>
          <w:spacing w:val="-11"/>
          <w:sz w:val="19"/>
        </w:rPr>
        <w:t> </w:t>
      </w:r>
      <w:r>
        <w:rPr>
          <w:spacing w:val="-6"/>
          <w:sz w:val="19"/>
        </w:rPr>
        <w:t>de</w:t>
      </w:r>
      <w:r>
        <w:rPr>
          <w:spacing w:val="-11"/>
          <w:sz w:val="19"/>
        </w:rPr>
        <w:t> </w:t>
      </w:r>
      <w:r>
        <w:rPr>
          <w:spacing w:val="-6"/>
          <w:sz w:val="19"/>
        </w:rPr>
        <w:t>los</w:t>
      </w:r>
      <w:r>
        <w:rPr>
          <w:spacing w:val="-11"/>
          <w:sz w:val="19"/>
        </w:rPr>
        <w:t> </w:t>
      </w:r>
      <w:r>
        <w:rPr>
          <w:spacing w:val="-6"/>
          <w:sz w:val="19"/>
        </w:rPr>
        <w:t>sondeos</w:t>
      </w:r>
      <w:r>
        <w:rPr>
          <w:spacing w:val="-11"/>
          <w:sz w:val="19"/>
        </w:rPr>
        <w:t> </w:t>
      </w:r>
      <w:r>
        <w:rPr>
          <w:spacing w:val="-6"/>
          <w:sz w:val="19"/>
        </w:rPr>
        <w:t>y</w:t>
      </w:r>
      <w:r>
        <w:rPr>
          <w:spacing w:val="-11"/>
          <w:sz w:val="19"/>
        </w:rPr>
        <w:t> </w:t>
      </w:r>
      <w:r>
        <w:rPr>
          <w:spacing w:val="-6"/>
          <w:sz w:val="19"/>
        </w:rPr>
        <w:t>cuestionarios</w:t>
      </w:r>
      <w:r>
        <w:rPr>
          <w:spacing w:val="-11"/>
          <w:sz w:val="19"/>
        </w:rPr>
        <w:t> </w:t>
      </w:r>
      <w:r>
        <w:rPr>
          <w:spacing w:val="-6"/>
          <w:sz w:val="19"/>
        </w:rPr>
        <w:t>en</w:t>
      </w:r>
      <w:r>
        <w:rPr>
          <w:spacing w:val="-11"/>
          <w:sz w:val="19"/>
        </w:rPr>
        <w:t> </w:t>
      </w:r>
      <w:r>
        <w:rPr>
          <w:spacing w:val="-6"/>
          <w:sz w:val="19"/>
        </w:rPr>
        <w:t>las </w:t>
      </w:r>
      <w:r>
        <w:rPr>
          <w:sz w:val="19"/>
        </w:rPr>
        <w:t>conclusiones</w:t>
      </w:r>
      <w:r>
        <w:rPr>
          <w:spacing w:val="-7"/>
          <w:sz w:val="19"/>
        </w:rPr>
        <w:t> </w:t>
      </w:r>
      <w:r>
        <w:rPr>
          <w:sz w:val="19"/>
        </w:rPr>
        <w:t>a</w:t>
      </w:r>
      <w:r>
        <w:rPr>
          <w:spacing w:val="-7"/>
          <w:sz w:val="19"/>
        </w:rPr>
        <w:t> </w:t>
      </w:r>
      <w:r>
        <w:rPr>
          <w:sz w:val="19"/>
        </w:rPr>
        <w:t>las</w:t>
      </w:r>
      <w:r>
        <w:rPr>
          <w:spacing w:val="-7"/>
          <w:sz w:val="19"/>
        </w:rPr>
        <w:t> </w:t>
      </w:r>
      <w:r>
        <w:rPr>
          <w:sz w:val="19"/>
        </w:rPr>
        <w:t>que</w:t>
      </w:r>
      <w:r>
        <w:rPr>
          <w:spacing w:val="-7"/>
          <w:sz w:val="19"/>
        </w:rPr>
        <w:t> </w:t>
      </w:r>
      <w:r>
        <w:rPr>
          <w:sz w:val="19"/>
        </w:rPr>
        <w:t>se</w:t>
      </w:r>
      <w:r>
        <w:rPr>
          <w:spacing w:val="-7"/>
          <w:sz w:val="19"/>
        </w:rPr>
        <w:t> </w:t>
      </w:r>
      <w:r>
        <w:rPr>
          <w:sz w:val="19"/>
        </w:rPr>
        <w:t>llegan?</w:t>
      </w:r>
    </w:p>
    <w:p>
      <w:pPr>
        <w:pStyle w:val="ListParagraph"/>
        <w:numPr>
          <w:ilvl w:val="0"/>
          <w:numId w:val="21"/>
        </w:numPr>
        <w:tabs>
          <w:tab w:pos="1672" w:val="left" w:leader="none"/>
        </w:tabs>
        <w:spacing w:line="283" w:lineRule="auto" w:before="59" w:after="0"/>
        <w:ind w:left="1672" w:right="2082" w:hanging="407"/>
        <w:jc w:val="left"/>
        <w:rPr>
          <w:sz w:val="19"/>
        </w:rPr>
      </w:pPr>
      <w:r>
        <w:rPr>
          <w:spacing w:val="-6"/>
          <w:sz w:val="19"/>
        </w:rPr>
        <w:t>Ética:</w:t>
      </w:r>
      <w:r>
        <w:rPr>
          <w:spacing w:val="-14"/>
          <w:sz w:val="19"/>
        </w:rPr>
        <w:t> </w:t>
      </w:r>
      <w:r>
        <w:rPr>
          <w:spacing w:val="-6"/>
          <w:sz w:val="19"/>
        </w:rPr>
        <w:t>¿Qué</w:t>
      </w:r>
      <w:r>
        <w:rPr>
          <w:spacing w:val="-14"/>
          <w:sz w:val="19"/>
        </w:rPr>
        <w:t> </w:t>
      </w:r>
      <w:r>
        <w:rPr>
          <w:spacing w:val="-6"/>
          <w:sz w:val="19"/>
        </w:rPr>
        <w:t>obligaciones</w:t>
      </w:r>
      <w:r>
        <w:rPr>
          <w:spacing w:val="-14"/>
          <w:sz w:val="19"/>
        </w:rPr>
        <w:t> </w:t>
      </w:r>
      <w:r>
        <w:rPr>
          <w:spacing w:val="-6"/>
          <w:sz w:val="19"/>
        </w:rPr>
        <w:t>morales</w:t>
      </w:r>
      <w:r>
        <w:rPr>
          <w:spacing w:val="-14"/>
          <w:sz w:val="19"/>
        </w:rPr>
        <w:t> </w:t>
      </w:r>
      <w:r>
        <w:rPr>
          <w:spacing w:val="-6"/>
          <w:sz w:val="19"/>
        </w:rPr>
        <w:t>de</w:t>
      </w:r>
      <w:r>
        <w:rPr>
          <w:spacing w:val="-14"/>
          <w:sz w:val="19"/>
        </w:rPr>
        <w:t> </w:t>
      </w:r>
      <w:r>
        <w:rPr>
          <w:spacing w:val="-6"/>
          <w:sz w:val="19"/>
        </w:rPr>
        <w:t>actuar</w:t>
      </w:r>
      <w:r>
        <w:rPr>
          <w:spacing w:val="-14"/>
          <w:sz w:val="19"/>
        </w:rPr>
        <w:t> </w:t>
      </w:r>
      <w:r>
        <w:rPr>
          <w:spacing w:val="-6"/>
          <w:sz w:val="19"/>
        </w:rPr>
        <w:t>o</w:t>
      </w:r>
      <w:r>
        <w:rPr>
          <w:spacing w:val="-14"/>
          <w:sz w:val="19"/>
        </w:rPr>
        <w:t> </w:t>
      </w:r>
      <w:r>
        <w:rPr>
          <w:spacing w:val="-6"/>
          <w:sz w:val="19"/>
        </w:rPr>
        <w:t>de</w:t>
      </w:r>
      <w:r>
        <w:rPr>
          <w:spacing w:val="-14"/>
          <w:sz w:val="19"/>
        </w:rPr>
        <w:t> </w:t>
      </w:r>
      <w:r>
        <w:rPr>
          <w:spacing w:val="-6"/>
          <w:sz w:val="19"/>
        </w:rPr>
        <w:t>no</w:t>
      </w:r>
      <w:r>
        <w:rPr>
          <w:spacing w:val="-14"/>
          <w:sz w:val="19"/>
        </w:rPr>
        <w:t> </w:t>
      </w:r>
      <w:r>
        <w:rPr>
          <w:spacing w:val="-6"/>
          <w:sz w:val="19"/>
        </w:rPr>
        <w:t>actuar</w:t>
      </w:r>
      <w:r>
        <w:rPr>
          <w:spacing w:val="-14"/>
          <w:sz w:val="19"/>
        </w:rPr>
        <w:t> </w:t>
      </w:r>
      <w:r>
        <w:rPr>
          <w:spacing w:val="-6"/>
          <w:sz w:val="19"/>
        </w:rPr>
        <w:t>tenemos</w:t>
      </w:r>
      <w:r>
        <w:rPr>
          <w:spacing w:val="-14"/>
          <w:sz w:val="19"/>
        </w:rPr>
        <w:t> </w:t>
      </w:r>
      <w:r>
        <w:rPr>
          <w:spacing w:val="-6"/>
          <w:sz w:val="19"/>
        </w:rPr>
        <w:t>si</w:t>
      </w:r>
      <w:r>
        <w:rPr>
          <w:spacing w:val="-14"/>
          <w:sz w:val="19"/>
        </w:rPr>
        <w:t> </w:t>
      </w:r>
      <w:r>
        <w:rPr>
          <w:spacing w:val="-6"/>
          <w:sz w:val="19"/>
        </w:rPr>
        <w:t>nuestro</w:t>
      </w:r>
      <w:r>
        <w:rPr>
          <w:spacing w:val="-14"/>
          <w:sz w:val="19"/>
        </w:rPr>
        <w:t> </w:t>
      </w:r>
      <w:r>
        <w:rPr>
          <w:spacing w:val="-6"/>
          <w:sz w:val="19"/>
        </w:rPr>
        <w:t>conocimiento</w:t>
      </w:r>
      <w:r>
        <w:rPr>
          <w:spacing w:val="-14"/>
          <w:sz w:val="19"/>
        </w:rPr>
        <w:t> </w:t>
      </w:r>
      <w:r>
        <w:rPr>
          <w:spacing w:val="-6"/>
          <w:sz w:val="19"/>
        </w:rPr>
        <w:t>es </w:t>
      </w:r>
      <w:r>
        <w:rPr>
          <w:sz w:val="19"/>
        </w:rPr>
        <w:t>provisional,</w:t>
      </w:r>
      <w:r>
        <w:rPr>
          <w:spacing w:val="-17"/>
          <w:sz w:val="19"/>
        </w:rPr>
        <w:t> </w:t>
      </w:r>
      <w:r>
        <w:rPr>
          <w:sz w:val="19"/>
        </w:rPr>
        <w:t>incompleto</w:t>
      </w:r>
      <w:r>
        <w:rPr>
          <w:spacing w:val="-17"/>
          <w:sz w:val="19"/>
        </w:rPr>
        <w:t> </w:t>
      </w:r>
      <w:r>
        <w:rPr>
          <w:sz w:val="19"/>
        </w:rPr>
        <w:t>o</w:t>
      </w:r>
      <w:r>
        <w:rPr>
          <w:spacing w:val="-17"/>
          <w:sz w:val="19"/>
        </w:rPr>
        <w:t> </w:t>
      </w:r>
      <w:r>
        <w:rPr>
          <w:sz w:val="19"/>
        </w:rPr>
        <w:t>incierto?</w:t>
      </w:r>
    </w:p>
    <w:p>
      <w:pPr>
        <w:pStyle w:val="Heading1"/>
        <w:spacing w:before="205"/>
        <w:jc w:val="left"/>
      </w:pPr>
      <w:r>
        <w:rPr>
          <w:color w:val="7F7F7F"/>
          <w:w w:val="90"/>
        </w:rPr>
        <w:t>Ciencias</w:t>
      </w:r>
      <w:r>
        <w:rPr>
          <w:color w:val="7F7F7F"/>
          <w:spacing w:val="8"/>
        </w:rPr>
        <w:t> </w:t>
      </w:r>
      <w:r>
        <w:rPr>
          <w:color w:val="7F7F7F"/>
          <w:spacing w:val="-2"/>
        </w:rPr>
        <w:t>naturales</w:t>
      </w:r>
    </w:p>
    <w:p>
      <w:pPr>
        <w:pStyle w:val="BodyText"/>
        <w:spacing w:line="283" w:lineRule="auto" w:before="100"/>
        <w:ind w:left="1275" w:right="1415"/>
        <w:jc w:val="both"/>
      </w:pPr>
      <w:r>
        <w:rPr>
          <w:w w:val="90"/>
        </w:rPr>
        <w:t>Se suele considerar que las ciencias naturales se basan en las pruebas, la racionalidad y la búsqueda de una </w:t>
      </w:r>
      <w:r>
        <w:rPr>
          <w:spacing w:val="-2"/>
        </w:rPr>
        <w:t>comprensión</w:t>
      </w:r>
      <w:r>
        <w:rPr>
          <w:spacing w:val="-10"/>
        </w:rPr>
        <w:t> </w:t>
      </w:r>
      <w:r>
        <w:rPr>
          <w:spacing w:val="-2"/>
        </w:rPr>
        <w:t>profunda.</w:t>
      </w:r>
      <w:r>
        <w:rPr>
          <w:spacing w:val="-10"/>
        </w:rPr>
        <w:t> </w:t>
      </w:r>
      <w:r>
        <w:rPr>
          <w:spacing w:val="-2"/>
        </w:rPr>
        <w:t>La</w:t>
      </w:r>
      <w:r>
        <w:rPr>
          <w:spacing w:val="-10"/>
        </w:rPr>
        <w:t> </w:t>
      </w:r>
      <w:r>
        <w:rPr>
          <w:spacing w:val="-2"/>
        </w:rPr>
        <w:t>observación</w:t>
      </w:r>
      <w:r>
        <w:rPr>
          <w:spacing w:val="-10"/>
        </w:rPr>
        <w:t> </w:t>
      </w:r>
      <w:r>
        <w:rPr>
          <w:spacing w:val="-2"/>
        </w:rPr>
        <w:t>y</w:t>
      </w:r>
      <w:r>
        <w:rPr>
          <w:spacing w:val="-10"/>
        </w:rPr>
        <w:t> </w:t>
      </w:r>
      <w:r>
        <w:rPr>
          <w:spacing w:val="-2"/>
        </w:rPr>
        <w:t>la</w:t>
      </w:r>
      <w:r>
        <w:rPr>
          <w:spacing w:val="-10"/>
        </w:rPr>
        <w:t> </w:t>
      </w:r>
      <w:r>
        <w:rPr>
          <w:spacing w:val="-2"/>
        </w:rPr>
        <w:t>experimentación</w:t>
      </w:r>
      <w:r>
        <w:rPr>
          <w:spacing w:val="-10"/>
        </w:rPr>
        <w:t> </w:t>
      </w:r>
      <w:r>
        <w:rPr>
          <w:spacing w:val="-2"/>
        </w:rPr>
        <w:t>cumplen</w:t>
      </w:r>
      <w:r>
        <w:rPr>
          <w:spacing w:val="-10"/>
        </w:rPr>
        <w:t> </w:t>
      </w:r>
      <w:r>
        <w:rPr>
          <w:spacing w:val="-2"/>
        </w:rPr>
        <w:t>un</w:t>
      </w:r>
      <w:r>
        <w:rPr>
          <w:spacing w:val="-10"/>
        </w:rPr>
        <w:t> </w:t>
      </w:r>
      <w:r>
        <w:rPr>
          <w:spacing w:val="-2"/>
        </w:rPr>
        <w:t>papel</w:t>
      </w:r>
      <w:r>
        <w:rPr>
          <w:spacing w:val="-10"/>
        </w:rPr>
        <w:t> </w:t>
      </w:r>
      <w:r>
        <w:rPr>
          <w:spacing w:val="-2"/>
        </w:rPr>
        <w:t>clave,</w:t>
      </w:r>
      <w:r>
        <w:rPr>
          <w:spacing w:val="-10"/>
        </w:rPr>
        <w:t> </w:t>
      </w:r>
      <w:r>
        <w:rPr>
          <w:spacing w:val="-2"/>
        </w:rPr>
        <w:t>y</w:t>
      </w:r>
      <w:r>
        <w:rPr>
          <w:spacing w:val="-10"/>
        </w:rPr>
        <w:t> </w:t>
      </w:r>
      <w:r>
        <w:rPr>
          <w:spacing w:val="-2"/>
        </w:rPr>
        <w:t>términos</w:t>
      </w:r>
      <w:r>
        <w:rPr>
          <w:spacing w:val="-10"/>
        </w:rPr>
        <w:t> </w:t>
      </w:r>
      <w:r>
        <w:rPr>
          <w:spacing w:val="-2"/>
        </w:rPr>
        <w:t>como </w:t>
      </w:r>
      <w:r>
        <w:rPr>
          <w:spacing w:val="-4"/>
        </w:rPr>
        <w:t>teoría</w:t>
      </w:r>
      <w:r>
        <w:rPr>
          <w:spacing w:val="-7"/>
        </w:rPr>
        <w:t> </w:t>
      </w:r>
      <w:r>
        <w:rPr>
          <w:spacing w:val="-4"/>
        </w:rPr>
        <w:t>tienen</w:t>
      </w:r>
      <w:r>
        <w:rPr>
          <w:spacing w:val="-7"/>
        </w:rPr>
        <w:t> </w:t>
      </w:r>
      <w:r>
        <w:rPr>
          <w:spacing w:val="-4"/>
        </w:rPr>
        <w:t>un</w:t>
      </w:r>
      <w:r>
        <w:rPr>
          <w:spacing w:val="-7"/>
        </w:rPr>
        <w:t> </w:t>
      </w:r>
      <w:r>
        <w:rPr>
          <w:spacing w:val="-4"/>
        </w:rPr>
        <w:t>significado</w:t>
      </w:r>
      <w:r>
        <w:rPr>
          <w:spacing w:val="-7"/>
        </w:rPr>
        <w:t> </w:t>
      </w:r>
      <w:r>
        <w:rPr>
          <w:spacing w:val="-4"/>
        </w:rPr>
        <w:t>especial</w:t>
      </w:r>
      <w:r>
        <w:rPr>
          <w:spacing w:val="-7"/>
        </w:rPr>
        <w:t> </w:t>
      </w:r>
      <w:r>
        <w:rPr>
          <w:spacing w:val="-4"/>
        </w:rPr>
        <w:t>en</w:t>
      </w:r>
      <w:r>
        <w:rPr>
          <w:spacing w:val="-7"/>
        </w:rPr>
        <w:t> </w:t>
      </w:r>
      <w:r>
        <w:rPr>
          <w:spacing w:val="-4"/>
        </w:rPr>
        <w:t>las</w:t>
      </w:r>
      <w:r>
        <w:rPr>
          <w:spacing w:val="-7"/>
        </w:rPr>
        <w:t> </w:t>
      </w:r>
      <w:r>
        <w:rPr>
          <w:spacing w:val="-4"/>
        </w:rPr>
        <w:t>ciencias</w:t>
      </w:r>
      <w:r>
        <w:rPr>
          <w:spacing w:val="-7"/>
        </w:rPr>
        <w:t> </w:t>
      </w:r>
      <w:r>
        <w:rPr>
          <w:spacing w:val="-4"/>
        </w:rPr>
        <w:t>naturales</w:t>
      </w:r>
      <w:r>
        <w:rPr>
          <w:spacing w:val="-7"/>
        </w:rPr>
        <w:t> </w:t>
      </w:r>
      <w:r>
        <w:rPr>
          <w:spacing w:val="-4"/>
        </w:rPr>
        <w:t>en</w:t>
      </w:r>
      <w:r>
        <w:rPr>
          <w:spacing w:val="-7"/>
        </w:rPr>
        <w:t> </w:t>
      </w:r>
      <w:r>
        <w:rPr>
          <w:spacing w:val="-4"/>
        </w:rPr>
        <w:t>comparación</w:t>
      </w:r>
      <w:r>
        <w:rPr>
          <w:spacing w:val="-7"/>
        </w:rPr>
        <w:t> </w:t>
      </w:r>
      <w:r>
        <w:rPr>
          <w:spacing w:val="-4"/>
        </w:rPr>
        <w:t>con</w:t>
      </w:r>
      <w:r>
        <w:rPr>
          <w:spacing w:val="-7"/>
        </w:rPr>
        <w:t> </w:t>
      </w:r>
      <w:r>
        <w:rPr>
          <w:spacing w:val="-4"/>
        </w:rPr>
        <w:t>cómo</w:t>
      </w:r>
      <w:r>
        <w:rPr>
          <w:spacing w:val="-7"/>
        </w:rPr>
        <w:t> </w:t>
      </w:r>
      <w:r>
        <w:rPr>
          <w:spacing w:val="-4"/>
        </w:rPr>
        <w:t>se</w:t>
      </w:r>
      <w:r>
        <w:rPr>
          <w:spacing w:val="-7"/>
        </w:rPr>
        <w:t> </w:t>
      </w:r>
      <w:r>
        <w:rPr>
          <w:spacing w:val="-4"/>
        </w:rPr>
        <w:t>utilizan</w:t>
      </w:r>
      <w:r>
        <w:rPr>
          <w:spacing w:val="-7"/>
        </w:rPr>
        <w:t> </w:t>
      </w:r>
      <w:r>
        <w:rPr>
          <w:spacing w:val="-4"/>
        </w:rPr>
        <w:t>en</w:t>
      </w:r>
      <w:r>
        <w:rPr>
          <w:spacing w:val="-7"/>
        </w:rPr>
        <w:t> </w:t>
      </w:r>
      <w:r>
        <w:rPr>
          <w:spacing w:val="-4"/>
        </w:rPr>
        <w:t>la </w:t>
      </w:r>
      <w:r>
        <w:rPr>
          <w:spacing w:val="-2"/>
        </w:rPr>
        <w:t>vida</w:t>
      </w:r>
      <w:r>
        <w:rPr>
          <w:spacing w:val="-17"/>
        </w:rPr>
        <w:t> </w:t>
      </w:r>
      <w:r>
        <w:rPr>
          <w:spacing w:val="-2"/>
        </w:rPr>
        <w:t>cotidiana</w:t>
      </w:r>
      <w:r>
        <w:rPr>
          <w:spacing w:val="-17"/>
        </w:rPr>
        <w:t> </w:t>
      </w:r>
      <w:r>
        <w:rPr>
          <w:spacing w:val="-2"/>
        </w:rPr>
        <w:t>y</w:t>
      </w:r>
      <w:r>
        <w:rPr>
          <w:spacing w:val="-17"/>
        </w:rPr>
        <w:t> </w:t>
      </w:r>
      <w:r>
        <w:rPr>
          <w:spacing w:val="-2"/>
        </w:rPr>
        <w:t>en</w:t>
      </w:r>
      <w:r>
        <w:rPr>
          <w:spacing w:val="-17"/>
        </w:rPr>
        <w:t> </w:t>
      </w:r>
      <w:r>
        <w:rPr>
          <w:spacing w:val="-2"/>
        </w:rPr>
        <w:t>otras</w:t>
      </w:r>
      <w:r>
        <w:rPr>
          <w:spacing w:val="-17"/>
        </w:rPr>
        <w:t> </w:t>
      </w:r>
      <w:r>
        <w:rPr>
          <w:spacing w:val="-2"/>
        </w:rPr>
        <w:t>áreas</w:t>
      </w:r>
      <w:r>
        <w:rPr>
          <w:spacing w:val="-17"/>
        </w:rPr>
        <w:t> </w:t>
      </w:r>
      <w:r>
        <w:rPr>
          <w:spacing w:val="-2"/>
        </w:rPr>
        <w:t>de</w:t>
      </w:r>
      <w:r>
        <w:rPr>
          <w:spacing w:val="-17"/>
        </w:rPr>
        <w:t> </w:t>
      </w:r>
      <w:r>
        <w:rPr>
          <w:spacing w:val="-2"/>
        </w:rPr>
        <w:t>conocimiento.</w:t>
      </w:r>
    </w:p>
    <w:p>
      <w:pPr>
        <w:pStyle w:val="BodyText"/>
        <w:spacing w:line="283" w:lineRule="auto" w:before="58"/>
        <w:ind w:left="1275" w:right="1415"/>
        <w:jc w:val="both"/>
      </w:pPr>
      <w:r>
        <w:rPr>
          <w:w w:val="90"/>
        </w:rPr>
        <w:t>Un enfoque para discutir en las ciencias naturales puede ser qué diferencia lo científico de lo no científico o pseudocientífico.</w:t>
      </w:r>
      <w:r>
        <w:rPr>
          <w:spacing w:val="8"/>
        </w:rPr>
        <w:t> </w:t>
      </w:r>
      <w:r>
        <w:rPr>
          <w:w w:val="90"/>
        </w:rPr>
        <w:t>Muchas</w:t>
      </w:r>
      <w:r>
        <w:rPr>
          <w:spacing w:val="9"/>
        </w:rPr>
        <w:t> </w:t>
      </w:r>
      <w:r>
        <w:rPr>
          <w:w w:val="90"/>
        </w:rPr>
        <w:t>personas</w:t>
      </w:r>
      <w:r>
        <w:rPr>
          <w:spacing w:val="9"/>
        </w:rPr>
        <w:t> </w:t>
      </w:r>
      <w:r>
        <w:rPr>
          <w:w w:val="90"/>
        </w:rPr>
        <w:t>dirían</w:t>
      </w:r>
      <w:r>
        <w:rPr>
          <w:spacing w:val="9"/>
        </w:rPr>
        <w:t> </w:t>
      </w:r>
      <w:r>
        <w:rPr>
          <w:w w:val="90"/>
        </w:rPr>
        <w:t>que</w:t>
      </w:r>
      <w:r>
        <w:rPr>
          <w:spacing w:val="8"/>
        </w:rPr>
        <w:t> </w:t>
      </w:r>
      <w:r>
        <w:rPr>
          <w:w w:val="90"/>
        </w:rPr>
        <w:t>el</w:t>
      </w:r>
      <w:r>
        <w:rPr>
          <w:spacing w:val="9"/>
        </w:rPr>
        <w:t> </w:t>
      </w:r>
      <w:r>
        <w:rPr>
          <w:w w:val="90"/>
        </w:rPr>
        <w:t>factor</w:t>
      </w:r>
      <w:r>
        <w:rPr>
          <w:spacing w:val="9"/>
        </w:rPr>
        <w:t> </w:t>
      </w:r>
      <w:r>
        <w:rPr>
          <w:w w:val="90"/>
        </w:rPr>
        <w:t>de</w:t>
      </w:r>
      <w:r>
        <w:rPr>
          <w:spacing w:val="9"/>
        </w:rPr>
        <w:t> </w:t>
      </w:r>
      <w:r>
        <w:rPr>
          <w:w w:val="90"/>
        </w:rPr>
        <w:t>distinción</w:t>
      </w:r>
      <w:r>
        <w:rPr>
          <w:spacing w:val="8"/>
        </w:rPr>
        <w:t> </w:t>
      </w:r>
      <w:r>
        <w:rPr>
          <w:w w:val="90"/>
        </w:rPr>
        <w:t>clave</w:t>
      </w:r>
      <w:r>
        <w:rPr>
          <w:spacing w:val="9"/>
        </w:rPr>
        <w:t> </w:t>
      </w:r>
      <w:r>
        <w:rPr>
          <w:w w:val="90"/>
        </w:rPr>
        <w:t>son</w:t>
      </w:r>
      <w:r>
        <w:rPr>
          <w:spacing w:val="9"/>
        </w:rPr>
        <w:t> </w:t>
      </w:r>
      <w:r>
        <w:rPr>
          <w:w w:val="90"/>
        </w:rPr>
        <w:t>los</w:t>
      </w:r>
      <w:r>
        <w:rPr>
          <w:spacing w:val="9"/>
        </w:rPr>
        <w:t> </w:t>
      </w:r>
      <w:r>
        <w:rPr>
          <w:w w:val="90"/>
        </w:rPr>
        <w:t>métodos</w:t>
      </w:r>
      <w:r>
        <w:rPr>
          <w:spacing w:val="9"/>
        </w:rPr>
        <w:t> </w:t>
      </w:r>
      <w:r>
        <w:rPr>
          <w:w w:val="90"/>
        </w:rPr>
        <w:t>utilizados</w:t>
      </w:r>
      <w:r>
        <w:rPr>
          <w:spacing w:val="8"/>
        </w:rPr>
        <w:t> </w:t>
      </w:r>
      <w:r>
        <w:rPr>
          <w:w w:val="90"/>
        </w:rPr>
        <w:t>en</w:t>
      </w:r>
      <w:r>
        <w:rPr>
          <w:spacing w:val="9"/>
        </w:rPr>
        <w:t> </w:t>
      </w:r>
      <w:r>
        <w:rPr>
          <w:spacing w:val="-5"/>
          <w:w w:val="90"/>
        </w:rPr>
        <w:t>las</w:t>
      </w:r>
    </w:p>
    <w:p>
      <w:pPr>
        <w:pStyle w:val="BodyText"/>
        <w:spacing w:after="0" w:line="283" w:lineRule="auto"/>
        <w:jc w:val="both"/>
        <w:sectPr>
          <w:pgSz w:w="11910" w:h="16840"/>
          <w:pgMar w:header="0" w:footer="681" w:top="1000" w:bottom="880" w:left="425" w:right="283"/>
        </w:sectPr>
      </w:pPr>
    </w:p>
    <w:p>
      <w:pPr>
        <w:pStyle w:val="BodyText"/>
      </w:pPr>
    </w:p>
    <w:p>
      <w:pPr>
        <w:pStyle w:val="BodyText"/>
        <w:spacing w:before="191"/>
      </w:pPr>
    </w:p>
    <w:p>
      <w:pPr>
        <w:pStyle w:val="BodyText"/>
        <w:spacing w:line="283" w:lineRule="auto"/>
        <w:ind w:left="1275" w:right="1415"/>
        <w:jc w:val="both"/>
      </w:pPr>
      <w:r>
        <w:rPr>
          <w:spacing w:val="-2"/>
        </w:rPr>
        <w:t>ciencias</w:t>
      </w:r>
      <w:r>
        <w:rPr>
          <w:spacing w:val="-9"/>
        </w:rPr>
        <w:t> </w:t>
      </w:r>
      <w:r>
        <w:rPr>
          <w:spacing w:val="-2"/>
        </w:rPr>
        <w:t>naturales,</w:t>
      </w:r>
      <w:r>
        <w:rPr>
          <w:spacing w:val="-9"/>
        </w:rPr>
        <w:t> </w:t>
      </w:r>
      <w:r>
        <w:rPr>
          <w:spacing w:val="-2"/>
        </w:rPr>
        <w:t>lo</w:t>
      </w:r>
      <w:r>
        <w:rPr>
          <w:spacing w:val="-9"/>
        </w:rPr>
        <w:t> </w:t>
      </w:r>
      <w:r>
        <w:rPr>
          <w:spacing w:val="-2"/>
        </w:rPr>
        <w:t>cual</w:t>
      </w:r>
      <w:r>
        <w:rPr>
          <w:spacing w:val="-9"/>
        </w:rPr>
        <w:t> </w:t>
      </w:r>
      <w:r>
        <w:rPr>
          <w:spacing w:val="-2"/>
        </w:rPr>
        <w:t>plantea</w:t>
      </w:r>
      <w:r>
        <w:rPr>
          <w:spacing w:val="-9"/>
        </w:rPr>
        <w:t> </w:t>
      </w:r>
      <w:r>
        <w:rPr>
          <w:spacing w:val="-2"/>
        </w:rPr>
        <w:t>la</w:t>
      </w:r>
      <w:r>
        <w:rPr>
          <w:spacing w:val="-9"/>
        </w:rPr>
        <w:t> </w:t>
      </w:r>
      <w:r>
        <w:rPr>
          <w:spacing w:val="-2"/>
        </w:rPr>
        <w:t>pregunta</w:t>
      </w:r>
      <w:r>
        <w:rPr>
          <w:spacing w:val="-9"/>
        </w:rPr>
        <w:t> </w:t>
      </w:r>
      <w:r>
        <w:rPr>
          <w:spacing w:val="-2"/>
        </w:rPr>
        <w:t>de</w:t>
      </w:r>
      <w:r>
        <w:rPr>
          <w:spacing w:val="-9"/>
        </w:rPr>
        <w:t> </w:t>
      </w:r>
      <w:r>
        <w:rPr>
          <w:spacing w:val="-2"/>
        </w:rPr>
        <w:t>qué</w:t>
      </w:r>
      <w:r>
        <w:rPr>
          <w:spacing w:val="-9"/>
        </w:rPr>
        <w:t> </w:t>
      </w:r>
      <w:r>
        <w:rPr>
          <w:spacing w:val="-2"/>
        </w:rPr>
        <w:t>es</w:t>
      </w:r>
      <w:r>
        <w:rPr>
          <w:spacing w:val="-9"/>
        </w:rPr>
        <w:t> </w:t>
      </w:r>
      <w:r>
        <w:rPr>
          <w:spacing w:val="-2"/>
        </w:rPr>
        <w:t>lo</w:t>
      </w:r>
      <w:r>
        <w:rPr>
          <w:spacing w:val="-9"/>
        </w:rPr>
        <w:t> </w:t>
      </w:r>
      <w:r>
        <w:rPr>
          <w:spacing w:val="-2"/>
        </w:rPr>
        <w:t>que</w:t>
      </w:r>
      <w:r>
        <w:rPr>
          <w:spacing w:val="-9"/>
        </w:rPr>
        <w:t> </w:t>
      </w:r>
      <w:r>
        <w:rPr>
          <w:spacing w:val="-2"/>
        </w:rPr>
        <w:t>tienen</w:t>
      </w:r>
      <w:r>
        <w:rPr>
          <w:spacing w:val="-9"/>
        </w:rPr>
        <w:t> </w:t>
      </w:r>
      <w:r>
        <w:rPr>
          <w:spacing w:val="-2"/>
        </w:rPr>
        <w:t>estos</w:t>
      </w:r>
      <w:r>
        <w:rPr>
          <w:spacing w:val="-9"/>
        </w:rPr>
        <w:t> </w:t>
      </w:r>
      <w:r>
        <w:rPr>
          <w:spacing w:val="-2"/>
        </w:rPr>
        <w:t>métodos</w:t>
      </w:r>
      <w:r>
        <w:rPr>
          <w:spacing w:val="-9"/>
        </w:rPr>
        <w:t> </w:t>
      </w:r>
      <w:r>
        <w:rPr>
          <w:spacing w:val="-2"/>
        </w:rPr>
        <w:t>que</w:t>
      </w:r>
      <w:r>
        <w:rPr>
          <w:spacing w:val="-9"/>
        </w:rPr>
        <w:t> </w:t>
      </w:r>
      <w:r>
        <w:rPr>
          <w:spacing w:val="-2"/>
        </w:rPr>
        <w:t>hace</w:t>
      </w:r>
      <w:r>
        <w:rPr>
          <w:spacing w:val="-9"/>
        </w:rPr>
        <w:t> </w:t>
      </w:r>
      <w:r>
        <w:rPr>
          <w:spacing w:val="-2"/>
        </w:rPr>
        <w:t>que</w:t>
      </w:r>
      <w:r>
        <w:rPr>
          <w:spacing w:val="-9"/>
        </w:rPr>
        <w:t> </w:t>
      </w:r>
      <w:r>
        <w:rPr>
          <w:spacing w:val="-2"/>
        </w:rPr>
        <w:t>los </w:t>
      </w:r>
      <w:r>
        <w:rPr>
          <w:spacing w:val="-6"/>
        </w:rPr>
        <w:t>conocimientos que generan suelan considerarse muy fiables. Los alumnos también pueden considerar si la </w:t>
      </w:r>
      <w:r>
        <w:rPr>
          <w:w w:val="90"/>
        </w:rPr>
        <w:t>palabra ciencia significa cosas diferentes en distintas lenguas, o si se ha utilizado de maneras diferentes en </w:t>
      </w:r>
      <w:r>
        <w:rPr/>
        <w:t>distintos</w:t>
      </w:r>
      <w:r>
        <w:rPr>
          <w:spacing w:val="-17"/>
        </w:rPr>
        <w:t> </w:t>
      </w:r>
      <w:r>
        <w:rPr/>
        <w:t>períodos</w:t>
      </w:r>
      <w:r>
        <w:rPr>
          <w:spacing w:val="-17"/>
        </w:rPr>
        <w:t> </w:t>
      </w:r>
      <w:r>
        <w:rPr/>
        <w:t>de</w:t>
      </w:r>
      <w:r>
        <w:rPr>
          <w:spacing w:val="-17"/>
        </w:rPr>
        <w:t> </w:t>
      </w:r>
      <w:r>
        <w:rPr/>
        <w:t>la</w:t>
      </w:r>
      <w:r>
        <w:rPr>
          <w:spacing w:val="-17"/>
        </w:rPr>
        <w:t> </w:t>
      </w:r>
      <w:r>
        <w:rPr/>
        <w:t>historia.</w:t>
      </w:r>
    </w:p>
    <w:p>
      <w:pPr>
        <w:pStyle w:val="BodyText"/>
        <w:spacing w:line="283" w:lineRule="auto" w:before="59"/>
        <w:ind w:left="1275" w:right="1415" w:hanging="1"/>
        <w:jc w:val="both"/>
      </w:pPr>
      <w:r>
        <w:rPr/>
        <w:t>Otro</w:t>
      </w:r>
      <w:r>
        <w:rPr>
          <w:spacing w:val="-15"/>
        </w:rPr>
        <w:t> </w:t>
      </w:r>
      <w:r>
        <w:rPr/>
        <w:t>enfoque</w:t>
      </w:r>
      <w:r>
        <w:rPr>
          <w:spacing w:val="-14"/>
        </w:rPr>
        <w:t> </w:t>
      </w:r>
      <w:r>
        <w:rPr/>
        <w:t>interesante</w:t>
      </w:r>
      <w:r>
        <w:rPr>
          <w:spacing w:val="-14"/>
        </w:rPr>
        <w:t> </w:t>
      </w:r>
      <w:r>
        <w:rPr/>
        <w:t>para</w:t>
      </w:r>
      <w:r>
        <w:rPr>
          <w:spacing w:val="-15"/>
        </w:rPr>
        <w:t> </w:t>
      </w:r>
      <w:r>
        <w:rPr/>
        <w:t>las</w:t>
      </w:r>
      <w:r>
        <w:rPr>
          <w:spacing w:val="-14"/>
        </w:rPr>
        <w:t> </w:t>
      </w:r>
      <w:r>
        <w:rPr/>
        <w:t>discusiones</w:t>
      </w:r>
      <w:r>
        <w:rPr>
          <w:spacing w:val="-14"/>
        </w:rPr>
        <w:t> </w:t>
      </w:r>
      <w:r>
        <w:rPr/>
        <w:t>puede</w:t>
      </w:r>
      <w:r>
        <w:rPr>
          <w:spacing w:val="-15"/>
        </w:rPr>
        <w:t> </w:t>
      </w:r>
      <w:r>
        <w:rPr/>
        <w:t>ser</w:t>
      </w:r>
      <w:r>
        <w:rPr>
          <w:spacing w:val="-14"/>
        </w:rPr>
        <w:t> </w:t>
      </w:r>
      <w:r>
        <w:rPr/>
        <w:t>el</w:t>
      </w:r>
      <w:r>
        <w:rPr>
          <w:spacing w:val="-14"/>
        </w:rPr>
        <w:t> </w:t>
      </w:r>
      <w:r>
        <w:rPr/>
        <w:t>desarrollo</w:t>
      </w:r>
      <w:r>
        <w:rPr>
          <w:spacing w:val="-15"/>
        </w:rPr>
        <w:t> </w:t>
      </w:r>
      <w:r>
        <w:rPr/>
        <w:t>científico,</w:t>
      </w:r>
      <w:r>
        <w:rPr>
          <w:spacing w:val="-14"/>
        </w:rPr>
        <w:t> </w:t>
      </w:r>
      <w:r>
        <w:rPr/>
        <w:t>las</w:t>
      </w:r>
      <w:r>
        <w:rPr>
          <w:spacing w:val="-14"/>
        </w:rPr>
        <w:t> </w:t>
      </w:r>
      <w:r>
        <w:rPr/>
        <w:t>revoluciones</w:t>
      </w:r>
      <w:r>
        <w:rPr>
          <w:spacing w:val="-15"/>
        </w:rPr>
        <w:t> </w:t>
      </w:r>
      <w:r>
        <w:rPr/>
        <w:t>y</w:t>
      </w:r>
      <w:r>
        <w:rPr>
          <w:spacing w:val="-14"/>
        </w:rPr>
        <w:t> </w:t>
      </w:r>
      <w:r>
        <w:rPr/>
        <w:t>los </w:t>
      </w:r>
      <w:r>
        <w:rPr>
          <w:spacing w:val="-2"/>
        </w:rPr>
        <w:t>cambios</w:t>
      </w:r>
      <w:r>
        <w:rPr>
          <w:spacing w:val="-13"/>
        </w:rPr>
        <w:t> </w:t>
      </w:r>
      <w:r>
        <w:rPr>
          <w:spacing w:val="-2"/>
        </w:rPr>
        <w:t>de</w:t>
      </w:r>
      <w:r>
        <w:rPr>
          <w:spacing w:val="-12"/>
        </w:rPr>
        <w:t> </w:t>
      </w:r>
      <w:r>
        <w:rPr>
          <w:spacing w:val="-2"/>
        </w:rPr>
        <w:t>paradigma.</w:t>
      </w:r>
      <w:r>
        <w:rPr>
          <w:spacing w:val="-12"/>
        </w:rPr>
        <w:t> </w:t>
      </w:r>
      <w:r>
        <w:rPr>
          <w:spacing w:val="-2"/>
        </w:rPr>
        <w:t>Se</w:t>
      </w:r>
      <w:r>
        <w:rPr>
          <w:spacing w:val="-13"/>
        </w:rPr>
        <w:t> </w:t>
      </w:r>
      <w:r>
        <w:rPr>
          <w:spacing w:val="-2"/>
        </w:rPr>
        <w:t>puede</w:t>
      </w:r>
      <w:r>
        <w:rPr>
          <w:spacing w:val="-12"/>
        </w:rPr>
        <w:t> </w:t>
      </w:r>
      <w:r>
        <w:rPr>
          <w:spacing w:val="-2"/>
        </w:rPr>
        <w:t>abordar</w:t>
      </w:r>
      <w:r>
        <w:rPr>
          <w:spacing w:val="-12"/>
        </w:rPr>
        <w:t> </w:t>
      </w:r>
      <w:r>
        <w:rPr>
          <w:spacing w:val="-2"/>
        </w:rPr>
        <w:t>qué</w:t>
      </w:r>
      <w:r>
        <w:rPr>
          <w:spacing w:val="-13"/>
        </w:rPr>
        <w:t> </w:t>
      </w:r>
      <w:r>
        <w:rPr>
          <w:spacing w:val="-2"/>
        </w:rPr>
        <w:t>se</w:t>
      </w:r>
      <w:r>
        <w:rPr>
          <w:spacing w:val="-12"/>
        </w:rPr>
        <w:t> </w:t>
      </w:r>
      <w:r>
        <w:rPr>
          <w:spacing w:val="-2"/>
        </w:rPr>
        <w:t>entiende</w:t>
      </w:r>
      <w:r>
        <w:rPr>
          <w:spacing w:val="-12"/>
        </w:rPr>
        <w:t> </w:t>
      </w:r>
      <w:r>
        <w:rPr>
          <w:spacing w:val="-2"/>
        </w:rPr>
        <w:t>por</w:t>
      </w:r>
      <w:r>
        <w:rPr>
          <w:spacing w:val="-13"/>
        </w:rPr>
        <w:t> </w:t>
      </w:r>
      <w:r>
        <w:rPr>
          <w:spacing w:val="-2"/>
        </w:rPr>
        <w:t>cambio</w:t>
      </w:r>
      <w:r>
        <w:rPr>
          <w:spacing w:val="-12"/>
        </w:rPr>
        <w:t> </w:t>
      </w:r>
      <w:r>
        <w:rPr>
          <w:spacing w:val="-2"/>
        </w:rPr>
        <w:t>de</w:t>
      </w:r>
      <w:r>
        <w:rPr>
          <w:spacing w:val="-12"/>
        </w:rPr>
        <w:t> </w:t>
      </w:r>
      <w:r>
        <w:rPr>
          <w:spacing w:val="-2"/>
        </w:rPr>
        <w:t>paradigma,</w:t>
      </w:r>
      <w:r>
        <w:rPr>
          <w:spacing w:val="-13"/>
        </w:rPr>
        <w:t> </w:t>
      </w:r>
      <w:r>
        <w:rPr>
          <w:spacing w:val="-2"/>
        </w:rPr>
        <w:t>si</w:t>
      </w:r>
      <w:r>
        <w:rPr>
          <w:spacing w:val="-12"/>
        </w:rPr>
        <w:t> </w:t>
      </w:r>
      <w:r>
        <w:rPr>
          <w:spacing w:val="-2"/>
        </w:rPr>
        <w:t>el</w:t>
      </w:r>
      <w:r>
        <w:rPr>
          <w:spacing w:val="-12"/>
        </w:rPr>
        <w:t> </w:t>
      </w:r>
      <w:r>
        <w:rPr>
          <w:spacing w:val="-2"/>
        </w:rPr>
        <w:t>conocimiento científico</w:t>
      </w:r>
      <w:r>
        <w:rPr>
          <w:spacing w:val="-10"/>
        </w:rPr>
        <w:t> </w:t>
      </w:r>
      <w:r>
        <w:rPr>
          <w:spacing w:val="-2"/>
        </w:rPr>
        <w:t>siempre</w:t>
      </w:r>
      <w:r>
        <w:rPr>
          <w:spacing w:val="-10"/>
        </w:rPr>
        <w:t> </w:t>
      </w:r>
      <w:r>
        <w:rPr>
          <w:spacing w:val="-2"/>
        </w:rPr>
        <w:t>ha</w:t>
      </w:r>
      <w:r>
        <w:rPr>
          <w:spacing w:val="-10"/>
        </w:rPr>
        <w:t> </w:t>
      </w:r>
      <w:r>
        <w:rPr>
          <w:spacing w:val="-2"/>
        </w:rPr>
        <w:t>ido</w:t>
      </w:r>
      <w:r>
        <w:rPr>
          <w:spacing w:val="-10"/>
        </w:rPr>
        <w:t> </w:t>
      </w:r>
      <w:r>
        <w:rPr>
          <w:spacing w:val="-2"/>
        </w:rPr>
        <w:t>en</w:t>
      </w:r>
      <w:r>
        <w:rPr>
          <w:spacing w:val="-10"/>
        </w:rPr>
        <w:t> </w:t>
      </w:r>
      <w:r>
        <w:rPr>
          <w:spacing w:val="-2"/>
        </w:rPr>
        <w:t>aumento,</w:t>
      </w:r>
      <w:r>
        <w:rPr>
          <w:spacing w:val="-10"/>
        </w:rPr>
        <w:t> </w:t>
      </w:r>
      <w:r>
        <w:rPr>
          <w:spacing w:val="-2"/>
        </w:rPr>
        <w:t>o</w:t>
      </w:r>
      <w:r>
        <w:rPr>
          <w:spacing w:val="-10"/>
        </w:rPr>
        <w:t> </w:t>
      </w:r>
      <w:r>
        <w:rPr>
          <w:spacing w:val="-2"/>
        </w:rPr>
        <w:t>cómo</w:t>
      </w:r>
      <w:r>
        <w:rPr>
          <w:spacing w:val="-10"/>
        </w:rPr>
        <w:t> </w:t>
      </w:r>
      <w:r>
        <w:rPr>
          <w:spacing w:val="-2"/>
        </w:rPr>
        <w:t>los</w:t>
      </w:r>
      <w:r>
        <w:rPr>
          <w:spacing w:val="-10"/>
        </w:rPr>
        <w:t> </w:t>
      </w:r>
      <w:r>
        <w:rPr>
          <w:spacing w:val="-2"/>
        </w:rPr>
        <w:t>avances</w:t>
      </w:r>
      <w:r>
        <w:rPr>
          <w:spacing w:val="-10"/>
        </w:rPr>
        <w:t> </w:t>
      </w:r>
      <w:r>
        <w:rPr>
          <w:spacing w:val="-2"/>
        </w:rPr>
        <w:t>tecnológicos</w:t>
      </w:r>
      <w:r>
        <w:rPr>
          <w:spacing w:val="-10"/>
        </w:rPr>
        <w:t> </w:t>
      </w:r>
      <w:r>
        <w:rPr>
          <w:spacing w:val="-2"/>
        </w:rPr>
        <w:t>han</w:t>
      </w:r>
      <w:r>
        <w:rPr>
          <w:spacing w:val="-10"/>
        </w:rPr>
        <w:t> </w:t>
      </w:r>
      <w:r>
        <w:rPr>
          <w:spacing w:val="-2"/>
        </w:rPr>
        <w:t>impulsado</w:t>
      </w:r>
      <w:r>
        <w:rPr>
          <w:spacing w:val="-10"/>
        </w:rPr>
        <w:t> </w:t>
      </w:r>
      <w:r>
        <w:rPr>
          <w:spacing w:val="-2"/>
        </w:rPr>
        <w:t>el</w:t>
      </w:r>
      <w:r>
        <w:rPr>
          <w:spacing w:val="-10"/>
        </w:rPr>
        <w:t> </w:t>
      </w:r>
      <w:r>
        <w:rPr>
          <w:spacing w:val="-2"/>
        </w:rPr>
        <w:t>progreso</w:t>
      </w:r>
      <w:r>
        <w:rPr>
          <w:spacing w:val="-10"/>
        </w:rPr>
        <w:t> </w:t>
      </w:r>
      <w:r>
        <w:rPr>
          <w:spacing w:val="-2"/>
        </w:rPr>
        <w:t>y</w:t>
      </w:r>
      <w:r>
        <w:rPr>
          <w:spacing w:val="-10"/>
        </w:rPr>
        <w:t> </w:t>
      </w:r>
      <w:r>
        <w:rPr>
          <w:spacing w:val="-2"/>
        </w:rPr>
        <w:t>los </w:t>
      </w:r>
      <w:r>
        <w:rPr>
          <w:spacing w:val="-6"/>
        </w:rPr>
        <w:t>descubrimientos científicos. También puede reflexionarse sobre si alguna vez podremos llegar a un punto </w:t>
      </w:r>
      <w:r>
        <w:rPr>
          <w:spacing w:val="-4"/>
        </w:rPr>
        <w:t>en</w:t>
      </w:r>
      <w:r>
        <w:rPr>
          <w:spacing w:val="-13"/>
        </w:rPr>
        <w:t> </w:t>
      </w:r>
      <w:r>
        <w:rPr>
          <w:spacing w:val="-4"/>
        </w:rPr>
        <w:t>el</w:t>
      </w:r>
      <w:r>
        <w:rPr>
          <w:spacing w:val="-13"/>
        </w:rPr>
        <w:t> </w:t>
      </w:r>
      <w:r>
        <w:rPr>
          <w:spacing w:val="-4"/>
        </w:rPr>
        <w:t>que</w:t>
      </w:r>
      <w:r>
        <w:rPr>
          <w:spacing w:val="-13"/>
        </w:rPr>
        <w:t> </w:t>
      </w:r>
      <w:r>
        <w:rPr>
          <w:spacing w:val="-4"/>
        </w:rPr>
        <w:t>se</w:t>
      </w:r>
      <w:r>
        <w:rPr>
          <w:spacing w:val="-13"/>
        </w:rPr>
        <w:t> </w:t>
      </w:r>
      <w:r>
        <w:rPr>
          <w:spacing w:val="-4"/>
        </w:rPr>
        <w:t>conozca</w:t>
      </w:r>
      <w:r>
        <w:rPr>
          <w:spacing w:val="-13"/>
        </w:rPr>
        <w:t> </w:t>
      </w:r>
      <w:r>
        <w:rPr>
          <w:spacing w:val="-4"/>
        </w:rPr>
        <w:t>todo</w:t>
      </w:r>
      <w:r>
        <w:rPr>
          <w:spacing w:val="-13"/>
        </w:rPr>
        <w:t> </w:t>
      </w:r>
      <w:r>
        <w:rPr>
          <w:spacing w:val="-4"/>
        </w:rPr>
        <w:t>lo</w:t>
      </w:r>
      <w:r>
        <w:rPr>
          <w:spacing w:val="-13"/>
        </w:rPr>
        <w:t> </w:t>
      </w:r>
      <w:r>
        <w:rPr>
          <w:spacing w:val="-4"/>
        </w:rPr>
        <w:t>que</w:t>
      </w:r>
      <w:r>
        <w:rPr>
          <w:spacing w:val="-13"/>
        </w:rPr>
        <w:t> </w:t>
      </w:r>
      <w:r>
        <w:rPr>
          <w:spacing w:val="-4"/>
        </w:rPr>
        <w:t>es</w:t>
      </w:r>
      <w:r>
        <w:rPr>
          <w:spacing w:val="-13"/>
        </w:rPr>
        <w:t> </w:t>
      </w:r>
      <w:r>
        <w:rPr>
          <w:spacing w:val="-4"/>
        </w:rPr>
        <w:t>importante</w:t>
      </w:r>
      <w:r>
        <w:rPr>
          <w:spacing w:val="-13"/>
        </w:rPr>
        <w:t> </w:t>
      </w:r>
      <w:r>
        <w:rPr>
          <w:spacing w:val="-4"/>
        </w:rPr>
        <w:t>para</w:t>
      </w:r>
      <w:r>
        <w:rPr>
          <w:spacing w:val="-13"/>
        </w:rPr>
        <w:t> </w:t>
      </w:r>
      <w:r>
        <w:rPr>
          <w:spacing w:val="-4"/>
        </w:rPr>
        <w:t>las</w:t>
      </w:r>
      <w:r>
        <w:rPr>
          <w:spacing w:val="-13"/>
        </w:rPr>
        <w:t> </w:t>
      </w:r>
      <w:r>
        <w:rPr>
          <w:spacing w:val="-4"/>
        </w:rPr>
        <w:t>ciencias</w:t>
      </w:r>
      <w:r>
        <w:rPr>
          <w:spacing w:val="-13"/>
        </w:rPr>
        <w:t> </w:t>
      </w:r>
      <w:r>
        <w:rPr>
          <w:spacing w:val="-4"/>
        </w:rPr>
        <w:t>naturales.</w:t>
      </w:r>
    </w:p>
    <w:p>
      <w:pPr>
        <w:pStyle w:val="BodyText"/>
        <w:spacing w:line="283" w:lineRule="auto" w:before="58"/>
        <w:ind w:left="1275" w:right="1415"/>
        <w:jc w:val="both"/>
      </w:pPr>
      <w:r>
        <w:rPr>
          <w:spacing w:val="-2"/>
        </w:rPr>
        <w:t>Los</w:t>
      </w:r>
      <w:r>
        <w:rPr>
          <w:spacing w:val="-6"/>
        </w:rPr>
        <w:t> </w:t>
      </w:r>
      <w:r>
        <w:rPr>
          <w:spacing w:val="-2"/>
        </w:rPr>
        <w:t>alumnos</w:t>
      </w:r>
      <w:r>
        <w:rPr>
          <w:spacing w:val="-6"/>
        </w:rPr>
        <w:t> </w:t>
      </w:r>
      <w:r>
        <w:rPr>
          <w:spacing w:val="-2"/>
        </w:rPr>
        <w:t>también</w:t>
      </w:r>
      <w:r>
        <w:rPr>
          <w:spacing w:val="-6"/>
        </w:rPr>
        <w:t> </w:t>
      </w:r>
      <w:r>
        <w:rPr>
          <w:spacing w:val="-2"/>
        </w:rPr>
        <w:t>pueden</w:t>
      </w:r>
      <w:r>
        <w:rPr>
          <w:spacing w:val="-6"/>
        </w:rPr>
        <w:t> </w:t>
      </w:r>
      <w:r>
        <w:rPr>
          <w:spacing w:val="-2"/>
        </w:rPr>
        <w:t>considerar</w:t>
      </w:r>
      <w:r>
        <w:rPr>
          <w:spacing w:val="-6"/>
        </w:rPr>
        <w:t> </w:t>
      </w:r>
      <w:r>
        <w:rPr>
          <w:spacing w:val="-2"/>
        </w:rPr>
        <w:t>el</w:t>
      </w:r>
      <w:r>
        <w:rPr>
          <w:spacing w:val="-6"/>
        </w:rPr>
        <w:t> </w:t>
      </w:r>
      <w:r>
        <w:rPr>
          <w:spacing w:val="-2"/>
        </w:rPr>
        <w:t>papel</w:t>
      </w:r>
      <w:r>
        <w:rPr>
          <w:spacing w:val="-6"/>
        </w:rPr>
        <w:t> </w:t>
      </w:r>
      <w:r>
        <w:rPr>
          <w:spacing w:val="-2"/>
        </w:rPr>
        <w:t>del</w:t>
      </w:r>
      <w:r>
        <w:rPr>
          <w:spacing w:val="-6"/>
        </w:rPr>
        <w:t> </w:t>
      </w:r>
      <w:r>
        <w:rPr>
          <w:spacing w:val="-2"/>
        </w:rPr>
        <w:t>consenso</w:t>
      </w:r>
      <w:r>
        <w:rPr>
          <w:spacing w:val="-6"/>
        </w:rPr>
        <w:t> </w:t>
      </w:r>
      <w:r>
        <w:rPr>
          <w:spacing w:val="-2"/>
        </w:rPr>
        <w:t>en</w:t>
      </w:r>
      <w:r>
        <w:rPr>
          <w:spacing w:val="-6"/>
        </w:rPr>
        <w:t> </w:t>
      </w:r>
      <w:r>
        <w:rPr>
          <w:spacing w:val="-2"/>
        </w:rPr>
        <w:t>las</w:t>
      </w:r>
      <w:r>
        <w:rPr>
          <w:spacing w:val="-6"/>
        </w:rPr>
        <w:t> </w:t>
      </w:r>
      <w:r>
        <w:rPr>
          <w:spacing w:val="-2"/>
        </w:rPr>
        <w:t>ciencias</w:t>
      </w:r>
      <w:r>
        <w:rPr>
          <w:spacing w:val="-6"/>
        </w:rPr>
        <w:t> </w:t>
      </w:r>
      <w:r>
        <w:rPr>
          <w:spacing w:val="-2"/>
        </w:rPr>
        <w:t>naturales,</w:t>
      </w:r>
      <w:r>
        <w:rPr>
          <w:spacing w:val="-6"/>
        </w:rPr>
        <w:t> </w:t>
      </w:r>
      <w:r>
        <w:rPr>
          <w:spacing w:val="-2"/>
        </w:rPr>
        <w:t>y</w:t>
      </w:r>
      <w:r>
        <w:rPr>
          <w:spacing w:val="-6"/>
        </w:rPr>
        <w:t> </w:t>
      </w:r>
      <w:r>
        <w:rPr>
          <w:spacing w:val="-2"/>
        </w:rPr>
        <w:t>la</w:t>
      </w:r>
      <w:r>
        <w:rPr>
          <w:spacing w:val="-6"/>
        </w:rPr>
        <w:t> </w:t>
      </w:r>
      <w:r>
        <w:rPr>
          <w:spacing w:val="-2"/>
        </w:rPr>
        <w:t>función</w:t>
      </w:r>
      <w:r>
        <w:rPr>
          <w:spacing w:val="-6"/>
        </w:rPr>
        <w:t> </w:t>
      </w:r>
      <w:r>
        <w:rPr>
          <w:spacing w:val="-2"/>
        </w:rPr>
        <w:t>e </w:t>
      </w:r>
      <w:r>
        <w:rPr/>
        <w:t>importancia de la comunidad científica. Por ejemplo, pueden analizar el papel de la revisión entre </w:t>
      </w:r>
      <w:r>
        <w:rPr>
          <w:spacing w:val="-2"/>
        </w:rPr>
        <w:t>compañeros</w:t>
      </w:r>
      <w:r>
        <w:rPr>
          <w:spacing w:val="-7"/>
        </w:rPr>
        <w:t> </w:t>
      </w:r>
      <w:r>
        <w:rPr>
          <w:spacing w:val="-2"/>
        </w:rPr>
        <w:t>como</w:t>
      </w:r>
      <w:r>
        <w:rPr>
          <w:spacing w:val="-7"/>
        </w:rPr>
        <w:t> </w:t>
      </w:r>
      <w:r>
        <w:rPr>
          <w:spacing w:val="-2"/>
        </w:rPr>
        <w:t>método</w:t>
      </w:r>
      <w:r>
        <w:rPr>
          <w:spacing w:val="-7"/>
        </w:rPr>
        <w:t> </w:t>
      </w:r>
      <w:r>
        <w:rPr>
          <w:spacing w:val="-2"/>
        </w:rPr>
        <w:t>de</w:t>
      </w:r>
      <w:r>
        <w:rPr>
          <w:spacing w:val="-7"/>
        </w:rPr>
        <w:t> </w:t>
      </w:r>
      <w:r>
        <w:rPr>
          <w:spacing w:val="-2"/>
        </w:rPr>
        <w:t>escrutinio</w:t>
      </w:r>
      <w:r>
        <w:rPr>
          <w:spacing w:val="-7"/>
        </w:rPr>
        <w:t> </w:t>
      </w:r>
      <w:r>
        <w:rPr>
          <w:spacing w:val="-2"/>
        </w:rPr>
        <w:t>de</w:t>
      </w:r>
      <w:r>
        <w:rPr>
          <w:spacing w:val="-7"/>
        </w:rPr>
        <w:t> </w:t>
      </w:r>
      <w:r>
        <w:rPr>
          <w:spacing w:val="-2"/>
        </w:rPr>
        <w:t>las</w:t>
      </w:r>
      <w:r>
        <w:rPr>
          <w:spacing w:val="-7"/>
        </w:rPr>
        <w:t> </w:t>
      </w:r>
      <w:r>
        <w:rPr>
          <w:spacing w:val="-2"/>
        </w:rPr>
        <w:t>afirmaciones</w:t>
      </w:r>
      <w:r>
        <w:rPr>
          <w:spacing w:val="-7"/>
        </w:rPr>
        <w:t> </w:t>
      </w:r>
      <w:r>
        <w:rPr>
          <w:spacing w:val="-2"/>
        </w:rPr>
        <w:t>científicas</w:t>
      </w:r>
      <w:r>
        <w:rPr>
          <w:spacing w:val="-7"/>
        </w:rPr>
        <w:t> </w:t>
      </w:r>
      <w:r>
        <w:rPr>
          <w:spacing w:val="-2"/>
        </w:rPr>
        <w:t>y</w:t>
      </w:r>
      <w:r>
        <w:rPr>
          <w:spacing w:val="-7"/>
        </w:rPr>
        <w:t> </w:t>
      </w:r>
      <w:r>
        <w:rPr>
          <w:spacing w:val="-2"/>
        </w:rPr>
        <w:t>la</w:t>
      </w:r>
      <w:r>
        <w:rPr>
          <w:spacing w:val="-7"/>
        </w:rPr>
        <w:t> </w:t>
      </w:r>
      <w:r>
        <w:rPr>
          <w:spacing w:val="-2"/>
        </w:rPr>
        <w:t>medida</w:t>
      </w:r>
      <w:r>
        <w:rPr>
          <w:spacing w:val="-7"/>
        </w:rPr>
        <w:t> </w:t>
      </w:r>
      <w:r>
        <w:rPr>
          <w:spacing w:val="-2"/>
        </w:rPr>
        <w:t>en</w:t>
      </w:r>
      <w:r>
        <w:rPr>
          <w:spacing w:val="-7"/>
        </w:rPr>
        <w:t> </w:t>
      </w:r>
      <w:r>
        <w:rPr>
          <w:spacing w:val="-2"/>
        </w:rPr>
        <w:t>que</w:t>
      </w:r>
      <w:r>
        <w:rPr>
          <w:spacing w:val="-7"/>
        </w:rPr>
        <w:t> </w:t>
      </w:r>
      <w:r>
        <w:rPr>
          <w:spacing w:val="-2"/>
        </w:rPr>
        <w:t>esto</w:t>
      </w:r>
      <w:r>
        <w:rPr>
          <w:spacing w:val="-7"/>
        </w:rPr>
        <w:t> </w:t>
      </w:r>
      <w:r>
        <w:rPr>
          <w:spacing w:val="-2"/>
        </w:rPr>
        <w:t>es</w:t>
      </w:r>
      <w:r>
        <w:rPr>
          <w:spacing w:val="-7"/>
        </w:rPr>
        <w:t> </w:t>
      </w:r>
      <w:r>
        <w:rPr>
          <w:spacing w:val="-2"/>
        </w:rPr>
        <w:t>una </w:t>
      </w:r>
      <w:r>
        <w:rPr>
          <w:w w:val="90"/>
        </w:rPr>
        <w:t>forma eficaz y objetiva de autorregulación. Esto puede llevar a discutir si el conocimiento es, o debería ser, </w:t>
      </w:r>
      <w:r>
        <w:rPr>
          <w:spacing w:val="-6"/>
        </w:rPr>
        <w:t>asequible al escrutinio público o no. También puede conducir a una reflexión más general sobre si existen </w:t>
      </w:r>
      <w:r>
        <w:rPr>
          <w:spacing w:val="-4"/>
        </w:rPr>
        <w:t>valores, metodologías y suposiciones comúnmente acordados sobre el conocimiento que sustentan toda </w:t>
      </w:r>
      <w:r>
        <w:rPr/>
        <w:t>indagación</w:t>
      </w:r>
      <w:r>
        <w:rPr>
          <w:spacing w:val="-17"/>
        </w:rPr>
        <w:t> </w:t>
      </w:r>
      <w:r>
        <w:rPr/>
        <w:t>científica.</w:t>
      </w:r>
    </w:p>
    <w:p>
      <w:pPr>
        <w:pStyle w:val="BodyText"/>
        <w:spacing w:line="283" w:lineRule="auto" w:before="58"/>
        <w:ind w:left="1275" w:right="1415"/>
        <w:jc w:val="both"/>
      </w:pPr>
      <w:r>
        <w:rPr>
          <w:spacing w:val="-4"/>
        </w:rPr>
        <w:t>Otra</w:t>
      </w:r>
      <w:r>
        <w:rPr>
          <w:spacing w:val="-11"/>
        </w:rPr>
        <w:t> </w:t>
      </w:r>
      <w:r>
        <w:rPr>
          <w:spacing w:val="-4"/>
        </w:rPr>
        <w:t>valiosa</w:t>
      </w:r>
      <w:r>
        <w:rPr>
          <w:spacing w:val="-10"/>
        </w:rPr>
        <w:t> </w:t>
      </w:r>
      <w:r>
        <w:rPr>
          <w:spacing w:val="-4"/>
        </w:rPr>
        <w:t>fuente</w:t>
      </w:r>
      <w:r>
        <w:rPr>
          <w:spacing w:val="-10"/>
        </w:rPr>
        <w:t> </w:t>
      </w:r>
      <w:r>
        <w:rPr>
          <w:spacing w:val="-4"/>
        </w:rPr>
        <w:t>de</w:t>
      </w:r>
      <w:r>
        <w:rPr>
          <w:spacing w:val="-11"/>
        </w:rPr>
        <w:t> </w:t>
      </w:r>
      <w:r>
        <w:rPr>
          <w:spacing w:val="-4"/>
        </w:rPr>
        <w:t>material</w:t>
      </w:r>
      <w:r>
        <w:rPr>
          <w:spacing w:val="-10"/>
        </w:rPr>
        <w:t> </w:t>
      </w:r>
      <w:r>
        <w:rPr>
          <w:spacing w:val="-4"/>
        </w:rPr>
        <w:t>para</w:t>
      </w:r>
      <w:r>
        <w:rPr>
          <w:spacing w:val="-10"/>
        </w:rPr>
        <w:t> </w:t>
      </w:r>
      <w:r>
        <w:rPr>
          <w:spacing w:val="-4"/>
        </w:rPr>
        <w:t>las</w:t>
      </w:r>
      <w:r>
        <w:rPr>
          <w:spacing w:val="-11"/>
        </w:rPr>
        <w:t> </w:t>
      </w:r>
      <w:r>
        <w:rPr>
          <w:spacing w:val="-4"/>
        </w:rPr>
        <w:t>discusiones</w:t>
      </w:r>
      <w:r>
        <w:rPr>
          <w:spacing w:val="-10"/>
        </w:rPr>
        <w:t> </w:t>
      </w:r>
      <w:r>
        <w:rPr>
          <w:spacing w:val="-4"/>
        </w:rPr>
        <w:t>de</w:t>
      </w:r>
      <w:r>
        <w:rPr>
          <w:spacing w:val="-10"/>
        </w:rPr>
        <w:t> </w:t>
      </w:r>
      <w:r>
        <w:rPr>
          <w:spacing w:val="-4"/>
        </w:rPr>
        <w:t>TdC</w:t>
      </w:r>
      <w:r>
        <w:rPr>
          <w:spacing w:val="-11"/>
        </w:rPr>
        <w:t> </w:t>
      </w:r>
      <w:r>
        <w:rPr>
          <w:spacing w:val="-4"/>
        </w:rPr>
        <w:t>relacionadas</w:t>
      </w:r>
      <w:r>
        <w:rPr>
          <w:spacing w:val="-10"/>
        </w:rPr>
        <w:t> </w:t>
      </w:r>
      <w:r>
        <w:rPr>
          <w:spacing w:val="-4"/>
        </w:rPr>
        <w:t>con</w:t>
      </w:r>
      <w:r>
        <w:rPr>
          <w:spacing w:val="-10"/>
        </w:rPr>
        <w:t> </w:t>
      </w:r>
      <w:r>
        <w:rPr>
          <w:spacing w:val="-4"/>
        </w:rPr>
        <w:t>las</w:t>
      </w:r>
      <w:r>
        <w:rPr>
          <w:spacing w:val="-11"/>
        </w:rPr>
        <w:t> </w:t>
      </w:r>
      <w:r>
        <w:rPr>
          <w:spacing w:val="-4"/>
        </w:rPr>
        <w:t>ciencias</w:t>
      </w:r>
      <w:r>
        <w:rPr>
          <w:spacing w:val="-10"/>
        </w:rPr>
        <w:t> </w:t>
      </w:r>
      <w:r>
        <w:rPr>
          <w:spacing w:val="-4"/>
        </w:rPr>
        <w:t>naturales</w:t>
      </w:r>
      <w:r>
        <w:rPr>
          <w:spacing w:val="-10"/>
        </w:rPr>
        <w:t> </w:t>
      </w:r>
      <w:r>
        <w:rPr>
          <w:spacing w:val="-4"/>
        </w:rPr>
        <w:t>puede </w:t>
      </w:r>
      <w:r>
        <w:rPr/>
        <w:t>provenir</w:t>
      </w:r>
      <w:r>
        <w:rPr>
          <w:spacing w:val="-3"/>
        </w:rPr>
        <w:t> </w:t>
      </w:r>
      <w:r>
        <w:rPr/>
        <w:t>de</w:t>
      </w:r>
      <w:r>
        <w:rPr>
          <w:spacing w:val="-3"/>
        </w:rPr>
        <w:t> </w:t>
      </w:r>
      <w:r>
        <w:rPr/>
        <w:t>la</w:t>
      </w:r>
      <w:r>
        <w:rPr>
          <w:spacing w:val="-3"/>
        </w:rPr>
        <w:t> </w:t>
      </w:r>
      <w:r>
        <w:rPr/>
        <w:t>cuestión</w:t>
      </w:r>
      <w:r>
        <w:rPr>
          <w:spacing w:val="-3"/>
        </w:rPr>
        <w:t> </w:t>
      </w:r>
      <w:r>
        <w:rPr/>
        <w:t>de</w:t>
      </w:r>
      <w:r>
        <w:rPr>
          <w:spacing w:val="-3"/>
        </w:rPr>
        <w:t> </w:t>
      </w:r>
      <w:r>
        <w:rPr/>
        <w:t>la</w:t>
      </w:r>
      <w:r>
        <w:rPr>
          <w:spacing w:val="-3"/>
        </w:rPr>
        <w:t> </w:t>
      </w:r>
      <w:r>
        <w:rPr/>
        <w:t>financiación.</w:t>
      </w:r>
      <w:r>
        <w:rPr>
          <w:spacing w:val="-3"/>
        </w:rPr>
        <w:t> </w:t>
      </w:r>
      <w:r>
        <w:rPr/>
        <w:t>Un</w:t>
      </w:r>
      <w:r>
        <w:rPr>
          <w:spacing w:val="-3"/>
        </w:rPr>
        <w:t> </w:t>
      </w:r>
      <w:r>
        <w:rPr/>
        <w:t>gran</w:t>
      </w:r>
      <w:r>
        <w:rPr>
          <w:spacing w:val="-3"/>
        </w:rPr>
        <w:t> </w:t>
      </w:r>
      <w:r>
        <w:rPr/>
        <w:t>número</w:t>
      </w:r>
      <w:r>
        <w:rPr>
          <w:spacing w:val="-3"/>
        </w:rPr>
        <w:t> </w:t>
      </w:r>
      <w:r>
        <w:rPr/>
        <w:t>de</w:t>
      </w:r>
      <w:r>
        <w:rPr>
          <w:spacing w:val="-3"/>
        </w:rPr>
        <w:t> </w:t>
      </w:r>
      <w:r>
        <w:rPr/>
        <w:t>investigaciones</w:t>
      </w:r>
      <w:r>
        <w:rPr>
          <w:spacing w:val="-3"/>
        </w:rPr>
        <w:t> </w:t>
      </w:r>
      <w:r>
        <w:rPr/>
        <w:t>están</w:t>
      </w:r>
      <w:r>
        <w:rPr>
          <w:spacing w:val="-3"/>
        </w:rPr>
        <w:t> </w:t>
      </w:r>
      <w:r>
        <w:rPr/>
        <w:t>financiadas</w:t>
      </w:r>
      <w:r>
        <w:rPr>
          <w:spacing w:val="-3"/>
        </w:rPr>
        <w:t> </w:t>
      </w:r>
      <w:r>
        <w:rPr/>
        <w:t>por </w:t>
      </w:r>
      <w:r>
        <w:rPr>
          <w:spacing w:val="-2"/>
        </w:rPr>
        <w:t>empresas</w:t>
      </w:r>
      <w:r>
        <w:rPr>
          <w:spacing w:val="-11"/>
        </w:rPr>
        <w:t> </w:t>
      </w:r>
      <w:r>
        <w:rPr>
          <w:spacing w:val="-2"/>
        </w:rPr>
        <w:t>con</w:t>
      </w:r>
      <w:r>
        <w:rPr>
          <w:spacing w:val="-11"/>
        </w:rPr>
        <w:t> </w:t>
      </w:r>
      <w:r>
        <w:rPr>
          <w:spacing w:val="-2"/>
        </w:rPr>
        <w:t>fines</w:t>
      </w:r>
      <w:r>
        <w:rPr>
          <w:spacing w:val="-11"/>
        </w:rPr>
        <w:t> </w:t>
      </w:r>
      <w:r>
        <w:rPr>
          <w:spacing w:val="-2"/>
        </w:rPr>
        <w:t>de</w:t>
      </w:r>
      <w:r>
        <w:rPr>
          <w:spacing w:val="-11"/>
        </w:rPr>
        <w:t> </w:t>
      </w:r>
      <w:r>
        <w:rPr>
          <w:spacing w:val="-2"/>
        </w:rPr>
        <w:t>lucro</w:t>
      </w:r>
      <w:r>
        <w:rPr>
          <w:spacing w:val="-11"/>
        </w:rPr>
        <w:t> </w:t>
      </w:r>
      <w:r>
        <w:rPr>
          <w:spacing w:val="-2"/>
        </w:rPr>
        <w:t>y</w:t>
      </w:r>
      <w:r>
        <w:rPr>
          <w:spacing w:val="-11"/>
        </w:rPr>
        <w:t> </w:t>
      </w:r>
      <w:r>
        <w:rPr>
          <w:spacing w:val="-2"/>
        </w:rPr>
        <w:t>por</w:t>
      </w:r>
      <w:r>
        <w:rPr>
          <w:spacing w:val="-11"/>
        </w:rPr>
        <w:t> </w:t>
      </w:r>
      <w:r>
        <w:rPr>
          <w:spacing w:val="-2"/>
        </w:rPr>
        <w:t>Gobiernos,</w:t>
      </w:r>
      <w:r>
        <w:rPr>
          <w:spacing w:val="-11"/>
        </w:rPr>
        <w:t> </w:t>
      </w:r>
      <w:r>
        <w:rPr>
          <w:spacing w:val="-2"/>
        </w:rPr>
        <w:t>lo</w:t>
      </w:r>
      <w:r>
        <w:rPr>
          <w:spacing w:val="-11"/>
        </w:rPr>
        <w:t> </w:t>
      </w:r>
      <w:r>
        <w:rPr>
          <w:spacing w:val="-2"/>
        </w:rPr>
        <w:t>cual</w:t>
      </w:r>
      <w:r>
        <w:rPr>
          <w:spacing w:val="-11"/>
        </w:rPr>
        <w:t> </w:t>
      </w:r>
      <w:r>
        <w:rPr>
          <w:spacing w:val="-2"/>
        </w:rPr>
        <w:t>plantea</w:t>
      </w:r>
      <w:r>
        <w:rPr>
          <w:spacing w:val="-11"/>
        </w:rPr>
        <w:t> </w:t>
      </w:r>
      <w:r>
        <w:rPr>
          <w:spacing w:val="-2"/>
        </w:rPr>
        <w:t>preguntas</w:t>
      </w:r>
      <w:r>
        <w:rPr>
          <w:spacing w:val="-11"/>
        </w:rPr>
        <w:t> </w:t>
      </w:r>
      <w:r>
        <w:rPr>
          <w:spacing w:val="-2"/>
        </w:rPr>
        <w:t>interesantes</w:t>
      </w:r>
      <w:r>
        <w:rPr>
          <w:spacing w:val="-11"/>
        </w:rPr>
        <w:t> </w:t>
      </w:r>
      <w:r>
        <w:rPr>
          <w:spacing w:val="-2"/>
        </w:rPr>
        <w:t>acerca</w:t>
      </w:r>
      <w:r>
        <w:rPr>
          <w:spacing w:val="-11"/>
        </w:rPr>
        <w:t> </w:t>
      </w:r>
      <w:r>
        <w:rPr>
          <w:spacing w:val="-2"/>
        </w:rPr>
        <w:t>de</w:t>
      </w:r>
      <w:r>
        <w:rPr>
          <w:spacing w:val="-11"/>
        </w:rPr>
        <w:t> </w:t>
      </w:r>
      <w:r>
        <w:rPr>
          <w:spacing w:val="-2"/>
        </w:rPr>
        <w:t>cómo</w:t>
      </w:r>
      <w:r>
        <w:rPr>
          <w:spacing w:val="-11"/>
        </w:rPr>
        <w:t> </w:t>
      </w:r>
      <w:r>
        <w:rPr>
          <w:spacing w:val="-2"/>
        </w:rPr>
        <w:t>se </w:t>
      </w:r>
      <w:r>
        <w:rPr>
          <w:w w:val="90"/>
        </w:rPr>
        <w:t>determinan las prioridades para financiar la investigación científica y quién decide qué dirección tomará la </w:t>
      </w:r>
      <w:r>
        <w:rPr>
          <w:spacing w:val="-2"/>
        </w:rPr>
        <w:t>investigación.</w:t>
      </w:r>
    </w:p>
    <w:p>
      <w:pPr>
        <w:pStyle w:val="BodyText"/>
        <w:spacing w:line="283" w:lineRule="auto" w:before="58"/>
        <w:ind w:left="1275" w:right="1415" w:hanging="1"/>
        <w:jc w:val="both"/>
      </w:pPr>
      <w:r>
        <w:rPr/>
        <w:t>A</w:t>
      </w:r>
      <w:r>
        <w:rPr>
          <w:spacing w:val="-3"/>
        </w:rPr>
        <w:t> </w:t>
      </w:r>
      <w:r>
        <w:rPr/>
        <w:t>continuación</w:t>
      </w:r>
      <w:r>
        <w:rPr>
          <w:spacing w:val="-3"/>
        </w:rPr>
        <w:t> </w:t>
      </w:r>
      <w:r>
        <w:rPr/>
        <w:t>se</w:t>
      </w:r>
      <w:r>
        <w:rPr>
          <w:spacing w:val="-3"/>
        </w:rPr>
        <w:t> </w:t>
      </w:r>
      <w:r>
        <w:rPr/>
        <w:t>proporcionan</w:t>
      </w:r>
      <w:r>
        <w:rPr>
          <w:spacing w:val="-3"/>
        </w:rPr>
        <w:t> </w:t>
      </w:r>
      <w:r>
        <w:rPr/>
        <w:t>ejemplos</w:t>
      </w:r>
      <w:r>
        <w:rPr>
          <w:spacing w:val="-3"/>
        </w:rPr>
        <w:t> </w:t>
      </w:r>
      <w:r>
        <w:rPr/>
        <w:t>de</w:t>
      </w:r>
      <w:r>
        <w:rPr>
          <w:spacing w:val="-3"/>
        </w:rPr>
        <w:t> </w:t>
      </w:r>
      <w:r>
        <w:rPr/>
        <w:t>preguntas</w:t>
      </w:r>
      <w:r>
        <w:rPr>
          <w:spacing w:val="-3"/>
        </w:rPr>
        <w:t> </w:t>
      </w:r>
      <w:r>
        <w:rPr/>
        <w:t>de</w:t>
      </w:r>
      <w:r>
        <w:rPr>
          <w:spacing w:val="-3"/>
        </w:rPr>
        <w:t> </w:t>
      </w:r>
      <w:r>
        <w:rPr/>
        <w:t>conocimiento</w:t>
      </w:r>
      <w:r>
        <w:rPr>
          <w:spacing w:val="-3"/>
        </w:rPr>
        <w:t> </w:t>
      </w:r>
      <w:r>
        <w:rPr/>
        <w:t>que</w:t>
      </w:r>
      <w:r>
        <w:rPr>
          <w:spacing w:val="-3"/>
        </w:rPr>
        <w:t> </w:t>
      </w:r>
      <w:r>
        <w:rPr/>
        <w:t>surgen</w:t>
      </w:r>
      <w:r>
        <w:rPr>
          <w:spacing w:val="-3"/>
        </w:rPr>
        <w:t> </w:t>
      </w:r>
      <w:r>
        <w:rPr/>
        <w:t>de</w:t>
      </w:r>
      <w:r>
        <w:rPr>
          <w:spacing w:val="-3"/>
        </w:rPr>
        <w:t> </w:t>
      </w:r>
      <w:r>
        <w:rPr/>
        <w:t>esta</w:t>
      </w:r>
      <w:r>
        <w:rPr>
          <w:spacing w:val="-3"/>
        </w:rPr>
        <w:t> </w:t>
      </w:r>
      <w:r>
        <w:rPr/>
        <w:t>área</w:t>
      </w:r>
      <w:r>
        <w:rPr>
          <w:spacing w:val="-3"/>
        </w:rPr>
        <w:t> </w:t>
      </w:r>
      <w:r>
        <w:rPr/>
        <w:t>de </w:t>
      </w:r>
      <w:r>
        <w:rPr>
          <w:spacing w:val="-2"/>
        </w:rPr>
        <w:t>conocimiento.</w:t>
      </w:r>
    </w:p>
    <w:p>
      <w:pPr>
        <w:pStyle w:val="BodyText"/>
        <w:spacing w:before="1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442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56"/>
              </w:numPr>
              <w:tabs>
                <w:tab w:pos="441" w:val="left" w:leader="none"/>
              </w:tabs>
              <w:spacing w:line="283" w:lineRule="auto" w:before="39" w:after="0"/>
              <w:ind w:left="441" w:right="751" w:hanging="407"/>
              <w:jc w:val="left"/>
              <w:rPr>
                <w:sz w:val="19"/>
              </w:rPr>
            </w:pPr>
            <w:r>
              <w:rPr>
                <w:spacing w:val="-6"/>
                <w:sz w:val="19"/>
              </w:rPr>
              <w:t>¿Por</w:t>
            </w:r>
            <w:r>
              <w:rPr>
                <w:spacing w:val="-11"/>
                <w:sz w:val="19"/>
              </w:rPr>
              <w:t> </w:t>
            </w:r>
            <w:r>
              <w:rPr>
                <w:spacing w:val="-6"/>
                <w:sz w:val="19"/>
              </w:rPr>
              <w:t>qué</w:t>
            </w:r>
            <w:r>
              <w:rPr>
                <w:spacing w:val="-11"/>
                <w:sz w:val="19"/>
              </w:rPr>
              <w:t> </w:t>
            </w:r>
            <w:r>
              <w:rPr>
                <w:spacing w:val="-6"/>
                <w:sz w:val="19"/>
              </w:rPr>
              <w:t>algunas</w:t>
            </w:r>
            <w:r>
              <w:rPr>
                <w:spacing w:val="-11"/>
                <w:sz w:val="19"/>
              </w:rPr>
              <w:t> </w:t>
            </w:r>
            <w:r>
              <w:rPr>
                <w:spacing w:val="-6"/>
                <w:sz w:val="19"/>
              </w:rPr>
              <w:t>personas</w:t>
            </w:r>
            <w:r>
              <w:rPr>
                <w:spacing w:val="-11"/>
                <w:sz w:val="19"/>
              </w:rPr>
              <w:t> </w:t>
            </w:r>
            <w:r>
              <w:rPr>
                <w:spacing w:val="-6"/>
                <w:sz w:val="19"/>
              </w:rPr>
              <w:t>pueden</w:t>
            </w:r>
            <w:r>
              <w:rPr>
                <w:spacing w:val="-11"/>
                <w:sz w:val="19"/>
              </w:rPr>
              <w:t> </w:t>
            </w:r>
            <w:r>
              <w:rPr>
                <w:spacing w:val="-6"/>
                <w:sz w:val="19"/>
              </w:rPr>
              <w:t>considerar</w:t>
            </w:r>
            <w:r>
              <w:rPr>
                <w:spacing w:val="-11"/>
                <w:sz w:val="19"/>
              </w:rPr>
              <w:t> </w:t>
            </w:r>
            <w:r>
              <w:rPr>
                <w:spacing w:val="-6"/>
                <w:sz w:val="19"/>
              </w:rPr>
              <w:t>la</w:t>
            </w:r>
            <w:r>
              <w:rPr>
                <w:spacing w:val="-11"/>
                <w:sz w:val="19"/>
              </w:rPr>
              <w:t> </w:t>
            </w:r>
            <w:r>
              <w:rPr>
                <w:spacing w:val="-6"/>
                <w:sz w:val="19"/>
              </w:rPr>
              <w:t>ciencia</w:t>
            </w:r>
            <w:r>
              <w:rPr>
                <w:spacing w:val="-11"/>
                <w:sz w:val="19"/>
              </w:rPr>
              <w:t> </w:t>
            </w:r>
            <w:r>
              <w:rPr>
                <w:spacing w:val="-6"/>
                <w:sz w:val="19"/>
              </w:rPr>
              <w:t>como</w:t>
            </w:r>
            <w:r>
              <w:rPr>
                <w:spacing w:val="-11"/>
                <w:sz w:val="19"/>
              </w:rPr>
              <w:t> </w:t>
            </w:r>
            <w:r>
              <w:rPr>
                <w:spacing w:val="-6"/>
                <w:sz w:val="19"/>
              </w:rPr>
              <w:t>la</w:t>
            </w:r>
            <w:r>
              <w:rPr>
                <w:spacing w:val="-11"/>
                <w:sz w:val="19"/>
              </w:rPr>
              <w:t> </w:t>
            </w:r>
            <w:r>
              <w:rPr>
                <w:spacing w:val="-6"/>
                <w:sz w:val="19"/>
              </w:rPr>
              <w:t>forma </w:t>
            </w:r>
            <w:r>
              <w:rPr>
                <w:sz w:val="19"/>
              </w:rPr>
              <w:t>suprema</w:t>
            </w:r>
            <w:r>
              <w:rPr>
                <w:spacing w:val="-2"/>
                <w:sz w:val="19"/>
              </w:rPr>
              <w:t> </w:t>
            </w:r>
            <w:r>
              <w:rPr>
                <w:sz w:val="19"/>
              </w:rPr>
              <w:t>de</w:t>
            </w:r>
            <w:r>
              <w:rPr>
                <w:spacing w:val="-2"/>
                <w:sz w:val="19"/>
              </w:rPr>
              <w:t> </w:t>
            </w:r>
            <w:r>
              <w:rPr>
                <w:sz w:val="19"/>
              </w:rPr>
              <w:t>todo</w:t>
            </w:r>
            <w:r>
              <w:rPr>
                <w:spacing w:val="-2"/>
                <w:sz w:val="19"/>
              </w:rPr>
              <w:t> </w:t>
            </w:r>
            <w:r>
              <w:rPr>
                <w:sz w:val="19"/>
              </w:rPr>
              <w:t>el</w:t>
            </w:r>
            <w:r>
              <w:rPr>
                <w:spacing w:val="-2"/>
                <w:sz w:val="19"/>
              </w:rPr>
              <w:t> </w:t>
            </w:r>
            <w:r>
              <w:rPr>
                <w:sz w:val="19"/>
              </w:rPr>
              <w:t>conocimiento?</w:t>
            </w:r>
          </w:p>
          <w:p>
            <w:pPr>
              <w:pStyle w:val="TableParagraph"/>
              <w:numPr>
                <w:ilvl w:val="0"/>
                <w:numId w:val="56"/>
              </w:numPr>
              <w:tabs>
                <w:tab w:pos="441" w:val="left" w:leader="none"/>
              </w:tabs>
              <w:spacing w:line="283" w:lineRule="auto" w:before="59" w:after="0"/>
              <w:ind w:left="441" w:right="1225" w:hanging="407"/>
              <w:jc w:val="left"/>
              <w:rPr>
                <w:sz w:val="19"/>
              </w:rPr>
            </w:pPr>
            <w:r>
              <w:rPr>
                <w:spacing w:val="-6"/>
                <w:sz w:val="19"/>
              </w:rPr>
              <w:t>¿Las</w:t>
            </w:r>
            <w:r>
              <w:rPr>
                <w:spacing w:val="-12"/>
                <w:sz w:val="19"/>
              </w:rPr>
              <w:t> </w:t>
            </w:r>
            <w:r>
              <w:rPr>
                <w:spacing w:val="-6"/>
                <w:sz w:val="19"/>
              </w:rPr>
              <w:t>ciencias</w:t>
            </w:r>
            <w:r>
              <w:rPr>
                <w:spacing w:val="-12"/>
                <w:sz w:val="19"/>
              </w:rPr>
              <w:t> </w:t>
            </w:r>
            <w:r>
              <w:rPr>
                <w:spacing w:val="-6"/>
                <w:sz w:val="19"/>
              </w:rPr>
              <w:t>naturales</w:t>
            </w:r>
            <w:r>
              <w:rPr>
                <w:spacing w:val="-12"/>
                <w:sz w:val="19"/>
              </w:rPr>
              <w:t> </w:t>
            </w:r>
            <w:r>
              <w:rPr>
                <w:spacing w:val="-6"/>
                <w:sz w:val="19"/>
              </w:rPr>
              <w:t>deben</w:t>
            </w:r>
            <w:r>
              <w:rPr>
                <w:spacing w:val="-12"/>
                <w:sz w:val="19"/>
              </w:rPr>
              <w:t> </w:t>
            </w:r>
            <w:r>
              <w:rPr>
                <w:spacing w:val="-6"/>
                <w:sz w:val="19"/>
              </w:rPr>
              <w:t>considerarse</w:t>
            </w:r>
            <w:r>
              <w:rPr>
                <w:spacing w:val="-12"/>
                <w:sz w:val="19"/>
              </w:rPr>
              <w:t> </w:t>
            </w:r>
            <w:r>
              <w:rPr>
                <w:spacing w:val="-6"/>
                <w:sz w:val="19"/>
              </w:rPr>
              <w:t>como</w:t>
            </w:r>
            <w:r>
              <w:rPr>
                <w:spacing w:val="-12"/>
                <w:sz w:val="19"/>
              </w:rPr>
              <w:t> </w:t>
            </w:r>
            <w:r>
              <w:rPr>
                <w:spacing w:val="-6"/>
                <w:sz w:val="19"/>
              </w:rPr>
              <w:t>un</w:t>
            </w:r>
            <w:r>
              <w:rPr>
                <w:spacing w:val="-12"/>
                <w:sz w:val="19"/>
              </w:rPr>
              <w:t> </w:t>
            </w:r>
            <w:r>
              <w:rPr>
                <w:spacing w:val="-6"/>
                <w:sz w:val="19"/>
              </w:rPr>
              <w:t>conjunto</w:t>
            </w:r>
            <w:r>
              <w:rPr>
                <w:spacing w:val="-12"/>
                <w:sz w:val="19"/>
              </w:rPr>
              <w:t> </w:t>
            </w:r>
            <w:r>
              <w:rPr>
                <w:spacing w:val="-6"/>
                <w:sz w:val="19"/>
              </w:rPr>
              <w:t>de </w:t>
            </w:r>
            <w:r>
              <w:rPr>
                <w:sz w:val="19"/>
              </w:rPr>
              <w:t>conocimientos,</w:t>
            </w:r>
            <w:r>
              <w:rPr>
                <w:spacing w:val="-17"/>
                <w:sz w:val="19"/>
              </w:rPr>
              <w:t> </w:t>
            </w:r>
            <w:r>
              <w:rPr>
                <w:sz w:val="19"/>
              </w:rPr>
              <w:t>un</w:t>
            </w:r>
            <w:r>
              <w:rPr>
                <w:spacing w:val="-17"/>
                <w:sz w:val="19"/>
              </w:rPr>
              <w:t> </w:t>
            </w:r>
            <w:r>
              <w:rPr>
                <w:sz w:val="19"/>
              </w:rPr>
              <w:t>sistema</w:t>
            </w:r>
            <w:r>
              <w:rPr>
                <w:spacing w:val="-17"/>
                <w:sz w:val="19"/>
              </w:rPr>
              <w:t> </w:t>
            </w:r>
            <w:r>
              <w:rPr>
                <w:sz w:val="19"/>
              </w:rPr>
              <w:t>de</w:t>
            </w:r>
            <w:r>
              <w:rPr>
                <w:spacing w:val="-17"/>
                <w:sz w:val="19"/>
              </w:rPr>
              <w:t> </w:t>
            </w:r>
            <w:r>
              <w:rPr>
                <w:sz w:val="19"/>
              </w:rPr>
              <w:t>conocimiento</w:t>
            </w:r>
            <w:r>
              <w:rPr>
                <w:spacing w:val="-17"/>
                <w:sz w:val="19"/>
              </w:rPr>
              <w:t> </w:t>
            </w:r>
            <w:r>
              <w:rPr>
                <w:sz w:val="19"/>
              </w:rPr>
              <w:t>o</w:t>
            </w:r>
            <w:r>
              <w:rPr>
                <w:spacing w:val="-17"/>
                <w:sz w:val="19"/>
              </w:rPr>
              <w:t> </w:t>
            </w:r>
            <w:r>
              <w:rPr>
                <w:sz w:val="19"/>
              </w:rPr>
              <w:t>un</w:t>
            </w:r>
            <w:r>
              <w:rPr>
                <w:spacing w:val="-17"/>
                <w:sz w:val="19"/>
              </w:rPr>
              <w:t> </w:t>
            </w:r>
            <w:r>
              <w:rPr>
                <w:sz w:val="19"/>
              </w:rPr>
              <w:t>método?</w:t>
            </w:r>
          </w:p>
          <w:p>
            <w:pPr>
              <w:pStyle w:val="TableParagraph"/>
              <w:numPr>
                <w:ilvl w:val="0"/>
                <w:numId w:val="56"/>
              </w:numPr>
              <w:tabs>
                <w:tab w:pos="441" w:val="left" w:leader="none"/>
              </w:tabs>
              <w:spacing w:line="283" w:lineRule="auto" w:before="59" w:after="0"/>
              <w:ind w:left="441" w:right="50" w:hanging="407"/>
              <w:jc w:val="left"/>
              <w:rPr>
                <w:sz w:val="19"/>
              </w:rPr>
            </w:pPr>
            <w:r>
              <w:rPr>
                <w:spacing w:val="-6"/>
                <w:sz w:val="19"/>
              </w:rPr>
              <w:t>¿Puede</w:t>
            </w:r>
            <w:r>
              <w:rPr>
                <w:spacing w:val="-12"/>
                <w:sz w:val="19"/>
              </w:rPr>
              <w:t> </w:t>
            </w:r>
            <w:r>
              <w:rPr>
                <w:spacing w:val="-6"/>
                <w:sz w:val="19"/>
              </w:rPr>
              <w:t>haber</w:t>
            </w:r>
            <w:r>
              <w:rPr>
                <w:spacing w:val="-12"/>
                <w:sz w:val="19"/>
              </w:rPr>
              <w:t> </w:t>
            </w:r>
            <w:r>
              <w:rPr>
                <w:spacing w:val="-6"/>
                <w:sz w:val="19"/>
              </w:rPr>
              <w:t>problemas</w:t>
            </w:r>
            <w:r>
              <w:rPr>
                <w:spacing w:val="-12"/>
                <w:sz w:val="19"/>
              </w:rPr>
              <w:t> </w:t>
            </w:r>
            <w:r>
              <w:rPr>
                <w:spacing w:val="-6"/>
                <w:sz w:val="19"/>
              </w:rPr>
              <w:t>científicos</w:t>
            </w:r>
            <w:r>
              <w:rPr>
                <w:spacing w:val="-12"/>
                <w:sz w:val="19"/>
              </w:rPr>
              <w:t> </w:t>
            </w:r>
            <w:r>
              <w:rPr>
                <w:spacing w:val="-6"/>
                <w:sz w:val="19"/>
              </w:rPr>
              <w:t>que</w:t>
            </w:r>
            <w:r>
              <w:rPr>
                <w:spacing w:val="-12"/>
                <w:sz w:val="19"/>
              </w:rPr>
              <w:t> </w:t>
            </w:r>
            <w:r>
              <w:rPr>
                <w:spacing w:val="-6"/>
                <w:sz w:val="19"/>
              </w:rPr>
              <w:t>se</w:t>
            </w:r>
            <w:r>
              <w:rPr>
                <w:spacing w:val="-12"/>
                <w:sz w:val="19"/>
              </w:rPr>
              <w:t> </w:t>
            </w:r>
            <w:r>
              <w:rPr>
                <w:spacing w:val="-6"/>
                <w:sz w:val="19"/>
              </w:rPr>
              <w:t>desconozcan</w:t>
            </w:r>
            <w:r>
              <w:rPr>
                <w:spacing w:val="-12"/>
                <w:sz w:val="19"/>
              </w:rPr>
              <w:t> </w:t>
            </w:r>
            <w:r>
              <w:rPr>
                <w:spacing w:val="-6"/>
                <w:sz w:val="19"/>
              </w:rPr>
              <w:t>actualmente</w:t>
            </w:r>
            <w:r>
              <w:rPr>
                <w:spacing w:val="-12"/>
                <w:sz w:val="19"/>
              </w:rPr>
              <w:t> </w:t>
            </w:r>
            <w:r>
              <w:rPr>
                <w:spacing w:val="-6"/>
                <w:sz w:val="19"/>
              </w:rPr>
              <w:t>porque</w:t>
            </w:r>
            <w:r>
              <w:rPr>
                <w:spacing w:val="-12"/>
                <w:sz w:val="19"/>
              </w:rPr>
              <w:t> </w:t>
            </w:r>
            <w:r>
              <w:rPr>
                <w:spacing w:val="-6"/>
                <w:sz w:val="19"/>
              </w:rPr>
              <w:t>la </w:t>
            </w:r>
            <w:r>
              <w:rPr>
                <w:spacing w:val="-2"/>
                <w:sz w:val="19"/>
              </w:rPr>
              <w:t>tecnología</w:t>
            </w:r>
            <w:r>
              <w:rPr>
                <w:spacing w:val="-17"/>
                <w:sz w:val="19"/>
              </w:rPr>
              <w:t> </w:t>
            </w:r>
            <w:r>
              <w:rPr>
                <w:spacing w:val="-2"/>
                <w:sz w:val="19"/>
              </w:rPr>
              <w:t>necesaria</w:t>
            </w:r>
            <w:r>
              <w:rPr>
                <w:spacing w:val="-17"/>
                <w:sz w:val="19"/>
              </w:rPr>
              <w:t> </w:t>
            </w:r>
            <w:r>
              <w:rPr>
                <w:spacing w:val="-2"/>
                <w:sz w:val="19"/>
              </w:rPr>
              <w:t>para</w:t>
            </w:r>
            <w:r>
              <w:rPr>
                <w:spacing w:val="-17"/>
                <w:sz w:val="19"/>
              </w:rPr>
              <w:t> </w:t>
            </w:r>
            <w:r>
              <w:rPr>
                <w:spacing w:val="-2"/>
                <w:sz w:val="19"/>
              </w:rPr>
              <w:t>desvelarlos</w:t>
            </w:r>
            <w:r>
              <w:rPr>
                <w:spacing w:val="-17"/>
                <w:sz w:val="19"/>
              </w:rPr>
              <w:t> </w:t>
            </w:r>
            <w:r>
              <w:rPr>
                <w:spacing w:val="-2"/>
                <w:sz w:val="19"/>
              </w:rPr>
              <w:t>no</w:t>
            </w:r>
            <w:r>
              <w:rPr>
                <w:spacing w:val="-17"/>
                <w:sz w:val="19"/>
              </w:rPr>
              <w:t> </w:t>
            </w:r>
            <w:r>
              <w:rPr>
                <w:spacing w:val="-2"/>
                <w:sz w:val="19"/>
              </w:rPr>
              <w:t>exista</w:t>
            </w:r>
            <w:r>
              <w:rPr>
                <w:spacing w:val="-17"/>
                <w:sz w:val="19"/>
              </w:rPr>
              <w:t> </w:t>
            </w:r>
            <w:r>
              <w:rPr>
                <w:spacing w:val="-2"/>
                <w:sz w:val="19"/>
              </w:rPr>
              <w:t>todavía?</w:t>
            </w:r>
          </w:p>
          <w:p>
            <w:pPr>
              <w:pStyle w:val="TableParagraph"/>
              <w:numPr>
                <w:ilvl w:val="0"/>
                <w:numId w:val="56"/>
              </w:numPr>
              <w:tabs>
                <w:tab w:pos="441" w:val="left" w:leader="none"/>
              </w:tabs>
              <w:spacing w:line="283" w:lineRule="auto" w:before="60" w:after="0"/>
              <w:ind w:left="441" w:right="152" w:hanging="407"/>
              <w:jc w:val="left"/>
              <w:rPr>
                <w:sz w:val="19"/>
              </w:rPr>
            </w:pPr>
            <w:r>
              <w:rPr>
                <w:w w:val="90"/>
                <w:sz w:val="19"/>
              </w:rPr>
              <w:t>¿El conocimiento humano se limita a lo que descubren las ciencias naturales, </w:t>
            </w:r>
            <w:r>
              <w:rPr>
                <w:w w:val="90"/>
                <w:sz w:val="19"/>
              </w:rPr>
              <w:t>o </w:t>
            </w:r>
            <w:r>
              <w:rPr>
                <w:spacing w:val="-2"/>
                <w:sz w:val="19"/>
              </w:rPr>
              <w:t>hay</w:t>
            </w:r>
            <w:r>
              <w:rPr>
                <w:spacing w:val="-13"/>
                <w:sz w:val="19"/>
              </w:rPr>
              <w:t> </w:t>
            </w:r>
            <w:r>
              <w:rPr>
                <w:spacing w:val="-2"/>
                <w:sz w:val="19"/>
              </w:rPr>
              <w:t>otras</w:t>
            </w:r>
            <w:r>
              <w:rPr>
                <w:spacing w:val="-13"/>
                <w:sz w:val="19"/>
              </w:rPr>
              <w:t> </w:t>
            </w:r>
            <w:r>
              <w:rPr>
                <w:spacing w:val="-2"/>
                <w:sz w:val="19"/>
              </w:rPr>
              <w:t>indagaciones</w:t>
            </w:r>
            <w:r>
              <w:rPr>
                <w:spacing w:val="-13"/>
                <w:sz w:val="19"/>
              </w:rPr>
              <w:t> </w:t>
            </w:r>
            <w:r>
              <w:rPr>
                <w:spacing w:val="-2"/>
                <w:sz w:val="19"/>
              </w:rPr>
              <w:t>importantes</w:t>
            </w:r>
            <w:r>
              <w:rPr>
                <w:spacing w:val="-13"/>
                <w:sz w:val="19"/>
              </w:rPr>
              <w:t> </w:t>
            </w:r>
            <w:r>
              <w:rPr>
                <w:spacing w:val="-2"/>
                <w:sz w:val="19"/>
              </w:rPr>
              <w:t>que</w:t>
            </w:r>
            <w:r>
              <w:rPr>
                <w:spacing w:val="-13"/>
                <w:sz w:val="19"/>
              </w:rPr>
              <w:t> </w:t>
            </w:r>
            <w:r>
              <w:rPr>
                <w:spacing w:val="-2"/>
                <w:sz w:val="19"/>
              </w:rPr>
              <w:t>no</w:t>
            </w:r>
            <w:r>
              <w:rPr>
                <w:spacing w:val="-13"/>
                <w:sz w:val="19"/>
              </w:rPr>
              <w:t> </w:t>
            </w:r>
            <w:r>
              <w:rPr>
                <w:spacing w:val="-2"/>
                <w:sz w:val="19"/>
              </w:rPr>
              <w:t>cubren</w:t>
            </w:r>
            <w:r>
              <w:rPr>
                <w:spacing w:val="-13"/>
                <w:sz w:val="19"/>
              </w:rPr>
              <w:t> </w:t>
            </w:r>
            <w:r>
              <w:rPr>
                <w:spacing w:val="-2"/>
                <w:sz w:val="19"/>
              </w:rPr>
              <w:t>dichas</w:t>
            </w:r>
            <w:r>
              <w:rPr>
                <w:spacing w:val="-13"/>
                <w:sz w:val="19"/>
              </w:rPr>
              <w:t> </w:t>
            </w:r>
            <w:r>
              <w:rPr>
                <w:spacing w:val="-2"/>
                <w:sz w:val="19"/>
              </w:rPr>
              <w:t>ciencias?</w:t>
            </w:r>
          </w:p>
          <w:p>
            <w:pPr>
              <w:pStyle w:val="TableParagraph"/>
              <w:numPr>
                <w:ilvl w:val="0"/>
                <w:numId w:val="56"/>
              </w:numPr>
              <w:tabs>
                <w:tab w:pos="441" w:val="left" w:leader="none"/>
              </w:tabs>
              <w:spacing w:line="283" w:lineRule="auto" w:before="59" w:after="0"/>
              <w:ind w:left="441" w:right="196" w:hanging="407"/>
              <w:jc w:val="left"/>
              <w:rPr>
                <w:sz w:val="19"/>
              </w:rPr>
            </w:pPr>
            <w:r>
              <w:rPr>
                <w:spacing w:val="-6"/>
                <w:sz w:val="19"/>
              </w:rPr>
              <w:t>¿Qué</w:t>
            </w:r>
            <w:r>
              <w:rPr>
                <w:spacing w:val="-11"/>
                <w:sz w:val="19"/>
              </w:rPr>
              <w:t> </w:t>
            </w:r>
            <w:r>
              <w:rPr>
                <w:spacing w:val="-6"/>
                <w:sz w:val="19"/>
              </w:rPr>
              <w:t>conocimiento,</w:t>
            </w:r>
            <w:r>
              <w:rPr>
                <w:spacing w:val="-11"/>
                <w:sz w:val="19"/>
              </w:rPr>
              <w:t> </w:t>
            </w:r>
            <w:r>
              <w:rPr>
                <w:spacing w:val="-6"/>
                <w:sz w:val="19"/>
              </w:rPr>
              <w:t>si</w:t>
            </w:r>
            <w:r>
              <w:rPr>
                <w:spacing w:val="-11"/>
                <w:sz w:val="19"/>
              </w:rPr>
              <w:t> </w:t>
            </w:r>
            <w:r>
              <w:rPr>
                <w:spacing w:val="-6"/>
                <w:sz w:val="19"/>
              </w:rPr>
              <w:t>hubiera</w:t>
            </w:r>
            <w:r>
              <w:rPr>
                <w:spacing w:val="-11"/>
                <w:sz w:val="19"/>
              </w:rPr>
              <w:t> </w:t>
            </w:r>
            <w:r>
              <w:rPr>
                <w:spacing w:val="-6"/>
                <w:sz w:val="19"/>
              </w:rPr>
              <w:t>alguno,</w:t>
            </w:r>
            <w:r>
              <w:rPr>
                <w:spacing w:val="-11"/>
                <w:sz w:val="19"/>
              </w:rPr>
              <w:t> </w:t>
            </w:r>
            <w:r>
              <w:rPr>
                <w:spacing w:val="-6"/>
                <w:sz w:val="19"/>
              </w:rPr>
              <w:t>es</w:t>
            </w:r>
            <w:r>
              <w:rPr>
                <w:spacing w:val="-11"/>
                <w:sz w:val="19"/>
              </w:rPr>
              <w:t> </w:t>
            </w:r>
            <w:r>
              <w:rPr>
                <w:spacing w:val="-6"/>
                <w:sz w:val="19"/>
              </w:rPr>
              <w:t>probable</w:t>
            </w:r>
            <w:r>
              <w:rPr>
                <w:spacing w:val="-11"/>
                <w:sz w:val="19"/>
              </w:rPr>
              <w:t> </w:t>
            </w:r>
            <w:r>
              <w:rPr>
                <w:spacing w:val="-6"/>
                <w:sz w:val="19"/>
              </w:rPr>
              <w:t>que</w:t>
            </w:r>
            <w:r>
              <w:rPr>
                <w:spacing w:val="-11"/>
                <w:sz w:val="19"/>
              </w:rPr>
              <w:t> </w:t>
            </w:r>
            <w:r>
              <w:rPr>
                <w:spacing w:val="-6"/>
                <w:sz w:val="19"/>
              </w:rPr>
              <w:t>siempre</w:t>
            </w:r>
            <w:r>
              <w:rPr>
                <w:spacing w:val="-11"/>
                <w:sz w:val="19"/>
              </w:rPr>
              <w:t> </w:t>
            </w:r>
            <w:r>
              <w:rPr>
                <w:spacing w:val="-6"/>
                <w:sz w:val="19"/>
              </w:rPr>
              <w:t>sobrepase</w:t>
            </w:r>
            <w:r>
              <w:rPr>
                <w:spacing w:val="-11"/>
                <w:sz w:val="19"/>
              </w:rPr>
              <w:t> </w:t>
            </w:r>
            <w:r>
              <w:rPr>
                <w:spacing w:val="-6"/>
                <w:sz w:val="19"/>
              </w:rPr>
              <w:t>las </w:t>
            </w:r>
            <w:r>
              <w:rPr>
                <w:spacing w:val="-4"/>
                <w:sz w:val="19"/>
              </w:rPr>
              <w:t>posibilidades</w:t>
            </w:r>
            <w:r>
              <w:rPr>
                <w:spacing w:val="-7"/>
                <w:sz w:val="19"/>
              </w:rPr>
              <w:t> </w:t>
            </w:r>
            <w:r>
              <w:rPr>
                <w:spacing w:val="-4"/>
                <w:sz w:val="19"/>
              </w:rPr>
              <w:t>de</w:t>
            </w:r>
            <w:r>
              <w:rPr>
                <w:spacing w:val="-7"/>
                <w:sz w:val="19"/>
              </w:rPr>
              <w:t> </w:t>
            </w:r>
            <w:r>
              <w:rPr>
                <w:spacing w:val="-4"/>
                <w:sz w:val="19"/>
              </w:rPr>
              <w:t>la</w:t>
            </w:r>
            <w:r>
              <w:rPr>
                <w:spacing w:val="-7"/>
                <w:sz w:val="19"/>
              </w:rPr>
              <w:t> </w:t>
            </w:r>
            <w:r>
              <w:rPr>
                <w:spacing w:val="-4"/>
                <w:sz w:val="19"/>
              </w:rPr>
              <w:t>ciencia</w:t>
            </w:r>
            <w:r>
              <w:rPr>
                <w:spacing w:val="-7"/>
                <w:sz w:val="19"/>
              </w:rPr>
              <w:t> </w:t>
            </w:r>
            <w:r>
              <w:rPr>
                <w:spacing w:val="-4"/>
                <w:sz w:val="19"/>
              </w:rPr>
              <w:t>para</w:t>
            </w:r>
            <w:r>
              <w:rPr>
                <w:spacing w:val="-7"/>
                <w:sz w:val="19"/>
              </w:rPr>
              <w:t> </w:t>
            </w:r>
            <w:r>
              <w:rPr>
                <w:spacing w:val="-4"/>
                <w:sz w:val="19"/>
              </w:rPr>
              <w:t>investigarlo</w:t>
            </w:r>
            <w:r>
              <w:rPr>
                <w:spacing w:val="-7"/>
                <w:sz w:val="19"/>
              </w:rPr>
              <w:t> </w:t>
            </w:r>
            <w:r>
              <w:rPr>
                <w:spacing w:val="-4"/>
                <w:sz w:val="19"/>
              </w:rPr>
              <w:t>o</w:t>
            </w:r>
            <w:r>
              <w:rPr>
                <w:spacing w:val="-7"/>
                <w:sz w:val="19"/>
              </w:rPr>
              <w:t> </w:t>
            </w:r>
            <w:r>
              <w:rPr>
                <w:spacing w:val="-4"/>
                <w:sz w:val="19"/>
              </w:rPr>
              <w:t>verificarlo?</w:t>
            </w:r>
          </w:p>
          <w:p>
            <w:pPr>
              <w:pStyle w:val="TableParagraph"/>
              <w:numPr>
                <w:ilvl w:val="0"/>
                <w:numId w:val="56"/>
              </w:numPr>
              <w:tabs>
                <w:tab w:pos="441" w:val="left" w:leader="none"/>
              </w:tabs>
              <w:spacing w:line="283" w:lineRule="auto" w:before="60" w:after="0"/>
              <w:ind w:left="441" w:right="598" w:hanging="407"/>
              <w:jc w:val="left"/>
              <w:rPr>
                <w:sz w:val="19"/>
              </w:rPr>
            </w:pPr>
            <w:r>
              <w:rPr>
                <w:spacing w:val="-4"/>
                <w:sz w:val="19"/>
              </w:rPr>
              <w:t>¿Se</w:t>
            </w:r>
            <w:r>
              <w:rPr>
                <w:spacing w:val="-17"/>
                <w:sz w:val="19"/>
              </w:rPr>
              <w:t> </w:t>
            </w:r>
            <w:r>
              <w:rPr>
                <w:spacing w:val="-4"/>
                <w:sz w:val="19"/>
              </w:rPr>
              <w:t>basan</w:t>
            </w:r>
            <w:r>
              <w:rPr>
                <w:spacing w:val="-17"/>
                <w:sz w:val="19"/>
              </w:rPr>
              <w:t> </w:t>
            </w:r>
            <w:r>
              <w:rPr>
                <w:spacing w:val="-4"/>
                <w:sz w:val="19"/>
              </w:rPr>
              <w:t>las</w:t>
            </w:r>
            <w:r>
              <w:rPr>
                <w:spacing w:val="-17"/>
                <w:sz w:val="19"/>
              </w:rPr>
              <w:t> </w:t>
            </w:r>
            <w:r>
              <w:rPr>
                <w:spacing w:val="-4"/>
                <w:sz w:val="19"/>
              </w:rPr>
              <w:t>ciencias</w:t>
            </w:r>
            <w:r>
              <w:rPr>
                <w:spacing w:val="-17"/>
                <w:sz w:val="19"/>
              </w:rPr>
              <w:t> </w:t>
            </w:r>
            <w:r>
              <w:rPr>
                <w:spacing w:val="-4"/>
                <w:sz w:val="19"/>
              </w:rPr>
              <w:t>naturales</w:t>
            </w:r>
            <w:r>
              <w:rPr>
                <w:spacing w:val="-17"/>
                <w:sz w:val="19"/>
              </w:rPr>
              <w:t> </w:t>
            </w:r>
            <w:r>
              <w:rPr>
                <w:spacing w:val="-4"/>
                <w:sz w:val="19"/>
              </w:rPr>
              <w:t>en</w:t>
            </w:r>
            <w:r>
              <w:rPr>
                <w:spacing w:val="-17"/>
                <w:sz w:val="19"/>
              </w:rPr>
              <w:t> </w:t>
            </w:r>
            <w:r>
              <w:rPr>
                <w:spacing w:val="-4"/>
                <w:sz w:val="19"/>
              </w:rPr>
              <w:t>suposiciones</w:t>
            </w:r>
            <w:r>
              <w:rPr>
                <w:spacing w:val="-17"/>
                <w:sz w:val="19"/>
              </w:rPr>
              <w:t> </w:t>
            </w:r>
            <w:r>
              <w:rPr>
                <w:spacing w:val="-4"/>
                <w:sz w:val="19"/>
              </w:rPr>
              <w:t>que</w:t>
            </w:r>
            <w:r>
              <w:rPr>
                <w:spacing w:val="-17"/>
                <w:sz w:val="19"/>
              </w:rPr>
              <w:t> </w:t>
            </w:r>
            <w:r>
              <w:rPr>
                <w:spacing w:val="-4"/>
                <w:sz w:val="19"/>
              </w:rPr>
              <w:t>no</w:t>
            </w:r>
            <w:r>
              <w:rPr>
                <w:spacing w:val="-17"/>
                <w:sz w:val="19"/>
              </w:rPr>
              <w:t> </w:t>
            </w:r>
            <w:r>
              <w:rPr>
                <w:spacing w:val="-4"/>
                <w:sz w:val="19"/>
              </w:rPr>
              <w:t>son</w:t>
            </w:r>
            <w:r>
              <w:rPr>
                <w:spacing w:val="-17"/>
                <w:sz w:val="19"/>
              </w:rPr>
              <w:t> </w:t>
            </w:r>
            <w:r>
              <w:rPr>
                <w:spacing w:val="-4"/>
                <w:sz w:val="19"/>
              </w:rPr>
              <w:t>en</w:t>
            </w:r>
            <w:r>
              <w:rPr>
                <w:spacing w:val="-17"/>
                <w:sz w:val="19"/>
              </w:rPr>
              <w:t> </w:t>
            </w:r>
            <w:r>
              <w:rPr>
                <w:spacing w:val="-4"/>
                <w:sz w:val="19"/>
              </w:rPr>
              <w:t>sí</w:t>
            </w:r>
            <w:r>
              <w:rPr>
                <w:spacing w:val="-17"/>
                <w:sz w:val="19"/>
              </w:rPr>
              <w:t> </w:t>
            </w:r>
            <w:r>
              <w:rPr>
                <w:spacing w:val="-4"/>
                <w:sz w:val="19"/>
              </w:rPr>
              <w:t>mismas </w:t>
            </w:r>
            <w:r>
              <w:rPr>
                <w:sz w:val="19"/>
              </w:rPr>
              <w:t>demostrables</w:t>
            </w:r>
            <w:r>
              <w:rPr>
                <w:spacing w:val="-17"/>
                <w:sz w:val="19"/>
              </w:rPr>
              <w:t> </w:t>
            </w:r>
            <w:r>
              <w:rPr>
                <w:sz w:val="19"/>
              </w:rPr>
              <w:t>mediante</w:t>
            </w:r>
            <w:r>
              <w:rPr>
                <w:spacing w:val="-17"/>
                <w:sz w:val="19"/>
              </w:rPr>
              <w:t> </w:t>
            </w:r>
            <w:r>
              <w:rPr>
                <w:sz w:val="19"/>
              </w:rPr>
              <w:t>la</w:t>
            </w:r>
            <w:r>
              <w:rPr>
                <w:spacing w:val="-17"/>
                <w:sz w:val="19"/>
              </w:rPr>
              <w:t> </w:t>
            </w:r>
            <w:r>
              <w:rPr>
                <w:sz w:val="19"/>
              </w:rPr>
              <w:t>ciencia?</w:t>
            </w:r>
          </w:p>
          <w:p>
            <w:pPr>
              <w:pStyle w:val="TableParagraph"/>
              <w:numPr>
                <w:ilvl w:val="0"/>
                <w:numId w:val="56"/>
              </w:numPr>
              <w:tabs>
                <w:tab w:pos="441" w:val="left" w:leader="none"/>
              </w:tabs>
              <w:spacing w:line="240" w:lineRule="auto" w:before="59" w:after="0"/>
              <w:ind w:left="441" w:right="0" w:hanging="407"/>
              <w:jc w:val="left"/>
              <w:rPr>
                <w:sz w:val="19"/>
              </w:rPr>
            </w:pPr>
            <w:r>
              <w:rPr>
                <w:w w:val="90"/>
                <w:sz w:val="19"/>
              </w:rPr>
              <w:t>¿Es</w:t>
            </w:r>
            <w:r>
              <w:rPr>
                <w:spacing w:val="4"/>
                <w:sz w:val="19"/>
              </w:rPr>
              <w:t> </w:t>
            </w:r>
            <w:r>
              <w:rPr>
                <w:w w:val="90"/>
                <w:sz w:val="19"/>
              </w:rPr>
              <w:t>la</w:t>
            </w:r>
            <w:r>
              <w:rPr>
                <w:spacing w:val="5"/>
                <w:sz w:val="19"/>
              </w:rPr>
              <w:t> </w:t>
            </w:r>
            <w:r>
              <w:rPr>
                <w:w w:val="90"/>
                <w:sz w:val="19"/>
              </w:rPr>
              <w:t>predicción</w:t>
            </w:r>
            <w:r>
              <w:rPr>
                <w:spacing w:val="5"/>
                <w:sz w:val="19"/>
              </w:rPr>
              <w:t> </w:t>
            </w:r>
            <w:r>
              <w:rPr>
                <w:w w:val="90"/>
                <w:sz w:val="19"/>
              </w:rPr>
              <w:t>el</w:t>
            </w:r>
            <w:r>
              <w:rPr>
                <w:spacing w:val="5"/>
                <w:sz w:val="19"/>
              </w:rPr>
              <w:t> </w:t>
            </w:r>
            <w:r>
              <w:rPr>
                <w:w w:val="90"/>
                <w:sz w:val="19"/>
              </w:rPr>
              <w:t>principal</w:t>
            </w:r>
            <w:r>
              <w:rPr>
                <w:spacing w:val="4"/>
                <w:sz w:val="19"/>
              </w:rPr>
              <w:t> </w:t>
            </w:r>
            <w:r>
              <w:rPr>
                <w:w w:val="90"/>
                <w:sz w:val="19"/>
              </w:rPr>
              <w:t>propósito</w:t>
            </w:r>
            <w:r>
              <w:rPr>
                <w:spacing w:val="5"/>
                <w:sz w:val="19"/>
              </w:rPr>
              <w:t> </w:t>
            </w:r>
            <w:r>
              <w:rPr>
                <w:w w:val="90"/>
                <w:sz w:val="19"/>
              </w:rPr>
              <w:t>del</w:t>
            </w:r>
            <w:r>
              <w:rPr>
                <w:spacing w:val="5"/>
                <w:sz w:val="19"/>
              </w:rPr>
              <w:t> </w:t>
            </w:r>
            <w:r>
              <w:rPr>
                <w:w w:val="90"/>
                <w:sz w:val="19"/>
              </w:rPr>
              <w:t>conocimiento</w:t>
            </w:r>
            <w:r>
              <w:rPr>
                <w:spacing w:val="5"/>
                <w:sz w:val="19"/>
              </w:rPr>
              <w:t> </w:t>
            </w:r>
            <w:r>
              <w:rPr>
                <w:spacing w:val="-2"/>
                <w:w w:val="90"/>
                <w:sz w:val="19"/>
              </w:rPr>
              <w:t>científico?</w:t>
            </w:r>
          </w:p>
          <w:p>
            <w:pPr>
              <w:pStyle w:val="TableParagraph"/>
              <w:numPr>
                <w:ilvl w:val="0"/>
                <w:numId w:val="56"/>
              </w:numPr>
              <w:tabs>
                <w:tab w:pos="441" w:val="left" w:leader="none"/>
              </w:tabs>
              <w:spacing w:line="283" w:lineRule="auto" w:before="99" w:after="0"/>
              <w:ind w:left="441" w:right="703" w:hanging="407"/>
              <w:jc w:val="left"/>
              <w:rPr>
                <w:sz w:val="19"/>
              </w:rPr>
            </w:pPr>
            <w:r>
              <w:rPr>
                <w:spacing w:val="-6"/>
                <w:sz w:val="19"/>
              </w:rPr>
              <w:t>¿Cómo</w:t>
            </w:r>
            <w:r>
              <w:rPr>
                <w:spacing w:val="-10"/>
                <w:sz w:val="19"/>
              </w:rPr>
              <w:t> </w:t>
            </w:r>
            <w:r>
              <w:rPr>
                <w:spacing w:val="-6"/>
                <w:sz w:val="19"/>
              </w:rPr>
              <w:t>pueden</w:t>
            </w:r>
            <w:r>
              <w:rPr>
                <w:spacing w:val="-10"/>
                <w:sz w:val="19"/>
              </w:rPr>
              <w:t> </w:t>
            </w:r>
            <w:r>
              <w:rPr>
                <w:spacing w:val="-6"/>
                <w:sz w:val="19"/>
              </w:rPr>
              <w:t>los</w:t>
            </w:r>
            <w:r>
              <w:rPr>
                <w:spacing w:val="-10"/>
                <w:sz w:val="19"/>
              </w:rPr>
              <w:t> </w:t>
            </w:r>
            <w:r>
              <w:rPr>
                <w:spacing w:val="-6"/>
                <w:sz w:val="19"/>
              </w:rPr>
              <w:t>avances</w:t>
            </w:r>
            <w:r>
              <w:rPr>
                <w:spacing w:val="-10"/>
                <w:sz w:val="19"/>
              </w:rPr>
              <w:t> </w:t>
            </w:r>
            <w:r>
              <w:rPr>
                <w:spacing w:val="-6"/>
                <w:sz w:val="19"/>
              </w:rPr>
              <w:t>en</w:t>
            </w:r>
            <w:r>
              <w:rPr>
                <w:spacing w:val="-10"/>
                <w:sz w:val="19"/>
              </w:rPr>
              <w:t> </w:t>
            </w:r>
            <w:r>
              <w:rPr>
                <w:spacing w:val="-6"/>
                <w:sz w:val="19"/>
              </w:rPr>
              <w:t>el</w:t>
            </w:r>
            <w:r>
              <w:rPr>
                <w:spacing w:val="-10"/>
                <w:sz w:val="19"/>
              </w:rPr>
              <w:t> </w:t>
            </w:r>
            <w:r>
              <w:rPr>
                <w:spacing w:val="-6"/>
                <w:sz w:val="19"/>
              </w:rPr>
              <w:t>conocimiento</w:t>
            </w:r>
            <w:r>
              <w:rPr>
                <w:spacing w:val="-10"/>
                <w:sz w:val="19"/>
              </w:rPr>
              <w:t> </w:t>
            </w:r>
            <w:r>
              <w:rPr>
                <w:spacing w:val="-6"/>
                <w:sz w:val="19"/>
              </w:rPr>
              <w:t>científico</w:t>
            </w:r>
            <w:r>
              <w:rPr>
                <w:spacing w:val="-10"/>
                <w:sz w:val="19"/>
              </w:rPr>
              <w:t> </w:t>
            </w:r>
            <w:r>
              <w:rPr>
                <w:spacing w:val="-6"/>
                <w:sz w:val="19"/>
              </w:rPr>
              <w:t>desencadenar controversias</w:t>
            </w:r>
            <w:r>
              <w:rPr>
                <w:spacing w:val="-10"/>
                <w:sz w:val="19"/>
              </w:rPr>
              <w:t> </w:t>
            </w:r>
            <w:r>
              <w:rPr>
                <w:spacing w:val="-6"/>
                <w:sz w:val="19"/>
              </w:rPr>
              <w:t>políticas</w:t>
            </w:r>
            <w:r>
              <w:rPr>
                <w:spacing w:val="-10"/>
                <w:sz w:val="19"/>
              </w:rPr>
              <w:t> </w:t>
            </w:r>
            <w:r>
              <w:rPr>
                <w:spacing w:val="-6"/>
                <w:sz w:val="19"/>
              </w:rPr>
              <w:t>o</w:t>
            </w:r>
            <w:r>
              <w:rPr>
                <w:spacing w:val="-10"/>
                <w:sz w:val="19"/>
              </w:rPr>
              <w:t> </w:t>
            </w:r>
            <w:r>
              <w:rPr>
                <w:spacing w:val="-6"/>
                <w:sz w:val="19"/>
              </w:rPr>
              <w:t>controversias</w:t>
            </w:r>
            <w:r>
              <w:rPr>
                <w:spacing w:val="-10"/>
                <w:sz w:val="19"/>
              </w:rPr>
              <w:t> </w:t>
            </w:r>
            <w:r>
              <w:rPr>
                <w:spacing w:val="-6"/>
                <w:sz w:val="19"/>
              </w:rPr>
              <w:t>en</w:t>
            </w:r>
            <w:r>
              <w:rPr>
                <w:spacing w:val="-10"/>
                <w:sz w:val="19"/>
              </w:rPr>
              <w:t> </w:t>
            </w:r>
            <w:r>
              <w:rPr>
                <w:spacing w:val="-6"/>
                <w:sz w:val="19"/>
              </w:rPr>
              <w:t>otras</w:t>
            </w:r>
            <w:r>
              <w:rPr>
                <w:spacing w:val="-10"/>
                <w:sz w:val="19"/>
              </w:rPr>
              <w:t> </w:t>
            </w:r>
            <w:r>
              <w:rPr>
                <w:spacing w:val="-6"/>
                <w:sz w:val="19"/>
              </w:rPr>
              <w:t>áreas</w:t>
            </w:r>
            <w:r>
              <w:rPr>
                <w:spacing w:val="-10"/>
                <w:sz w:val="19"/>
              </w:rPr>
              <w:t> </w:t>
            </w:r>
            <w:r>
              <w:rPr>
                <w:spacing w:val="-6"/>
                <w:sz w:val="19"/>
              </w:rPr>
              <w:t>de</w:t>
            </w:r>
            <w:r>
              <w:rPr>
                <w:spacing w:val="-10"/>
                <w:sz w:val="19"/>
              </w:rPr>
              <w:t> </w:t>
            </w:r>
            <w:r>
              <w:rPr>
                <w:spacing w:val="-6"/>
                <w:sz w:val="19"/>
              </w:rPr>
              <w:t>conocimiento?</w:t>
            </w:r>
          </w:p>
        </w:tc>
      </w:tr>
      <w:tr>
        <w:trPr>
          <w:trHeight w:val="2620" w:hRule="atLeast"/>
        </w:trPr>
        <w:tc>
          <w:tcPr>
            <w:tcW w:w="1691" w:type="dxa"/>
            <w:tcBorders>
              <w:bottom w:val="nil"/>
            </w:tcBorders>
          </w:tcPr>
          <w:p>
            <w:pPr>
              <w:pStyle w:val="TableParagraph"/>
              <w:ind w:left="45"/>
              <w:rPr>
                <w:rFonts w:ascii="Arial"/>
                <w:b/>
                <w:sz w:val="19"/>
              </w:rPr>
            </w:pPr>
            <w:r>
              <w:rPr>
                <w:rFonts w:ascii="Arial"/>
                <w:b/>
                <w:spacing w:val="-2"/>
                <w:sz w:val="19"/>
              </w:rPr>
              <w:t>Perspectivas</w:t>
            </w:r>
          </w:p>
        </w:tc>
        <w:tc>
          <w:tcPr>
            <w:tcW w:w="6793" w:type="dxa"/>
            <w:tcBorders>
              <w:bottom w:val="nil"/>
            </w:tcBorders>
          </w:tcPr>
          <w:p>
            <w:pPr>
              <w:pStyle w:val="TableParagraph"/>
              <w:numPr>
                <w:ilvl w:val="0"/>
                <w:numId w:val="57"/>
              </w:numPr>
              <w:tabs>
                <w:tab w:pos="441" w:val="left" w:leader="none"/>
              </w:tabs>
              <w:spacing w:line="240" w:lineRule="auto" w:before="39" w:after="0"/>
              <w:ind w:left="441" w:right="0" w:hanging="407"/>
              <w:jc w:val="left"/>
              <w:rPr>
                <w:sz w:val="19"/>
              </w:rPr>
            </w:pPr>
            <w:r>
              <w:rPr>
                <w:w w:val="90"/>
                <w:sz w:val="19"/>
              </w:rPr>
              <w:t>¿Cómo</w:t>
            </w:r>
            <w:r>
              <w:rPr>
                <w:spacing w:val="2"/>
                <w:sz w:val="19"/>
              </w:rPr>
              <w:t> </w:t>
            </w:r>
            <w:r>
              <w:rPr>
                <w:w w:val="90"/>
                <w:sz w:val="19"/>
              </w:rPr>
              <w:t>es</w:t>
            </w:r>
            <w:r>
              <w:rPr>
                <w:spacing w:val="3"/>
                <w:sz w:val="19"/>
              </w:rPr>
              <w:t> </w:t>
            </w:r>
            <w:r>
              <w:rPr>
                <w:w w:val="90"/>
                <w:sz w:val="19"/>
              </w:rPr>
              <w:t>posible</w:t>
            </w:r>
            <w:r>
              <w:rPr>
                <w:spacing w:val="3"/>
                <w:sz w:val="19"/>
              </w:rPr>
              <w:t> </w:t>
            </w:r>
            <w:r>
              <w:rPr>
                <w:w w:val="90"/>
                <w:sz w:val="19"/>
              </w:rPr>
              <w:t>que</w:t>
            </w:r>
            <w:r>
              <w:rPr>
                <w:spacing w:val="3"/>
                <w:sz w:val="19"/>
              </w:rPr>
              <w:t> </w:t>
            </w:r>
            <w:r>
              <w:rPr>
                <w:w w:val="90"/>
                <w:sz w:val="19"/>
              </w:rPr>
              <w:t>el</w:t>
            </w:r>
            <w:r>
              <w:rPr>
                <w:spacing w:val="3"/>
                <w:sz w:val="19"/>
              </w:rPr>
              <w:t> </w:t>
            </w:r>
            <w:r>
              <w:rPr>
                <w:w w:val="90"/>
                <w:sz w:val="19"/>
              </w:rPr>
              <w:t>conocimiento</w:t>
            </w:r>
            <w:r>
              <w:rPr>
                <w:spacing w:val="3"/>
                <w:sz w:val="19"/>
              </w:rPr>
              <w:t> </w:t>
            </w:r>
            <w:r>
              <w:rPr>
                <w:w w:val="90"/>
                <w:sz w:val="19"/>
              </w:rPr>
              <w:t>científico</w:t>
            </w:r>
            <w:r>
              <w:rPr>
                <w:spacing w:val="3"/>
                <w:sz w:val="19"/>
              </w:rPr>
              <w:t> </w:t>
            </w:r>
            <w:r>
              <w:rPr>
                <w:w w:val="90"/>
                <w:sz w:val="19"/>
              </w:rPr>
              <w:t>cambie</w:t>
            </w:r>
            <w:r>
              <w:rPr>
                <w:spacing w:val="3"/>
                <w:sz w:val="19"/>
              </w:rPr>
              <w:t> </w:t>
            </w:r>
            <w:r>
              <w:rPr>
                <w:w w:val="90"/>
                <w:sz w:val="19"/>
              </w:rPr>
              <w:t>a</w:t>
            </w:r>
            <w:r>
              <w:rPr>
                <w:spacing w:val="3"/>
                <w:sz w:val="19"/>
              </w:rPr>
              <w:t> </w:t>
            </w:r>
            <w:r>
              <w:rPr>
                <w:w w:val="90"/>
                <w:sz w:val="19"/>
              </w:rPr>
              <w:t>lo</w:t>
            </w:r>
            <w:r>
              <w:rPr>
                <w:spacing w:val="3"/>
                <w:sz w:val="19"/>
              </w:rPr>
              <w:t> </w:t>
            </w:r>
            <w:r>
              <w:rPr>
                <w:w w:val="90"/>
                <w:sz w:val="19"/>
              </w:rPr>
              <w:t>largo</w:t>
            </w:r>
            <w:r>
              <w:rPr>
                <w:spacing w:val="3"/>
                <w:sz w:val="19"/>
              </w:rPr>
              <w:t> </w:t>
            </w:r>
            <w:r>
              <w:rPr>
                <w:w w:val="90"/>
                <w:sz w:val="19"/>
              </w:rPr>
              <w:t>del</w:t>
            </w:r>
            <w:r>
              <w:rPr>
                <w:spacing w:val="3"/>
                <w:sz w:val="19"/>
              </w:rPr>
              <w:t> </w:t>
            </w:r>
            <w:r>
              <w:rPr>
                <w:spacing w:val="-2"/>
                <w:w w:val="90"/>
                <w:sz w:val="19"/>
              </w:rPr>
              <w:t>tiempo?</w:t>
            </w:r>
          </w:p>
          <w:p>
            <w:pPr>
              <w:pStyle w:val="TableParagraph"/>
              <w:numPr>
                <w:ilvl w:val="0"/>
                <w:numId w:val="57"/>
              </w:numPr>
              <w:tabs>
                <w:tab w:pos="441" w:val="left" w:leader="none"/>
              </w:tabs>
              <w:spacing w:line="283" w:lineRule="auto" w:before="99" w:after="0"/>
              <w:ind w:left="441" w:right="688" w:hanging="407"/>
              <w:jc w:val="left"/>
              <w:rPr>
                <w:sz w:val="19"/>
              </w:rPr>
            </w:pPr>
            <w:r>
              <w:rPr>
                <w:spacing w:val="-4"/>
                <w:sz w:val="19"/>
              </w:rPr>
              <w:t>¿Qué</w:t>
            </w:r>
            <w:r>
              <w:rPr>
                <w:spacing w:val="-17"/>
                <w:sz w:val="19"/>
              </w:rPr>
              <w:t> </w:t>
            </w:r>
            <w:r>
              <w:rPr>
                <w:spacing w:val="-4"/>
                <w:sz w:val="19"/>
              </w:rPr>
              <w:t>papel</w:t>
            </w:r>
            <w:r>
              <w:rPr>
                <w:spacing w:val="-17"/>
                <w:sz w:val="19"/>
              </w:rPr>
              <w:t> </w:t>
            </w:r>
            <w:r>
              <w:rPr>
                <w:spacing w:val="-4"/>
                <w:sz w:val="19"/>
              </w:rPr>
              <w:t>desempeñan</w:t>
            </w:r>
            <w:r>
              <w:rPr>
                <w:spacing w:val="-17"/>
                <w:sz w:val="19"/>
              </w:rPr>
              <w:t> </w:t>
            </w:r>
            <w:r>
              <w:rPr>
                <w:spacing w:val="-4"/>
                <w:sz w:val="19"/>
              </w:rPr>
              <w:t>los</w:t>
            </w:r>
            <w:r>
              <w:rPr>
                <w:spacing w:val="-17"/>
                <w:sz w:val="19"/>
              </w:rPr>
              <w:t> </w:t>
            </w:r>
            <w:r>
              <w:rPr>
                <w:spacing w:val="-4"/>
                <w:sz w:val="19"/>
              </w:rPr>
              <w:t>cambios</w:t>
            </w:r>
            <w:r>
              <w:rPr>
                <w:spacing w:val="-17"/>
                <w:sz w:val="19"/>
              </w:rPr>
              <w:t> </w:t>
            </w:r>
            <w:r>
              <w:rPr>
                <w:spacing w:val="-4"/>
                <w:sz w:val="19"/>
              </w:rPr>
              <w:t>de</w:t>
            </w:r>
            <w:r>
              <w:rPr>
                <w:spacing w:val="-17"/>
                <w:sz w:val="19"/>
              </w:rPr>
              <w:t> </w:t>
            </w:r>
            <w:r>
              <w:rPr>
                <w:spacing w:val="-4"/>
                <w:sz w:val="19"/>
              </w:rPr>
              <w:t>paradigma</w:t>
            </w:r>
            <w:r>
              <w:rPr>
                <w:spacing w:val="-17"/>
                <w:sz w:val="19"/>
              </w:rPr>
              <w:t> </w:t>
            </w:r>
            <w:r>
              <w:rPr>
                <w:spacing w:val="-4"/>
                <w:sz w:val="19"/>
              </w:rPr>
              <w:t>en</w:t>
            </w:r>
            <w:r>
              <w:rPr>
                <w:spacing w:val="-17"/>
                <w:sz w:val="19"/>
              </w:rPr>
              <w:t> </w:t>
            </w:r>
            <w:r>
              <w:rPr>
                <w:spacing w:val="-4"/>
                <w:sz w:val="19"/>
              </w:rPr>
              <w:t>el</w:t>
            </w:r>
            <w:r>
              <w:rPr>
                <w:spacing w:val="-17"/>
                <w:sz w:val="19"/>
              </w:rPr>
              <w:t> </w:t>
            </w:r>
            <w:r>
              <w:rPr>
                <w:spacing w:val="-4"/>
                <w:sz w:val="19"/>
              </w:rPr>
              <w:t>conocimiento </w:t>
            </w:r>
            <w:r>
              <w:rPr>
                <w:spacing w:val="-2"/>
                <w:sz w:val="19"/>
              </w:rPr>
              <w:t>científico?</w:t>
            </w:r>
          </w:p>
          <w:p>
            <w:pPr>
              <w:pStyle w:val="TableParagraph"/>
              <w:numPr>
                <w:ilvl w:val="0"/>
                <w:numId w:val="57"/>
              </w:numPr>
              <w:tabs>
                <w:tab w:pos="441" w:val="left" w:leader="none"/>
              </w:tabs>
              <w:spacing w:line="283" w:lineRule="auto" w:before="60" w:after="0"/>
              <w:ind w:left="441" w:right="308" w:hanging="407"/>
              <w:jc w:val="left"/>
              <w:rPr>
                <w:sz w:val="19"/>
              </w:rPr>
            </w:pPr>
            <w:r>
              <w:rPr>
                <w:w w:val="90"/>
                <w:sz w:val="19"/>
              </w:rPr>
              <w:t>¿De qué forma el contexto social del trabajo científico afecta a los métodos </w:t>
            </w:r>
            <w:r>
              <w:rPr>
                <w:w w:val="90"/>
                <w:sz w:val="19"/>
              </w:rPr>
              <w:t>y </w:t>
            </w:r>
            <w:r>
              <w:rPr>
                <w:sz w:val="19"/>
              </w:rPr>
              <w:t>descubrimientos</w:t>
            </w:r>
            <w:r>
              <w:rPr>
                <w:spacing w:val="-9"/>
                <w:sz w:val="19"/>
              </w:rPr>
              <w:t> </w:t>
            </w:r>
            <w:r>
              <w:rPr>
                <w:sz w:val="19"/>
              </w:rPr>
              <w:t>de</w:t>
            </w:r>
            <w:r>
              <w:rPr>
                <w:spacing w:val="-9"/>
                <w:sz w:val="19"/>
              </w:rPr>
              <w:t> </w:t>
            </w:r>
            <w:r>
              <w:rPr>
                <w:sz w:val="19"/>
              </w:rPr>
              <w:t>la</w:t>
            </w:r>
            <w:r>
              <w:rPr>
                <w:spacing w:val="-9"/>
                <w:sz w:val="19"/>
              </w:rPr>
              <w:t> </w:t>
            </w:r>
            <w:r>
              <w:rPr>
                <w:sz w:val="19"/>
              </w:rPr>
              <w:t>ciencia?</w:t>
            </w:r>
          </w:p>
          <w:p>
            <w:pPr>
              <w:pStyle w:val="TableParagraph"/>
              <w:numPr>
                <w:ilvl w:val="0"/>
                <w:numId w:val="57"/>
              </w:numPr>
              <w:tabs>
                <w:tab w:pos="441" w:val="left" w:leader="none"/>
              </w:tabs>
              <w:spacing w:line="283" w:lineRule="auto" w:before="59" w:after="0"/>
              <w:ind w:left="441" w:right="101" w:hanging="407"/>
              <w:jc w:val="left"/>
              <w:rPr>
                <w:sz w:val="19"/>
              </w:rPr>
            </w:pPr>
            <w:r>
              <w:rPr>
                <w:spacing w:val="-6"/>
                <w:sz w:val="19"/>
              </w:rPr>
              <w:t>¿De</w:t>
            </w:r>
            <w:r>
              <w:rPr>
                <w:spacing w:val="-10"/>
                <w:sz w:val="19"/>
              </w:rPr>
              <w:t> </w:t>
            </w:r>
            <w:r>
              <w:rPr>
                <w:spacing w:val="-6"/>
                <w:sz w:val="19"/>
              </w:rPr>
              <w:t>qué</w:t>
            </w:r>
            <w:r>
              <w:rPr>
                <w:spacing w:val="-10"/>
                <w:sz w:val="19"/>
              </w:rPr>
              <w:t> </w:t>
            </w:r>
            <w:r>
              <w:rPr>
                <w:spacing w:val="-6"/>
                <w:sz w:val="19"/>
              </w:rPr>
              <w:t>maneras</w:t>
            </w:r>
            <w:r>
              <w:rPr>
                <w:spacing w:val="-10"/>
                <w:sz w:val="19"/>
              </w:rPr>
              <w:t> </w:t>
            </w:r>
            <w:r>
              <w:rPr>
                <w:spacing w:val="-6"/>
                <w:sz w:val="19"/>
              </w:rPr>
              <w:t>han</w:t>
            </w:r>
            <w:r>
              <w:rPr>
                <w:spacing w:val="-10"/>
                <w:sz w:val="19"/>
              </w:rPr>
              <w:t> </w:t>
            </w:r>
            <w:r>
              <w:rPr>
                <w:spacing w:val="-6"/>
                <w:sz w:val="19"/>
              </w:rPr>
              <w:t>contribuido</w:t>
            </w:r>
            <w:r>
              <w:rPr>
                <w:spacing w:val="-10"/>
                <w:sz w:val="19"/>
              </w:rPr>
              <w:t> </w:t>
            </w:r>
            <w:r>
              <w:rPr>
                <w:spacing w:val="-6"/>
                <w:sz w:val="19"/>
              </w:rPr>
              <w:t>los</w:t>
            </w:r>
            <w:r>
              <w:rPr>
                <w:spacing w:val="-10"/>
                <w:sz w:val="19"/>
              </w:rPr>
              <w:t> </w:t>
            </w:r>
            <w:r>
              <w:rPr>
                <w:spacing w:val="-6"/>
                <w:sz w:val="19"/>
              </w:rPr>
              <w:t>individuos</w:t>
            </w:r>
            <w:r>
              <w:rPr>
                <w:spacing w:val="-10"/>
                <w:sz w:val="19"/>
              </w:rPr>
              <w:t> </w:t>
            </w:r>
            <w:r>
              <w:rPr>
                <w:spacing w:val="-6"/>
                <w:sz w:val="19"/>
              </w:rPr>
              <w:t>influyentes</w:t>
            </w:r>
            <w:r>
              <w:rPr>
                <w:spacing w:val="-10"/>
                <w:sz w:val="19"/>
              </w:rPr>
              <w:t> </w:t>
            </w:r>
            <w:r>
              <w:rPr>
                <w:spacing w:val="-6"/>
                <w:sz w:val="19"/>
              </w:rPr>
              <w:t>al</w:t>
            </w:r>
            <w:r>
              <w:rPr>
                <w:spacing w:val="-10"/>
                <w:sz w:val="19"/>
              </w:rPr>
              <w:t> </w:t>
            </w:r>
            <w:r>
              <w:rPr>
                <w:spacing w:val="-6"/>
                <w:sz w:val="19"/>
              </w:rPr>
              <w:t>desarrollo</w:t>
            </w:r>
            <w:r>
              <w:rPr>
                <w:spacing w:val="-10"/>
                <w:sz w:val="19"/>
              </w:rPr>
              <w:t> </w:t>
            </w:r>
            <w:r>
              <w:rPr>
                <w:spacing w:val="-6"/>
                <w:sz w:val="19"/>
              </w:rPr>
              <w:t>de</w:t>
            </w:r>
            <w:r>
              <w:rPr>
                <w:spacing w:val="-10"/>
                <w:sz w:val="19"/>
              </w:rPr>
              <w:t> </w:t>
            </w:r>
            <w:r>
              <w:rPr>
                <w:spacing w:val="-6"/>
                <w:sz w:val="19"/>
              </w:rPr>
              <w:t>las </w:t>
            </w:r>
            <w:r>
              <w:rPr>
                <w:spacing w:val="-2"/>
                <w:sz w:val="19"/>
              </w:rPr>
              <w:t>ciencias</w:t>
            </w:r>
            <w:r>
              <w:rPr>
                <w:spacing w:val="-10"/>
                <w:sz w:val="19"/>
              </w:rPr>
              <w:t> </w:t>
            </w:r>
            <w:r>
              <w:rPr>
                <w:spacing w:val="-2"/>
                <w:sz w:val="19"/>
              </w:rPr>
              <w:t>naturales</w:t>
            </w:r>
            <w:r>
              <w:rPr>
                <w:spacing w:val="-10"/>
                <w:sz w:val="19"/>
              </w:rPr>
              <w:t> </w:t>
            </w:r>
            <w:r>
              <w:rPr>
                <w:spacing w:val="-2"/>
                <w:sz w:val="19"/>
              </w:rPr>
              <w:t>como</w:t>
            </w:r>
            <w:r>
              <w:rPr>
                <w:spacing w:val="-10"/>
                <w:sz w:val="19"/>
              </w:rPr>
              <w:t> </w:t>
            </w:r>
            <w:r>
              <w:rPr>
                <w:spacing w:val="-2"/>
                <w:sz w:val="19"/>
              </w:rPr>
              <w:t>área</w:t>
            </w:r>
            <w:r>
              <w:rPr>
                <w:spacing w:val="-10"/>
                <w:sz w:val="19"/>
              </w:rPr>
              <w:t> </w:t>
            </w:r>
            <w:r>
              <w:rPr>
                <w:spacing w:val="-2"/>
                <w:sz w:val="19"/>
              </w:rPr>
              <w:t>de</w:t>
            </w:r>
            <w:r>
              <w:rPr>
                <w:spacing w:val="-10"/>
                <w:sz w:val="19"/>
              </w:rPr>
              <w:t> </w:t>
            </w:r>
            <w:r>
              <w:rPr>
                <w:spacing w:val="-2"/>
                <w:sz w:val="19"/>
              </w:rPr>
              <w:t>conocimiento?</w:t>
            </w:r>
          </w:p>
          <w:p>
            <w:pPr>
              <w:pStyle w:val="TableParagraph"/>
              <w:numPr>
                <w:ilvl w:val="0"/>
                <w:numId w:val="57"/>
              </w:numPr>
              <w:tabs>
                <w:tab w:pos="441" w:val="left" w:leader="none"/>
              </w:tabs>
              <w:spacing w:line="260" w:lineRule="atLeast" w:before="20" w:after="0"/>
              <w:ind w:left="441" w:right="1014" w:hanging="407"/>
              <w:jc w:val="left"/>
              <w:rPr>
                <w:sz w:val="19"/>
              </w:rPr>
            </w:pPr>
            <w:r>
              <w:rPr>
                <w:w w:val="90"/>
                <w:sz w:val="19"/>
              </w:rPr>
              <w:t>¿La precisión del lenguaje utilizado en las ciencias naturales </w:t>
            </w:r>
            <w:r>
              <w:rPr>
                <w:w w:val="90"/>
                <w:sz w:val="19"/>
              </w:rPr>
              <w:t>elimina </w:t>
            </w:r>
            <w:r>
              <w:rPr>
                <w:sz w:val="19"/>
              </w:rPr>
              <w:t>satisfactoriamente</w:t>
            </w:r>
            <w:r>
              <w:rPr>
                <w:spacing w:val="-17"/>
                <w:sz w:val="19"/>
              </w:rPr>
              <w:t> </w:t>
            </w:r>
            <w:r>
              <w:rPr>
                <w:sz w:val="19"/>
              </w:rPr>
              <w:t>toda</w:t>
            </w:r>
            <w:r>
              <w:rPr>
                <w:spacing w:val="-17"/>
                <w:sz w:val="19"/>
              </w:rPr>
              <w:t> </w:t>
            </w:r>
            <w:r>
              <w:rPr>
                <w:sz w:val="19"/>
              </w:rPr>
              <w:t>ambigüedad?</w:t>
            </w:r>
          </w:p>
        </w:tc>
      </w:tr>
    </w:tbl>
    <w:p>
      <w:pPr>
        <w:pStyle w:val="TableParagraph"/>
        <w:spacing w:after="0" w:line="260" w:lineRule="atLeast"/>
        <w:jc w:val="left"/>
        <w:rPr>
          <w:sz w:val="19"/>
        </w:rPr>
        <w:sectPr>
          <w:pgSz w:w="11910" w:h="16840"/>
          <w:pgMar w:header="0" w:footer="681"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1149" w:hRule="atLeast"/>
        </w:trPr>
        <w:tc>
          <w:tcPr>
            <w:tcW w:w="1691" w:type="dxa"/>
          </w:tcPr>
          <w:p>
            <w:pPr>
              <w:pStyle w:val="TableParagraph"/>
              <w:spacing w:before="0"/>
              <w:ind w:left="0"/>
              <w:rPr>
                <w:rFonts w:ascii="Times New Roman"/>
                <w:sz w:val="18"/>
              </w:rPr>
            </w:pPr>
          </w:p>
        </w:tc>
        <w:tc>
          <w:tcPr>
            <w:tcW w:w="6793" w:type="dxa"/>
          </w:tcPr>
          <w:p>
            <w:pPr>
              <w:pStyle w:val="TableParagraph"/>
              <w:numPr>
                <w:ilvl w:val="0"/>
                <w:numId w:val="58"/>
              </w:numPr>
              <w:tabs>
                <w:tab w:pos="441" w:val="left" w:leader="none"/>
              </w:tabs>
              <w:spacing w:line="283" w:lineRule="auto" w:before="0" w:after="0"/>
              <w:ind w:left="441" w:right="263" w:hanging="407"/>
              <w:jc w:val="left"/>
              <w:rPr>
                <w:sz w:val="19"/>
              </w:rPr>
            </w:pPr>
            <w:r>
              <w:rPr>
                <w:w w:val="90"/>
                <w:sz w:val="19"/>
              </w:rPr>
              <w:t>¿La lista de disciplinas que se incluyen en las ciencias naturales, o se </w:t>
            </w:r>
            <w:r>
              <w:rPr>
                <w:w w:val="90"/>
                <w:sz w:val="19"/>
              </w:rPr>
              <w:t>excluyen </w:t>
            </w:r>
            <w:r>
              <w:rPr>
                <w:spacing w:val="-4"/>
                <w:sz w:val="19"/>
              </w:rPr>
              <w:t>de</w:t>
            </w:r>
            <w:r>
              <w:rPr>
                <w:spacing w:val="-15"/>
                <w:sz w:val="19"/>
              </w:rPr>
              <w:t> </w:t>
            </w:r>
            <w:r>
              <w:rPr>
                <w:spacing w:val="-4"/>
                <w:sz w:val="19"/>
              </w:rPr>
              <w:t>ellas,</w:t>
            </w:r>
            <w:r>
              <w:rPr>
                <w:spacing w:val="-15"/>
                <w:sz w:val="19"/>
              </w:rPr>
              <w:t> </w:t>
            </w:r>
            <w:r>
              <w:rPr>
                <w:spacing w:val="-4"/>
                <w:sz w:val="19"/>
              </w:rPr>
              <w:t>cambia</w:t>
            </w:r>
            <w:r>
              <w:rPr>
                <w:spacing w:val="-15"/>
                <w:sz w:val="19"/>
              </w:rPr>
              <w:t> </w:t>
            </w:r>
            <w:r>
              <w:rPr>
                <w:spacing w:val="-4"/>
                <w:sz w:val="19"/>
              </w:rPr>
              <w:t>de</w:t>
            </w:r>
            <w:r>
              <w:rPr>
                <w:spacing w:val="-15"/>
                <w:sz w:val="19"/>
              </w:rPr>
              <w:t> </w:t>
            </w:r>
            <w:r>
              <w:rPr>
                <w:spacing w:val="-4"/>
                <w:sz w:val="19"/>
              </w:rPr>
              <w:t>una</w:t>
            </w:r>
            <w:r>
              <w:rPr>
                <w:spacing w:val="-15"/>
                <w:sz w:val="19"/>
              </w:rPr>
              <w:t> </w:t>
            </w:r>
            <w:r>
              <w:rPr>
                <w:spacing w:val="-4"/>
                <w:sz w:val="19"/>
              </w:rPr>
              <w:t>era,</w:t>
            </w:r>
            <w:r>
              <w:rPr>
                <w:spacing w:val="-15"/>
                <w:sz w:val="19"/>
              </w:rPr>
              <w:t> </w:t>
            </w:r>
            <w:r>
              <w:rPr>
                <w:spacing w:val="-4"/>
                <w:sz w:val="19"/>
              </w:rPr>
              <w:t>cultura</w:t>
            </w:r>
            <w:r>
              <w:rPr>
                <w:spacing w:val="-15"/>
                <w:sz w:val="19"/>
              </w:rPr>
              <w:t> </w:t>
            </w:r>
            <w:r>
              <w:rPr>
                <w:spacing w:val="-4"/>
                <w:sz w:val="19"/>
              </w:rPr>
              <w:t>o</w:t>
            </w:r>
            <w:r>
              <w:rPr>
                <w:spacing w:val="-15"/>
                <w:sz w:val="19"/>
              </w:rPr>
              <w:t> </w:t>
            </w:r>
            <w:r>
              <w:rPr>
                <w:spacing w:val="-4"/>
                <w:sz w:val="19"/>
              </w:rPr>
              <w:t>tradición</w:t>
            </w:r>
            <w:r>
              <w:rPr>
                <w:spacing w:val="-15"/>
                <w:sz w:val="19"/>
              </w:rPr>
              <w:t> </w:t>
            </w:r>
            <w:r>
              <w:rPr>
                <w:spacing w:val="-4"/>
                <w:sz w:val="19"/>
              </w:rPr>
              <w:t>a</w:t>
            </w:r>
            <w:r>
              <w:rPr>
                <w:spacing w:val="-15"/>
                <w:sz w:val="19"/>
              </w:rPr>
              <w:t> </w:t>
            </w:r>
            <w:r>
              <w:rPr>
                <w:spacing w:val="-4"/>
                <w:sz w:val="19"/>
              </w:rPr>
              <w:t>otra?</w:t>
            </w:r>
          </w:p>
          <w:p>
            <w:pPr>
              <w:pStyle w:val="TableParagraph"/>
              <w:numPr>
                <w:ilvl w:val="0"/>
                <w:numId w:val="58"/>
              </w:numPr>
              <w:tabs>
                <w:tab w:pos="441" w:val="left" w:leader="none"/>
              </w:tabs>
              <w:spacing w:line="283" w:lineRule="auto" w:before="48" w:after="0"/>
              <w:ind w:left="441" w:right="354" w:hanging="407"/>
              <w:jc w:val="left"/>
              <w:rPr>
                <w:sz w:val="19"/>
              </w:rPr>
            </w:pPr>
            <w:r>
              <w:rPr>
                <w:w w:val="90"/>
                <w:sz w:val="19"/>
              </w:rPr>
              <w:t>¿Facilita la competición entre científicos la producción de conocimiento o </w:t>
            </w:r>
            <w:r>
              <w:rPr>
                <w:w w:val="90"/>
                <w:sz w:val="19"/>
              </w:rPr>
              <w:t>la </w:t>
            </w:r>
            <w:r>
              <w:rPr>
                <w:spacing w:val="-2"/>
                <w:sz w:val="19"/>
              </w:rPr>
              <w:t>dificulta?</w:t>
            </w:r>
          </w:p>
        </w:tc>
      </w:tr>
      <w:tr>
        <w:trPr>
          <w:trHeight w:val="3000" w:hRule="atLeast"/>
        </w:trPr>
        <w:tc>
          <w:tcPr>
            <w:tcW w:w="1691" w:type="dxa"/>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Pr>
          <w:p>
            <w:pPr>
              <w:pStyle w:val="TableParagraph"/>
              <w:numPr>
                <w:ilvl w:val="0"/>
                <w:numId w:val="59"/>
              </w:numPr>
              <w:tabs>
                <w:tab w:pos="441" w:val="left" w:leader="none"/>
              </w:tabs>
              <w:spacing w:line="240" w:lineRule="auto" w:before="39" w:after="0"/>
              <w:ind w:left="441" w:right="0" w:hanging="407"/>
              <w:jc w:val="left"/>
              <w:rPr>
                <w:sz w:val="19"/>
              </w:rPr>
            </w:pPr>
            <w:r>
              <w:rPr>
                <w:spacing w:val="-4"/>
                <w:sz w:val="19"/>
              </w:rPr>
              <w:t>¿Hay</w:t>
            </w:r>
            <w:r>
              <w:rPr>
                <w:spacing w:val="-11"/>
                <w:sz w:val="19"/>
              </w:rPr>
              <w:t> </w:t>
            </w:r>
            <w:r>
              <w:rPr>
                <w:spacing w:val="-4"/>
                <w:sz w:val="19"/>
              </w:rPr>
              <w:t>un</w:t>
            </w:r>
            <w:r>
              <w:rPr>
                <w:spacing w:val="-11"/>
                <w:sz w:val="19"/>
              </w:rPr>
              <w:t> </w:t>
            </w:r>
            <w:r>
              <w:rPr>
                <w:spacing w:val="-4"/>
                <w:sz w:val="19"/>
              </w:rPr>
              <w:t>único</w:t>
            </w:r>
            <w:r>
              <w:rPr>
                <w:spacing w:val="-11"/>
                <w:sz w:val="19"/>
              </w:rPr>
              <w:t> </w:t>
            </w:r>
            <w:r>
              <w:rPr>
                <w:spacing w:val="-4"/>
                <w:sz w:val="19"/>
              </w:rPr>
              <w:t>método</w:t>
            </w:r>
            <w:r>
              <w:rPr>
                <w:spacing w:val="-11"/>
                <w:sz w:val="19"/>
              </w:rPr>
              <w:t> </w:t>
            </w:r>
            <w:r>
              <w:rPr>
                <w:spacing w:val="-4"/>
                <w:sz w:val="19"/>
              </w:rPr>
              <w:t>científico?</w:t>
            </w:r>
          </w:p>
          <w:p>
            <w:pPr>
              <w:pStyle w:val="TableParagraph"/>
              <w:numPr>
                <w:ilvl w:val="0"/>
                <w:numId w:val="59"/>
              </w:numPr>
              <w:tabs>
                <w:tab w:pos="441" w:val="left" w:leader="none"/>
              </w:tabs>
              <w:spacing w:line="283" w:lineRule="auto" w:before="99" w:after="0"/>
              <w:ind w:left="441" w:right="523" w:hanging="407"/>
              <w:jc w:val="left"/>
              <w:rPr>
                <w:sz w:val="19"/>
              </w:rPr>
            </w:pPr>
            <w:r>
              <w:rPr>
                <w:spacing w:val="-6"/>
                <w:sz w:val="19"/>
              </w:rPr>
              <w:t>¿Qué</w:t>
            </w:r>
            <w:r>
              <w:rPr>
                <w:spacing w:val="-10"/>
                <w:sz w:val="19"/>
              </w:rPr>
              <w:t> </w:t>
            </w:r>
            <w:r>
              <w:rPr>
                <w:spacing w:val="-6"/>
                <w:sz w:val="19"/>
              </w:rPr>
              <w:t>papel</w:t>
            </w:r>
            <w:r>
              <w:rPr>
                <w:spacing w:val="-10"/>
                <w:sz w:val="19"/>
              </w:rPr>
              <w:t> </w:t>
            </w:r>
            <w:r>
              <w:rPr>
                <w:spacing w:val="-6"/>
                <w:sz w:val="19"/>
              </w:rPr>
              <w:t>desempeñan</w:t>
            </w:r>
            <w:r>
              <w:rPr>
                <w:spacing w:val="-10"/>
                <w:sz w:val="19"/>
              </w:rPr>
              <w:t> </w:t>
            </w:r>
            <w:r>
              <w:rPr>
                <w:spacing w:val="-6"/>
                <w:sz w:val="19"/>
              </w:rPr>
              <w:t>la</w:t>
            </w:r>
            <w:r>
              <w:rPr>
                <w:spacing w:val="-10"/>
                <w:sz w:val="19"/>
              </w:rPr>
              <w:t> </w:t>
            </w:r>
            <w:r>
              <w:rPr>
                <w:spacing w:val="-6"/>
                <w:sz w:val="19"/>
              </w:rPr>
              <w:t>imaginación</w:t>
            </w:r>
            <w:r>
              <w:rPr>
                <w:spacing w:val="-10"/>
                <w:sz w:val="19"/>
              </w:rPr>
              <w:t> </w:t>
            </w:r>
            <w:r>
              <w:rPr>
                <w:spacing w:val="-6"/>
                <w:sz w:val="19"/>
              </w:rPr>
              <w:t>y</w:t>
            </w:r>
            <w:r>
              <w:rPr>
                <w:spacing w:val="-10"/>
                <w:sz w:val="19"/>
              </w:rPr>
              <w:t> </w:t>
            </w:r>
            <w:r>
              <w:rPr>
                <w:spacing w:val="-6"/>
                <w:sz w:val="19"/>
              </w:rPr>
              <w:t>la</w:t>
            </w:r>
            <w:r>
              <w:rPr>
                <w:spacing w:val="-10"/>
                <w:sz w:val="19"/>
              </w:rPr>
              <w:t> </w:t>
            </w:r>
            <w:r>
              <w:rPr>
                <w:spacing w:val="-6"/>
                <w:sz w:val="19"/>
              </w:rPr>
              <w:t>intuición</w:t>
            </w:r>
            <w:r>
              <w:rPr>
                <w:spacing w:val="-10"/>
                <w:sz w:val="19"/>
              </w:rPr>
              <w:t> </w:t>
            </w:r>
            <w:r>
              <w:rPr>
                <w:spacing w:val="-6"/>
                <w:sz w:val="19"/>
              </w:rPr>
              <w:t>en</w:t>
            </w:r>
            <w:r>
              <w:rPr>
                <w:spacing w:val="-10"/>
                <w:sz w:val="19"/>
              </w:rPr>
              <w:t> </w:t>
            </w:r>
            <w:r>
              <w:rPr>
                <w:spacing w:val="-6"/>
                <w:sz w:val="19"/>
              </w:rPr>
              <w:t>la</w:t>
            </w:r>
            <w:r>
              <w:rPr>
                <w:spacing w:val="-10"/>
                <w:sz w:val="19"/>
              </w:rPr>
              <w:t> </w:t>
            </w:r>
            <w:r>
              <w:rPr>
                <w:spacing w:val="-6"/>
                <w:sz w:val="19"/>
              </w:rPr>
              <w:t>generación</w:t>
            </w:r>
            <w:r>
              <w:rPr>
                <w:spacing w:val="-10"/>
                <w:sz w:val="19"/>
              </w:rPr>
              <w:t> </w:t>
            </w:r>
            <w:r>
              <w:rPr>
                <w:spacing w:val="-6"/>
                <w:sz w:val="19"/>
              </w:rPr>
              <w:t>de </w:t>
            </w:r>
            <w:r>
              <w:rPr>
                <w:sz w:val="19"/>
              </w:rPr>
              <w:t>hipótesis</w:t>
            </w:r>
            <w:r>
              <w:rPr>
                <w:spacing w:val="-17"/>
                <w:sz w:val="19"/>
              </w:rPr>
              <w:t> </w:t>
            </w:r>
            <w:r>
              <w:rPr>
                <w:sz w:val="19"/>
              </w:rPr>
              <w:t>en</w:t>
            </w:r>
            <w:r>
              <w:rPr>
                <w:spacing w:val="-17"/>
                <w:sz w:val="19"/>
              </w:rPr>
              <w:t> </w:t>
            </w:r>
            <w:r>
              <w:rPr>
                <w:sz w:val="19"/>
              </w:rPr>
              <w:t>las</w:t>
            </w:r>
            <w:r>
              <w:rPr>
                <w:spacing w:val="-17"/>
                <w:sz w:val="19"/>
              </w:rPr>
              <w:t> </w:t>
            </w:r>
            <w:r>
              <w:rPr>
                <w:sz w:val="19"/>
              </w:rPr>
              <w:t>ciencias</w:t>
            </w:r>
            <w:r>
              <w:rPr>
                <w:spacing w:val="-17"/>
                <w:sz w:val="19"/>
              </w:rPr>
              <w:t> </w:t>
            </w:r>
            <w:r>
              <w:rPr>
                <w:sz w:val="19"/>
              </w:rPr>
              <w:t>naturales?</w:t>
            </w:r>
          </w:p>
          <w:p>
            <w:pPr>
              <w:pStyle w:val="TableParagraph"/>
              <w:numPr>
                <w:ilvl w:val="0"/>
                <w:numId w:val="59"/>
              </w:numPr>
              <w:tabs>
                <w:tab w:pos="441" w:val="left" w:leader="none"/>
              </w:tabs>
              <w:spacing w:line="240" w:lineRule="auto" w:before="60" w:after="0"/>
              <w:ind w:left="441" w:right="0" w:hanging="407"/>
              <w:jc w:val="left"/>
              <w:rPr>
                <w:sz w:val="19"/>
              </w:rPr>
            </w:pPr>
            <w:r>
              <w:rPr>
                <w:w w:val="90"/>
                <w:sz w:val="19"/>
              </w:rPr>
              <w:t>¿Qué</w:t>
            </w:r>
            <w:r>
              <w:rPr>
                <w:sz w:val="19"/>
              </w:rPr>
              <w:t> </w:t>
            </w:r>
            <w:r>
              <w:rPr>
                <w:w w:val="90"/>
                <w:sz w:val="19"/>
              </w:rPr>
              <w:t>clase</w:t>
            </w:r>
            <w:r>
              <w:rPr>
                <w:sz w:val="19"/>
              </w:rPr>
              <w:t> </w:t>
            </w:r>
            <w:r>
              <w:rPr>
                <w:w w:val="90"/>
                <w:sz w:val="19"/>
              </w:rPr>
              <w:t>de</w:t>
            </w:r>
            <w:r>
              <w:rPr>
                <w:sz w:val="19"/>
              </w:rPr>
              <w:t> </w:t>
            </w:r>
            <w:r>
              <w:rPr>
                <w:w w:val="90"/>
                <w:sz w:val="19"/>
              </w:rPr>
              <w:t>explicaciones</w:t>
            </w:r>
            <w:r>
              <w:rPr>
                <w:sz w:val="19"/>
              </w:rPr>
              <w:t> </w:t>
            </w:r>
            <w:r>
              <w:rPr>
                <w:w w:val="90"/>
                <w:sz w:val="19"/>
              </w:rPr>
              <w:t>ofrecen</w:t>
            </w:r>
            <w:r>
              <w:rPr>
                <w:sz w:val="19"/>
              </w:rPr>
              <w:t> </w:t>
            </w:r>
            <w:r>
              <w:rPr>
                <w:w w:val="90"/>
                <w:sz w:val="19"/>
              </w:rPr>
              <w:t>los</w:t>
            </w:r>
            <w:r>
              <w:rPr>
                <w:sz w:val="19"/>
              </w:rPr>
              <w:t> </w:t>
            </w:r>
            <w:r>
              <w:rPr>
                <w:w w:val="90"/>
                <w:sz w:val="19"/>
              </w:rPr>
              <w:t>especialistas</w:t>
            </w:r>
            <w:r>
              <w:rPr>
                <w:sz w:val="19"/>
              </w:rPr>
              <w:t> </w:t>
            </w:r>
            <w:r>
              <w:rPr>
                <w:w w:val="90"/>
                <w:sz w:val="19"/>
              </w:rPr>
              <w:t>en</w:t>
            </w:r>
            <w:r>
              <w:rPr>
                <w:sz w:val="19"/>
              </w:rPr>
              <w:t> </w:t>
            </w:r>
            <w:r>
              <w:rPr>
                <w:w w:val="90"/>
                <w:sz w:val="19"/>
              </w:rPr>
              <w:t>ciencias</w:t>
            </w:r>
            <w:r>
              <w:rPr>
                <w:sz w:val="19"/>
              </w:rPr>
              <w:t> </w:t>
            </w:r>
            <w:r>
              <w:rPr>
                <w:spacing w:val="-2"/>
                <w:w w:val="90"/>
                <w:sz w:val="19"/>
              </w:rPr>
              <w:t>naturales?</w:t>
            </w:r>
          </w:p>
          <w:p>
            <w:pPr>
              <w:pStyle w:val="TableParagraph"/>
              <w:numPr>
                <w:ilvl w:val="0"/>
                <w:numId w:val="59"/>
              </w:numPr>
              <w:tabs>
                <w:tab w:pos="441" w:val="left" w:leader="none"/>
              </w:tabs>
              <w:spacing w:line="283" w:lineRule="auto" w:before="99" w:after="0"/>
              <w:ind w:left="441" w:right="116" w:hanging="407"/>
              <w:jc w:val="left"/>
              <w:rPr>
                <w:sz w:val="19"/>
              </w:rPr>
            </w:pPr>
            <w:r>
              <w:rPr>
                <w:w w:val="90"/>
                <w:sz w:val="19"/>
              </w:rPr>
              <w:t>¿Por qué muchas de las leyes de las ciencias naturales se enuncian utilizando </w:t>
            </w:r>
            <w:r>
              <w:rPr>
                <w:w w:val="90"/>
                <w:sz w:val="19"/>
              </w:rPr>
              <w:t>el </w:t>
            </w:r>
            <w:r>
              <w:rPr>
                <w:sz w:val="19"/>
              </w:rPr>
              <w:t>lenguaje</w:t>
            </w:r>
            <w:r>
              <w:rPr>
                <w:spacing w:val="-12"/>
                <w:sz w:val="19"/>
              </w:rPr>
              <w:t> </w:t>
            </w:r>
            <w:r>
              <w:rPr>
                <w:sz w:val="19"/>
              </w:rPr>
              <w:t>de</w:t>
            </w:r>
            <w:r>
              <w:rPr>
                <w:spacing w:val="-12"/>
                <w:sz w:val="19"/>
              </w:rPr>
              <w:t> </w:t>
            </w:r>
            <w:r>
              <w:rPr>
                <w:sz w:val="19"/>
              </w:rPr>
              <w:t>las</w:t>
            </w:r>
            <w:r>
              <w:rPr>
                <w:spacing w:val="-12"/>
                <w:sz w:val="19"/>
              </w:rPr>
              <w:t> </w:t>
            </w:r>
            <w:r>
              <w:rPr>
                <w:sz w:val="19"/>
              </w:rPr>
              <w:t>matemáticas?</w:t>
            </w:r>
          </w:p>
          <w:p>
            <w:pPr>
              <w:pStyle w:val="TableParagraph"/>
              <w:numPr>
                <w:ilvl w:val="0"/>
                <w:numId w:val="59"/>
              </w:numPr>
              <w:tabs>
                <w:tab w:pos="441" w:val="left" w:leader="none"/>
              </w:tabs>
              <w:spacing w:line="283" w:lineRule="auto" w:before="59" w:after="0"/>
              <w:ind w:left="441" w:right="451" w:hanging="407"/>
              <w:jc w:val="left"/>
              <w:rPr>
                <w:sz w:val="19"/>
              </w:rPr>
            </w:pPr>
            <w:r>
              <w:rPr>
                <w:spacing w:val="-6"/>
                <w:sz w:val="19"/>
              </w:rPr>
              <w:t>¿Cuál</w:t>
            </w:r>
            <w:r>
              <w:rPr>
                <w:spacing w:val="-14"/>
                <w:sz w:val="19"/>
              </w:rPr>
              <w:t> </w:t>
            </w:r>
            <w:r>
              <w:rPr>
                <w:spacing w:val="-6"/>
                <w:sz w:val="19"/>
              </w:rPr>
              <w:t>es</w:t>
            </w:r>
            <w:r>
              <w:rPr>
                <w:spacing w:val="-14"/>
                <w:sz w:val="19"/>
              </w:rPr>
              <w:t> </w:t>
            </w:r>
            <w:r>
              <w:rPr>
                <w:spacing w:val="-6"/>
                <w:sz w:val="19"/>
              </w:rPr>
              <w:t>el</w:t>
            </w:r>
            <w:r>
              <w:rPr>
                <w:spacing w:val="-14"/>
                <w:sz w:val="19"/>
              </w:rPr>
              <w:t> </w:t>
            </w:r>
            <w:r>
              <w:rPr>
                <w:spacing w:val="-6"/>
                <w:sz w:val="19"/>
              </w:rPr>
              <w:t>papel</w:t>
            </w:r>
            <w:r>
              <w:rPr>
                <w:spacing w:val="-14"/>
                <w:sz w:val="19"/>
              </w:rPr>
              <w:t> </w:t>
            </w:r>
            <w:r>
              <w:rPr>
                <w:spacing w:val="-6"/>
                <w:sz w:val="19"/>
              </w:rPr>
              <w:t>del</w:t>
            </w:r>
            <w:r>
              <w:rPr>
                <w:spacing w:val="-14"/>
                <w:sz w:val="19"/>
              </w:rPr>
              <w:t> </w:t>
            </w:r>
            <w:r>
              <w:rPr>
                <w:spacing w:val="-6"/>
                <w:sz w:val="19"/>
              </w:rPr>
              <w:t>razonamiento</w:t>
            </w:r>
            <w:r>
              <w:rPr>
                <w:spacing w:val="-14"/>
                <w:sz w:val="19"/>
              </w:rPr>
              <w:t> </w:t>
            </w:r>
            <w:r>
              <w:rPr>
                <w:spacing w:val="-6"/>
                <w:sz w:val="19"/>
              </w:rPr>
              <w:t>inductivo</w:t>
            </w:r>
            <w:r>
              <w:rPr>
                <w:spacing w:val="-14"/>
                <w:sz w:val="19"/>
              </w:rPr>
              <w:t> </w:t>
            </w:r>
            <w:r>
              <w:rPr>
                <w:spacing w:val="-6"/>
                <w:sz w:val="19"/>
              </w:rPr>
              <w:t>y</w:t>
            </w:r>
            <w:r>
              <w:rPr>
                <w:spacing w:val="-14"/>
                <w:sz w:val="19"/>
              </w:rPr>
              <w:t> </w:t>
            </w:r>
            <w:r>
              <w:rPr>
                <w:spacing w:val="-6"/>
                <w:sz w:val="19"/>
              </w:rPr>
              <w:t>deductivo</w:t>
            </w:r>
            <w:r>
              <w:rPr>
                <w:spacing w:val="-14"/>
                <w:sz w:val="19"/>
              </w:rPr>
              <w:t> </w:t>
            </w:r>
            <w:r>
              <w:rPr>
                <w:spacing w:val="-6"/>
                <w:sz w:val="19"/>
              </w:rPr>
              <w:t>en</w:t>
            </w:r>
            <w:r>
              <w:rPr>
                <w:spacing w:val="-14"/>
                <w:sz w:val="19"/>
              </w:rPr>
              <w:t> </w:t>
            </w:r>
            <w:r>
              <w:rPr>
                <w:spacing w:val="-6"/>
                <w:sz w:val="19"/>
              </w:rPr>
              <w:t>la</w:t>
            </w:r>
            <w:r>
              <w:rPr>
                <w:spacing w:val="-14"/>
                <w:sz w:val="19"/>
              </w:rPr>
              <w:t> </w:t>
            </w:r>
            <w:r>
              <w:rPr>
                <w:spacing w:val="-6"/>
                <w:sz w:val="19"/>
              </w:rPr>
              <w:t>indagación, </w:t>
            </w:r>
            <w:r>
              <w:rPr>
                <w:spacing w:val="-2"/>
                <w:sz w:val="19"/>
              </w:rPr>
              <w:t>predicción</w:t>
            </w:r>
            <w:r>
              <w:rPr>
                <w:spacing w:val="-10"/>
                <w:sz w:val="19"/>
              </w:rPr>
              <w:t> </w:t>
            </w:r>
            <w:r>
              <w:rPr>
                <w:spacing w:val="-2"/>
                <w:sz w:val="19"/>
              </w:rPr>
              <w:t>y</w:t>
            </w:r>
            <w:r>
              <w:rPr>
                <w:spacing w:val="-10"/>
                <w:sz w:val="19"/>
              </w:rPr>
              <w:t> </w:t>
            </w:r>
            <w:r>
              <w:rPr>
                <w:spacing w:val="-2"/>
                <w:sz w:val="19"/>
              </w:rPr>
              <w:t>explicación</w:t>
            </w:r>
            <w:r>
              <w:rPr>
                <w:spacing w:val="-10"/>
                <w:sz w:val="19"/>
              </w:rPr>
              <w:t> </w:t>
            </w:r>
            <w:r>
              <w:rPr>
                <w:spacing w:val="-2"/>
                <w:sz w:val="19"/>
              </w:rPr>
              <w:t>científica?</w:t>
            </w:r>
          </w:p>
          <w:p>
            <w:pPr>
              <w:pStyle w:val="TableParagraph"/>
              <w:numPr>
                <w:ilvl w:val="0"/>
                <w:numId w:val="59"/>
              </w:numPr>
              <w:tabs>
                <w:tab w:pos="441" w:val="left" w:leader="none"/>
              </w:tabs>
              <w:spacing w:line="283" w:lineRule="auto" w:before="60" w:after="0"/>
              <w:ind w:left="441" w:right="76" w:hanging="407"/>
              <w:jc w:val="left"/>
              <w:rPr>
                <w:sz w:val="19"/>
              </w:rPr>
            </w:pPr>
            <w:r>
              <w:rPr>
                <w:w w:val="90"/>
                <w:sz w:val="19"/>
              </w:rPr>
              <w:t>¿Tiene el lenguaje científico una función principalmente descriptiva, </w:t>
            </w:r>
            <w:r>
              <w:rPr>
                <w:w w:val="90"/>
                <w:sz w:val="19"/>
              </w:rPr>
              <w:t>explicativa </w:t>
            </w:r>
            <w:r>
              <w:rPr>
                <w:sz w:val="19"/>
              </w:rPr>
              <w:t>o</w:t>
            </w:r>
            <w:r>
              <w:rPr>
                <w:spacing w:val="-17"/>
                <w:sz w:val="19"/>
              </w:rPr>
              <w:t> </w:t>
            </w:r>
            <w:r>
              <w:rPr>
                <w:sz w:val="19"/>
              </w:rPr>
              <w:t>interpretativa?</w:t>
            </w:r>
          </w:p>
        </w:tc>
      </w:tr>
      <w:tr>
        <w:trPr>
          <w:trHeight w:val="4040"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60"/>
              </w:numPr>
              <w:tabs>
                <w:tab w:pos="441" w:val="left" w:leader="none"/>
              </w:tabs>
              <w:spacing w:line="240" w:lineRule="auto" w:before="39" w:after="0"/>
              <w:ind w:left="441" w:right="0" w:hanging="407"/>
              <w:jc w:val="left"/>
              <w:rPr>
                <w:sz w:val="19"/>
              </w:rPr>
            </w:pPr>
            <w:r>
              <w:rPr>
                <w:w w:val="90"/>
                <w:sz w:val="19"/>
              </w:rPr>
              <w:t>¿Carece,</w:t>
            </w:r>
            <w:r>
              <w:rPr>
                <w:spacing w:val="-9"/>
                <w:w w:val="90"/>
                <w:sz w:val="19"/>
              </w:rPr>
              <w:t> </w:t>
            </w:r>
            <w:r>
              <w:rPr>
                <w:w w:val="90"/>
                <w:sz w:val="19"/>
              </w:rPr>
              <w:t>o</w:t>
            </w:r>
            <w:r>
              <w:rPr>
                <w:spacing w:val="-9"/>
                <w:w w:val="90"/>
                <w:sz w:val="19"/>
              </w:rPr>
              <w:t> </w:t>
            </w:r>
            <w:r>
              <w:rPr>
                <w:w w:val="90"/>
                <w:sz w:val="19"/>
              </w:rPr>
              <w:t>debería</w:t>
            </w:r>
            <w:r>
              <w:rPr>
                <w:spacing w:val="-9"/>
                <w:w w:val="90"/>
                <w:sz w:val="19"/>
              </w:rPr>
              <w:t> </w:t>
            </w:r>
            <w:r>
              <w:rPr>
                <w:w w:val="90"/>
                <w:sz w:val="19"/>
              </w:rPr>
              <w:t>carecer,</w:t>
            </w:r>
            <w:r>
              <w:rPr>
                <w:spacing w:val="-9"/>
                <w:w w:val="90"/>
                <w:sz w:val="19"/>
              </w:rPr>
              <w:t> </w:t>
            </w:r>
            <w:r>
              <w:rPr>
                <w:w w:val="90"/>
                <w:sz w:val="19"/>
              </w:rPr>
              <w:t>la</w:t>
            </w:r>
            <w:r>
              <w:rPr>
                <w:spacing w:val="-9"/>
                <w:w w:val="90"/>
                <w:sz w:val="19"/>
              </w:rPr>
              <w:t> </w:t>
            </w:r>
            <w:r>
              <w:rPr>
                <w:w w:val="90"/>
                <w:sz w:val="19"/>
              </w:rPr>
              <w:t>ciencia</w:t>
            </w:r>
            <w:r>
              <w:rPr>
                <w:spacing w:val="-9"/>
                <w:w w:val="90"/>
                <w:sz w:val="19"/>
              </w:rPr>
              <w:t> </w:t>
            </w:r>
            <w:r>
              <w:rPr>
                <w:w w:val="90"/>
                <w:sz w:val="19"/>
              </w:rPr>
              <w:t>de</w:t>
            </w:r>
            <w:r>
              <w:rPr>
                <w:spacing w:val="-8"/>
                <w:w w:val="90"/>
                <w:sz w:val="19"/>
              </w:rPr>
              <w:t> </w:t>
            </w:r>
            <w:r>
              <w:rPr>
                <w:spacing w:val="-2"/>
                <w:w w:val="90"/>
                <w:sz w:val="19"/>
              </w:rPr>
              <w:t>valores?</w:t>
            </w:r>
          </w:p>
          <w:p>
            <w:pPr>
              <w:pStyle w:val="TableParagraph"/>
              <w:numPr>
                <w:ilvl w:val="0"/>
                <w:numId w:val="60"/>
              </w:numPr>
              <w:tabs>
                <w:tab w:pos="441" w:val="left" w:leader="none"/>
              </w:tabs>
              <w:spacing w:line="283" w:lineRule="auto" w:before="99" w:after="0"/>
              <w:ind w:left="441" w:right="373" w:hanging="407"/>
              <w:jc w:val="left"/>
              <w:rPr>
                <w:sz w:val="19"/>
              </w:rPr>
            </w:pPr>
            <w:r>
              <w:rPr>
                <w:spacing w:val="-4"/>
                <w:sz w:val="19"/>
              </w:rPr>
              <w:t>¿Debe</w:t>
            </w:r>
            <w:r>
              <w:rPr>
                <w:spacing w:val="-17"/>
                <w:sz w:val="19"/>
              </w:rPr>
              <w:t> </w:t>
            </w:r>
            <w:r>
              <w:rPr>
                <w:spacing w:val="-4"/>
                <w:sz w:val="19"/>
              </w:rPr>
              <w:t>la</w:t>
            </w:r>
            <w:r>
              <w:rPr>
                <w:spacing w:val="-17"/>
                <w:sz w:val="19"/>
              </w:rPr>
              <w:t> </w:t>
            </w:r>
            <w:r>
              <w:rPr>
                <w:spacing w:val="-4"/>
                <w:sz w:val="19"/>
              </w:rPr>
              <w:t>investigación</w:t>
            </w:r>
            <w:r>
              <w:rPr>
                <w:spacing w:val="-17"/>
                <w:sz w:val="19"/>
              </w:rPr>
              <w:t> </w:t>
            </w:r>
            <w:r>
              <w:rPr>
                <w:spacing w:val="-4"/>
                <w:sz w:val="19"/>
              </w:rPr>
              <w:t>científica</w:t>
            </w:r>
            <w:r>
              <w:rPr>
                <w:spacing w:val="-17"/>
                <w:sz w:val="19"/>
              </w:rPr>
              <w:t> </w:t>
            </w:r>
            <w:r>
              <w:rPr>
                <w:spacing w:val="-4"/>
                <w:sz w:val="19"/>
              </w:rPr>
              <w:t>estar</w:t>
            </w:r>
            <w:r>
              <w:rPr>
                <w:spacing w:val="-17"/>
                <w:sz w:val="19"/>
              </w:rPr>
              <w:t> </w:t>
            </w:r>
            <w:r>
              <w:rPr>
                <w:spacing w:val="-4"/>
                <w:sz w:val="19"/>
              </w:rPr>
              <w:t>sujeta</w:t>
            </w:r>
            <w:r>
              <w:rPr>
                <w:spacing w:val="-17"/>
                <w:sz w:val="19"/>
              </w:rPr>
              <w:t> </w:t>
            </w:r>
            <w:r>
              <w:rPr>
                <w:spacing w:val="-4"/>
                <w:sz w:val="19"/>
              </w:rPr>
              <w:t>a</w:t>
            </w:r>
            <w:r>
              <w:rPr>
                <w:spacing w:val="-17"/>
                <w:sz w:val="19"/>
              </w:rPr>
              <w:t> </w:t>
            </w:r>
            <w:r>
              <w:rPr>
                <w:spacing w:val="-4"/>
                <w:sz w:val="19"/>
              </w:rPr>
              <w:t>limitaciones</w:t>
            </w:r>
            <w:r>
              <w:rPr>
                <w:spacing w:val="-17"/>
                <w:sz w:val="19"/>
              </w:rPr>
              <w:t> </w:t>
            </w:r>
            <w:r>
              <w:rPr>
                <w:spacing w:val="-4"/>
                <w:sz w:val="19"/>
              </w:rPr>
              <w:t>éticas</w:t>
            </w:r>
            <w:r>
              <w:rPr>
                <w:spacing w:val="-17"/>
                <w:sz w:val="19"/>
              </w:rPr>
              <w:t> </w:t>
            </w:r>
            <w:r>
              <w:rPr>
                <w:spacing w:val="-4"/>
                <w:sz w:val="19"/>
              </w:rPr>
              <w:t>o</w:t>
            </w:r>
            <w:r>
              <w:rPr>
                <w:spacing w:val="-17"/>
                <w:sz w:val="19"/>
              </w:rPr>
              <w:t> </w:t>
            </w:r>
            <w:r>
              <w:rPr>
                <w:spacing w:val="-4"/>
                <w:sz w:val="19"/>
              </w:rPr>
              <w:t>es</w:t>
            </w:r>
            <w:r>
              <w:rPr>
                <w:spacing w:val="-17"/>
                <w:sz w:val="19"/>
              </w:rPr>
              <w:t> </w:t>
            </w:r>
            <w:r>
              <w:rPr>
                <w:spacing w:val="-4"/>
                <w:sz w:val="19"/>
              </w:rPr>
              <w:t>la </w:t>
            </w:r>
            <w:r>
              <w:rPr>
                <w:spacing w:val="-6"/>
                <w:sz w:val="19"/>
              </w:rPr>
              <w:t>búsqueda</w:t>
            </w:r>
            <w:r>
              <w:rPr>
                <w:spacing w:val="-13"/>
                <w:sz w:val="19"/>
              </w:rPr>
              <w:t> </w:t>
            </w:r>
            <w:r>
              <w:rPr>
                <w:spacing w:val="-6"/>
                <w:sz w:val="19"/>
              </w:rPr>
              <w:t>de</w:t>
            </w:r>
            <w:r>
              <w:rPr>
                <w:spacing w:val="-13"/>
                <w:sz w:val="19"/>
              </w:rPr>
              <w:t> </w:t>
            </w:r>
            <w:r>
              <w:rPr>
                <w:spacing w:val="-6"/>
                <w:sz w:val="19"/>
              </w:rPr>
              <w:t>todo</w:t>
            </w:r>
            <w:r>
              <w:rPr>
                <w:spacing w:val="-13"/>
                <w:sz w:val="19"/>
              </w:rPr>
              <w:t> </w:t>
            </w:r>
            <w:r>
              <w:rPr>
                <w:spacing w:val="-6"/>
                <w:sz w:val="19"/>
              </w:rPr>
              <w:t>conocimiento</w:t>
            </w:r>
            <w:r>
              <w:rPr>
                <w:spacing w:val="-13"/>
                <w:sz w:val="19"/>
              </w:rPr>
              <w:t> </w:t>
            </w:r>
            <w:r>
              <w:rPr>
                <w:spacing w:val="-6"/>
                <w:sz w:val="19"/>
              </w:rPr>
              <w:t>científico</w:t>
            </w:r>
            <w:r>
              <w:rPr>
                <w:spacing w:val="-13"/>
                <w:sz w:val="19"/>
              </w:rPr>
              <w:t> </w:t>
            </w:r>
            <w:r>
              <w:rPr>
                <w:spacing w:val="-6"/>
                <w:sz w:val="19"/>
              </w:rPr>
              <w:t>algo</w:t>
            </w:r>
            <w:r>
              <w:rPr>
                <w:spacing w:val="-13"/>
                <w:sz w:val="19"/>
              </w:rPr>
              <w:t> </w:t>
            </w:r>
            <w:r>
              <w:rPr>
                <w:spacing w:val="-6"/>
                <w:sz w:val="19"/>
              </w:rPr>
              <w:t>que</w:t>
            </w:r>
            <w:r>
              <w:rPr>
                <w:spacing w:val="-13"/>
                <w:sz w:val="19"/>
              </w:rPr>
              <w:t> </w:t>
            </w:r>
            <w:r>
              <w:rPr>
                <w:spacing w:val="-6"/>
                <w:sz w:val="19"/>
              </w:rPr>
              <w:t>intrínsecamente</w:t>
            </w:r>
            <w:r>
              <w:rPr>
                <w:spacing w:val="-13"/>
                <w:sz w:val="19"/>
              </w:rPr>
              <w:t> </w:t>
            </w:r>
            <w:r>
              <w:rPr>
                <w:spacing w:val="-6"/>
                <w:sz w:val="19"/>
              </w:rPr>
              <w:t>vale</w:t>
            </w:r>
            <w:r>
              <w:rPr>
                <w:spacing w:val="-13"/>
                <w:sz w:val="19"/>
              </w:rPr>
              <w:t> </w:t>
            </w:r>
            <w:r>
              <w:rPr>
                <w:spacing w:val="-6"/>
                <w:sz w:val="19"/>
              </w:rPr>
              <w:t>la </w:t>
            </w:r>
            <w:r>
              <w:rPr>
                <w:spacing w:val="-2"/>
                <w:sz w:val="19"/>
              </w:rPr>
              <w:t>pena?</w:t>
            </w:r>
          </w:p>
          <w:p>
            <w:pPr>
              <w:pStyle w:val="TableParagraph"/>
              <w:numPr>
                <w:ilvl w:val="0"/>
                <w:numId w:val="60"/>
              </w:numPr>
              <w:tabs>
                <w:tab w:pos="441" w:val="left" w:leader="none"/>
              </w:tabs>
              <w:spacing w:line="283" w:lineRule="auto" w:before="59" w:after="0"/>
              <w:ind w:left="441" w:right="156" w:hanging="407"/>
              <w:jc w:val="left"/>
              <w:rPr>
                <w:sz w:val="19"/>
              </w:rPr>
            </w:pPr>
            <w:r>
              <w:rPr>
                <w:w w:val="90"/>
                <w:sz w:val="19"/>
              </w:rPr>
              <w:t>¿Tendemos a exagerar la objetividad de los hechos científicos y la </w:t>
            </w:r>
            <w:r>
              <w:rPr>
                <w:w w:val="90"/>
                <w:sz w:val="19"/>
              </w:rPr>
              <w:t>subjetividad </w:t>
            </w:r>
            <w:r>
              <w:rPr>
                <w:sz w:val="19"/>
              </w:rPr>
              <w:t>de los valores morales?</w:t>
            </w:r>
          </w:p>
          <w:p>
            <w:pPr>
              <w:pStyle w:val="TableParagraph"/>
              <w:numPr>
                <w:ilvl w:val="0"/>
                <w:numId w:val="60"/>
              </w:numPr>
              <w:tabs>
                <w:tab w:pos="441" w:val="left" w:leader="none"/>
              </w:tabs>
              <w:spacing w:line="283" w:lineRule="auto" w:before="60" w:after="0"/>
              <w:ind w:left="441" w:right="135" w:hanging="407"/>
              <w:jc w:val="left"/>
              <w:rPr>
                <w:sz w:val="19"/>
              </w:rPr>
            </w:pPr>
            <w:r>
              <w:rPr>
                <w:spacing w:val="-2"/>
                <w:sz w:val="19"/>
              </w:rPr>
              <w:t>¿De</w:t>
            </w:r>
            <w:r>
              <w:rPr>
                <w:spacing w:val="-17"/>
                <w:sz w:val="19"/>
              </w:rPr>
              <w:t> </w:t>
            </w:r>
            <w:r>
              <w:rPr>
                <w:spacing w:val="-2"/>
                <w:sz w:val="19"/>
              </w:rPr>
              <w:t>qué</w:t>
            </w:r>
            <w:r>
              <w:rPr>
                <w:spacing w:val="-17"/>
                <w:sz w:val="19"/>
              </w:rPr>
              <w:t> </w:t>
            </w:r>
            <w:r>
              <w:rPr>
                <w:spacing w:val="-2"/>
                <w:sz w:val="19"/>
              </w:rPr>
              <w:t>maneras</w:t>
            </w:r>
            <w:r>
              <w:rPr>
                <w:spacing w:val="-17"/>
                <w:sz w:val="19"/>
              </w:rPr>
              <w:t> </w:t>
            </w:r>
            <w:r>
              <w:rPr>
                <w:spacing w:val="-2"/>
                <w:sz w:val="19"/>
              </w:rPr>
              <w:t>los</w:t>
            </w:r>
            <w:r>
              <w:rPr>
                <w:spacing w:val="-17"/>
                <w:sz w:val="19"/>
              </w:rPr>
              <w:t> </w:t>
            </w:r>
            <w:r>
              <w:rPr>
                <w:spacing w:val="-2"/>
                <w:sz w:val="19"/>
              </w:rPr>
              <w:t>avances</w:t>
            </w:r>
            <w:r>
              <w:rPr>
                <w:spacing w:val="-17"/>
                <w:sz w:val="19"/>
              </w:rPr>
              <w:t> </w:t>
            </w:r>
            <w:r>
              <w:rPr>
                <w:spacing w:val="-2"/>
                <w:sz w:val="19"/>
              </w:rPr>
              <w:t>científicos</w:t>
            </w:r>
            <w:r>
              <w:rPr>
                <w:spacing w:val="-17"/>
                <w:sz w:val="19"/>
              </w:rPr>
              <w:t> </w:t>
            </w:r>
            <w:r>
              <w:rPr>
                <w:spacing w:val="-2"/>
                <w:sz w:val="19"/>
              </w:rPr>
              <w:t>han</w:t>
            </w:r>
            <w:r>
              <w:rPr>
                <w:spacing w:val="-17"/>
                <w:sz w:val="19"/>
              </w:rPr>
              <w:t> </w:t>
            </w:r>
            <w:r>
              <w:rPr>
                <w:spacing w:val="-2"/>
                <w:sz w:val="19"/>
              </w:rPr>
              <w:t>cuestionado</w:t>
            </w:r>
            <w:r>
              <w:rPr>
                <w:spacing w:val="-17"/>
                <w:sz w:val="19"/>
              </w:rPr>
              <w:t> </w:t>
            </w:r>
            <w:r>
              <w:rPr>
                <w:spacing w:val="-2"/>
                <w:sz w:val="19"/>
              </w:rPr>
              <w:t>valores</w:t>
            </w:r>
            <w:r>
              <w:rPr>
                <w:spacing w:val="-17"/>
                <w:sz w:val="19"/>
              </w:rPr>
              <w:t> </w:t>
            </w:r>
            <w:r>
              <w:rPr>
                <w:spacing w:val="-2"/>
                <w:sz w:val="19"/>
              </w:rPr>
              <w:t>éticos </w:t>
            </w:r>
            <w:r>
              <w:rPr>
                <w:spacing w:val="-6"/>
                <w:sz w:val="19"/>
              </w:rPr>
              <w:t>arraigados?</w:t>
            </w:r>
            <w:r>
              <w:rPr>
                <w:spacing w:val="-12"/>
                <w:sz w:val="19"/>
              </w:rPr>
              <w:t> </w:t>
            </w:r>
            <w:r>
              <w:rPr>
                <w:spacing w:val="-6"/>
                <w:sz w:val="19"/>
              </w:rPr>
              <w:t>¿Pueden</w:t>
            </w:r>
            <w:r>
              <w:rPr>
                <w:spacing w:val="-12"/>
                <w:sz w:val="19"/>
              </w:rPr>
              <w:t> </w:t>
            </w:r>
            <w:r>
              <w:rPr>
                <w:spacing w:val="-6"/>
                <w:sz w:val="19"/>
              </w:rPr>
              <w:t>resolverse</w:t>
            </w:r>
            <w:r>
              <w:rPr>
                <w:spacing w:val="-12"/>
                <w:sz w:val="19"/>
              </w:rPr>
              <w:t> </w:t>
            </w:r>
            <w:r>
              <w:rPr>
                <w:spacing w:val="-6"/>
                <w:sz w:val="19"/>
              </w:rPr>
              <w:t>los</w:t>
            </w:r>
            <w:r>
              <w:rPr>
                <w:spacing w:val="-12"/>
                <w:sz w:val="19"/>
              </w:rPr>
              <w:t> </w:t>
            </w:r>
            <w:r>
              <w:rPr>
                <w:spacing w:val="-6"/>
                <w:sz w:val="19"/>
              </w:rPr>
              <w:t>desacuerdos</w:t>
            </w:r>
            <w:r>
              <w:rPr>
                <w:spacing w:val="-12"/>
                <w:sz w:val="19"/>
              </w:rPr>
              <w:t> </w:t>
            </w:r>
            <w:r>
              <w:rPr>
                <w:spacing w:val="-6"/>
                <w:sz w:val="19"/>
              </w:rPr>
              <w:t>morales</w:t>
            </w:r>
            <w:r>
              <w:rPr>
                <w:spacing w:val="-12"/>
                <w:sz w:val="19"/>
              </w:rPr>
              <w:t> </w:t>
            </w:r>
            <w:r>
              <w:rPr>
                <w:spacing w:val="-6"/>
                <w:sz w:val="19"/>
              </w:rPr>
              <w:t>haciendo</w:t>
            </w:r>
            <w:r>
              <w:rPr>
                <w:spacing w:val="-12"/>
                <w:sz w:val="19"/>
              </w:rPr>
              <w:t> </w:t>
            </w:r>
            <w:r>
              <w:rPr>
                <w:spacing w:val="-6"/>
                <w:sz w:val="19"/>
              </w:rPr>
              <w:t>referencia</w:t>
            </w:r>
            <w:r>
              <w:rPr>
                <w:spacing w:val="-12"/>
                <w:sz w:val="19"/>
              </w:rPr>
              <w:t> </w:t>
            </w:r>
            <w:r>
              <w:rPr>
                <w:spacing w:val="-6"/>
                <w:sz w:val="19"/>
              </w:rPr>
              <w:t>a </w:t>
            </w:r>
            <w:r>
              <w:rPr>
                <w:sz w:val="19"/>
              </w:rPr>
              <w:t>pruebas</w:t>
            </w:r>
            <w:r>
              <w:rPr>
                <w:spacing w:val="-17"/>
                <w:sz w:val="19"/>
              </w:rPr>
              <w:t> </w:t>
            </w:r>
            <w:r>
              <w:rPr>
                <w:sz w:val="19"/>
              </w:rPr>
              <w:t>empíricas?</w:t>
            </w:r>
          </w:p>
          <w:p>
            <w:pPr>
              <w:pStyle w:val="TableParagraph"/>
              <w:numPr>
                <w:ilvl w:val="0"/>
                <w:numId w:val="60"/>
              </w:numPr>
              <w:tabs>
                <w:tab w:pos="441" w:val="left" w:leader="none"/>
              </w:tabs>
              <w:spacing w:line="283" w:lineRule="auto" w:before="59" w:after="0"/>
              <w:ind w:left="441" w:right="179" w:hanging="407"/>
              <w:jc w:val="left"/>
              <w:rPr>
                <w:sz w:val="19"/>
              </w:rPr>
            </w:pPr>
            <w:r>
              <w:rPr>
                <w:spacing w:val="-6"/>
                <w:sz w:val="19"/>
              </w:rPr>
              <w:t>¿Existen</w:t>
            </w:r>
            <w:r>
              <w:rPr>
                <w:spacing w:val="-14"/>
                <w:sz w:val="19"/>
              </w:rPr>
              <w:t> </w:t>
            </w:r>
            <w:r>
              <w:rPr>
                <w:spacing w:val="-6"/>
                <w:sz w:val="19"/>
              </w:rPr>
              <w:t>los</w:t>
            </w:r>
            <w:r>
              <w:rPr>
                <w:spacing w:val="-14"/>
                <w:sz w:val="19"/>
              </w:rPr>
              <w:t> </w:t>
            </w:r>
            <w:r>
              <w:rPr>
                <w:spacing w:val="-6"/>
                <w:sz w:val="19"/>
              </w:rPr>
              <w:t>derechos</w:t>
            </w:r>
            <w:r>
              <w:rPr>
                <w:spacing w:val="-14"/>
                <w:sz w:val="19"/>
              </w:rPr>
              <w:t> </w:t>
            </w:r>
            <w:r>
              <w:rPr>
                <w:spacing w:val="-6"/>
                <w:sz w:val="19"/>
              </w:rPr>
              <w:t>humanos</w:t>
            </w:r>
            <w:r>
              <w:rPr>
                <w:spacing w:val="-14"/>
                <w:sz w:val="19"/>
              </w:rPr>
              <w:t> </w:t>
            </w:r>
            <w:r>
              <w:rPr>
                <w:spacing w:val="-6"/>
                <w:sz w:val="19"/>
              </w:rPr>
              <w:t>de</w:t>
            </w:r>
            <w:r>
              <w:rPr>
                <w:spacing w:val="-14"/>
                <w:sz w:val="19"/>
              </w:rPr>
              <w:t> </w:t>
            </w:r>
            <w:r>
              <w:rPr>
                <w:spacing w:val="-6"/>
                <w:sz w:val="19"/>
              </w:rPr>
              <w:t>la</w:t>
            </w:r>
            <w:r>
              <w:rPr>
                <w:spacing w:val="-14"/>
                <w:sz w:val="19"/>
              </w:rPr>
              <w:t> </w:t>
            </w:r>
            <w:r>
              <w:rPr>
                <w:spacing w:val="-6"/>
                <w:sz w:val="19"/>
              </w:rPr>
              <w:t>misma</w:t>
            </w:r>
            <w:r>
              <w:rPr>
                <w:spacing w:val="-14"/>
                <w:sz w:val="19"/>
              </w:rPr>
              <w:t> </w:t>
            </w:r>
            <w:r>
              <w:rPr>
                <w:spacing w:val="-6"/>
                <w:sz w:val="19"/>
              </w:rPr>
              <w:t>manera</w:t>
            </w:r>
            <w:r>
              <w:rPr>
                <w:spacing w:val="-14"/>
                <w:sz w:val="19"/>
              </w:rPr>
              <w:t> </w:t>
            </w:r>
            <w:r>
              <w:rPr>
                <w:spacing w:val="-6"/>
                <w:sz w:val="19"/>
              </w:rPr>
              <w:t>que</w:t>
            </w:r>
            <w:r>
              <w:rPr>
                <w:spacing w:val="-14"/>
                <w:sz w:val="19"/>
              </w:rPr>
              <w:t> </w:t>
            </w:r>
            <w:r>
              <w:rPr>
                <w:spacing w:val="-6"/>
                <w:sz w:val="19"/>
              </w:rPr>
              <w:t>existen</w:t>
            </w:r>
            <w:r>
              <w:rPr>
                <w:spacing w:val="-14"/>
                <w:sz w:val="19"/>
              </w:rPr>
              <w:t> </w:t>
            </w:r>
            <w:r>
              <w:rPr>
                <w:spacing w:val="-6"/>
                <w:sz w:val="19"/>
              </w:rPr>
              <w:t>las</w:t>
            </w:r>
            <w:r>
              <w:rPr>
                <w:spacing w:val="-14"/>
                <w:sz w:val="19"/>
              </w:rPr>
              <w:t> </w:t>
            </w:r>
            <w:r>
              <w:rPr>
                <w:spacing w:val="-6"/>
                <w:sz w:val="19"/>
              </w:rPr>
              <w:t>leyes</w:t>
            </w:r>
            <w:r>
              <w:rPr>
                <w:spacing w:val="-14"/>
                <w:sz w:val="19"/>
              </w:rPr>
              <w:t> </w:t>
            </w:r>
            <w:r>
              <w:rPr>
                <w:spacing w:val="-6"/>
                <w:sz w:val="19"/>
              </w:rPr>
              <w:t>de</w:t>
            </w:r>
            <w:r>
              <w:rPr>
                <w:spacing w:val="-14"/>
                <w:sz w:val="19"/>
              </w:rPr>
              <w:t> </w:t>
            </w:r>
            <w:r>
              <w:rPr>
                <w:spacing w:val="-6"/>
                <w:sz w:val="19"/>
              </w:rPr>
              <w:t>la </w:t>
            </w:r>
            <w:r>
              <w:rPr>
                <w:spacing w:val="-2"/>
                <w:sz w:val="19"/>
              </w:rPr>
              <w:t>gravedad?</w:t>
            </w:r>
          </w:p>
          <w:p>
            <w:pPr>
              <w:pStyle w:val="TableParagraph"/>
              <w:numPr>
                <w:ilvl w:val="0"/>
                <w:numId w:val="60"/>
              </w:numPr>
              <w:tabs>
                <w:tab w:pos="441" w:val="left" w:leader="none"/>
              </w:tabs>
              <w:spacing w:line="283" w:lineRule="auto" w:before="59" w:after="0"/>
              <w:ind w:left="441" w:right="224" w:hanging="407"/>
              <w:jc w:val="both"/>
              <w:rPr>
                <w:sz w:val="19"/>
              </w:rPr>
            </w:pPr>
            <w:r>
              <w:rPr>
                <w:w w:val="90"/>
                <w:sz w:val="19"/>
              </w:rPr>
              <w:t>¿Quiénes ejercen una mayor influencia en lo que es aceptable desde el punto de vista ético en esta área de conocimiento, los científicos o las sociedades </w:t>
            </w:r>
            <w:r>
              <w:rPr>
                <w:w w:val="90"/>
                <w:sz w:val="19"/>
              </w:rPr>
              <w:t>en </w:t>
            </w:r>
            <w:r>
              <w:rPr>
                <w:spacing w:val="-2"/>
                <w:sz w:val="19"/>
              </w:rPr>
              <w:t>las</w:t>
            </w:r>
            <w:r>
              <w:rPr>
                <w:spacing w:val="-12"/>
                <w:sz w:val="19"/>
              </w:rPr>
              <w:t> </w:t>
            </w:r>
            <w:r>
              <w:rPr>
                <w:spacing w:val="-2"/>
                <w:sz w:val="19"/>
              </w:rPr>
              <w:t>que</w:t>
            </w:r>
            <w:r>
              <w:rPr>
                <w:spacing w:val="-12"/>
                <w:sz w:val="19"/>
              </w:rPr>
              <w:t> </w:t>
            </w:r>
            <w:r>
              <w:rPr>
                <w:spacing w:val="-2"/>
                <w:sz w:val="19"/>
              </w:rPr>
              <w:t>los</w:t>
            </w:r>
            <w:r>
              <w:rPr>
                <w:spacing w:val="-12"/>
                <w:sz w:val="19"/>
              </w:rPr>
              <w:t> </w:t>
            </w:r>
            <w:r>
              <w:rPr>
                <w:spacing w:val="-2"/>
                <w:sz w:val="19"/>
              </w:rPr>
              <w:t>científicos</w:t>
            </w:r>
            <w:r>
              <w:rPr>
                <w:spacing w:val="-12"/>
                <w:sz w:val="19"/>
              </w:rPr>
              <w:t> </w:t>
            </w:r>
            <w:r>
              <w:rPr>
                <w:spacing w:val="-2"/>
                <w:sz w:val="19"/>
              </w:rPr>
              <w:t>desarrollan</w:t>
            </w:r>
            <w:r>
              <w:rPr>
                <w:spacing w:val="-12"/>
                <w:sz w:val="19"/>
              </w:rPr>
              <w:t> </w:t>
            </w:r>
            <w:r>
              <w:rPr>
                <w:spacing w:val="-2"/>
                <w:sz w:val="19"/>
              </w:rPr>
              <w:t>su</w:t>
            </w:r>
            <w:r>
              <w:rPr>
                <w:spacing w:val="-12"/>
                <w:sz w:val="19"/>
              </w:rPr>
              <w:t> </w:t>
            </w:r>
            <w:r>
              <w:rPr>
                <w:spacing w:val="-2"/>
                <w:sz w:val="19"/>
              </w:rPr>
              <w:t>labor?</w:t>
            </w:r>
          </w:p>
        </w:tc>
      </w:tr>
    </w:tbl>
    <w:p>
      <w:pPr>
        <w:pStyle w:val="Heading2"/>
        <w:spacing w:before="278"/>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83" w:lineRule="auto" w:before="50" w:after="0"/>
        <w:ind w:left="1672" w:right="1468" w:hanging="407"/>
        <w:jc w:val="left"/>
        <w:rPr>
          <w:sz w:val="19"/>
        </w:rPr>
      </w:pPr>
      <w:r>
        <w:rPr>
          <w:spacing w:val="-6"/>
          <w:sz w:val="19"/>
        </w:rPr>
        <w:t>Alcance:</w:t>
      </w:r>
      <w:r>
        <w:rPr>
          <w:spacing w:val="-11"/>
          <w:sz w:val="19"/>
        </w:rPr>
        <w:t> </w:t>
      </w:r>
      <w:r>
        <w:rPr>
          <w:spacing w:val="-6"/>
          <w:sz w:val="19"/>
        </w:rPr>
        <w:t>¿Cómo</w:t>
      </w:r>
      <w:r>
        <w:rPr>
          <w:spacing w:val="-11"/>
          <w:sz w:val="19"/>
        </w:rPr>
        <w:t> </w:t>
      </w:r>
      <w:r>
        <w:rPr>
          <w:spacing w:val="-6"/>
          <w:sz w:val="19"/>
        </w:rPr>
        <w:t>podemos</w:t>
      </w:r>
      <w:r>
        <w:rPr>
          <w:spacing w:val="-11"/>
          <w:sz w:val="19"/>
        </w:rPr>
        <w:t> </w:t>
      </w:r>
      <w:r>
        <w:rPr>
          <w:spacing w:val="-6"/>
          <w:sz w:val="19"/>
        </w:rPr>
        <w:t>nosotros,</w:t>
      </w:r>
      <w:r>
        <w:rPr>
          <w:spacing w:val="-11"/>
          <w:sz w:val="19"/>
        </w:rPr>
        <w:t> </w:t>
      </w:r>
      <w:r>
        <w:rPr>
          <w:spacing w:val="-6"/>
          <w:sz w:val="19"/>
        </w:rPr>
        <w:t>como</w:t>
      </w:r>
      <w:r>
        <w:rPr>
          <w:spacing w:val="-11"/>
          <w:sz w:val="19"/>
        </w:rPr>
        <w:t> </w:t>
      </w:r>
      <w:r>
        <w:rPr>
          <w:spacing w:val="-6"/>
          <w:sz w:val="19"/>
        </w:rPr>
        <w:t>ciudadanos,</w:t>
      </w:r>
      <w:r>
        <w:rPr>
          <w:spacing w:val="-11"/>
          <w:sz w:val="19"/>
        </w:rPr>
        <w:t> </w:t>
      </w:r>
      <w:r>
        <w:rPr>
          <w:spacing w:val="-6"/>
          <w:sz w:val="19"/>
        </w:rPr>
        <w:t>juzgar</w:t>
      </w:r>
      <w:r>
        <w:rPr>
          <w:spacing w:val="-11"/>
          <w:sz w:val="19"/>
        </w:rPr>
        <w:t> </w:t>
      </w:r>
      <w:r>
        <w:rPr>
          <w:spacing w:val="-6"/>
          <w:sz w:val="19"/>
        </w:rPr>
        <w:t>si</w:t>
      </w:r>
      <w:r>
        <w:rPr>
          <w:spacing w:val="-11"/>
          <w:sz w:val="19"/>
        </w:rPr>
        <w:t> </w:t>
      </w:r>
      <w:r>
        <w:rPr>
          <w:spacing w:val="-6"/>
          <w:sz w:val="19"/>
        </w:rPr>
        <w:t>debemos</w:t>
      </w:r>
      <w:r>
        <w:rPr>
          <w:spacing w:val="-11"/>
          <w:sz w:val="19"/>
        </w:rPr>
        <w:t> </w:t>
      </w:r>
      <w:r>
        <w:rPr>
          <w:spacing w:val="-6"/>
          <w:sz w:val="19"/>
        </w:rPr>
        <w:t>aceptar</w:t>
      </w:r>
      <w:r>
        <w:rPr>
          <w:spacing w:val="-11"/>
          <w:sz w:val="19"/>
        </w:rPr>
        <w:t> </w:t>
      </w:r>
      <w:r>
        <w:rPr>
          <w:spacing w:val="-6"/>
          <w:sz w:val="19"/>
        </w:rPr>
        <w:t>hallazgos</w:t>
      </w:r>
      <w:r>
        <w:rPr>
          <w:spacing w:val="-11"/>
          <w:sz w:val="19"/>
        </w:rPr>
        <w:t> </w:t>
      </w:r>
      <w:r>
        <w:rPr>
          <w:spacing w:val="-6"/>
          <w:sz w:val="19"/>
        </w:rPr>
        <w:t>científicos </w:t>
      </w:r>
      <w:r>
        <w:rPr>
          <w:spacing w:val="-2"/>
          <w:sz w:val="19"/>
        </w:rPr>
        <w:t>si</w:t>
      </w:r>
      <w:r>
        <w:rPr>
          <w:spacing w:val="-10"/>
          <w:sz w:val="19"/>
        </w:rPr>
        <w:t> </w:t>
      </w:r>
      <w:r>
        <w:rPr>
          <w:spacing w:val="-2"/>
          <w:sz w:val="19"/>
        </w:rPr>
        <w:t>no</w:t>
      </w:r>
      <w:r>
        <w:rPr>
          <w:spacing w:val="-10"/>
          <w:sz w:val="19"/>
        </w:rPr>
        <w:t> </w:t>
      </w:r>
      <w:r>
        <w:rPr>
          <w:spacing w:val="-2"/>
          <w:sz w:val="19"/>
        </w:rPr>
        <w:t>tenemos</w:t>
      </w:r>
      <w:r>
        <w:rPr>
          <w:spacing w:val="-10"/>
          <w:sz w:val="19"/>
        </w:rPr>
        <w:t> </w:t>
      </w:r>
      <w:r>
        <w:rPr>
          <w:spacing w:val="-2"/>
          <w:sz w:val="19"/>
        </w:rPr>
        <w:t>conocimiento</w:t>
      </w:r>
      <w:r>
        <w:rPr>
          <w:spacing w:val="-10"/>
          <w:sz w:val="19"/>
        </w:rPr>
        <w:t> </w:t>
      </w:r>
      <w:r>
        <w:rPr>
          <w:spacing w:val="-2"/>
          <w:sz w:val="19"/>
        </w:rPr>
        <w:t>científico</w:t>
      </w:r>
      <w:r>
        <w:rPr>
          <w:spacing w:val="-10"/>
          <w:sz w:val="19"/>
        </w:rPr>
        <w:t> </w:t>
      </w:r>
      <w:r>
        <w:rPr>
          <w:spacing w:val="-2"/>
          <w:sz w:val="19"/>
        </w:rPr>
        <w:t>detallado?</w:t>
      </w:r>
    </w:p>
    <w:p>
      <w:pPr>
        <w:pStyle w:val="ListParagraph"/>
        <w:numPr>
          <w:ilvl w:val="0"/>
          <w:numId w:val="21"/>
        </w:numPr>
        <w:tabs>
          <w:tab w:pos="1672" w:val="left" w:leader="none"/>
        </w:tabs>
        <w:spacing w:line="283" w:lineRule="auto" w:before="59" w:after="0"/>
        <w:ind w:left="1672" w:right="1705" w:hanging="407"/>
        <w:jc w:val="left"/>
        <w:rPr>
          <w:sz w:val="19"/>
        </w:rPr>
      </w:pPr>
      <w:r>
        <w:rPr>
          <w:spacing w:val="-6"/>
          <w:sz w:val="19"/>
        </w:rPr>
        <w:t>Perspectivas:</w:t>
      </w:r>
      <w:r>
        <w:rPr>
          <w:spacing w:val="-13"/>
          <w:sz w:val="19"/>
        </w:rPr>
        <w:t> </w:t>
      </w:r>
      <w:r>
        <w:rPr>
          <w:spacing w:val="-6"/>
          <w:sz w:val="19"/>
        </w:rPr>
        <w:t>¿Cómo</w:t>
      </w:r>
      <w:r>
        <w:rPr>
          <w:spacing w:val="-13"/>
          <w:sz w:val="19"/>
        </w:rPr>
        <w:t> </w:t>
      </w:r>
      <w:r>
        <w:rPr>
          <w:spacing w:val="-6"/>
          <w:sz w:val="19"/>
        </w:rPr>
        <w:t>es</w:t>
      </w:r>
      <w:r>
        <w:rPr>
          <w:spacing w:val="-13"/>
          <w:sz w:val="19"/>
        </w:rPr>
        <w:t> </w:t>
      </w:r>
      <w:r>
        <w:rPr>
          <w:spacing w:val="-6"/>
          <w:sz w:val="19"/>
        </w:rPr>
        <w:t>que</w:t>
      </w:r>
      <w:r>
        <w:rPr>
          <w:spacing w:val="-13"/>
          <w:sz w:val="19"/>
        </w:rPr>
        <w:t> </w:t>
      </w:r>
      <w:r>
        <w:rPr>
          <w:spacing w:val="-6"/>
          <w:sz w:val="19"/>
        </w:rPr>
        <w:t>grandes</w:t>
      </w:r>
      <w:r>
        <w:rPr>
          <w:spacing w:val="-13"/>
          <w:sz w:val="19"/>
        </w:rPr>
        <w:t> </w:t>
      </w:r>
      <w:r>
        <w:rPr>
          <w:spacing w:val="-6"/>
          <w:sz w:val="19"/>
        </w:rPr>
        <w:t>grupos</w:t>
      </w:r>
      <w:r>
        <w:rPr>
          <w:spacing w:val="-13"/>
          <w:sz w:val="19"/>
        </w:rPr>
        <w:t> </w:t>
      </w:r>
      <w:r>
        <w:rPr>
          <w:spacing w:val="-6"/>
          <w:sz w:val="19"/>
        </w:rPr>
        <w:t>de</w:t>
      </w:r>
      <w:r>
        <w:rPr>
          <w:spacing w:val="-13"/>
          <w:sz w:val="19"/>
        </w:rPr>
        <w:t> </w:t>
      </w:r>
      <w:r>
        <w:rPr>
          <w:spacing w:val="-6"/>
          <w:sz w:val="19"/>
        </w:rPr>
        <w:t>culturas</w:t>
      </w:r>
      <w:r>
        <w:rPr>
          <w:spacing w:val="-13"/>
          <w:sz w:val="19"/>
        </w:rPr>
        <w:t> </w:t>
      </w:r>
      <w:r>
        <w:rPr>
          <w:spacing w:val="-6"/>
          <w:sz w:val="19"/>
        </w:rPr>
        <w:t>diversas</w:t>
      </w:r>
      <w:r>
        <w:rPr>
          <w:spacing w:val="-13"/>
          <w:sz w:val="19"/>
        </w:rPr>
        <w:t> </w:t>
      </w:r>
      <w:r>
        <w:rPr>
          <w:spacing w:val="-6"/>
          <w:sz w:val="19"/>
        </w:rPr>
        <w:t>y</w:t>
      </w:r>
      <w:r>
        <w:rPr>
          <w:spacing w:val="-13"/>
          <w:sz w:val="19"/>
        </w:rPr>
        <w:t> </w:t>
      </w:r>
      <w:r>
        <w:rPr>
          <w:spacing w:val="-6"/>
          <w:sz w:val="19"/>
        </w:rPr>
        <w:t>de</w:t>
      </w:r>
      <w:r>
        <w:rPr>
          <w:spacing w:val="-13"/>
          <w:sz w:val="19"/>
        </w:rPr>
        <w:t> </w:t>
      </w:r>
      <w:r>
        <w:rPr>
          <w:spacing w:val="-6"/>
          <w:sz w:val="19"/>
        </w:rPr>
        <w:t>diferentes</w:t>
      </w:r>
      <w:r>
        <w:rPr>
          <w:spacing w:val="-13"/>
          <w:sz w:val="19"/>
        </w:rPr>
        <w:t> </w:t>
      </w:r>
      <w:r>
        <w:rPr>
          <w:spacing w:val="-6"/>
          <w:sz w:val="19"/>
        </w:rPr>
        <w:t>áreas</w:t>
      </w:r>
      <w:r>
        <w:rPr>
          <w:spacing w:val="-13"/>
          <w:sz w:val="19"/>
        </w:rPr>
        <w:t> </w:t>
      </w:r>
      <w:r>
        <w:rPr>
          <w:spacing w:val="-6"/>
          <w:sz w:val="19"/>
        </w:rPr>
        <w:t>geográficas</w:t>
      </w:r>
      <w:r>
        <w:rPr>
          <w:spacing w:val="-13"/>
          <w:sz w:val="19"/>
        </w:rPr>
        <w:t> </w:t>
      </w:r>
      <w:r>
        <w:rPr>
          <w:spacing w:val="-6"/>
          <w:sz w:val="19"/>
        </w:rPr>
        <w:t>a </w:t>
      </w:r>
      <w:r>
        <w:rPr>
          <w:sz w:val="19"/>
        </w:rPr>
        <w:t>menudo</w:t>
      </w:r>
      <w:r>
        <w:rPr>
          <w:spacing w:val="-17"/>
          <w:sz w:val="19"/>
        </w:rPr>
        <w:t> </w:t>
      </w:r>
      <w:r>
        <w:rPr>
          <w:sz w:val="19"/>
        </w:rPr>
        <w:t>comparten</w:t>
      </w:r>
      <w:r>
        <w:rPr>
          <w:spacing w:val="-17"/>
          <w:sz w:val="19"/>
        </w:rPr>
        <w:t> </w:t>
      </w:r>
      <w:r>
        <w:rPr>
          <w:sz w:val="19"/>
        </w:rPr>
        <w:t>el</w:t>
      </w:r>
      <w:r>
        <w:rPr>
          <w:spacing w:val="-17"/>
          <w:sz w:val="19"/>
        </w:rPr>
        <w:t> </w:t>
      </w:r>
      <w:r>
        <w:rPr>
          <w:sz w:val="19"/>
        </w:rPr>
        <w:t>conocimiento</w:t>
      </w:r>
      <w:r>
        <w:rPr>
          <w:spacing w:val="-17"/>
          <w:sz w:val="19"/>
        </w:rPr>
        <w:t> </w:t>
      </w:r>
      <w:r>
        <w:rPr>
          <w:sz w:val="19"/>
        </w:rPr>
        <w:t>científico?</w:t>
      </w:r>
    </w:p>
    <w:p>
      <w:pPr>
        <w:pStyle w:val="ListParagraph"/>
        <w:numPr>
          <w:ilvl w:val="0"/>
          <w:numId w:val="21"/>
        </w:numPr>
        <w:tabs>
          <w:tab w:pos="1672" w:val="left" w:leader="none"/>
        </w:tabs>
        <w:spacing w:line="283" w:lineRule="auto" w:before="60" w:after="0"/>
        <w:ind w:left="1672" w:right="1959" w:hanging="407"/>
        <w:jc w:val="left"/>
        <w:rPr>
          <w:sz w:val="19"/>
        </w:rPr>
      </w:pPr>
      <w:r>
        <w:rPr>
          <w:spacing w:val="-4"/>
          <w:sz w:val="19"/>
        </w:rPr>
        <w:t>Métodos</w:t>
      </w:r>
      <w:r>
        <w:rPr>
          <w:spacing w:val="-12"/>
          <w:sz w:val="19"/>
        </w:rPr>
        <w:t> </w:t>
      </w:r>
      <w:r>
        <w:rPr>
          <w:spacing w:val="-4"/>
          <w:sz w:val="19"/>
        </w:rPr>
        <w:t>y</w:t>
      </w:r>
      <w:r>
        <w:rPr>
          <w:spacing w:val="-12"/>
          <w:sz w:val="19"/>
        </w:rPr>
        <w:t> </w:t>
      </w:r>
      <w:r>
        <w:rPr>
          <w:spacing w:val="-4"/>
          <w:sz w:val="19"/>
        </w:rPr>
        <w:t>herramientas:</w:t>
      </w:r>
      <w:r>
        <w:rPr>
          <w:spacing w:val="-12"/>
          <w:sz w:val="19"/>
        </w:rPr>
        <w:t> </w:t>
      </w:r>
      <w:r>
        <w:rPr>
          <w:spacing w:val="-4"/>
          <w:sz w:val="19"/>
        </w:rPr>
        <w:t>¿Es</w:t>
      </w:r>
      <w:r>
        <w:rPr>
          <w:spacing w:val="-12"/>
          <w:sz w:val="19"/>
        </w:rPr>
        <w:t> </w:t>
      </w:r>
      <w:r>
        <w:rPr>
          <w:spacing w:val="-4"/>
          <w:sz w:val="19"/>
        </w:rPr>
        <w:t>la</w:t>
      </w:r>
      <w:r>
        <w:rPr>
          <w:spacing w:val="-12"/>
          <w:sz w:val="19"/>
        </w:rPr>
        <w:t> </w:t>
      </w:r>
      <w:r>
        <w:rPr>
          <w:spacing w:val="-4"/>
          <w:sz w:val="19"/>
        </w:rPr>
        <w:t>representación</w:t>
      </w:r>
      <w:r>
        <w:rPr>
          <w:spacing w:val="-12"/>
          <w:sz w:val="19"/>
        </w:rPr>
        <w:t> </w:t>
      </w:r>
      <w:r>
        <w:rPr>
          <w:spacing w:val="-4"/>
          <w:sz w:val="19"/>
        </w:rPr>
        <w:t>del</w:t>
      </w:r>
      <w:r>
        <w:rPr>
          <w:spacing w:val="-12"/>
          <w:sz w:val="19"/>
        </w:rPr>
        <w:t> </w:t>
      </w:r>
      <w:r>
        <w:rPr>
          <w:spacing w:val="-4"/>
          <w:sz w:val="19"/>
        </w:rPr>
        <w:t>método</w:t>
      </w:r>
      <w:r>
        <w:rPr>
          <w:spacing w:val="-12"/>
          <w:sz w:val="19"/>
        </w:rPr>
        <w:t> </w:t>
      </w:r>
      <w:r>
        <w:rPr>
          <w:spacing w:val="-4"/>
          <w:sz w:val="19"/>
        </w:rPr>
        <w:t>científico</w:t>
      </w:r>
      <w:r>
        <w:rPr>
          <w:spacing w:val="-12"/>
          <w:sz w:val="19"/>
        </w:rPr>
        <w:t> </w:t>
      </w:r>
      <w:r>
        <w:rPr>
          <w:spacing w:val="-4"/>
          <w:sz w:val="19"/>
        </w:rPr>
        <w:t>que</w:t>
      </w:r>
      <w:r>
        <w:rPr>
          <w:spacing w:val="-12"/>
          <w:sz w:val="19"/>
        </w:rPr>
        <w:t> </w:t>
      </w:r>
      <w:r>
        <w:rPr>
          <w:spacing w:val="-4"/>
          <w:sz w:val="19"/>
        </w:rPr>
        <w:t>se</w:t>
      </w:r>
      <w:r>
        <w:rPr>
          <w:spacing w:val="-12"/>
          <w:sz w:val="19"/>
        </w:rPr>
        <w:t> </w:t>
      </w:r>
      <w:r>
        <w:rPr>
          <w:spacing w:val="-4"/>
          <w:sz w:val="19"/>
        </w:rPr>
        <w:t>encuentra </w:t>
      </w:r>
      <w:r>
        <w:rPr>
          <w:w w:val="90"/>
          <w:sz w:val="19"/>
        </w:rPr>
        <w:t>tradicionalmente en muchos libros de texto de ciencias un modelo fiel de la actividad </w:t>
      </w:r>
      <w:r>
        <w:rPr>
          <w:w w:val="90"/>
          <w:sz w:val="19"/>
        </w:rPr>
        <w:t>científica?</w:t>
      </w:r>
    </w:p>
    <w:p>
      <w:pPr>
        <w:pStyle w:val="ListParagraph"/>
        <w:numPr>
          <w:ilvl w:val="0"/>
          <w:numId w:val="21"/>
        </w:numPr>
        <w:tabs>
          <w:tab w:pos="1672" w:val="left" w:leader="none"/>
        </w:tabs>
        <w:spacing w:line="283" w:lineRule="auto" w:before="59" w:after="0"/>
        <w:ind w:left="1672" w:right="2226" w:hanging="407"/>
        <w:jc w:val="left"/>
        <w:rPr>
          <w:sz w:val="19"/>
        </w:rPr>
      </w:pPr>
      <w:r>
        <w:rPr>
          <w:spacing w:val="-6"/>
          <w:sz w:val="19"/>
        </w:rPr>
        <w:t>Ética:</w:t>
      </w:r>
      <w:r>
        <w:rPr>
          <w:spacing w:val="-12"/>
          <w:sz w:val="19"/>
        </w:rPr>
        <w:t> </w:t>
      </w:r>
      <w:r>
        <w:rPr>
          <w:spacing w:val="-6"/>
          <w:sz w:val="19"/>
        </w:rPr>
        <w:t>¿Nos</w:t>
      </w:r>
      <w:r>
        <w:rPr>
          <w:spacing w:val="-12"/>
          <w:sz w:val="19"/>
        </w:rPr>
        <w:t> </w:t>
      </w:r>
      <w:r>
        <w:rPr>
          <w:spacing w:val="-6"/>
          <w:sz w:val="19"/>
        </w:rPr>
        <w:t>proporcionan</w:t>
      </w:r>
      <w:r>
        <w:rPr>
          <w:spacing w:val="-12"/>
          <w:sz w:val="19"/>
        </w:rPr>
        <w:t> </w:t>
      </w:r>
      <w:r>
        <w:rPr>
          <w:spacing w:val="-6"/>
          <w:sz w:val="19"/>
        </w:rPr>
        <w:t>las</w:t>
      </w:r>
      <w:r>
        <w:rPr>
          <w:spacing w:val="-12"/>
          <w:sz w:val="19"/>
        </w:rPr>
        <w:t> </w:t>
      </w:r>
      <w:r>
        <w:rPr>
          <w:spacing w:val="-6"/>
          <w:sz w:val="19"/>
        </w:rPr>
        <w:t>ciencias</w:t>
      </w:r>
      <w:r>
        <w:rPr>
          <w:spacing w:val="-12"/>
          <w:sz w:val="19"/>
        </w:rPr>
        <w:t> </w:t>
      </w:r>
      <w:r>
        <w:rPr>
          <w:spacing w:val="-6"/>
          <w:sz w:val="19"/>
        </w:rPr>
        <w:t>naturales</w:t>
      </w:r>
      <w:r>
        <w:rPr>
          <w:spacing w:val="-12"/>
          <w:sz w:val="19"/>
        </w:rPr>
        <w:t> </w:t>
      </w:r>
      <w:r>
        <w:rPr>
          <w:spacing w:val="-6"/>
          <w:sz w:val="19"/>
        </w:rPr>
        <w:t>buenos</w:t>
      </w:r>
      <w:r>
        <w:rPr>
          <w:spacing w:val="-12"/>
          <w:sz w:val="19"/>
        </w:rPr>
        <w:t> </w:t>
      </w:r>
      <w:r>
        <w:rPr>
          <w:spacing w:val="-6"/>
          <w:sz w:val="19"/>
        </w:rPr>
        <w:t>ejemplos</w:t>
      </w:r>
      <w:r>
        <w:rPr>
          <w:spacing w:val="-12"/>
          <w:sz w:val="19"/>
        </w:rPr>
        <w:t> </w:t>
      </w:r>
      <w:r>
        <w:rPr>
          <w:spacing w:val="-6"/>
          <w:sz w:val="19"/>
        </w:rPr>
        <w:t>de</w:t>
      </w:r>
      <w:r>
        <w:rPr>
          <w:spacing w:val="-12"/>
          <w:sz w:val="19"/>
        </w:rPr>
        <w:t> </w:t>
      </w:r>
      <w:r>
        <w:rPr>
          <w:spacing w:val="-6"/>
          <w:sz w:val="19"/>
        </w:rPr>
        <w:t>personas</w:t>
      </w:r>
      <w:r>
        <w:rPr>
          <w:spacing w:val="-12"/>
          <w:sz w:val="19"/>
        </w:rPr>
        <w:t> </w:t>
      </w:r>
      <w:r>
        <w:rPr>
          <w:spacing w:val="-6"/>
          <w:sz w:val="19"/>
        </w:rPr>
        <w:t>que</w:t>
      </w:r>
      <w:r>
        <w:rPr>
          <w:spacing w:val="-12"/>
          <w:sz w:val="19"/>
        </w:rPr>
        <w:t> </w:t>
      </w:r>
      <w:r>
        <w:rPr>
          <w:spacing w:val="-6"/>
          <w:sz w:val="19"/>
        </w:rPr>
        <w:t>abordan</w:t>
      </w:r>
      <w:r>
        <w:rPr>
          <w:spacing w:val="-12"/>
          <w:sz w:val="19"/>
        </w:rPr>
        <w:t> </w:t>
      </w:r>
      <w:r>
        <w:rPr>
          <w:spacing w:val="-6"/>
          <w:sz w:val="19"/>
        </w:rPr>
        <w:t>el </w:t>
      </w:r>
      <w:r>
        <w:rPr>
          <w:sz w:val="19"/>
        </w:rPr>
        <w:t>conocimiento</w:t>
      </w:r>
      <w:r>
        <w:rPr>
          <w:spacing w:val="-17"/>
          <w:sz w:val="19"/>
        </w:rPr>
        <w:t> </w:t>
      </w:r>
      <w:r>
        <w:rPr>
          <w:sz w:val="19"/>
        </w:rPr>
        <w:t>de</w:t>
      </w:r>
      <w:r>
        <w:rPr>
          <w:spacing w:val="-17"/>
          <w:sz w:val="19"/>
        </w:rPr>
        <w:t> </w:t>
      </w:r>
      <w:r>
        <w:rPr>
          <w:sz w:val="19"/>
        </w:rPr>
        <w:t>una</w:t>
      </w:r>
      <w:r>
        <w:rPr>
          <w:spacing w:val="-17"/>
          <w:sz w:val="19"/>
        </w:rPr>
        <w:t> </w:t>
      </w:r>
      <w:r>
        <w:rPr>
          <w:sz w:val="19"/>
        </w:rPr>
        <w:t>manera</w:t>
      </w:r>
      <w:r>
        <w:rPr>
          <w:spacing w:val="-17"/>
          <w:sz w:val="19"/>
        </w:rPr>
        <w:t> </w:t>
      </w:r>
      <w:r>
        <w:rPr>
          <w:sz w:val="19"/>
        </w:rPr>
        <w:t>rigurosa</w:t>
      </w:r>
      <w:r>
        <w:rPr>
          <w:spacing w:val="-17"/>
          <w:sz w:val="19"/>
        </w:rPr>
        <w:t> </w:t>
      </w:r>
      <w:r>
        <w:rPr>
          <w:sz w:val="19"/>
        </w:rPr>
        <w:t>y</w:t>
      </w:r>
      <w:r>
        <w:rPr>
          <w:spacing w:val="-17"/>
          <w:sz w:val="19"/>
        </w:rPr>
        <w:t> </w:t>
      </w:r>
      <w:r>
        <w:rPr>
          <w:sz w:val="19"/>
        </w:rPr>
        <w:t>responsable?</w:t>
      </w:r>
    </w:p>
    <w:p>
      <w:pPr>
        <w:pStyle w:val="Heading1"/>
        <w:spacing w:before="205"/>
        <w:jc w:val="left"/>
      </w:pPr>
      <w:r>
        <w:rPr>
          <w:color w:val="7F7F7F"/>
          <w:spacing w:val="-2"/>
        </w:rPr>
        <w:t>Artes</w:t>
      </w:r>
    </w:p>
    <w:p>
      <w:pPr>
        <w:pStyle w:val="BodyText"/>
        <w:spacing w:line="283" w:lineRule="auto" w:before="100"/>
        <w:ind w:left="1275" w:right="1415" w:hanging="1"/>
        <w:jc w:val="both"/>
      </w:pPr>
      <w:r>
        <w:rPr>
          <w:w w:val="90"/>
        </w:rPr>
        <w:t>En TdC se usa el término artes para incluir diversas disciplinas como las artes visuales, el teatro, la danza, </w:t>
      </w:r>
      <w:r>
        <w:rPr>
          <w:w w:val="90"/>
        </w:rPr>
        <w:t>la música, el cine y la literatura. Las formas y los métodos de estas disciplinas son a menudo diferentes, por lo </w:t>
      </w:r>
      <w:r>
        <w:rPr>
          <w:spacing w:val="-2"/>
        </w:rPr>
        <w:t>que</w:t>
      </w:r>
      <w:r>
        <w:rPr>
          <w:spacing w:val="-10"/>
        </w:rPr>
        <w:t> </w:t>
      </w:r>
      <w:r>
        <w:rPr>
          <w:spacing w:val="-2"/>
        </w:rPr>
        <w:t>la</w:t>
      </w:r>
      <w:r>
        <w:rPr>
          <w:spacing w:val="-10"/>
        </w:rPr>
        <w:t> </w:t>
      </w:r>
      <w:r>
        <w:rPr>
          <w:spacing w:val="-2"/>
        </w:rPr>
        <w:t>diversidad</w:t>
      </w:r>
      <w:r>
        <w:rPr>
          <w:spacing w:val="-10"/>
        </w:rPr>
        <w:t> </w:t>
      </w:r>
      <w:r>
        <w:rPr>
          <w:spacing w:val="-2"/>
        </w:rPr>
        <w:t>dentro</w:t>
      </w:r>
      <w:r>
        <w:rPr>
          <w:spacing w:val="-10"/>
        </w:rPr>
        <w:t> </w:t>
      </w:r>
      <w:r>
        <w:rPr>
          <w:spacing w:val="-2"/>
        </w:rPr>
        <w:t>de</w:t>
      </w:r>
      <w:r>
        <w:rPr>
          <w:spacing w:val="-10"/>
        </w:rPr>
        <w:t> </w:t>
      </w:r>
      <w:r>
        <w:rPr>
          <w:spacing w:val="-2"/>
        </w:rPr>
        <w:t>una</w:t>
      </w:r>
      <w:r>
        <w:rPr>
          <w:spacing w:val="-10"/>
        </w:rPr>
        <w:t> </w:t>
      </w:r>
      <w:r>
        <w:rPr>
          <w:spacing w:val="-2"/>
        </w:rPr>
        <w:t>misma</w:t>
      </w:r>
      <w:r>
        <w:rPr>
          <w:spacing w:val="-10"/>
        </w:rPr>
        <w:t> </w:t>
      </w:r>
      <w:r>
        <w:rPr>
          <w:spacing w:val="-2"/>
        </w:rPr>
        <w:t>área</w:t>
      </w:r>
      <w:r>
        <w:rPr>
          <w:spacing w:val="-10"/>
        </w:rPr>
        <w:t> </w:t>
      </w:r>
      <w:r>
        <w:rPr>
          <w:spacing w:val="-2"/>
        </w:rPr>
        <w:t>de</w:t>
      </w:r>
      <w:r>
        <w:rPr>
          <w:spacing w:val="-10"/>
        </w:rPr>
        <w:t> </w:t>
      </w:r>
      <w:r>
        <w:rPr>
          <w:spacing w:val="-2"/>
        </w:rPr>
        <w:t>conocimiento</w:t>
      </w:r>
      <w:r>
        <w:rPr>
          <w:spacing w:val="-10"/>
        </w:rPr>
        <w:t> </w:t>
      </w:r>
      <w:r>
        <w:rPr>
          <w:spacing w:val="-2"/>
        </w:rPr>
        <w:t>puede</w:t>
      </w:r>
      <w:r>
        <w:rPr>
          <w:spacing w:val="-10"/>
        </w:rPr>
        <w:t> </w:t>
      </w:r>
      <w:r>
        <w:rPr>
          <w:spacing w:val="-2"/>
        </w:rPr>
        <w:t>ser</w:t>
      </w:r>
      <w:r>
        <w:rPr>
          <w:spacing w:val="-10"/>
        </w:rPr>
        <w:t> </w:t>
      </w:r>
      <w:r>
        <w:rPr>
          <w:spacing w:val="-2"/>
        </w:rPr>
        <w:t>un</w:t>
      </w:r>
      <w:r>
        <w:rPr>
          <w:spacing w:val="-10"/>
        </w:rPr>
        <w:t> </w:t>
      </w:r>
      <w:r>
        <w:rPr>
          <w:spacing w:val="-2"/>
        </w:rPr>
        <w:t>excelente</w:t>
      </w:r>
      <w:r>
        <w:rPr>
          <w:spacing w:val="-10"/>
        </w:rPr>
        <w:t> </w:t>
      </w:r>
      <w:r>
        <w:rPr>
          <w:spacing w:val="-2"/>
        </w:rPr>
        <w:t>estímulo</w:t>
      </w:r>
      <w:r>
        <w:rPr>
          <w:spacing w:val="-10"/>
        </w:rPr>
        <w:t> </w:t>
      </w:r>
      <w:r>
        <w:rPr>
          <w:spacing w:val="-2"/>
        </w:rPr>
        <w:t>para</w:t>
      </w:r>
      <w:r>
        <w:rPr>
          <w:spacing w:val="-10"/>
        </w:rPr>
        <w:t> </w:t>
      </w:r>
      <w:r>
        <w:rPr>
          <w:spacing w:val="-2"/>
        </w:rPr>
        <w:t>las </w:t>
      </w:r>
      <w:r>
        <w:rPr/>
        <w:t>discusiones de TdC.</w:t>
      </w:r>
    </w:p>
    <w:p>
      <w:pPr>
        <w:pStyle w:val="BodyText"/>
        <w:spacing w:line="283" w:lineRule="auto" w:before="58"/>
        <w:ind w:left="1275" w:right="1415" w:hanging="1"/>
        <w:jc w:val="both"/>
      </w:pPr>
      <w:r>
        <w:rPr>
          <w:spacing w:val="-6"/>
        </w:rPr>
        <w:t>Las artes ofrecen abundante material para mantener discusiones sobre conceptos como la interpretación. </w:t>
      </w:r>
      <w:r>
        <w:rPr/>
        <w:t>Por</w:t>
      </w:r>
      <w:r>
        <w:rPr>
          <w:spacing w:val="-2"/>
        </w:rPr>
        <w:t> </w:t>
      </w:r>
      <w:r>
        <w:rPr/>
        <w:t>ejemplo,</w:t>
      </w:r>
      <w:r>
        <w:rPr>
          <w:spacing w:val="-1"/>
        </w:rPr>
        <w:t> </w:t>
      </w:r>
      <w:r>
        <w:rPr/>
        <w:t>los</w:t>
      </w:r>
      <w:r>
        <w:rPr>
          <w:spacing w:val="-2"/>
        </w:rPr>
        <w:t> </w:t>
      </w:r>
      <w:r>
        <w:rPr/>
        <w:t>alumnos</w:t>
      </w:r>
      <w:r>
        <w:rPr>
          <w:spacing w:val="-1"/>
        </w:rPr>
        <w:t> </w:t>
      </w:r>
      <w:r>
        <w:rPr/>
        <w:t>pueden</w:t>
      </w:r>
      <w:r>
        <w:rPr>
          <w:spacing w:val="-2"/>
        </w:rPr>
        <w:t> </w:t>
      </w:r>
      <w:r>
        <w:rPr/>
        <w:t>considerar</w:t>
      </w:r>
      <w:r>
        <w:rPr>
          <w:spacing w:val="-1"/>
        </w:rPr>
        <w:t> </w:t>
      </w:r>
      <w:r>
        <w:rPr/>
        <w:t>cómo</w:t>
      </w:r>
      <w:r>
        <w:rPr>
          <w:spacing w:val="-2"/>
        </w:rPr>
        <w:t> </w:t>
      </w:r>
      <w:r>
        <w:rPr/>
        <w:t>atribuimos</w:t>
      </w:r>
      <w:r>
        <w:rPr>
          <w:spacing w:val="-1"/>
        </w:rPr>
        <w:t> </w:t>
      </w:r>
      <w:r>
        <w:rPr/>
        <w:t>significado</w:t>
      </w:r>
      <w:r>
        <w:rPr>
          <w:spacing w:val="-1"/>
        </w:rPr>
        <w:t> </w:t>
      </w:r>
      <w:r>
        <w:rPr/>
        <w:t>a</w:t>
      </w:r>
      <w:r>
        <w:rPr>
          <w:spacing w:val="-2"/>
        </w:rPr>
        <w:t> </w:t>
      </w:r>
      <w:r>
        <w:rPr/>
        <w:t>las</w:t>
      </w:r>
      <w:r>
        <w:rPr>
          <w:spacing w:val="-1"/>
        </w:rPr>
        <w:t> </w:t>
      </w:r>
      <w:r>
        <w:rPr/>
        <w:t>obras</w:t>
      </w:r>
      <w:r>
        <w:rPr>
          <w:spacing w:val="-2"/>
        </w:rPr>
        <w:t> </w:t>
      </w:r>
      <w:r>
        <w:rPr/>
        <w:t>de</w:t>
      </w:r>
      <w:r>
        <w:rPr>
          <w:spacing w:val="-1"/>
        </w:rPr>
        <w:t> </w:t>
      </w:r>
      <w:r>
        <w:rPr/>
        <w:t>arte,</w:t>
      </w:r>
      <w:r>
        <w:rPr>
          <w:spacing w:val="-2"/>
        </w:rPr>
        <w:t> </w:t>
      </w:r>
      <w:r>
        <w:rPr/>
        <w:t>o</w:t>
      </w:r>
      <w:r>
        <w:rPr>
          <w:spacing w:val="-1"/>
        </w:rPr>
        <w:t> </w:t>
      </w:r>
      <w:r>
        <w:rPr/>
        <w:t>si</w:t>
      </w:r>
      <w:r>
        <w:rPr>
          <w:spacing w:val="-2"/>
        </w:rPr>
        <w:t> </w:t>
      </w:r>
      <w:r>
        <w:rPr>
          <w:spacing w:val="-5"/>
        </w:rPr>
        <w:t>la</w:t>
      </w:r>
    </w:p>
    <w:p>
      <w:pPr>
        <w:pStyle w:val="BodyText"/>
        <w:spacing w:after="0" w:line="283" w:lineRule="auto"/>
        <w:jc w:val="both"/>
        <w:sectPr>
          <w:pgSz w:w="11910" w:h="16840"/>
          <w:pgMar w:header="0" w:footer="681" w:top="1000" w:bottom="880" w:left="425" w:right="283"/>
        </w:sectPr>
      </w:pPr>
    </w:p>
    <w:p>
      <w:pPr>
        <w:pStyle w:val="BodyText"/>
      </w:pPr>
    </w:p>
    <w:p>
      <w:pPr>
        <w:pStyle w:val="BodyText"/>
        <w:spacing w:before="191"/>
      </w:pPr>
    </w:p>
    <w:p>
      <w:pPr>
        <w:pStyle w:val="BodyText"/>
        <w:spacing w:line="283" w:lineRule="auto"/>
        <w:ind w:left="1275" w:right="1415"/>
        <w:jc w:val="both"/>
      </w:pPr>
      <w:r>
        <w:rPr>
          <w:spacing w:val="-4"/>
        </w:rPr>
        <w:t>intención</w:t>
      </w:r>
      <w:r>
        <w:rPr>
          <w:spacing w:val="-5"/>
        </w:rPr>
        <w:t> </w:t>
      </w:r>
      <w:r>
        <w:rPr>
          <w:spacing w:val="-4"/>
        </w:rPr>
        <w:t>del</w:t>
      </w:r>
      <w:r>
        <w:rPr>
          <w:spacing w:val="-5"/>
        </w:rPr>
        <w:t> </w:t>
      </w:r>
      <w:r>
        <w:rPr>
          <w:spacing w:val="-4"/>
        </w:rPr>
        <w:t>artista</w:t>
      </w:r>
      <w:r>
        <w:rPr>
          <w:spacing w:val="-5"/>
        </w:rPr>
        <w:t> </w:t>
      </w:r>
      <w:r>
        <w:rPr>
          <w:spacing w:val="-4"/>
        </w:rPr>
        <w:t>es</w:t>
      </w:r>
      <w:r>
        <w:rPr>
          <w:spacing w:val="-5"/>
        </w:rPr>
        <w:t> </w:t>
      </w:r>
      <w:r>
        <w:rPr>
          <w:spacing w:val="-4"/>
        </w:rPr>
        <w:t>lo</w:t>
      </w:r>
      <w:r>
        <w:rPr>
          <w:spacing w:val="-5"/>
        </w:rPr>
        <w:t> </w:t>
      </w:r>
      <w:r>
        <w:rPr>
          <w:spacing w:val="-4"/>
        </w:rPr>
        <w:t>que</w:t>
      </w:r>
      <w:r>
        <w:rPr>
          <w:spacing w:val="-5"/>
        </w:rPr>
        <w:t> </w:t>
      </w:r>
      <w:r>
        <w:rPr>
          <w:spacing w:val="-4"/>
        </w:rPr>
        <w:t>determina</w:t>
      </w:r>
      <w:r>
        <w:rPr>
          <w:spacing w:val="-5"/>
        </w:rPr>
        <w:t> </w:t>
      </w:r>
      <w:r>
        <w:rPr>
          <w:spacing w:val="-4"/>
        </w:rPr>
        <w:t>el</w:t>
      </w:r>
      <w:r>
        <w:rPr>
          <w:spacing w:val="-5"/>
        </w:rPr>
        <w:t> </w:t>
      </w:r>
      <w:r>
        <w:rPr>
          <w:spacing w:val="-4"/>
        </w:rPr>
        <w:t>significado.</w:t>
      </w:r>
      <w:r>
        <w:rPr>
          <w:spacing w:val="-5"/>
        </w:rPr>
        <w:t> </w:t>
      </w:r>
      <w:r>
        <w:rPr>
          <w:spacing w:val="-4"/>
        </w:rPr>
        <w:t>Durante</w:t>
      </w:r>
      <w:r>
        <w:rPr>
          <w:spacing w:val="-5"/>
        </w:rPr>
        <w:t> </w:t>
      </w:r>
      <w:r>
        <w:rPr>
          <w:spacing w:val="-4"/>
        </w:rPr>
        <w:t>estas</w:t>
      </w:r>
      <w:r>
        <w:rPr>
          <w:spacing w:val="-5"/>
        </w:rPr>
        <w:t> </w:t>
      </w:r>
      <w:r>
        <w:rPr>
          <w:spacing w:val="-4"/>
        </w:rPr>
        <w:t>discusiones,</w:t>
      </w:r>
      <w:r>
        <w:rPr>
          <w:spacing w:val="-5"/>
        </w:rPr>
        <w:t> </w:t>
      </w:r>
      <w:r>
        <w:rPr>
          <w:spacing w:val="-4"/>
        </w:rPr>
        <w:t>puede</w:t>
      </w:r>
      <w:r>
        <w:rPr>
          <w:spacing w:val="-5"/>
        </w:rPr>
        <w:t> </w:t>
      </w:r>
      <w:r>
        <w:rPr>
          <w:spacing w:val="-4"/>
        </w:rPr>
        <w:t>animarse</w:t>
      </w:r>
      <w:r>
        <w:rPr>
          <w:spacing w:val="-5"/>
        </w:rPr>
        <w:t> </w:t>
      </w:r>
      <w:r>
        <w:rPr>
          <w:spacing w:val="-4"/>
        </w:rPr>
        <w:t>a</w:t>
      </w:r>
      <w:r>
        <w:rPr>
          <w:spacing w:val="-5"/>
        </w:rPr>
        <w:t> </w:t>
      </w:r>
      <w:r>
        <w:rPr>
          <w:spacing w:val="-4"/>
        </w:rPr>
        <w:t>los alumnos</w:t>
      </w:r>
      <w:r>
        <w:rPr>
          <w:spacing w:val="-11"/>
        </w:rPr>
        <w:t> </w:t>
      </w:r>
      <w:r>
        <w:rPr>
          <w:spacing w:val="-4"/>
        </w:rPr>
        <w:t>a</w:t>
      </w:r>
      <w:r>
        <w:rPr>
          <w:spacing w:val="-10"/>
        </w:rPr>
        <w:t> </w:t>
      </w:r>
      <w:r>
        <w:rPr>
          <w:spacing w:val="-4"/>
        </w:rPr>
        <w:t>hacer</w:t>
      </w:r>
      <w:r>
        <w:rPr>
          <w:spacing w:val="-10"/>
        </w:rPr>
        <w:t> </w:t>
      </w:r>
      <w:r>
        <w:rPr>
          <w:spacing w:val="-4"/>
        </w:rPr>
        <w:t>uso</w:t>
      </w:r>
      <w:r>
        <w:rPr>
          <w:spacing w:val="-11"/>
        </w:rPr>
        <w:t> </w:t>
      </w:r>
      <w:r>
        <w:rPr>
          <w:spacing w:val="-4"/>
        </w:rPr>
        <w:t>de</w:t>
      </w:r>
      <w:r>
        <w:rPr>
          <w:spacing w:val="-10"/>
        </w:rPr>
        <w:t> </w:t>
      </w:r>
      <w:r>
        <w:rPr>
          <w:spacing w:val="-4"/>
        </w:rPr>
        <w:t>las</w:t>
      </w:r>
      <w:r>
        <w:rPr>
          <w:spacing w:val="-10"/>
        </w:rPr>
        <w:t> </w:t>
      </w:r>
      <w:r>
        <w:rPr>
          <w:spacing w:val="-4"/>
        </w:rPr>
        <w:t>experiencias</w:t>
      </w:r>
      <w:r>
        <w:rPr>
          <w:spacing w:val="-11"/>
        </w:rPr>
        <w:t> </w:t>
      </w:r>
      <w:r>
        <w:rPr>
          <w:spacing w:val="-4"/>
        </w:rPr>
        <w:t>obtenidas</w:t>
      </w:r>
      <w:r>
        <w:rPr>
          <w:spacing w:val="-10"/>
        </w:rPr>
        <w:t> </w:t>
      </w:r>
      <w:r>
        <w:rPr>
          <w:spacing w:val="-4"/>
        </w:rPr>
        <w:t>en</w:t>
      </w:r>
      <w:r>
        <w:rPr>
          <w:spacing w:val="-10"/>
        </w:rPr>
        <w:t> </w:t>
      </w:r>
      <w:r>
        <w:rPr>
          <w:spacing w:val="-4"/>
        </w:rPr>
        <w:t>sus</w:t>
      </w:r>
      <w:r>
        <w:rPr>
          <w:spacing w:val="-11"/>
        </w:rPr>
        <w:t> </w:t>
      </w:r>
      <w:r>
        <w:rPr>
          <w:spacing w:val="-4"/>
        </w:rPr>
        <w:t>clases</w:t>
      </w:r>
      <w:r>
        <w:rPr>
          <w:spacing w:val="-10"/>
        </w:rPr>
        <w:t> </w:t>
      </w:r>
      <w:r>
        <w:rPr>
          <w:spacing w:val="-4"/>
        </w:rPr>
        <w:t>de</w:t>
      </w:r>
      <w:r>
        <w:rPr>
          <w:spacing w:val="-10"/>
        </w:rPr>
        <w:t> </w:t>
      </w:r>
      <w:r>
        <w:rPr>
          <w:spacing w:val="-4"/>
        </w:rPr>
        <w:t>Lengua</w:t>
      </w:r>
      <w:r>
        <w:rPr>
          <w:spacing w:val="-11"/>
        </w:rPr>
        <w:t> </w:t>
      </w:r>
      <w:r>
        <w:rPr>
          <w:spacing w:val="-4"/>
        </w:rPr>
        <w:t>y</w:t>
      </w:r>
      <w:r>
        <w:rPr>
          <w:spacing w:val="-10"/>
        </w:rPr>
        <w:t> </w:t>
      </w:r>
      <w:r>
        <w:rPr>
          <w:spacing w:val="-4"/>
        </w:rPr>
        <w:t>Literatura</w:t>
      </w:r>
      <w:r>
        <w:rPr>
          <w:spacing w:val="-10"/>
        </w:rPr>
        <w:t> </w:t>
      </w:r>
      <w:r>
        <w:rPr>
          <w:spacing w:val="-4"/>
        </w:rPr>
        <w:t>del</w:t>
      </w:r>
      <w:r>
        <w:rPr>
          <w:spacing w:val="-10"/>
        </w:rPr>
        <w:t> </w:t>
      </w:r>
      <w:r>
        <w:rPr>
          <w:spacing w:val="-4"/>
        </w:rPr>
        <w:t>PD,</w:t>
      </w:r>
      <w:r>
        <w:rPr>
          <w:spacing w:val="-11"/>
        </w:rPr>
        <w:t> </w:t>
      </w:r>
      <w:r>
        <w:rPr>
          <w:spacing w:val="-4"/>
        </w:rPr>
        <w:t>en</w:t>
      </w:r>
      <w:r>
        <w:rPr>
          <w:spacing w:val="-10"/>
        </w:rPr>
        <w:t> </w:t>
      </w:r>
      <w:r>
        <w:rPr>
          <w:spacing w:val="-4"/>
        </w:rPr>
        <w:t>las</w:t>
      </w:r>
      <w:r>
        <w:rPr>
          <w:spacing w:val="-10"/>
        </w:rPr>
        <w:t> </w:t>
      </w:r>
      <w:r>
        <w:rPr>
          <w:spacing w:val="-4"/>
        </w:rPr>
        <w:t>que </w:t>
      </w:r>
      <w:r>
        <w:rPr>
          <w:spacing w:val="-2"/>
        </w:rPr>
        <w:t>deben</w:t>
      </w:r>
      <w:r>
        <w:rPr>
          <w:spacing w:val="-17"/>
        </w:rPr>
        <w:t> </w:t>
      </w:r>
      <w:r>
        <w:rPr>
          <w:spacing w:val="-2"/>
        </w:rPr>
        <w:t>comprender</w:t>
      </w:r>
      <w:r>
        <w:rPr>
          <w:spacing w:val="-17"/>
        </w:rPr>
        <w:t> </w:t>
      </w:r>
      <w:r>
        <w:rPr>
          <w:spacing w:val="-2"/>
        </w:rPr>
        <w:t>e</w:t>
      </w:r>
      <w:r>
        <w:rPr>
          <w:spacing w:val="-17"/>
        </w:rPr>
        <w:t> </w:t>
      </w:r>
      <w:r>
        <w:rPr>
          <w:spacing w:val="-2"/>
        </w:rPr>
        <w:t>interpretar</w:t>
      </w:r>
      <w:r>
        <w:rPr>
          <w:spacing w:val="-17"/>
        </w:rPr>
        <w:t> </w:t>
      </w:r>
      <w:r>
        <w:rPr>
          <w:spacing w:val="-2"/>
        </w:rPr>
        <w:t>una</w:t>
      </w:r>
      <w:r>
        <w:rPr>
          <w:spacing w:val="-17"/>
        </w:rPr>
        <w:t> </w:t>
      </w:r>
      <w:r>
        <w:rPr>
          <w:spacing w:val="-2"/>
        </w:rPr>
        <w:t>variedad</w:t>
      </w:r>
      <w:r>
        <w:rPr>
          <w:spacing w:val="-17"/>
        </w:rPr>
        <w:t> </w:t>
      </w:r>
      <w:r>
        <w:rPr>
          <w:spacing w:val="-2"/>
        </w:rPr>
        <w:t>de</w:t>
      </w:r>
      <w:r>
        <w:rPr>
          <w:spacing w:val="-17"/>
        </w:rPr>
        <w:t> </w:t>
      </w:r>
      <w:r>
        <w:rPr>
          <w:spacing w:val="-2"/>
        </w:rPr>
        <w:t>textos.</w:t>
      </w:r>
    </w:p>
    <w:p>
      <w:pPr>
        <w:pStyle w:val="BodyText"/>
        <w:spacing w:line="283" w:lineRule="auto" w:before="59"/>
        <w:ind w:left="1275" w:right="1415"/>
        <w:jc w:val="both"/>
      </w:pPr>
      <w:r>
        <w:rPr>
          <w:w w:val="90"/>
        </w:rPr>
        <w:t>Los alumnos también pueden considerar el papel del público en las artes. Esto puede incluir, por ejemplo, si </w:t>
      </w:r>
      <w:r>
        <w:rPr/>
        <w:t>el</w:t>
      </w:r>
      <w:r>
        <w:rPr>
          <w:spacing w:val="-7"/>
        </w:rPr>
        <w:t> </w:t>
      </w:r>
      <w:r>
        <w:rPr/>
        <w:t>arte</w:t>
      </w:r>
      <w:r>
        <w:rPr>
          <w:spacing w:val="-7"/>
        </w:rPr>
        <w:t> </w:t>
      </w:r>
      <w:r>
        <w:rPr/>
        <w:t>requiere</w:t>
      </w:r>
      <w:r>
        <w:rPr>
          <w:spacing w:val="-7"/>
        </w:rPr>
        <w:t> </w:t>
      </w:r>
      <w:r>
        <w:rPr/>
        <w:t>la</w:t>
      </w:r>
      <w:r>
        <w:rPr>
          <w:spacing w:val="-7"/>
        </w:rPr>
        <w:t> </w:t>
      </w:r>
      <w:r>
        <w:rPr/>
        <w:t>respuesta</w:t>
      </w:r>
      <w:r>
        <w:rPr>
          <w:spacing w:val="-7"/>
        </w:rPr>
        <w:t> </w:t>
      </w:r>
      <w:r>
        <w:rPr/>
        <w:t>de</w:t>
      </w:r>
      <w:r>
        <w:rPr>
          <w:spacing w:val="-7"/>
        </w:rPr>
        <w:t> </w:t>
      </w:r>
      <w:r>
        <w:rPr/>
        <w:t>un</w:t>
      </w:r>
      <w:r>
        <w:rPr>
          <w:spacing w:val="-7"/>
        </w:rPr>
        <w:t> </w:t>
      </w:r>
      <w:r>
        <w:rPr/>
        <w:t>público</w:t>
      </w:r>
      <w:r>
        <w:rPr>
          <w:spacing w:val="-7"/>
        </w:rPr>
        <w:t> </w:t>
      </w:r>
      <w:r>
        <w:rPr/>
        <w:t>o</w:t>
      </w:r>
      <w:r>
        <w:rPr>
          <w:spacing w:val="-7"/>
        </w:rPr>
        <w:t> </w:t>
      </w:r>
      <w:r>
        <w:rPr/>
        <w:t>una</w:t>
      </w:r>
      <w:r>
        <w:rPr>
          <w:spacing w:val="-7"/>
        </w:rPr>
        <w:t> </w:t>
      </w:r>
      <w:r>
        <w:rPr/>
        <w:t>interacción</w:t>
      </w:r>
      <w:r>
        <w:rPr>
          <w:spacing w:val="-7"/>
        </w:rPr>
        <w:t> </w:t>
      </w:r>
      <w:r>
        <w:rPr/>
        <w:t>emocional</w:t>
      </w:r>
      <w:r>
        <w:rPr>
          <w:spacing w:val="-7"/>
        </w:rPr>
        <w:t> </w:t>
      </w:r>
      <w:r>
        <w:rPr/>
        <w:t>con</w:t>
      </w:r>
      <w:r>
        <w:rPr>
          <w:spacing w:val="-7"/>
        </w:rPr>
        <w:t> </w:t>
      </w:r>
      <w:r>
        <w:rPr/>
        <w:t>este.</w:t>
      </w:r>
      <w:r>
        <w:rPr>
          <w:spacing w:val="-7"/>
        </w:rPr>
        <w:t> </w:t>
      </w:r>
      <w:r>
        <w:rPr/>
        <w:t>También</w:t>
      </w:r>
      <w:r>
        <w:rPr>
          <w:spacing w:val="-7"/>
        </w:rPr>
        <w:t> </w:t>
      </w:r>
      <w:r>
        <w:rPr/>
        <w:t>se</w:t>
      </w:r>
      <w:r>
        <w:rPr>
          <w:spacing w:val="-7"/>
        </w:rPr>
        <w:t> </w:t>
      </w:r>
      <w:r>
        <w:rPr/>
        <w:t>puede </w:t>
      </w:r>
      <w:r>
        <w:rPr>
          <w:spacing w:val="-6"/>
        </w:rPr>
        <w:t>abordar el papel de los críticos y expertos, y si todo el mundo tiene la misma competencia para juzgar las </w:t>
      </w:r>
      <w:r>
        <w:rPr>
          <w:spacing w:val="-2"/>
        </w:rPr>
        <w:t>artes.</w:t>
      </w:r>
    </w:p>
    <w:p>
      <w:pPr>
        <w:pStyle w:val="BodyText"/>
        <w:spacing w:line="283" w:lineRule="auto" w:before="59"/>
        <w:ind w:left="1275" w:right="1415"/>
        <w:jc w:val="both"/>
      </w:pPr>
      <w:r>
        <w:rPr>
          <w:w w:val="90"/>
        </w:rPr>
        <w:t>Otro enfoque interesante para las discusiones puede ser la función y el carácter social de las artes. Se </w:t>
      </w:r>
      <w:r>
        <w:rPr>
          <w:w w:val="90"/>
        </w:rPr>
        <w:t>puede </w:t>
      </w:r>
      <w:r>
        <w:rPr/>
        <w:t>abordar el modo en que a menudo se considera que las artes contribuyen a esclarecer preguntas </w:t>
      </w:r>
      <w:r>
        <w:rPr>
          <w:spacing w:val="-4"/>
        </w:rPr>
        <w:t>fundamentales</w:t>
      </w:r>
      <w:r>
        <w:rPr>
          <w:spacing w:val="-11"/>
        </w:rPr>
        <w:t> </w:t>
      </w:r>
      <w:r>
        <w:rPr>
          <w:spacing w:val="-4"/>
        </w:rPr>
        <w:t>sobre</w:t>
      </w:r>
      <w:r>
        <w:rPr>
          <w:spacing w:val="-10"/>
        </w:rPr>
        <w:t> </w:t>
      </w:r>
      <w:r>
        <w:rPr>
          <w:spacing w:val="-4"/>
        </w:rPr>
        <w:t>la</w:t>
      </w:r>
      <w:r>
        <w:rPr>
          <w:spacing w:val="-10"/>
        </w:rPr>
        <w:t> </w:t>
      </w:r>
      <w:r>
        <w:rPr>
          <w:spacing w:val="-4"/>
        </w:rPr>
        <w:t>condición</w:t>
      </w:r>
      <w:r>
        <w:rPr>
          <w:spacing w:val="-11"/>
        </w:rPr>
        <w:t> </w:t>
      </w:r>
      <w:r>
        <w:rPr>
          <w:spacing w:val="-4"/>
        </w:rPr>
        <w:t>humana,</w:t>
      </w:r>
      <w:r>
        <w:rPr>
          <w:spacing w:val="-10"/>
        </w:rPr>
        <w:t> </w:t>
      </w:r>
      <w:r>
        <w:rPr>
          <w:spacing w:val="-4"/>
        </w:rPr>
        <w:t>o</w:t>
      </w:r>
      <w:r>
        <w:rPr>
          <w:spacing w:val="-10"/>
        </w:rPr>
        <w:t> </w:t>
      </w:r>
      <w:r>
        <w:rPr>
          <w:spacing w:val="-4"/>
        </w:rPr>
        <w:t>cómo</w:t>
      </w:r>
      <w:r>
        <w:rPr>
          <w:spacing w:val="-11"/>
        </w:rPr>
        <w:t> </w:t>
      </w:r>
      <w:r>
        <w:rPr>
          <w:spacing w:val="-4"/>
        </w:rPr>
        <w:t>se</w:t>
      </w:r>
      <w:r>
        <w:rPr>
          <w:spacing w:val="-10"/>
        </w:rPr>
        <w:t> </w:t>
      </w:r>
      <w:r>
        <w:rPr>
          <w:spacing w:val="-4"/>
        </w:rPr>
        <w:t>suele</w:t>
      </w:r>
      <w:r>
        <w:rPr>
          <w:spacing w:val="-10"/>
        </w:rPr>
        <w:t> </w:t>
      </w:r>
      <w:r>
        <w:rPr>
          <w:spacing w:val="-4"/>
        </w:rPr>
        <w:t>considerar</w:t>
      </w:r>
      <w:r>
        <w:rPr>
          <w:spacing w:val="-11"/>
        </w:rPr>
        <w:t> </w:t>
      </w:r>
      <w:r>
        <w:rPr>
          <w:spacing w:val="-4"/>
        </w:rPr>
        <w:t>que</w:t>
      </w:r>
      <w:r>
        <w:rPr>
          <w:spacing w:val="-10"/>
        </w:rPr>
        <w:t> </w:t>
      </w:r>
      <w:r>
        <w:rPr>
          <w:spacing w:val="-4"/>
        </w:rPr>
        <w:t>las</w:t>
      </w:r>
      <w:r>
        <w:rPr>
          <w:spacing w:val="-10"/>
        </w:rPr>
        <w:t> </w:t>
      </w:r>
      <w:r>
        <w:rPr>
          <w:spacing w:val="-4"/>
        </w:rPr>
        <w:t>artes</w:t>
      </w:r>
      <w:r>
        <w:rPr>
          <w:spacing w:val="-11"/>
        </w:rPr>
        <w:t> </w:t>
      </w:r>
      <w:r>
        <w:rPr>
          <w:spacing w:val="-4"/>
        </w:rPr>
        <w:t>cumplen</w:t>
      </w:r>
      <w:r>
        <w:rPr>
          <w:spacing w:val="-10"/>
        </w:rPr>
        <w:t> </w:t>
      </w:r>
      <w:r>
        <w:rPr>
          <w:spacing w:val="-4"/>
        </w:rPr>
        <w:t>una</w:t>
      </w:r>
      <w:r>
        <w:rPr>
          <w:spacing w:val="-10"/>
        </w:rPr>
        <w:t> </w:t>
      </w:r>
      <w:r>
        <w:rPr>
          <w:spacing w:val="-4"/>
        </w:rPr>
        <w:t>función importante</w:t>
      </w:r>
      <w:r>
        <w:rPr>
          <w:spacing w:val="-16"/>
        </w:rPr>
        <w:t> </w:t>
      </w:r>
      <w:r>
        <w:rPr>
          <w:spacing w:val="-4"/>
        </w:rPr>
        <w:t>como</w:t>
      </w:r>
      <w:r>
        <w:rPr>
          <w:spacing w:val="-16"/>
        </w:rPr>
        <w:t> </w:t>
      </w:r>
      <w:r>
        <w:rPr>
          <w:spacing w:val="-4"/>
        </w:rPr>
        <w:t>medio</w:t>
      </w:r>
      <w:r>
        <w:rPr>
          <w:spacing w:val="-16"/>
        </w:rPr>
        <w:t> </w:t>
      </w:r>
      <w:r>
        <w:rPr>
          <w:spacing w:val="-4"/>
        </w:rPr>
        <w:t>para</w:t>
      </w:r>
      <w:r>
        <w:rPr>
          <w:spacing w:val="-16"/>
        </w:rPr>
        <w:t> </w:t>
      </w:r>
      <w:r>
        <w:rPr>
          <w:spacing w:val="-4"/>
        </w:rPr>
        <w:t>la</w:t>
      </w:r>
      <w:r>
        <w:rPr>
          <w:spacing w:val="-16"/>
        </w:rPr>
        <w:t> </w:t>
      </w:r>
      <w:r>
        <w:rPr>
          <w:spacing w:val="-4"/>
        </w:rPr>
        <w:t>crítica</w:t>
      </w:r>
      <w:r>
        <w:rPr>
          <w:spacing w:val="-16"/>
        </w:rPr>
        <w:t> </w:t>
      </w:r>
      <w:r>
        <w:rPr>
          <w:spacing w:val="-4"/>
        </w:rPr>
        <w:t>social</w:t>
      </w:r>
      <w:r>
        <w:rPr>
          <w:spacing w:val="-16"/>
        </w:rPr>
        <w:t> </w:t>
      </w:r>
      <w:r>
        <w:rPr>
          <w:spacing w:val="-4"/>
        </w:rPr>
        <w:t>y</w:t>
      </w:r>
      <w:r>
        <w:rPr>
          <w:spacing w:val="-16"/>
        </w:rPr>
        <w:t> </w:t>
      </w:r>
      <w:r>
        <w:rPr>
          <w:spacing w:val="-4"/>
        </w:rPr>
        <w:t>vehículo</w:t>
      </w:r>
      <w:r>
        <w:rPr>
          <w:spacing w:val="-16"/>
        </w:rPr>
        <w:t> </w:t>
      </w:r>
      <w:r>
        <w:rPr>
          <w:spacing w:val="-4"/>
        </w:rPr>
        <w:t>para</w:t>
      </w:r>
      <w:r>
        <w:rPr>
          <w:spacing w:val="-16"/>
        </w:rPr>
        <w:t> </w:t>
      </w:r>
      <w:r>
        <w:rPr>
          <w:spacing w:val="-4"/>
        </w:rPr>
        <w:t>el</w:t>
      </w:r>
      <w:r>
        <w:rPr>
          <w:spacing w:val="-16"/>
        </w:rPr>
        <w:t> </w:t>
      </w:r>
      <w:r>
        <w:rPr>
          <w:spacing w:val="-4"/>
        </w:rPr>
        <w:t>cambio</w:t>
      </w:r>
      <w:r>
        <w:rPr>
          <w:spacing w:val="-16"/>
        </w:rPr>
        <w:t> </w:t>
      </w:r>
      <w:r>
        <w:rPr>
          <w:spacing w:val="-4"/>
        </w:rPr>
        <w:t>social.</w:t>
      </w:r>
    </w:p>
    <w:p>
      <w:pPr>
        <w:pStyle w:val="BodyText"/>
        <w:spacing w:line="283" w:lineRule="auto" w:before="59"/>
        <w:ind w:left="1275" w:right="1415"/>
        <w:jc w:val="both"/>
      </w:pPr>
      <w:r>
        <w:rPr>
          <w:w w:val="90"/>
        </w:rPr>
        <w:t>Las discusiones también pueden centrarse en explorar si hay, o debería haber, límites en cuanto a lo que es </w:t>
      </w:r>
      <w:r>
        <w:rPr>
          <w:spacing w:val="-4"/>
        </w:rPr>
        <w:t>aceptable en arte. Los alumnos pueden considerar obras de arte controvertidas como </w:t>
      </w:r>
      <w:r>
        <w:rPr>
          <w:i/>
          <w:color w:val="606365"/>
          <w:spacing w:val="-4"/>
        </w:rPr>
        <w:t>Helena, </w:t>
      </w:r>
      <w:r>
        <w:rPr>
          <w:spacing w:val="-4"/>
        </w:rPr>
        <w:t>de </w:t>
      </w:r>
      <w:r>
        <w:rPr>
          <w:spacing w:val="-4"/>
        </w:rPr>
        <w:t>Marco </w:t>
      </w:r>
      <w:r>
        <w:rPr>
          <w:w w:val="90"/>
        </w:rPr>
        <w:t>Evaristti,</w:t>
      </w:r>
      <w:r>
        <w:rPr>
          <w:spacing w:val="-3"/>
          <w:w w:val="90"/>
        </w:rPr>
        <w:t> </w:t>
      </w:r>
      <w:r>
        <w:rPr>
          <w:w w:val="90"/>
        </w:rPr>
        <w:t>o</w:t>
      </w:r>
      <w:r>
        <w:rPr>
          <w:spacing w:val="-2"/>
          <w:w w:val="90"/>
        </w:rPr>
        <w:t> </w:t>
      </w:r>
      <w:r>
        <w:rPr>
          <w:i/>
          <w:color w:val="606365"/>
          <w:w w:val="90"/>
        </w:rPr>
        <w:t>Forget</w:t>
      </w:r>
      <w:r>
        <w:rPr>
          <w:i/>
          <w:color w:val="606365"/>
          <w:spacing w:val="-9"/>
          <w:w w:val="90"/>
        </w:rPr>
        <w:t> </w:t>
      </w:r>
      <w:r>
        <w:rPr>
          <w:i/>
          <w:color w:val="606365"/>
          <w:w w:val="90"/>
        </w:rPr>
        <w:t>Me</w:t>
      </w:r>
      <w:r>
        <w:rPr>
          <w:i/>
          <w:color w:val="606365"/>
          <w:spacing w:val="-9"/>
          <w:w w:val="90"/>
        </w:rPr>
        <w:t> </w:t>
      </w:r>
      <w:r>
        <w:rPr>
          <w:i/>
          <w:color w:val="606365"/>
          <w:w w:val="90"/>
        </w:rPr>
        <w:t>Knot,</w:t>
      </w:r>
      <w:r>
        <w:rPr>
          <w:i/>
          <w:color w:val="606365"/>
          <w:spacing w:val="-2"/>
          <w:w w:val="90"/>
        </w:rPr>
        <w:t> </w:t>
      </w:r>
      <w:r>
        <w:rPr>
          <w:w w:val="90"/>
        </w:rPr>
        <w:t>de</w:t>
      </w:r>
      <w:r>
        <w:rPr>
          <w:spacing w:val="-2"/>
          <w:w w:val="90"/>
        </w:rPr>
        <w:t> </w:t>
      </w:r>
      <w:r>
        <w:rPr>
          <w:w w:val="90"/>
        </w:rPr>
        <w:t>Sruli</w:t>
      </w:r>
      <w:r>
        <w:rPr>
          <w:spacing w:val="-4"/>
          <w:w w:val="90"/>
        </w:rPr>
        <w:t> </w:t>
      </w:r>
      <w:r>
        <w:rPr>
          <w:w w:val="90"/>
        </w:rPr>
        <w:t>Recht,</w:t>
      </w:r>
      <w:r>
        <w:rPr>
          <w:spacing w:val="-2"/>
          <w:w w:val="90"/>
        </w:rPr>
        <w:t> </w:t>
      </w:r>
      <w:r>
        <w:rPr>
          <w:w w:val="90"/>
        </w:rPr>
        <w:t>y</w:t>
      </w:r>
      <w:r>
        <w:rPr>
          <w:spacing w:val="-2"/>
          <w:w w:val="90"/>
        </w:rPr>
        <w:t> </w:t>
      </w:r>
      <w:r>
        <w:rPr>
          <w:w w:val="90"/>
        </w:rPr>
        <w:t>plantearse</w:t>
      </w:r>
      <w:r>
        <w:rPr>
          <w:spacing w:val="-2"/>
          <w:w w:val="90"/>
        </w:rPr>
        <w:t> </w:t>
      </w:r>
      <w:r>
        <w:rPr>
          <w:w w:val="90"/>
        </w:rPr>
        <w:t>si</w:t>
      </w:r>
      <w:r>
        <w:rPr>
          <w:spacing w:val="-4"/>
          <w:w w:val="90"/>
        </w:rPr>
        <w:t> </w:t>
      </w:r>
      <w:r>
        <w:rPr>
          <w:w w:val="90"/>
        </w:rPr>
        <w:t>deben</w:t>
      </w:r>
      <w:r>
        <w:rPr>
          <w:spacing w:val="-2"/>
          <w:w w:val="90"/>
        </w:rPr>
        <w:t> </w:t>
      </w:r>
      <w:r>
        <w:rPr>
          <w:w w:val="90"/>
        </w:rPr>
        <w:t>existir</w:t>
      </w:r>
      <w:r>
        <w:rPr>
          <w:spacing w:val="-2"/>
          <w:w w:val="90"/>
        </w:rPr>
        <w:t> </w:t>
      </w:r>
      <w:r>
        <w:rPr>
          <w:w w:val="90"/>
        </w:rPr>
        <w:t>limitaciones</w:t>
      </w:r>
      <w:r>
        <w:rPr>
          <w:spacing w:val="-2"/>
          <w:w w:val="90"/>
        </w:rPr>
        <w:t> </w:t>
      </w:r>
      <w:r>
        <w:rPr>
          <w:w w:val="90"/>
        </w:rPr>
        <w:t>éticas</w:t>
      </w:r>
      <w:r>
        <w:rPr>
          <w:spacing w:val="-4"/>
          <w:w w:val="90"/>
        </w:rPr>
        <w:t> </w:t>
      </w:r>
      <w:r>
        <w:rPr>
          <w:w w:val="90"/>
        </w:rPr>
        <w:t>en</w:t>
      </w:r>
      <w:r>
        <w:rPr>
          <w:spacing w:val="-2"/>
          <w:w w:val="90"/>
        </w:rPr>
        <w:t> </w:t>
      </w:r>
      <w:r>
        <w:rPr>
          <w:w w:val="90"/>
        </w:rPr>
        <w:t>la</w:t>
      </w:r>
      <w:r>
        <w:rPr>
          <w:spacing w:val="-2"/>
          <w:w w:val="90"/>
        </w:rPr>
        <w:t> </w:t>
      </w:r>
      <w:r>
        <w:rPr>
          <w:w w:val="90"/>
        </w:rPr>
        <w:t>búsqueda</w:t>
      </w:r>
      <w:r>
        <w:rPr>
          <w:spacing w:val="-2"/>
          <w:w w:val="90"/>
        </w:rPr>
        <w:t> </w:t>
      </w:r>
      <w:r>
        <w:rPr>
          <w:w w:val="90"/>
        </w:rPr>
        <w:t>del conocimiento en las artes, o si los artistas o el público tienen algunas responsabilidades éticas en particular.</w:t>
      </w:r>
    </w:p>
    <w:p>
      <w:pPr>
        <w:pStyle w:val="BodyText"/>
        <w:spacing w:line="283" w:lineRule="auto" w:before="58"/>
        <w:ind w:left="1275" w:right="1415"/>
        <w:jc w:val="both"/>
      </w:pPr>
      <w:r>
        <w:rPr>
          <w:spacing w:val="-2"/>
        </w:rPr>
        <w:t>Otro</w:t>
      </w:r>
      <w:r>
        <w:rPr>
          <w:spacing w:val="-13"/>
        </w:rPr>
        <w:t> </w:t>
      </w:r>
      <w:r>
        <w:rPr>
          <w:spacing w:val="-2"/>
        </w:rPr>
        <w:t>enfoque</w:t>
      </w:r>
      <w:r>
        <w:rPr>
          <w:spacing w:val="-12"/>
        </w:rPr>
        <w:t> </w:t>
      </w:r>
      <w:r>
        <w:rPr>
          <w:spacing w:val="-2"/>
        </w:rPr>
        <w:t>para</w:t>
      </w:r>
      <w:r>
        <w:rPr>
          <w:spacing w:val="-12"/>
        </w:rPr>
        <w:t> </w:t>
      </w:r>
      <w:r>
        <w:rPr>
          <w:spacing w:val="-2"/>
        </w:rPr>
        <w:t>las</w:t>
      </w:r>
      <w:r>
        <w:rPr>
          <w:spacing w:val="-13"/>
        </w:rPr>
        <w:t> </w:t>
      </w:r>
      <w:r>
        <w:rPr>
          <w:spacing w:val="-2"/>
        </w:rPr>
        <w:t>discusiones</w:t>
      </w:r>
      <w:r>
        <w:rPr>
          <w:spacing w:val="-12"/>
        </w:rPr>
        <w:t> </w:t>
      </w:r>
      <w:r>
        <w:rPr>
          <w:spacing w:val="-2"/>
        </w:rPr>
        <w:t>puede</w:t>
      </w:r>
      <w:r>
        <w:rPr>
          <w:spacing w:val="-12"/>
        </w:rPr>
        <w:t> </w:t>
      </w:r>
      <w:r>
        <w:rPr>
          <w:spacing w:val="-2"/>
        </w:rPr>
        <w:t>ser</w:t>
      </w:r>
      <w:r>
        <w:rPr>
          <w:spacing w:val="-13"/>
        </w:rPr>
        <w:t> </w:t>
      </w:r>
      <w:r>
        <w:rPr>
          <w:spacing w:val="-2"/>
        </w:rPr>
        <w:t>la</w:t>
      </w:r>
      <w:r>
        <w:rPr>
          <w:spacing w:val="-12"/>
        </w:rPr>
        <w:t> </w:t>
      </w:r>
      <w:r>
        <w:rPr>
          <w:spacing w:val="-2"/>
        </w:rPr>
        <w:t>relación</w:t>
      </w:r>
      <w:r>
        <w:rPr>
          <w:spacing w:val="-12"/>
        </w:rPr>
        <w:t> </w:t>
      </w:r>
      <w:r>
        <w:rPr>
          <w:spacing w:val="-2"/>
        </w:rPr>
        <w:t>entre</w:t>
      </w:r>
      <w:r>
        <w:rPr>
          <w:spacing w:val="-13"/>
        </w:rPr>
        <w:t> </w:t>
      </w:r>
      <w:r>
        <w:rPr>
          <w:spacing w:val="-2"/>
        </w:rPr>
        <w:t>las</w:t>
      </w:r>
      <w:r>
        <w:rPr>
          <w:spacing w:val="-12"/>
        </w:rPr>
        <w:t> </w:t>
      </w:r>
      <w:r>
        <w:rPr>
          <w:spacing w:val="-2"/>
        </w:rPr>
        <w:t>artes</w:t>
      </w:r>
      <w:r>
        <w:rPr>
          <w:spacing w:val="-12"/>
        </w:rPr>
        <w:t> </w:t>
      </w:r>
      <w:r>
        <w:rPr>
          <w:spacing w:val="-2"/>
        </w:rPr>
        <w:t>y</w:t>
      </w:r>
      <w:r>
        <w:rPr>
          <w:spacing w:val="-13"/>
        </w:rPr>
        <w:t> </w:t>
      </w:r>
      <w:r>
        <w:rPr>
          <w:spacing w:val="-2"/>
        </w:rPr>
        <w:t>la</w:t>
      </w:r>
      <w:r>
        <w:rPr>
          <w:spacing w:val="-12"/>
        </w:rPr>
        <w:t> </w:t>
      </w:r>
      <w:r>
        <w:rPr>
          <w:spacing w:val="-2"/>
        </w:rPr>
        <w:t>cultura.</w:t>
      </w:r>
      <w:r>
        <w:rPr>
          <w:spacing w:val="-12"/>
        </w:rPr>
        <w:t> </w:t>
      </w:r>
      <w:r>
        <w:rPr>
          <w:spacing w:val="-2"/>
        </w:rPr>
        <w:t>Los</w:t>
      </w:r>
      <w:r>
        <w:rPr>
          <w:spacing w:val="-12"/>
        </w:rPr>
        <w:t> </w:t>
      </w:r>
      <w:r>
        <w:rPr>
          <w:spacing w:val="-2"/>
        </w:rPr>
        <w:t>alumnos</w:t>
      </w:r>
      <w:r>
        <w:rPr>
          <w:spacing w:val="-13"/>
        </w:rPr>
        <w:t> </w:t>
      </w:r>
      <w:r>
        <w:rPr>
          <w:spacing w:val="-2"/>
        </w:rPr>
        <w:t>pueden </w:t>
      </w:r>
      <w:r>
        <w:rPr>
          <w:w w:val="90"/>
        </w:rPr>
        <w:t>explorar formas y trabajos artísticos que estén muy enraizados en una cultura o tradición en particular, así </w:t>
      </w:r>
      <w:r>
        <w:rPr/>
        <w:t>como</w:t>
      </w:r>
      <w:r>
        <w:rPr>
          <w:spacing w:val="-14"/>
        </w:rPr>
        <w:t> </w:t>
      </w:r>
      <w:r>
        <w:rPr/>
        <w:t>reflexionar</w:t>
      </w:r>
      <w:r>
        <w:rPr>
          <w:spacing w:val="-14"/>
        </w:rPr>
        <w:t> </w:t>
      </w:r>
      <w:r>
        <w:rPr/>
        <w:t>sobre</w:t>
      </w:r>
      <w:r>
        <w:rPr>
          <w:spacing w:val="-14"/>
        </w:rPr>
        <w:t> </w:t>
      </w:r>
      <w:r>
        <w:rPr/>
        <w:t>la</w:t>
      </w:r>
      <w:r>
        <w:rPr>
          <w:spacing w:val="-14"/>
        </w:rPr>
        <w:t> </w:t>
      </w:r>
      <w:r>
        <w:rPr/>
        <w:t>diversidad</w:t>
      </w:r>
      <w:r>
        <w:rPr>
          <w:spacing w:val="-14"/>
        </w:rPr>
        <w:t> </w:t>
      </w:r>
      <w:r>
        <w:rPr/>
        <w:t>de</w:t>
      </w:r>
      <w:r>
        <w:rPr>
          <w:spacing w:val="-14"/>
        </w:rPr>
        <w:t> </w:t>
      </w:r>
      <w:r>
        <w:rPr/>
        <w:t>las</w:t>
      </w:r>
      <w:r>
        <w:rPr>
          <w:spacing w:val="-14"/>
        </w:rPr>
        <w:t> </w:t>
      </w:r>
      <w:r>
        <w:rPr/>
        <w:t>artes</w:t>
      </w:r>
      <w:r>
        <w:rPr>
          <w:spacing w:val="-14"/>
        </w:rPr>
        <w:t> </w:t>
      </w:r>
      <w:r>
        <w:rPr/>
        <w:t>a</w:t>
      </w:r>
      <w:r>
        <w:rPr>
          <w:spacing w:val="-14"/>
        </w:rPr>
        <w:t> </w:t>
      </w:r>
      <w:r>
        <w:rPr/>
        <w:t>través</w:t>
      </w:r>
      <w:r>
        <w:rPr>
          <w:spacing w:val="-14"/>
        </w:rPr>
        <w:t> </w:t>
      </w:r>
      <w:r>
        <w:rPr/>
        <w:t>del</w:t>
      </w:r>
      <w:r>
        <w:rPr>
          <w:spacing w:val="-14"/>
        </w:rPr>
        <w:t> </w:t>
      </w:r>
      <w:r>
        <w:rPr/>
        <w:t>tiempo,</w:t>
      </w:r>
      <w:r>
        <w:rPr>
          <w:spacing w:val="-14"/>
        </w:rPr>
        <w:t> </w:t>
      </w:r>
      <w:r>
        <w:rPr/>
        <w:t>las</w:t>
      </w:r>
      <w:r>
        <w:rPr>
          <w:spacing w:val="-14"/>
        </w:rPr>
        <w:t> </w:t>
      </w:r>
      <w:r>
        <w:rPr/>
        <w:t>culturas</w:t>
      </w:r>
      <w:r>
        <w:rPr>
          <w:spacing w:val="-14"/>
        </w:rPr>
        <w:t> </w:t>
      </w:r>
      <w:r>
        <w:rPr/>
        <w:t>y</w:t>
      </w:r>
      <w:r>
        <w:rPr>
          <w:spacing w:val="-14"/>
        </w:rPr>
        <w:t> </w:t>
      </w:r>
      <w:r>
        <w:rPr/>
        <w:t>los</w:t>
      </w:r>
      <w:r>
        <w:rPr>
          <w:spacing w:val="-14"/>
        </w:rPr>
        <w:t> </w:t>
      </w:r>
      <w:r>
        <w:rPr/>
        <w:t>contextos.</w:t>
      </w:r>
      <w:r>
        <w:rPr>
          <w:spacing w:val="-14"/>
        </w:rPr>
        <w:t> </w:t>
      </w:r>
      <w:r>
        <w:rPr/>
        <w:t>Los </w:t>
      </w:r>
      <w:r>
        <w:rPr>
          <w:spacing w:val="-2"/>
        </w:rPr>
        <w:t>alumnos</w:t>
      </w:r>
      <w:r>
        <w:rPr>
          <w:spacing w:val="-6"/>
        </w:rPr>
        <w:t> </w:t>
      </w:r>
      <w:r>
        <w:rPr>
          <w:spacing w:val="-2"/>
        </w:rPr>
        <w:t>también</w:t>
      </w:r>
      <w:r>
        <w:rPr>
          <w:spacing w:val="-6"/>
        </w:rPr>
        <w:t> </w:t>
      </w:r>
      <w:r>
        <w:rPr>
          <w:spacing w:val="-2"/>
        </w:rPr>
        <w:t>pueden</w:t>
      </w:r>
      <w:r>
        <w:rPr>
          <w:spacing w:val="-6"/>
        </w:rPr>
        <w:t> </w:t>
      </w:r>
      <w:r>
        <w:rPr>
          <w:spacing w:val="-2"/>
        </w:rPr>
        <w:t>explorar</w:t>
      </w:r>
      <w:r>
        <w:rPr>
          <w:spacing w:val="-6"/>
        </w:rPr>
        <w:t> </w:t>
      </w:r>
      <w:r>
        <w:rPr>
          <w:spacing w:val="-2"/>
        </w:rPr>
        <w:t>ejemplos</w:t>
      </w:r>
      <w:r>
        <w:rPr>
          <w:spacing w:val="-6"/>
        </w:rPr>
        <w:t> </w:t>
      </w:r>
      <w:r>
        <w:rPr>
          <w:spacing w:val="-2"/>
        </w:rPr>
        <w:t>de</w:t>
      </w:r>
      <w:r>
        <w:rPr>
          <w:spacing w:val="-6"/>
        </w:rPr>
        <w:t> </w:t>
      </w:r>
      <w:r>
        <w:rPr>
          <w:spacing w:val="-2"/>
        </w:rPr>
        <w:t>arte</w:t>
      </w:r>
      <w:r>
        <w:rPr>
          <w:spacing w:val="-6"/>
        </w:rPr>
        <w:t> </w:t>
      </w:r>
      <w:r>
        <w:rPr>
          <w:spacing w:val="-2"/>
        </w:rPr>
        <w:t>marginal</w:t>
      </w:r>
      <w:r>
        <w:rPr>
          <w:spacing w:val="-6"/>
        </w:rPr>
        <w:t> </w:t>
      </w:r>
      <w:r>
        <w:rPr>
          <w:spacing w:val="-2"/>
        </w:rPr>
        <w:t>como</w:t>
      </w:r>
      <w:r>
        <w:rPr>
          <w:spacing w:val="-6"/>
        </w:rPr>
        <w:t> </w:t>
      </w:r>
      <w:r>
        <w:rPr>
          <w:spacing w:val="-2"/>
        </w:rPr>
        <w:t>modo</w:t>
      </w:r>
      <w:r>
        <w:rPr>
          <w:spacing w:val="-6"/>
        </w:rPr>
        <w:t> </w:t>
      </w:r>
      <w:r>
        <w:rPr>
          <w:spacing w:val="-2"/>
        </w:rPr>
        <w:t>de</w:t>
      </w:r>
      <w:r>
        <w:rPr>
          <w:spacing w:val="-6"/>
        </w:rPr>
        <w:t> </w:t>
      </w:r>
      <w:r>
        <w:rPr>
          <w:spacing w:val="-2"/>
        </w:rPr>
        <w:t>fomentar</w:t>
      </w:r>
      <w:r>
        <w:rPr>
          <w:spacing w:val="-6"/>
        </w:rPr>
        <w:t> </w:t>
      </w:r>
      <w:r>
        <w:rPr>
          <w:spacing w:val="-2"/>
        </w:rPr>
        <w:t>conversaciones </w:t>
      </w:r>
      <w:r>
        <w:rPr>
          <w:spacing w:val="-4"/>
        </w:rPr>
        <w:t>sobre</w:t>
      </w:r>
      <w:r>
        <w:rPr>
          <w:spacing w:val="-15"/>
        </w:rPr>
        <w:t> </w:t>
      </w:r>
      <w:r>
        <w:rPr>
          <w:spacing w:val="-4"/>
        </w:rPr>
        <w:t>el</w:t>
      </w:r>
      <w:r>
        <w:rPr>
          <w:spacing w:val="-15"/>
        </w:rPr>
        <w:t> </w:t>
      </w:r>
      <w:r>
        <w:rPr>
          <w:spacing w:val="-4"/>
        </w:rPr>
        <w:t>potencial</w:t>
      </w:r>
      <w:r>
        <w:rPr>
          <w:spacing w:val="-15"/>
        </w:rPr>
        <w:t> </w:t>
      </w:r>
      <w:r>
        <w:rPr>
          <w:spacing w:val="-4"/>
        </w:rPr>
        <w:t>del</w:t>
      </w:r>
      <w:r>
        <w:rPr>
          <w:spacing w:val="-15"/>
        </w:rPr>
        <w:t> </w:t>
      </w:r>
      <w:r>
        <w:rPr>
          <w:spacing w:val="-4"/>
        </w:rPr>
        <w:t>arte</w:t>
      </w:r>
      <w:r>
        <w:rPr>
          <w:spacing w:val="-15"/>
        </w:rPr>
        <w:t> </w:t>
      </w:r>
      <w:r>
        <w:rPr>
          <w:spacing w:val="-4"/>
        </w:rPr>
        <w:t>para</w:t>
      </w:r>
      <w:r>
        <w:rPr>
          <w:spacing w:val="-15"/>
        </w:rPr>
        <w:t> </w:t>
      </w:r>
      <w:r>
        <w:rPr>
          <w:spacing w:val="-4"/>
        </w:rPr>
        <w:t>cuestionar</w:t>
      </w:r>
      <w:r>
        <w:rPr>
          <w:spacing w:val="-15"/>
        </w:rPr>
        <w:t> </w:t>
      </w:r>
      <w:r>
        <w:rPr>
          <w:spacing w:val="-4"/>
        </w:rPr>
        <w:t>los</w:t>
      </w:r>
      <w:r>
        <w:rPr>
          <w:spacing w:val="-15"/>
        </w:rPr>
        <w:t> </w:t>
      </w:r>
      <w:r>
        <w:rPr>
          <w:spacing w:val="-4"/>
        </w:rPr>
        <w:t>valores</w:t>
      </w:r>
      <w:r>
        <w:rPr>
          <w:spacing w:val="-15"/>
        </w:rPr>
        <w:t> </w:t>
      </w:r>
      <w:r>
        <w:rPr>
          <w:spacing w:val="-4"/>
        </w:rPr>
        <w:t>establecidos.</w:t>
      </w:r>
    </w:p>
    <w:p>
      <w:pPr>
        <w:pStyle w:val="BodyText"/>
        <w:spacing w:line="283" w:lineRule="auto" w:before="59"/>
        <w:ind w:left="1275" w:right="1415"/>
        <w:jc w:val="both"/>
      </w:pPr>
      <w:r>
        <w:rPr/>
        <w:t>A</w:t>
      </w:r>
      <w:r>
        <w:rPr>
          <w:spacing w:val="-3"/>
        </w:rPr>
        <w:t> </w:t>
      </w:r>
      <w:r>
        <w:rPr/>
        <w:t>continuación</w:t>
      </w:r>
      <w:r>
        <w:rPr>
          <w:spacing w:val="-3"/>
        </w:rPr>
        <w:t> </w:t>
      </w:r>
      <w:r>
        <w:rPr/>
        <w:t>se</w:t>
      </w:r>
      <w:r>
        <w:rPr>
          <w:spacing w:val="-3"/>
        </w:rPr>
        <w:t> </w:t>
      </w:r>
      <w:r>
        <w:rPr/>
        <w:t>proporcionan</w:t>
      </w:r>
      <w:r>
        <w:rPr>
          <w:spacing w:val="-3"/>
        </w:rPr>
        <w:t> </w:t>
      </w:r>
      <w:r>
        <w:rPr/>
        <w:t>ejemplos</w:t>
      </w:r>
      <w:r>
        <w:rPr>
          <w:spacing w:val="-3"/>
        </w:rPr>
        <w:t> </w:t>
      </w:r>
      <w:r>
        <w:rPr/>
        <w:t>de</w:t>
      </w:r>
      <w:r>
        <w:rPr>
          <w:spacing w:val="-3"/>
        </w:rPr>
        <w:t> </w:t>
      </w:r>
      <w:r>
        <w:rPr/>
        <w:t>preguntas</w:t>
      </w:r>
      <w:r>
        <w:rPr>
          <w:spacing w:val="-3"/>
        </w:rPr>
        <w:t> </w:t>
      </w:r>
      <w:r>
        <w:rPr/>
        <w:t>de</w:t>
      </w:r>
      <w:r>
        <w:rPr>
          <w:spacing w:val="-3"/>
        </w:rPr>
        <w:t> </w:t>
      </w:r>
      <w:r>
        <w:rPr/>
        <w:t>conocimiento</w:t>
      </w:r>
      <w:r>
        <w:rPr>
          <w:spacing w:val="-3"/>
        </w:rPr>
        <w:t> </w:t>
      </w:r>
      <w:r>
        <w:rPr/>
        <w:t>que</w:t>
      </w:r>
      <w:r>
        <w:rPr>
          <w:spacing w:val="-3"/>
        </w:rPr>
        <w:t> </w:t>
      </w:r>
      <w:r>
        <w:rPr/>
        <w:t>surgen</w:t>
      </w:r>
      <w:r>
        <w:rPr>
          <w:spacing w:val="-3"/>
        </w:rPr>
        <w:t> </w:t>
      </w:r>
      <w:r>
        <w:rPr/>
        <w:t>de</w:t>
      </w:r>
      <w:r>
        <w:rPr>
          <w:spacing w:val="-3"/>
        </w:rPr>
        <w:t> </w:t>
      </w:r>
      <w:r>
        <w:rPr/>
        <w:t>esta</w:t>
      </w:r>
      <w:r>
        <w:rPr>
          <w:spacing w:val="-3"/>
        </w:rPr>
        <w:t> </w:t>
      </w:r>
      <w:r>
        <w:rPr/>
        <w:t>área</w:t>
      </w:r>
      <w:r>
        <w:rPr>
          <w:spacing w:val="-3"/>
        </w:rPr>
        <w:t> </w:t>
      </w:r>
      <w:r>
        <w:rPr/>
        <w:t>de </w:t>
      </w:r>
      <w:r>
        <w:rPr>
          <w:spacing w:val="-2"/>
        </w:rPr>
        <w:t>conocimiento.</w:t>
      </w:r>
    </w:p>
    <w:p>
      <w:pPr>
        <w:pStyle w:val="BodyText"/>
        <w:spacing w:before="10" w:after="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780"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61"/>
              </w:numPr>
              <w:tabs>
                <w:tab w:pos="441" w:val="left" w:leader="none"/>
              </w:tabs>
              <w:spacing w:line="283" w:lineRule="auto" w:before="39" w:after="0"/>
              <w:ind w:left="441" w:right="1030" w:hanging="407"/>
              <w:jc w:val="left"/>
              <w:rPr>
                <w:sz w:val="19"/>
              </w:rPr>
            </w:pPr>
            <w:r>
              <w:rPr>
                <w:spacing w:val="-6"/>
                <w:sz w:val="19"/>
              </w:rPr>
              <w:t>¿Las</w:t>
            </w:r>
            <w:r>
              <w:rPr>
                <w:spacing w:val="-13"/>
                <w:sz w:val="19"/>
              </w:rPr>
              <w:t> </w:t>
            </w:r>
            <w:r>
              <w:rPr>
                <w:spacing w:val="-6"/>
                <w:sz w:val="19"/>
              </w:rPr>
              <w:t>disciplinas</w:t>
            </w:r>
            <w:r>
              <w:rPr>
                <w:spacing w:val="-13"/>
                <w:sz w:val="19"/>
              </w:rPr>
              <w:t> </w:t>
            </w:r>
            <w:r>
              <w:rPr>
                <w:spacing w:val="-6"/>
                <w:sz w:val="19"/>
              </w:rPr>
              <w:t>de</w:t>
            </w:r>
            <w:r>
              <w:rPr>
                <w:spacing w:val="-13"/>
                <w:sz w:val="19"/>
              </w:rPr>
              <w:t> </w:t>
            </w:r>
            <w:r>
              <w:rPr>
                <w:spacing w:val="-6"/>
                <w:sz w:val="19"/>
              </w:rPr>
              <w:t>artes</w:t>
            </w:r>
            <w:r>
              <w:rPr>
                <w:spacing w:val="-13"/>
                <w:sz w:val="19"/>
              </w:rPr>
              <w:t> </w:t>
            </w:r>
            <w:r>
              <w:rPr>
                <w:spacing w:val="-6"/>
                <w:sz w:val="19"/>
              </w:rPr>
              <w:t>divergen</w:t>
            </w:r>
            <w:r>
              <w:rPr>
                <w:spacing w:val="-13"/>
                <w:sz w:val="19"/>
              </w:rPr>
              <w:t> </w:t>
            </w:r>
            <w:r>
              <w:rPr>
                <w:spacing w:val="-6"/>
                <w:sz w:val="19"/>
              </w:rPr>
              <w:t>unas</w:t>
            </w:r>
            <w:r>
              <w:rPr>
                <w:spacing w:val="-13"/>
                <w:sz w:val="19"/>
              </w:rPr>
              <w:t> </w:t>
            </w:r>
            <w:r>
              <w:rPr>
                <w:spacing w:val="-6"/>
                <w:sz w:val="19"/>
              </w:rPr>
              <w:t>de</w:t>
            </w:r>
            <w:r>
              <w:rPr>
                <w:spacing w:val="-13"/>
                <w:sz w:val="19"/>
              </w:rPr>
              <w:t> </w:t>
            </w:r>
            <w:r>
              <w:rPr>
                <w:spacing w:val="-6"/>
                <w:sz w:val="19"/>
              </w:rPr>
              <w:t>otras</w:t>
            </w:r>
            <w:r>
              <w:rPr>
                <w:spacing w:val="-13"/>
                <w:sz w:val="19"/>
              </w:rPr>
              <w:t> </w:t>
            </w:r>
            <w:r>
              <w:rPr>
                <w:spacing w:val="-6"/>
                <w:sz w:val="19"/>
              </w:rPr>
              <w:t>de</w:t>
            </w:r>
            <w:r>
              <w:rPr>
                <w:spacing w:val="-13"/>
                <w:sz w:val="19"/>
              </w:rPr>
              <w:t> </w:t>
            </w:r>
            <w:r>
              <w:rPr>
                <w:spacing w:val="-6"/>
                <w:sz w:val="19"/>
              </w:rPr>
              <w:t>una</w:t>
            </w:r>
            <w:r>
              <w:rPr>
                <w:spacing w:val="-13"/>
                <w:sz w:val="19"/>
              </w:rPr>
              <w:t> </w:t>
            </w:r>
            <w:r>
              <w:rPr>
                <w:spacing w:val="-6"/>
                <w:sz w:val="19"/>
              </w:rPr>
              <w:t>manera</w:t>
            </w:r>
            <w:r>
              <w:rPr>
                <w:spacing w:val="-13"/>
                <w:sz w:val="19"/>
              </w:rPr>
              <w:t> </w:t>
            </w:r>
            <w:r>
              <w:rPr>
                <w:spacing w:val="-6"/>
                <w:sz w:val="19"/>
              </w:rPr>
              <w:t>más </w:t>
            </w:r>
            <w:r>
              <w:rPr>
                <w:spacing w:val="-2"/>
                <w:sz w:val="19"/>
              </w:rPr>
              <w:t>fundamental</w:t>
            </w:r>
            <w:r>
              <w:rPr>
                <w:spacing w:val="-17"/>
                <w:sz w:val="19"/>
              </w:rPr>
              <w:t> </w:t>
            </w:r>
            <w:r>
              <w:rPr>
                <w:spacing w:val="-2"/>
                <w:sz w:val="19"/>
              </w:rPr>
              <w:t>que</w:t>
            </w:r>
            <w:r>
              <w:rPr>
                <w:spacing w:val="-17"/>
                <w:sz w:val="19"/>
              </w:rPr>
              <w:t> </w:t>
            </w:r>
            <w:r>
              <w:rPr>
                <w:spacing w:val="-2"/>
                <w:sz w:val="19"/>
              </w:rPr>
              <w:t>las</w:t>
            </w:r>
            <w:r>
              <w:rPr>
                <w:spacing w:val="-17"/>
                <w:sz w:val="19"/>
              </w:rPr>
              <w:t> </w:t>
            </w:r>
            <w:r>
              <w:rPr>
                <w:spacing w:val="-2"/>
                <w:sz w:val="19"/>
              </w:rPr>
              <w:t>disciplinas</w:t>
            </w:r>
            <w:r>
              <w:rPr>
                <w:spacing w:val="-17"/>
                <w:sz w:val="19"/>
              </w:rPr>
              <w:t> </w:t>
            </w:r>
            <w:r>
              <w:rPr>
                <w:spacing w:val="-2"/>
                <w:sz w:val="19"/>
              </w:rPr>
              <w:t>de</w:t>
            </w:r>
            <w:r>
              <w:rPr>
                <w:spacing w:val="-17"/>
                <w:sz w:val="19"/>
              </w:rPr>
              <w:t> </w:t>
            </w:r>
            <w:r>
              <w:rPr>
                <w:spacing w:val="-2"/>
                <w:sz w:val="19"/>
              </w:rPr>
              <w:t>otras</w:t>
            </w:r>
            <w:r>
              <w:rPr>
                <w:spacing w:val="-17"/>
                <w:sz w:val="19"/>
              </w:rPr>
              <w:t> </w:t>
            </w:r>
            <w:r>
              <w:rPr>
                <w:spacing w:val="-2"/>
                <w:sz w:val="19"/>
              </w:rPr>
              <w:t>áreas</w:t>
            </w:r>
            <w:r>
              <w:rPr>
                <w:spacing w:val="-17"/>
                <w:sz w:val="19"/>
              </w:rPr>
              <w:t> </w:t>
            </w:r>
            <w:r>
              <w:rPr>
                <w:spacing w:val="-2"/>
                <w:sz w:val="19"/>
              </w:rPr>
              <w:t>de</w:t>
            </w:r>
            <w:r>
              <w:rPr>
                <w:spacing w:val="-17"/>
                <w:sz w:val="19"/>
              </w:rPr>
              <w:t> </w:t>
            </w:r>
            <w:r>
              <w:rPr>
                <w:spacing w:val="-2"/>
                <w:sz w:val="19"/>
              </w:rPr>
              <w:t>conocimiento?</w:t>
            </w:r>
          </w:p>
          <w:p>
            <w:pPr>
              <w:pStyle w:val="TableParagraph"/>
              <w:numPr>
                <w:ilvl w:val="0"/>
                <w:numId w:val="61"/>
              </w:numPr>
              <w:tabs>
                <w:tab w:pos="441" w:val="left" w:leader="none"/>
              </w:tabs>
              <w:spacing w:line="283" w:lineRule="auto" w:before="59" w:after="0"/>
              <w:ind w:left="441" w:right="354" w:hanging="407"/>
              <w:jc w:val="left"/>
              <w:rPr>
                <w:sz w:val="19"/>
              </w:rPr>
            </w:pPr>
            <w:r>
              <w:rPr>
                <w:spacing w:val="-6"/>
                <w:sz w:val="19"/>
              </w:rPr>
              <w:t>¿El</w:t>
            </w:r>
            <w:r>
              <w:rPr>
                <w:spacing w:val="-13"/>
                <w:sz w:val="19"/>
              </w:rPr>
              <w:t> </w:t>
            </w:r>
            <w:r>
              <w:rPr>
                <w:spacing w:val="-6"/>
                <w:sz w:val="19"/>
              </w:rPr>
              <w:t>conocimiento</w:t>
            </w:r>
            <w:r>
              <w:rPr>
                <w:spacing w:val="-13"/>
                <w:sz w:val="19"/>
              </w:rPr>
              <w:t> </w:t>
            </w:r>
            <w:r>
              <w:rPr>
                <w:spacing w:val="-6"/>
                <w:sz w:val="19"/>
              </w:rPr>
              <w:t>nuevo</w:t>
            </w:r>
            <w:r>
              <w:rPr>
                <w:spacing w:val="-13"/>
                <w:sz w:val="19"/>
              </w:rPr>
              <w:t> </w:t>
            </w:r>
            <w:r>
              <w:rPr>
                <w:spacing w:val="-6"/>
                <w:sz w:val="19"/>
              </w:rPr>
              <w:t>en</w:t>
            </w:r>
            <w:r>
              <w:rPr>
                <w:spacing w:val="-13"/>
                <w:sz w:val="19"/>
              </w:rPr>
              <w:t> </w:t>
            </w:r>
            <w:r>
              <w:rPr>
                <w:spacing w:val="-6"/>
                <w:sz w:val="19"/>
              </w:rPr>
              <w:t>las</w:t>
            </w:r>
            <w:r>
              <w:rPr>
                <w:spacing w:val="-13"/>
                <w:sz w:val="19"/>
              </w:rPr>
              <w:t> </w:t>
            </w:r>
            <w:r>
              <w:rPr>
                <w:spacing w:val="-6"/>
                <w:sz w:val="19"/>
              </w:rPr>
              <w:t>artes</w:t>
            </w:r>
            <w:r>
              <w:rPr>
                <w:spacing w:val="-13"/>
                <w:sz w:val="19"/>
              </w:rPr>
              <w:t> </w:t>
            </w:r>
            <w:r>
              <w:rPr>
                <w:spacing w:val="-6"/>
                <w:sz w:val="19"/>
              </w:rPr>
              <w:t>se</w:t>
            </w:r>
            <w:r>
              <w:rPr>
                <w:spacing w:val="-13"/>
                <w:sz w:val="19"/>
              </w:rPr>
              <w:t> </w:t>
            </w:r>
            <w:r>
              <w:rPr>
                <w:spacing w:val="-6"/>
                <w:sz w:val="19"/>
              </w:rPr>
              <w:t>construye</w:t>
            </w:r>
            <w:r>
              <w:rPr>
                <w:spacing w:val="-13"/>
                <w:sz w:val="19"/>
              </w:rPr>
              <w:t> </w:t>
            </w:r>
            <w:r>
              <w:rPr>
                <w:spacing w:val="-6"/>
                <w:sz w:val="19"/>
              </w:rPr>
              <w:t>siempre</w:t>
            </w:r>
            <w:r>
              <w:rPr>
                <w:spacing w:val="-13"/>
                <w:sz w:val="19"/>
              </w:rPr>
              <w:t> </w:t>
            </w:r>
            <w:r>
              <w:rPr>
                <w:spacing w:val="-6"/>
                <w:sz w:val="19"/>
              </w:rPr>
              <w:t>sobre</w:t>
            </w:r>
            <w:r>
              <w:rPr>
                <w:spacing w:val="-13"/>
                <w:sz w:val="19"/>
              </w:rPr>
              <w:t> </w:t>
            </w:r>
            <w:r>
              <w:rPr>
                <w:spacing w:val="-6"/>
                <w:sz w:val="19"/>
              </w:rPr>
              <w:t>lo</w:t>
            </w:r>
            <w:r>
              <w:rPr>
                <w:spacing w:val="-13"/>
                <w:sz w:val="19"/>
              </w:rPr>
              <w:t> </w:t>
            </w:r>
            <w:r>
              <w:rPr>
                <w:spacing w:val="-6"/>
                <w:sz w:val="19"/>
              </w:rPr>
              <w:t>que</w:t>
            </w:r>
            <w:r>
              <w:rPr>
                <w:spacing w:val="-13"/>
                <w:sz w:val="19"/>
              </w:rPr>
              <w:t> </w:t>
            </w:r>
            <w:r>
              <w:rPr>
                <w:spacing w:val="-6"/>
                <w:sz w:val="19"/>
              </w:rPr>
              <w:t>ya</w:t>
            </w:r>
            <w:r>
              <w:rPr>
                <w:spacing w:val="-13"/>
                <w:sz w:val="19"/>
              </w:rPr>
              <w:t> </w:t>
            </w:r>
            <w:r>
              <w:rPr>
                <w:spacing w:val="-6"/>
                <w:sz w:val="19"/>
              </w:rPr>
              <w:t>se </w:t>
            </w:r>
            <w:r>
              <w:rPr>
                <w:spacing w:val="-2"/>
                <w:sz w:val="19"/>
              </w:rPr>
              <w:t>sabe?</w:t>
            </w:r>
          </w:p>
          <w:p>
            <w:pPr>
              <w:pStyle w:val="TableParagraph"/>
              <w:numPr>
                <w:ilvl w:val="0"/>
                <w:numId w:val="61"/>
              </w:numPr>
              <w:tabs>
                <w:tab w:pos="441" w:val="left" w:leader="none"/>
              </w:tabs>
              <w:spacing w:line="283" w:lineRule="auto" w:before="59" w:after="0"/>
              <w:ind w:left="441" w:right="303" w:hanging="407"/>
              <w:jc w:val="left"/>
              <w:rPr>
                <w:sz w:val="19"/>
              </w:rPr>
            </w:pPr>
            <w:r>
              <w:rPr>
                <w:spacing w:val="-6"/>
                <w:sz w:val="19"/>
              </w:rPr>
              <w:t>¿Cómo</w:t>
            </w:r>
            <w:r>
              <w:rPr>
                <w:spacing w:val="-14"/>
                <w:sz w:val="19"/>
              </w:rPr>
              <w:t> </w:t>
            </w:r>
            <w:r>
              <w:rPr>
                <w:spacing w:val="-6"/>
                <w:sz w:val="19"/>
              </w:rPr>
              <w:t>han</w:t>
            </w:r>
            <w:r>
              <w:rPr>
                <w:spacing w:val="-14"/>
                <w:sz w:val="19"/>
              </w:rPr>
              <w:t> </w:t>
            </w:r>
            <w:r>
              <w:rPr>
                <w:spacing w:val="-6"/>
                <w:sz w:val="19"/>
              </w:rPr>
              <w:t>cambiado</w:t>
            </w:r>
            <w:r>
              <w:rPr>
                <w:spacing w:val="-14"/>
                <w:sz w:val="19"/>
              </w:rPr>
              <w:t> </w:t>
            </w:r>
            <w:r>
              <w:rPr>
                <w:spacing w:val="-6"/>
                <w:sz w:val="19"/>
              </w:rPr>
              <w:t>las</w:t>
            </w:r>
            <w:r>
              <w:rPr>
                <w:spacing w:val="-14"/>
                <w:sz w:val="19"/>
              </w:rPr>
              <w:t> </w:t>
            </w:r>
            <w:r>
              <w:rPr>
                <w:spacing w:val="-6"/>
                <w:sz w:val="19"/>
              </w:rPr>
              <w:t>nuevas</w:t>
            </w:r>
            <w:r>
              <w:rPr>
                <w:spacing w:val="-14"/>
                <w:sz w:val="19"/>
              </w:rPr>
              <w:t> </w:t>
            </w:r>
            <w:r>
              <w:rPr>
                <w:spacing w:val="-6"/>
                <w:sz w:val="19"/>
              </w:rPr>
              <w:t>tecnologías</w:t>
            </w:r>
            <w:r>
              <w:rPr>
                <w:spacing w:val="-14"/>
                <w:sz w:val="19"/>
              </w:rPr>
              <w:t> </w:t>
            </w:r>
            <w:r>
              <w:rPr>
                <w:spacing w:val="-6"/>
                <w:sz w:val="19"/>
              </w:rPr>
              <w:t>la</w:t>
            </w:r>
            <w:r>
              <w:rPr>
                <w:spacing w:val="-14"/>
                <w:sz w:val="19"/>
              </w:rPr>
              <w:t> </w:t>
            </w:r>
            <w:r>
              <w:rPr>
                <w:spacing w:val="-6"/>
                <w:sz w:val="19"/>
              </w:rPr>
              <w:t>naturaleza</w:t>
            </w:r>
            <w:r>
              <w:rPr>
                <w:spacing w:val="-14"/>
                <w:sz w:val="19"/>
              </w:rPr>
              <w:t> </w:t>
            </w:r>
            <w:r>
              <w:rPr>
                <w:spacing w:val="-6"/>
                <w:sz w:val="19"/>
              </w:rPr>
              <w:t>y</w:t>
            </w:r>
            <w:r>
              <w:rPr>
                <w:spacing w:val="-14"/>
                <w:sz w:val="19"/>
              </w:rPr>
              <w:t> </w:t>
            </w:r>
            <w:r>
              <w:rPr>
                <w:spacing w:val="-6"/>
                <w:sz w:val="19"/>
              </w:rPr>
              <w:t>el</w:t>
            </w:r>
            <w:r>
              <w:rPr>
                <w:spacing w:val="-14"/>
                <w:sz w:val="19"/>
              </w:rPr>
              <w:t> </w:t>
            </w:r>
            <w:r>
              <w:rPr>
                <w:spacing w:val="-6"/>
                <w:sz w:val="19"/>
              </w:rPr>
              <w:t>alcance</w:t>
            </w:r>
            <w:r>
              <w:rPr>
                <w:spacing w:val="-14"/>
                <w:sz w:val="19"/>
              </w:rPr>
              <w:t> </w:t>
            </w:r>
            <w:r>
              <w:rPr>
                <w:spacing w:val="-6"/>
                <w:sz w:val="19"/>
              </w:rPr>
              <w:t>de</w:t>
            </w:r>
            <w:r>
              <w:rPr>
                <w:spacing w:val="-14"/>
                <w:sz w:val="19"/>
              </w:rPr>
              <w:t> </w:t>
            </w:r>
            <w:r>
              <w:rPr>
                <w:spacing w:val="-6"/>
                <w:sz w:val="19"/>
              </w:rPr>
              <w:t>las </w:t>
            </w:r>
            <w:r>
              <w:rPr>
                <w:sz w:val="19"/>
              </w:rPr>
              <w:t>artes</w:t>
            </w:r>
            <w:r>
              <w:rPr>
                <w:spacing w:val="-10"/>
                <w:sz w:val="19"/>
              </w:rPr>
              <w:t> </w:t>
            </w:r>
            <w:r>
              <w:rPr>
                <w:sz w:val="19"/>
              </w:rPr>
              <w:t>como</w:t>
            </w:r>
            <w:r>
              <w:rPr>
                <w:spacing w:val="-10"/>
                <w:sz w:val="19"/>
              </w:rPr>
              <w:t> </w:t>
            </w:r>
            <w:r>
              <w:rPr>
                <w:sz w:val="19"/>
              </w:rPr>
              <w:t>área</w:t>
            </w:r>
            <w:r>
              <w:rPr>
                <w:spacing w:val="-10"/>
                <w:sz w:val="19"/>
              </w:rPr>
              <w:t> </w:t>
            </w:r>
            <w:r>
              <w:rPr>
                <w:sz w:val="19"/>
              </w:rPr>
              <w:t>de</w:t>
            </w:r>
            <w:r>
              <w:rPr>
                <w:spacing w:val="-10"/>
                <w:sz w:val="19"/>
              </w:rPr>
              <w:t> </w:t>
            </w:r>
            <w:r>
              <w:rPr>
                <w:sz w:val="19"/>
              </w:rPr>
              <w:t>conocimiento?</w:t>
            </w:r>
          </w:p>
          <w:p>
            <w:pPr>
              <w:pStyle w:val="TableParagraph"/>
              <w:numPr>
                <w:ilvl w:val="0"/>
                <w:numId w:val="61"/>
              </w:numPr>
              <w:tabs>
                <w:tab w:pos="441" w:val="left" w:leader="none"/>
              </w:tabs>
              <w:spacing w:line="283" w:lineRule="auto" w:before="60" w:after="0"/>
              <w:ind w:left="441" w:right="123" w:hanging="407"/>
              <w:jc w:val="left"/>
              <w:rPr>
                <w:sz w:val="19"/>
              </w:rPr>
            </w:pPr>
            <w:r>
              <w:rPr>
                <w:spacing w:val="-6"/>
                <w:sz w:val="19"/>
              </w:rPr>
              <w:t>¿Es</w:t>
            </w:r>
            <w:r>
              <w:rPr>
                <w:spacing w:val="-14"/>
                <w:sz w:val="19"/>
              </w:rPr>
              <w:t> </w:t>
            </w:r>
            <w:r>
              <w:rPr>
                <w:spacing w:val="-6"/>
                <w:sz w:val="19"/>
              </w:rPr>
              <w:t>mejor</w:t>
            </w:r>
            <w:r>
              <w:rPr>
                <w:spacing w:val="-14"/>
                <w:sz w:val="19"/>
              </w:rPr>
              <w:t> </w:t>
            </w:r>
            <w:r>
              <w:rPr>
                <w:spacing w:val="-6"/>
                <w:sz w:val="19"/>
              </w:rPr>
              <w:t>considerar</w:t>
            </w:r>
            <w:r>
              <w:rPr>
                <w:spacing w:val="-14"/>
                <w:sz w:val="19"/>
              </w:rPr>
              <w:t> </w:t>
            </w:r>
            <w:r>
              <w:rPr>
                <w:spacing w:val="-6"/>
                <w:sz w:val="19"/>
              </w:rPr>
              <w:t>las</w:t>
            </w:r>
            <w:r>
              <w:rPr>
                <w:spacing w:val="-14"/>
                <w:sz w:val="19"/>
              </w:rPr>
              <w:t> </w:t>
            </w:r>
            <w:r>
              <w:rPr>
                <w:spacing w:val="-6"/>
                <w:sz w:val="19"/>
              </w:rPr>
              <w:t>artes</w:t>
            </w:r>
            <w:r>
              <w:rPr>
                <w:spacing w:val="-14"/>
                <w:sz w:val="19"/>
              </w:rPr>
              <w:t> </w:t>
            </w:r>
            <w:r>
              <w:rPr>
                <w:spacing w:val="-6"/>
                <w:sz w:val="19"/>
              </w:rPr>
              <w:t>como</w:t>
            </w:r>
            <w:r>
              <w:rPr>
                <w:spacing w:val="-14"/>
                <w:sz w:val="19"/>
              </w:rPr>
              <w:t> </w:t>
            </w:r>
            <w:r>
              <w:rPr>
                <w:spacing w:val="-6"/>
                <w:sz w:val="19"/>
              </w:rPr>
              <w:t>un</w:t>
            </w:r>
            <w:r>
              <w:rPr>
                <w:spacing w:val="-14"/>
                <w:sz w:val="19"/>
              </w:rPr>
              <w:t> </w:t>
            </w:r>
            <w:r>
              <w:rPr>
                <w:spacing w:val="-6"/>
                <w:sz w:val="19"/>
              </w:rPr>
              <w:t>sistema</w:t>
            </w:r>
            <w:r>
              <w:rPr>
                <w:spacing w:val="-14"/>
                <w:sz w:val="19"/>
              </w:rPr>
              <w:t> </w:t>
            </w:r>
            <w:r>
              <w:rPr>
                <w:spacing w:val="-6"/>
                <w:sz w:val="19"/>
              </w:rPr>
              <w:t>de</w:t>
            </w:r>
            <w:r>
              <w:rPr>
                <w:spacing w:val="-14"/>
                <w:sz w:val="19"/>
              </w:rPr>
              <w:t> </w:t>
            </w:r>
            <w:r>
              <w:rPr>
                <w:spacing w:val="-6"/>
                <w:sz w:val="19"/>
              </w:rPr>
              <w:t>conocimiento,</w:t>
            </w:r>
            <w:r>
              <w:rPr>
                <w:spacing w:val="-14"/>
                <w:sz w:val="19"/>
              </w:rPr>
              <w:t> </w:t>
            </w:r>
            <w:r>
              <w:rPr>
                <w:spacing w:val="-6"/>
                <w:sz w:val="19"/>
              </w:rPr>
              <w:t>como</w:t>
            </w:r>
            <w:r>
              <w:rPr>
                <w:spacing w:val="-14"/>
                <w:sz w:val="19"/>
              </w:rPr>
              <w:t> </w:t>
            </w:r>
            <w:r>
              <w:rPr>
                <w:spacing w:val="-6"/>
                <w:sz w:val="19"/>
              </w:rPr>
              <w:t>un</w:t>
            </w:r>
            <w:r>
              <w:rPr>
                <w:spacing w:val="-14"/>
                <w:sz w:val="19"/>
              </w:rPr>
              <w:t> </w:t>
            </w:r>
            <w:r>
              <w:rPr>
                <w:spacing w:val="-6"/>
                <w:sz w:val="19"/>
              </w:rPr>
              <w:t>tipo </w:t>
            </w:r>
            <w:r>
              <w:rPr>
                <w:sz w:val="19"/>
              </w:rPr>
              <w:t>de</w:t>
            </w:r>
            <w:r>
              <w:rPr>
                <w:spacing w:val="-17"/>
                <w:sz w:val="19"/>
              </w:rPr>
              <w:t> </w:t>
            </w:r>
            <w:r>
              <w:rPr>
                <w:sz w:val="19"/>
              </w:rPr>
              <w:t>conocimiento</w:t>
            </w:r>
            <w:r>
              <w:rPr>
                <w:spacing w:val="-17"/>
                <w:sz w:val="19"/>
              </w:rPr>
              <w:t> </w:t>
            </w:r>
            <w:r>
              <w:rPr>
                <w:sz w:val="19"/>
              </w:rPr>
              <w:t>o</w:t>
            </w:r>
            <w:r>
              <w:rPr>
                <w:spacing w:val="-17"/>
                <w:sz w:val="19"/>
              </w:rPr>
              <w:t> </w:t>
            </w:r>
            <w:r>
              <w:rPr>
                <w:sz w:val="19"/>
              </w:rPr>
              <w:t>como</w:t>
            </w:r>
            <w:r>
              <w:rPr>
                <w:spacing w:val="-17"/>
                <w:sz w:val="19"/>
              </w:rPr>
              <w:t> </w:t>
            </w:r>
            <w:r>
              <w:rPr>
                <w:sz w:val="19"/>
              </w:rPr>
              <w:t>un</w:t>
            </w:r>
            <w:r>
              <w:rPr>
                <w:spacing w:val="-17"/>
                <w:sz w:val="19"/>
              </w:rPr>
              <w:t> </w:t>
            </w:r>
            <w:r>
              <w:rPr>
                <w:sz w:val="19"/>
              </w:rPr>
              <w:t>medio</w:t>
            </w:r>
            <w:r>
              <w:rPr>
                <w:spacing w:val="-17"/>
                <w:sz w:val="19"/>
              </w:rPr>
              <w:t> </w:t>
            </w:r>
            <w:r>
              <w:rPr>
                <w:sz w:val="19"/>
              </w:rPr>
              <w:t>de</w:t>
            </w:r>
            <w:r>
              <w:rPr>
                <w:spacing w:val="-17"/>
                <w:sz w:val="19"/>
              </w:rPr>
              <w:t> </w:t>
            </w:r>
            <w:r>
              <w:rPr>
                <w:sz w:val="19"/>
              </w:rPr>
              <w:t>expresar</w:t>
            </w:r>
            <w:r>
              <w:rPr>
                <w:spacing w:val="-17"/>
                <w:sz w:val="19"/>
              </w:rPr>
              <w:t> </w:t>
            </w:r>
            <w:r>
              <w:rPr>
                <w:sz w:val="19"/>
              </w:rPr>
              <w:t>conocimiento?</w:t>
            </w:r>
          </w:p>
          <w:p>
            <w:pPr>
              <w:pStyle w:val="TableParagraph"/>
              <w:numPr>
                <w:ilvl w:val="0"/>
                <w:numId w:val="61"/>
              </w:numPr>
              <w:tabs>
                <w:tab w:pos="441" w:val="left" w:leader="none"/>
              </w:tabs>
              <w:spacing w:line="283" w:lineRule="auto" w:before="59" w:after="0"/>
              <w:ind w:left="441" w:right="369" w:hanging="407"/>
              <w:jc w:val="left"/>
              <w:rPr>
                <w:sz w:val="19"/>
              </w:rPr>
            </w:pPr>
            <w:r>
              <w:rPr>
                <w:spacing w:val="-6"/>
                <w:sz w:val="19"/>
              </w:rPr>
              <w:t>¿Es</w:t>
            </w:r>
            <w:r>
              <w:rPr>
                <w:spacing w:val="-11"/>
                <w:sz w:val="19"/>
              </w:rPr>
              <w:t> </w:t>
            </w:r>
            <w:r>
              <w:rPr>
                <w:spacing w:val="-6"/>
                <w:sz w:val="19"/>
              </w:rPr>
              <w:t>el</w:t>
            </w:r>
            <w:r>
              <w:rPr>
                <w:spacing w:val="-11"/>
                <w:sz w:val="19"/>
              </w:rPr>
              <w:t> </w:t>
            </w:r>
            <w:r>
              <w:rPr>
                <w:spacing w:val="-6"/>
                <w:sz w:val="19"/>
              </w:rPr>
              <w:t>conocimiento</w:t>
            </w:r>
            <w:r>
              <w:rPr>
                <w:spacing w:val="-11"/>
                <w:sz w:val="19"/>
              </w:rPr>
              <w:t> </w:t>
            </w:r>
            <w:r>
              <w:rPr>
                <w:spacing w:val="-6"/>
                <w:sz w:val="19"/>
              </w:rPr>
              <w:t>artístico</w:t>
            </w:r>
            <w:r>
              <w:rPr>
                <w:spacing w:val="-11"/>
                <w:sz w:val="19"/>
              </w:rPr>
              <w:t> </w:t>
            </w:r>
            <w:r>
              <w:rPr>
                <w:spacing w:val="-6"/>
                <w:sz w:val="19"/>
              </w:rPr>
              <w:t>algo</w:t>
            </w:r>
            <w:r>
              <w:rPr>
                <w:spacing w:val="-11"/>
                <w:sz w:val="19"/>
              </w:rPr>
              <w:t> </w:t>
            </w:r>
            <w:r>
              <w:rPr>
                <w:spacing w:val="-6"/>
                <w:sz w:val="19"/>
              </w:rPr>
              <w:t>que</w:t>
            </w:r>
            <w:r>
              <w:rPr>
                <w:spacing w:val="-11"/>
                <w:sz w:val="19"/>
              </w:rPr>
              <w:t> </w:t>
            </w:r>
            <w:r>
              <w:rPr>
                <w:spacing w:val="-6"/>
                <w:sz w:val="19"/>
              </w:rPr>
              <w:t>no</w:t>
            </w:r>
            <w:r>
              <w:rPr>
                <w:spacing w:val="-11"/>
                <w:sz w:val="19"/>
              </w:rPr>
              <w:t> </w:t>
            </w:r>
            <w:r>
              <w:rPr>
                <w:spacing w:val="-6"/>
                <w:sz w:val="19"/>
              </w:rPr>
              <w:t>puede</w:t>
            </w:r>
            <w:r>
              <w:rPr>
                <w:spacing w:val="-11"/>
                <w:sz w:val="19"/>
              </w:rPr>
              <w:t> </w:t>
            </w:r>
            <w:r>
              <w:rPr>
                <w:spacing w:val="-6"/>
                <w:sz w:val="19"/>
              </w:rPr>
              <w:t>expresarse</w:t>
            </w:r>
            <w:r>
              <w:rPr>
                <w:spacing w:val="-11"/>
                <w:sz w:val="19"/>
              </w:rPr>
              <w:t> </w:t>
            </w:r>
            <w:r>
              <w:rPr>
                <w:spacing w:val="-6"/>
                <w:sz w:val="19"/>
              </w:rPr>
              <w:t>de</w:t>
            </w:r>
            <w:r>
              <w:rPr>
                <w:spacing w:val="-11"/>
                <w:sz w:val="19"/>
              </w:rPr>
              <w:t> </w:t>
            </w:r>
            <w:r>
              <w:rPr>
                <w:spacing w:val="-6"/>
                <w:sz w:val="19"/>
              </w:rPr>
              <w:t>ninguna</w:t>
            </w:r>
            <w:r>
              <w:rPr>
                <w:spacing w:val="-11"/>
                <w:sz w:val="19"/>
              </w:rPr>
              <w:t> </w:t>
            </w:r>
            <w:r>
              <w:rPr>
                <w:spacing w:val="-6"/>
                <w:sz w:val="19"/>
              </w:rPr>
              <w:t>otra </w:t>
            </w:r>
            <w:r>
              <w:rPr>
                <w:spacing w:val="-2"/>
                <w:sz w:val="19"/>
              </w:rPr>
              <w:t>manera?</w:t>
            </w:r>
          </w:p>
          <w:p>
            <w:pPr>
              <w:pStyle w:val="TableParagraph"/>
              <w:numPr>
                <w:ilvl w:val="0"/>
                <w:numId w:val="61"/>
              </w:numPr>
              <w:tabs>
                <w:tab w:pos="441" w:val="left" w:leader="none"/>
              </w:tabs>
              <w:spacing w:line="283" w:lineRule="auto" w:before="60" w:after="0"/>
              <w:ind w:left="441" w:right="166" w:hanging="407"/>
              <w:jc w:val="left"/>
              <w:rPr>
                <w:sz w:val="19"/>
              </w:rPr>
            </w:pPr>
            <w:r>
              <w:rPr>
                <w:spacing w:val="-6"/>
                <w:sz w:val="19"/>
              </w:rPr>
              <w:t>¿Es</w:t>
            </w:r>
            <w:r>
              <w:rPr>
                <w:spacing w:val="-11"/>
                <w:sz w:val="19"/>
              </w:rPr>
              <w:t> </w:t>
            </w:r>
            <w:r>
              <w:rPr>
                <w:spacing w:val="-6"/>
                <w:sz w:val="19"/>
              </w:rPr>
              <w:t>diferente</w:t>
            </w:r>
            <w:r>
              <w:rPr>
                <w:spacing w:val="-11"/>
                <w:sz w:val="19"/>
              </w:rPr>
              <w:t> </w:t>
            </w:r>
            <w:r>
              <w:rPr>
                <w:spacing w:val="-6"/>
                <w:sz w:val="19"/>
              </w:rPr>
              <w:t>en</w:t>
            </w:r>
            <w:r>
              <w:rPr>
                <w:spacing w:val="-11"/>
                <w:sz w:val="19"/>
              </w:rPr>
              <w:t> </w:t>
            </w:r>
            <w:r>
              <w:rPr>
                <w:spacing w:val="-6"/>
                <w:sz w:val="19"/>
              </w:rPr>
              <w:t>las</w:t>
            </w:r>
            <w:r>
              <w:rPr>
                <w:spacing w:val="-11"/>
                <w:sz w:val="19"/>
              </w:rPr>
              <w:t> </w:t>
            </w:r>
            <w:r>
              <w:rPr>
                <w:spacing w:val="-6"/>
                <w:sz w:val="19"/>
              </w:rPr>
              <w:t>artes</w:t>
            </w:r>
            <w:r>
              <w:rPr>
                <w:spacing w:val="-11"/>
                <w:sz w:val="19"/>
              </w:rPr>
              <w:t> </w:t>
            </w:r>
            <w:r>
              <w:rPr>
                <w:spacing w:val="-6"/>
                <w:sz w:val="19"/>
              </w:rPr>
              <w:t>la</w:t>
            </w:r>
            <w:r>
              <w:rPr>
                <w:spacing w:val="-11"/>
                <w:sz w:val="19"/>
              </w:rPr>
              <w:t> </w:t>
            </w:r>
            <w:r>
              <w:rPr>
                <w:spacing w:val="-6"/>
                <w:sz w:val="19"/>
              </w:rPr>
              <w:t>relación</w:t>
            </w:r>
            <w:r>
              <w:rPr>
                <w:spacing w:val="-11"/>
                <w:sz w:val="19"/>
              </w:rPr>
              <w:t> </w:t>
            </w:r>
            <w:r>
              <w:rPr>
                <w:spacing w:val="-6"/>
                <w:sz w:val="19"/>
              </w:rPr>
              <w:t>entre</w:t>
            </w:r>
            <w:r>
              <w:rPr>
                <w:spacing w:val="-11"/>
                <w:sz w:val="19"/>
              </w:rPr>
              <w:t> </w:t>
            </w:r>
            <w:r>
              <w:rPr>
                <w:spacing w:val="-6"/>
                <w:sz w:val="19"/>
              </w:rPr>
              <w:t>“saber</w:t>
            </w:r>
            <w:r>
              <w:rPr>
                <w:spacing w:val="-11"/>
                <w:sz w:val="19"/>
              </w:rPr>
              <w:t> </w:t>
            </w:r>
            <w:r>
              <w:rPr>
                <w:spacing w:val="-6"/>
                <w:sz w:val="19"/>
              </w:rPr>
              <w:t>cómo</w:t>
            </w:r>
            <w:r>
              <w:rPr>
                <w:spacing w:val="-11"/>
                <w:sz w:val="19"/>
              </w:rPr>
              <w:t> </w:t>
            </w:r>
            <w:r>
              <w:rPr>
                <w:spacing w:val="-6"/>
                <w:sz w:val="19"/>
              </w:rPr>
              <w:t>hacer</w:t>
            </w:r>
            <w:r>
              <w:rPr>
                <w:spacing w:val="-11"/>
                <w:sz w:val="19"/>
              </w:rPr>
              <w:t> </w:t>
            </w:r>
            <w:r>
              <w:rPr>
                <w:spacing w:val="-6"/>
                <w:sz w:val="19"/>
              </w:rPr>
              <w:t>algo”</w:t>
            </w:r>
            <w:r>
              <w:rPr>
                <w:spacing w:val="-11"/>
                <w:sz w:val="19"/>
              </w:rPr>
              <w:t> </w:t>
            </w:r>
            <w:r>
              <w:rPr>
                <w:spacing w:val="-6"/>
                <w:sz w:val="19"/>
              </w:rPr>
              <w:t>y</w:t>
            </w:r>
            <w:r>
              <w:rPr>
                <w:spacing w:val="-11"/>
                <w:sz w:val="19"/>
              </w:rPr>
              <w:t> </w:t>
            </w:r>
            <w:r>
              <w:rPr>
                <w:spacing w:val="-6"/>
                <w:sz w:val="19"/>
              </w:rPr>
              <w:t>“saber algo”</w:t>
            </w:r>
            <w:r>
              <w:rPr>
                <w:spacing w:val="-14"/>
                <w:sz w:val="19"/>
              </w:rPr>
              <w:t> </w:t>
            </w:r>
            <w:r>
              <w:rPr>
                <w:spacing w:val="-6"/>
                <w:sz w:val="19"/>
              </w:rPr>
              <w:t>en</w:t>
            </w:r>
            <w:r>
              <w:rPr>
                <w:spacing w:val="-14"/>
                <w:sz w:val="19"/>
              </w:rPr>
              <w:t> </w:t>
            </w:r>
            <w:r>
              <w:rPr>
                <w:spacing w:val="-6"/>
                <w:sz w:val="19"/>
              </w:rPr>
              <w:t>comparación</w:t>
            </w:r>
            <w:r>
              <w:rPr>
                <w:spacing w:val="-14"/>
                <w:sz w:val="19"/>
              </w:rPr>
              <w:t> </w:t>
            </w:r>
            <w:r>
              <w:rPr>
                <w:spacing w:val="-6"/>
                <w:sz w:val="19"/>
              </w:rPr>
              <w:t>con</w:t>
            </w:r>
            <w:r>
              <w:rPr>
                <w:spacing w:val="-14"/>
                <w:sz w:val="19"/>
              </w:rPr>
              <w:t> </w:t>
            </w:r>
            <w:r>
              <w:rPr>
                <w:spacing w:val="-6"/>
                <w:sz w:val="19"/>
              </w:rPr>
              <w:t>otras</w:t>
            </w:r>
            <w:r>
              <w:rPr>
                <w:spacing w:val="-14"/>
                <w:sz w:val="19"/>
              </w:rPr>
              <w:t> </w:t>
            </w:r>
            <w:r>
              <w:rPr>
                <w:spacing w:val="-6"/>
                <w:sz w:val="19"/>
              </w:rPr>
              <w:t>áreas</w:t>
            </w:r>
            <w:r>
              <w:rPr>
                <w:spacing w:val="-14"/>
                <w:sz w:val="19"/>
              </w:rPr>
              <w:t> </w:t>
            </w:r>
            <w:r>
              <w:rPr>
                <w:spacing w:val="-6"/>
                <w:sz w:val="19"/>
              </w:rPr>
              <w:t>de</w:t>
            </w:r>
            <w:r>
              <w:rPr>
                <w:spacing w:val="-14"/>
                <w:sz w:val="19"/>
              </w:rPr>
              <w:t> </w:t>
            </w:r>
            <w:r>
              <w:rPr>
                <w:spacing w:val="-6"/>
                <w:sz w:val="19"/>
              </w:rPr>
              <w:t>conocimiento?</w:t>
            </w:r>
            <w:r>
              <w:rPr>
                <w:spacing w:val="-14"/>
                <w:sz w:val="19"/>
              </w:rPr>
              <w:t> </w:t>
            </w:r>
            <w:r>
              <w:rPr>
                <w:spacing w:val="-6"/>
                <w:sz w:val="19"/>
              </w:rPr>
              <w:t>¿Amplía</w:t>
            </w:r>
            <w:r>
              <w:rPr>
                <w:spacing w:val="-14"/>
                <w:sz w:val="19"/>
              </w:rPr>
              <w:t> </w:t>
            </w:r>
            <w:r>
              <w:rPr>
                <w:spacing w:val="-6"/>
                <w:sz w:val="19"/>
              </w:rPr>
              <w:t>el</w:t>
            </w:r>
            <w:r>
              <w:rPr>
                <w:spacing w:val="-14"/>
                <w:sz w:val="19"/>
              </w:rPr>
              <w:t> </w:t>
            </w:r>
            <w:r>
              <w:rPr>
                <w:spacing w:val="-6"/>
                <w:sz w:val="19"/>
              </w:rPr>
              <w:t>arte</w:t>
            </w:r>
            <w:r>
              <w:rPr>
                <w:spacing w:val="-14"/>
                <w:sz w:val="19"/>
              </w:rPr>
              <w:t> </w:t>
            </w:r>
            <w:r>
              <w:rPr>
                <w:spacing w:val="-6"/>
                <w:sz w:val="19"/>
              </w:rPr>
              <w:t>lo</w:t>
            </w:r>
            <w:r>
              <w:rPr>
                <w:spacing w:val="-14"/>
                <w:sz w:val="19"/>
              </w:rPr>
              <w:t> </w:t>
            </w:r>
            <w:r>
              <w:rPr>
                <w:spacing w:val="-6"/>
                <w:sz w:val="19"/>
              </w:rPr>
              <w:t>que </w:t>
            </w:r>
            <w:r>
              <w:rPr>
                <w:sz w:val="19"/>
              </w:rPr>
              <w:t>es</w:t>
            </w:r>
            <w:r>
              <w:rPr>
                <w:spacing w:val="-1"/>
                <w:sz w:val="19"/>
              </w:rPr>
              <w:t> </w:t>
            </w:r>
            <w:r>
              <w:rPr>
                <w:sz w:val="19"/>
              </w:rPr>
              <w:t>posible</w:t>
            </w:r>
            <w:r>
              <w:rPr>
                <w:spacing w:val="-1"/>
                <w:sz w:val="19"/>
              </w:rPr>
              <w:t> </w:t>
            </w:r>
            <w:r>
              <w:rPr>
                <w:sz w:val="19"/>
              </w:rPr>
              <w:t>que</w:t>
            </w:r>
            <w:r>
              <w:rPr>
                <w:spacing w:val="-1"/>
                <w:sz w:val="19"/>
              </w:rPr>
              <w:t> </w:t>
            </w:r>
            <w:r>
              <w:rPr>
                <w:sz w:val="19"/>
              </w:rPr>
              <w:t>pensemos</w:t>
            </w:r>
            <w:r>
              <w:rPr>
                <w:spacing w:val="-1"/>
                <w:sz w:val="19"/>
              </w:rPr>
              <w:t> </w:t>
            </w:r>
            <w:r>
              <w:rPr>
                <w:sz w:val="19"/>
              </w:rPr>
              <w:t>y</w:t>
            </w:r>
            <w:r>
              <w:rPr>
                <w:spacing w:val="-1"/>
                <w:sz w:val="19"/>
              </w:rPr>
              <w:t> </w:t>
            </w:r>
            <w:r>
              <w:rPr>
                <w:sz w:val="19"/>
              </w:rPr>
              <w:t>conozcamos?</w:t>
            </w:r>
          </w:p>
        </w:tc>
      </w:tr>
      <w:tr>
        <w:trPr>
          <w:trHeight w:val="3260" w:hRule="atLeast"/>
        </w:trPr>
        <w:tc>
          <w:tcPr>
            <w:tcW w:w="1691" w:type="dxa"/>
            <w:tcBorders>
              <w:bottom w:val="nil"/>
            </w:tcBorders>
          </w:tcPr>
          <w:p>
            <w:pPr>
              <w:pStyle w:val="TableParagraph"/>
              <w:ind w:left="45"/>
              <w:rPr>
                <w:rFonts w:ascii="Arial"/>
                <w:b/>
                <w:sz w:val="19"/>
              </w:rPr>
            </w:pPr>
            <w:r>
              <w:rPr>
                <w:rFonts w:ascii="Arial"/>
                <w:b/>
                <w:spacing w:val="-2"/>
                <w:sz w:val="19"/>
              </w:rPr>
              <w:t>Perspectivas</w:t>
            </w:r>
          </w:p>
        </w:tc>
        <w:tc>
          <w:tcPr>
            <w:tcW w:w="6793" w:type="dxa"/>
            <w:tcBorders>
              <w:bottom w:val="nil"/>
            </w:tcBorders>
          </w:tcPr>
          <w:p>
            <w:pPr>
              <w:pStyle w:val="TableParagraph"/>
              <w:numPr>
                <w:ilvl w:val="0"/>
                <w:numId w:val="62"/>
              </w:numPr>
              <w:tabs>
                <w:tab w:pos="441" w:val="left" w:leader="none"/>
              </w:tabs>
              <w:spacing w:line="240" w:lineRule="auto" w:before="39" w:after="0"/>
              <w:ind w:left="441" w:right="0" w:hanging="407"/>
              <w:jc w:val="left"/>
              <w:rPr>
                <w:sz w:val="19"/>
              </w:rPr>
            </w:pPr>
            <w:r>
              <w:rPr>
                <w:w w:val="90"/>
                <w:sz w:val="19"/>
              </w:rPr>
              <w:t>¿Puede</w:t>
            </w:r>
            <w:r>
              <w:rPr>
                <w:spacing w:val="9"/>
                <w:sz w:val="19"/>
              </w:rPr>
              <w:t> </w:t>
            </w:r>
            <w:r>
              <w:rPr>
                <w:w w:val="90"/>
                <w:sz w:val="19"/>
              </w:rPr>
              <w:t>hablarse</w:t>
            </w:r>
            <w:r>
              <w:rPr>
                <w:spacing w:val="10"/>
                <w:sz w:val="19"/>
              </w:rPr>
              <w:t> </w:t>
            </w:r>
            <w:r>
              <w:rPr>
                <w:w w:val="90"/>
                <w:sz w:val="19"/>
              </w:rPr>
              <w:t>de</w:t>
            </w:r>
            <w:r>
              <w:rPr>
                <w:spacing w:val="10"/>
                <w:sz w:val="19"/>
              </w:rPr>
              <w:t> </w:t>
            </w:r>
            <w:r>
              <w:rPr>
                <w:w w:val="90"/>
                <w:sz w:val="19"/>
              </w:rPr>
              <w:t>conocimiento</w:t>
            </w:r>
            <w:r>
              <w:rPr>
                <w:spacing w:val="10"/>
                <w:sz w:val="19"/>
              </w:rPr>
              <w:t> </w:t>
            </w:r>
            <w:r>
              <w:rPr>
                <w:w w:val="90"/>
                <w:sz w:val="19"/>
              </w:rPr>
              <w:t>obsoleto</w:t>
            </w:r>
            <w:r>
              <w:rPr>
                <w:spacing w:val="10"/>
                <w:sz w:val="19"/>
              </w:rPr>
              <w:t> </w:t>
            </w:r>
            <w:r>
              <w:rPr>
                <w:w w:val="90"/>
                <w:sz w:val="19"/>
              </w:rPr>
              <w:t>en</w:t>
            </w:r>
            <w:r>
              <w:rPr>
                <w:spacing w:val="10"/>
                <w:sz w:val="19"/>
              </w:rPr>
              <w:t> </w:t>
            </w:r>
            <w:r>
              <w:rPr>
                <w:w w:val="90"/>
                <w:sz w:val="19"/>
              </w:rPr>
              <w:t>las</w:t>
            </w:r>
            <w:r>
              <w:rPr>
                <w:spacing w:val="10"/>
                <w:sz w:val="19"/>
              </w:rPr>
              <w:t> </w:t>
            </w:r>
            <w:r>
              <w:rPr>
                <w:spacing w:val="-2"/>
                <w:w w:val="90"/>
                <w:sz w:val="19"/>
              </w:rPr>
              <w:t>artes?</w:t>
            </w:r>
          </w:p>
          <w:p>
            <w:pPr>
              <w:pStyle w:val="TableParagraph"/>
              <w:numPr>
                <w:ilvl w:val="0"/>
                <w:numId w:val="62"/>
              </w:numPr>
              <w:tabs>
                <w:tab w:pos="441" w:val="left" w:leader="none"/>
              </w:tabs>
              <w:spacing w:line="283" w:lineRule="auto" w:before="99" w:after="0"/>
              <w:ind w:left="441" w:right="219" w:hanging="407"/>
              <w:jc w:val="left"/>
              <w:rPr>
                <w:sz w:val="19"/>
              </w:rPr>
            </w:pPr>
            <w:r>
              <w:rPr>
                <w:w w:val="90"/>
                <w:sz w:val="19"/>
              </w:rPr>
              <w:t>¿Puede una obra artística tener significados de los que el propio artista no </w:t>
            </w:r>
            <w:r>
              <w:rPr>
                <w:w w:val="90"/>
                <w:sz w:val="19"/>
              </w:rPr>
              <w:t>sea </w:t>
            </w:r>
            <w:r>
              <w:rPr>
                <w:spacing w:val="-2"/>
                <w:sz w:val="19"/>
              </w:rPr>
              <w:t>consciente?</w:t>
            </w:r>
          </w:p>
          <w:p>
            <w:pPr>
              <w:pStyle w:val="TableParagraph"/>
              <w:numPr>
                <w:ilvl w:val="0"/>
                <w:numId w:val="62"/>
              </w:numPr>
              <w:tabs>
                <w:tab w:pos="441" w:val="left" w:leader="none"/>
              </w:tabs>
              <w:spacing w:line="283" w:lineRule="auto" w:before="60" w:after="0"/>
              <w:ind w:left="441" w:right="322" w:hanging="407"/>
              <w:jc w:val="left"/>
              <w:rPr>
                <w:sz w:val="19"/>
              </w:rPr>
            </w:pPr>
            <w:r>
              <w:rPr>
                <w:w w:val="90"/>
                <w:sz w:val="19"/>
              </w:rPr>
              <w:t>¿Cómo el saber más sobre el contexto social, cultural o histórico de una </w:t>
            </w:r>
            <w:r>
              <w:rPr>
                <w:w w:val="90"/>
                <w:sz w:val="19"/>
              </w:rPr>
              <w:t>obra </w:t>
            </w:r>
            <w:r>
              <w:rPr>
                <w:spacing w:val="-2"/>
                <w:sz w:val="19"/>
              </w:rPr>
              <w:t>artística</w:t>
            </w:r>
            <w:r>
              <w:rPr>
                <w:spacing w:val="-17"/>
                <w:sz w:val="19"/>
              </w:rPr>
              <w:t> </w:t>
            </w:r>
            <w:r>
              <w:rPr>
                <w:spacing w:val="-2"/>
                <w:sz w:val="19"/>
              </w:rPr>
              <w:t>repercute</w:t>
            </w:r>
            <w:r>
              <w:rPr>
                <w:spacing w:val="-17"/>
                <w:sz w:val="19"/>
              </w:rPr>
              <w:t> </w:t>
            </w:r>
            <w:r>
              <w:rPr>
                <w:spacing w:val="-2"/>
                <w:sz w:val="19"/>
              </w:rPr>
              <w:t>en</w:t>
            </w:r>
            <w:r>
              <w:rPr>
                <w:spacing w:val="-17"/>
                <w:sz w:val="19"/>
              </w:rPr>
              <w:t> </w:t>
            </w:r>
            <w:r>
              <w:rPr>
                <w:spacing w:val="-2"/>
                <w:sz w:val="19"/>
              </w:rPr>
              <w:t>nuestro</w:t>
            </w:r>
            <w:r>
              <w:rPr>
                <w:spacing w:val="-17"/>
                <w:sz w:val="19"/>
              </w:rPr>
              <w:t> </w:t>
            </w:r>
            <w:r>
              <w:rPr>
                <w:spacing w:val="-2"/>
                <w:sz w:val="19"/>
              </w:rPr>
              <w:t>conocimiento</w:t>
            </w:r>
            <w:r>
              <w:rPr>
                <w:spacing w:val="-17"/>
                <w:sz w:val="19"/>
              </w:rPr>
              <w:t> </w:t>
            </w:r>
            <w:r>
              <w:rPr>
                <w:spacing w:val="-2"/>
                <w:sz w:val="19"/>
              </w:rPr>
              <w:t>de</w:t>
            </w:r>
            <w:r>
              <w:rPr>
                <w:spacing w:val="-17"/>
                <w:sz w:val="19"/>
              </w:rPr>
              <w:t> </w:t>
            </w:r>
            <w:r>
              <w:rPr>
                <w:spacing w:val="-2"/>
                <w:sz w:val="19"/>
              </w:rPr>
              <w:t>la</w:t>
            </w:r>
            <w:r>
              <w:rPr>
                <w:spacing w:val="-17"/>
                <w:sz w:val="19"/>
              </w:rPr>
              <w:t> </w:t>
            </w:r>
            <w:r>
              <w:rPr>
                <w:spacing w:val="-2"/>
                <w:sz w:val="19"/>
              </w:rPr>
              <w:t>obra</w:t>
            </w:r>
            <w:r>
              <w:rPr>
                <w:spacing w:val="-17"/>
                <w:sz w:val="19"/>
              </w:rPr>
              <w:t> </w:t>
            </w:r>
            <w:r>
              <w:rPr>
                <w:spacing w:val="-2"/>
                <w:sz w:val="19"/>
              </w:rPr>
              <w:t>en</w:t>
            </w:r>
            <w:r>
              <w:rPr>
                <w:spacing w:val="-17"/>
                <w:sz w:val="19"/>
              </w:rPr>
              <w:t> </w:t>
            </w:r>
            <w:r>
              <w:rPr>
                <w:spacing w:val="-2"/>
                <w:sz w:val="19"/>
              </w:rPr>
              <w:t>sí?</w:t>
            </w:r>
          </w:p>
          <w:p>
            <w:pPr>
              <w:pStyle w:val="TableParagraph"/>
              <w:numPr>
                <w:ilvl w:val="0"/>
                <w:numId w:val="62"/>
              </w:numPr>
              <w:tabs>
                <w:tab w:pos="441" w:val="left" w:leader="none"/>
              </w:tabs>
              <w:spacing w:line="240" w:lineRule="auto" w:before="59" w:after="0"/>
              <w:ind w:left="441" w:right="0" w:hanging="407"/>
              <w:jc w:val="left"/>
              <w:rPr>
                <w:sz w:val="19"/>
              </w:rPr>
            </w:pPr>
            <w:r>
              <w:rPr>
                <w:w w:val="90"/>
                <w:sz w:val="19"/>
              </w:rPr>
              <w:t>¿Puede</w:t>
            </w:r>
            <w:r>
              <w:rPr>
                <w:spacing w:val="-4"/>
                <w:sz w:val="19"/>
              </w:rPr>
              <w:t> </w:t>
            </w:r>
            <w:r>
              <w:rPr>
                <w:w w:val="90"/>
                <w:sz w:val="19"/>
              </w:rPr>
              <w:t>el</w:t>
            </w:r>
            <w:r>
              <w:rPr>
                <w:spacing w:val="-3"/>
                <w:sz w:val="19"/>
              </w:rPr>
              <w:t> </w:t>
            </w:r>
            <w:r>
              <w:rPr>
                <w:w w:val="90"/>
                <w:sz w:val="19"/>
              </w:rPr>
              <w:t>arte</w:t>
            </w:r>
            <w:r>
              <w:rPr>
                <w:spacing w:val="-3"/>
                <w:sz w:val="19"/>
              </w:rPr>
              <w:t> </w:t>
            </w:r>
            <w:r>
              <w:rPr>
                <w:w w:val="90"/>
                <w:sz w:val="19"/>
              </w:rPr>
              <w:t>cambiar</w:t>
            </w:r>
            <w:r>
              <w:rPr>
                <w:spacing w:val="-4"/>
                <w:sz w:val="19"/>
              </w:rPr>
              <w:t> </w:t>
            </w:r>
            <w:r>
              <w:rPr>
                <w:w w:val="90"/>
                <w:sz w:val="19"/>
              </w:rPr>
              <w:t>la</w:t>
            </w:r>
            <w:r>
              <w:rPr>
                <w:spacing w:val="-3"/>
                <w:sz w:val="19"/>
              </w:rPr>
              <w:t> </w:t>
            </w:r>
            <w:r>
              <w:rPr>
                <w:w w:val="90"/>
                <w:sz w:val="19"/>
              </w:rPr>
              <w:t>manera</w:t>
            </w:r>
            <w:r>
              <w:rPr>
                <w:spacing w:val="-3"/>
                <w:sz w:val="19"/>
              </w:rPr>
              <w:t> </w:t>
            </w:r>
            <w:r>
              <w:rPr>
                <w:w w:val="90"/>
                <w:sz w:val="19"/>
              </w:rPr>
              <w:t>en</w:t>
            </w:r>
            <w:r>
              <w:rPr>
                <w:spacing w:val="-4"/>
                <w:sz w:val="19"/>
              </w:rPr>
              <w:t> </w:t>
            </w:r>
            <w:r>
              <w:rPr>
                <w:w w:val="90"/>
                <w:sz w:val="19"/>
              </w:rPr>
              <w:t>que</w:t>
            </w:r>
            <w:r>
              <w:rPr>
                <w:spacing w:val="-3"/>
                <w:sz w:val="19"/>
              </w:rPr>
              <w:t> </w:t>
            </w:r>
            <w:r>
              <w:rPr>
                <w:w w:val="90"/>
                <w:sz w:val="19"/>
              </w:rPr>
              <w:t>interpretamos</w:t>
            </w:r>
            <w:r>
              <w:rPr>
                <w:spacing w:val="-3"/>
                <w:sz w:val="19"/>
              </w:rPr>
              <w:t> </w:t>
            </w:r>
            <w:r>
              <w:rPr>
                <w:w w:val="90"/>
                <w:sz w:val="19"/>
              </w:rPr>
              <w:t>el</w:t>
            </w:r>
            <w:r>
              <w:rPr>
                <w:spacing w:val="-4"/>
                <w:sz w:val="19"/>
              </w:rPr>
              <w:t> </w:t>
            </w:r>
            <w:r>
              <w:rPr>
                <w:spacing w:val="-2"/>
                <w:w w:val="90"/>
                <w:sz w:val="19"/>
              </w:rPr>
              <w:t>mundo?</w:t>
            </w:r>
          </w:p>
          <w:p>
            <w:pPr>
              <w:pStyle w:val="TableParagraph"/>
              <w:numPr>
                <w:ilvl w:val="0"/>
                <w:numId w:val="62"/>
              </w:numPr>
              <w:tabs>
                <w:tab w:pos="441" w:val="left" w:leader="none"/>
              </w:tabs>
              <w:spacing w:line="283" w:lineRule="auto" w:before="99" w:after="0"/>
              <w:ind w:left="441" w:right="365" w:hanging="407"/>
              <w:jc w:val="left"/>
              <w:rPr>
                <w:sz w:val="19"/>
              </w:rPr>
            </w:pPr>
            <w:r>
              <w:rPr>
                <w:w w:val="90"/>
                <w:sz w:val="19"/>
              </w:rPr>
              <w:t>¿Cómo se justifica, y qué implicaciones tiene, afirmar que no hay </w:t>
            </w:r>
            <w:r>
              <w:rPr>
                <w:w w:val="90"/>
                <w:sz w:val="19"/>
              </w:rPr>
              <w:t>estándares </w:t>
            </w:r>
            <w:r>
              <w:rPr>
                <w:sz w:val="19"/>
              </w:rPr>
              <w:t>absolutos</w:t>
            </w:r>
            <w:r>
              <w:rPr>
                <w:spacing w:val="-17"/>
                <w:sz w:val="19"/>
              </w:rPr>
              <w:t> </w:t>
            </w:r>
            <w:r>
              <w:rPr>
                <w:sz w:val="19"/>
              </w:rPr>
              <w:t>para</w:t>
            </w:r>
            <w:r>
              <w:rPr>
                <w:spacing w:val="-17"/>
                <w:sz w:val="19"/>
              </w:rPr>
              <w:t> </w:t>
            </w:r>
            <w:r>
              <w:rPr>
                <w:sz w:val="19"/>
              </w:rPr>
              <w:t>el</w:t>
            </w:r>
            <w:r>
              <w:rPr>
                <w:spacing w:val="-17"/>
                <w:sz w:val="19"/>
              </w:rPr>
              <w:t> </w:t>
            </w:r>
            <w:r>
              <w:rPr>
                <w:sz w:val="19"/>
              </w:rPr>
              <w:t>“buen</w:t>
            </w:r>
            <w:r>
              <w:rPr>
                <w:spacing w:val="-17"/>
                <w:sz w:val="19"/>
              </w:rPr>
              <w:t> </w:t>
            </w:r>
            <w:r>
              <w:rPr>
                <w:sz w:val="19"/>
              </w:rPr>
              <w:t>arte”?</w:t>
            </w:r>
          </w:p>
          <w:p>
            <w:pPr>
              <w:pStyle w:val="TableParagraph"/>
              <w:numPr>
                <w:ilvl w:val="0"/>
                <w:numId w:val="62"/>
              </w:numPr>
              <w:tabs>
                <w:tab w:pos="441" w:val="left" w:leader="none"/>
              </w:tabs>
              <w:spacing w:line="240" w:lineRule="auto" w:before="60" w:after="0"/>
              <w:ind w:left="441" w:right="0" w:hanging="407"/>
              <w:jc w:val="left"/>
              <w:rPr>
                <w:sz w:val="19"/>
              </w:rPr>
            </w:pPr>
            <w:r>
              <w:rPr>
                <w:w w:val="90"/>
                <w:sz w:val="19"/>
              </w:rPr>
              <w:t>¿Quién</w:t>
            </w:r>
            <w:r>
              <w:rPr>
                <w:spacing w:val="-2"/>
                <w:sz w:val="19"/>
              </w:rPr>
              <w:t> </w:t>
            </w:r>
            <w:r>
              <w:rPr>
                <w:w w:val="90"/>
                <w:sz w:val="19"/>
              </w:rPr>
              <w:t>determina</w:t>
            </w:r>
            <w:r>
              <w:rPr>
                <w:spacing w:val="-3"/>
                <w:sz w:val="19"/>
              </w:rPr>
              <w:t> </w:t>
            </w:r>
            <w:r>
              <w:rPr>
                <w:w w:val="90"/>
                <w:sz w:val="19"/>
              </w:rPr>
              <w:t>qué</w:t>
            </w:r>
            <w:r>
              <w:rPr>
                <w:spacing w:val="-2"/>
                <w:sz w:val="19"/>
              </w:rPr>
              <w:t> </w:t>
            </w:r>
            <w:r>
              <w:rPr>
                <w:w w:val="90"/>
                <w:sz w:val="19"/>
              </w:rPr>
              <w:t>se</w:t>
            </w:r>
            <w:r>
              <w:rPr>
                <w:spacing w:val="-2"/>
                <w:sz w:val="19"/>
              </w:rPr>
              <w:t> </w:t>
            </w:r>
            <w:r>
              <w:rPr>
                <w:w w:val="90"/>
                <w:sz w:val="19"/>
              </w:rPr>
              <w:t>valora</w:t>
            </w:r>
            <w:r>
              <w:rPr>
                <w:spacing w:val="-2"/>
                <w:sz w:val="19"/>
              </w:rPr>
              <w:t> </w:t>
            </w:r>
            <w:r>
              <w:rPr>
                <w:w w:val="90"/>
                <w:sz w:val="19"/>
              </w:rPr>
              <w:t>en</w:t>
            </w:r>
            <w:r>
              <w:rPr>
                <w:spacing w:val="-2"/>
                <w:sz w:val="19"/>
              </w:rPr>
              <w:t> </w:t>
            </w:r>
            <w:r>
              <w:rPr>
                <w:w w:val="90"/>
                <w:sz w:val="19"/>
              </w:rPr>
              <w:t>el</w:t>
            </w:r>
            <w:r>
              <w:rPr>
                <w:spacing w:val="-2"/>
                <w:sz w:val="19"/>
              </w:rPr>
              <w:t> </w:t>
            </w:r>
            <w:r>
              <w:rPr>
                <w:w w:val="90"/>
                <w:sz w:val="19"/>
              </w:rPr>
              <w:t>arte</w:t>
            </w:r>
            <w:r>
              <w:rPr>
                <w:spacing w:val="-2"/>
                <w:sz w:val="19"/>
              </w:rPr>
              <w:t> </w:t>
            </w:r>
            <w:r>
              <w:rPr>
                <w:w w:val="90"/>
                <w:sz w:val="19"/>
              </w:rPr>
              <w:t>y</w:t>
            </w:r>
            <w:r>
              <w:rPr>
                <w:spacing w:val="-2"/>
                <w:sz w:val="19"/>
              </w:rPr>
              <w:t> </w:t>
            </w:r>
            <w:r>
              <w:rPr>
                <w:w w:val="90"/>
                <w:sz w:val="19"/>
              </w:rPr>
              <w:t>en</w:t>
            </w:r>
            <w:r>
              <w:rPr>
                <w:spacing w:val="-2"/>
                <w:sz w:val="19"/>
              </w:rPr>
              <w:t> </w:t>
            </w:r>
            <w:r>
              <w:rPr>
                <w:w w:val="90"/>
                <w:sz w:val="19"/>
              </w:rPr>
              <w:t>función</w:t>
            </w:r>
            <w:r>
              <w:rPr>
                <w:spacing w:val="-2"/>
                <w:sz w:val="19"/>
              </w:rPr>
              <w:t> </w:t>
            </w:r>
            <w:r>
              <w:rPr>
                <w:w w:val="90"/>
                <w:sz w:val="19"/>
              </w:rPr>
              <w:t>de</w:t>
            </w:r>
            <w:r>
              <w:rPr>
                <w:spacing w:val="-2"/>
                <w:sz w:val="19"/>
              </w:rPr>
              <w:t> </w:t>
            </w:r>
            <w:r>
              <w:rPr>
                <w:w w:val="90"/>
                <w:sz w:val="19"/>
              </w:rPr>
              <w:t>qué</w:t>
            </w:r>
            <w:r>
              <w:rPr>
                <w:spacing w:val="-2"/>
                <w:sz w:val="19"/>
              </w:rPr>
              <w:t> </w:t>
            </w:r>
            <w:r>
              <w:rPr>
                <w:spacing w:val="-2"/>
                <w:w w:val="90"/>
                <w:sz w:val="19"/>
              </w:rPr>
              <w:t>criterios?</w:t>
            </w:r>
          </w:p>
          <w:p>
            <w:pPr>
              <w:pStyle w:val="TableParagraph"/>
              <w:numPr>
                <w:ilvl w:val="0"/>
                <w:numId w:val="62"/>
              </w:numPr>
              <w:tabs>
                <w:tab w:pos="441" w:val="left" w:leader="none"/>
              </w:tabs>
              <w:spacing w:line="260" w:lineRule="atLeast" w:before="60" w:after="0"/>
              <w:ind w:left="441" w:right="236" w:hanging="407"/>
              <w:jc w:val="left"/>
              <w:rPr>
                <w:sz w:val="19"/>
              </w:rPr>
            </w:pPr>
            <w:r>
              <w:rPr>
                <w:spacing w:val="-6"/>
                <w:sz w:val="19"/>
              </w:rPr>
              <w:t>¿Debe</w:t>
            </w:r>
            <w:r>
              <w:rPr>
                <w:spacing w:val="-13"/>
                <w:sz w:val="19"/>
              </w:rPr>
              <w:t> </w:t>
            </w:r>
            <w:r>
              <w:rPr>
                <w:spacing w:val="-6"/>
                <w:sz w:val="19"/>
              </w:rPr>
              <w:t>concederse</w:t>
            </w:r>
            <w:r>
              <w:rPr>
                <w:spacing w:val="-13"/>
                <w:sz w:val="19"/>
              </w:rPr>
              <w:t> </w:t>
            </w:r>
            <w:r>
              <w:rPr>
                <w:spacing w:val="-6"/>
                <w:sz w:val="19"/>
              </w:rPr>
              <w:t>la</w:t>
            </w:r>
            <w:r>
              <w:rPr>
                <w:spacing w:val="-13"/>
                <w:sz w:val="19"/>
              </w:rPr>
              <w:t> </w:t>
            </w:r>
            <w:r>
              <w:rPr>
                <w:spacing w:val="-6"/>
                <w:sz w:val="19"/>
              </w:rPr>
              <w:t>misma</w:t>
            </w:r>
            <w:r>
              <w:rPr>
                <w:spacing w:val="-13"/>
                <w:sz w:val="19"/>
              </w:rPr>
              <w:t> </w:t>
            </w:r>
            <w:r>
              <w:rPr>
                <w:spacing w:val="-6"/>
                <w:sz w:val="19"/>
              </w:rPr>
              <w:t>importancia</w:t>
            </w:r>
            <w:r>
              <w:rPr>
                <w:spacing w:val="-13"/>
                <w:sz w:val="19"/>
              </w:rPr>
              <w:t> </w:t>
            </w:r>
            <w:r>
              <w:rPr>
                <w:spacing w:val="-6"/>
                <w:sz w:val="19"/>
              </w:rPr>
              <w:t>a</w:t>
            </w:r>
            <w:r>
              <w:rPr>
                <w:spacing w:val="-13"/>
                <w:sz w:val="19"/>
              </w:rPr>
              <w:t> </w:t>
            </w:r>
            <w:r>
              <w:rPr>
                <w:spacing w:val="-6"/>
                <w:sz w:val="19"/>
              </w:rPr>
              <w:t>los</w:t>
            </w:r>
            <w:r>
              <w:rPr>
                <w:spacing w:val="-13"/>
                <w:sz w:val="19"/>
              </w:rPr>
              <w:t> </w:t>
            </w:r>
            <w:r>
              <w:rPr>
                <w:spacing w:val="-6"/>
                <w:sz w:val="19"/>
              </w:rPr>
              <w:t>juicios</w:t>
            </w:r>
            <w:r>
              <w:rPr>
                <w:spacing w:val="-13"/>
                <w:sz w:val="19"/>
              </w:rPr>
              <w:t> </w:t>
            </w:r>
            <w:r>
              <w:rPr>
                <w:spacing w:val="-6"/>
                <w:sz w:val="19"/>
              </w:rPr>
              <w:t>de</w:t>
            </w:r>
            <w:r>
              <w:rPr>
                <w:spacing w:val="-13"/>
                <w:sz w:val="19"/>
              </w:rPr>
              <w:t> </w:t>
            </w:r>
            <w:r>
              <w:rPr>
                <w:spacing w:val="-6"/>
                <w:sz w:val="19"/>
              </w:rPr>
              <w:t>usted</w:t>
            </w:r>
            <w:r>
              <w:rPr>
                <w:spacing w:val="-13"/>
                <w:sz w:val="19"/>
              </w:rPr>
              <w:t> </w:t>
            </w:r>
            <w:r>
              <w:rPr>
                <w:spacing w:val="-6"/>
                <w:sz w:val="19"/>
              </w:rPr>
              <w:t>que</w:t>
            </w:r>
            <w:r>
              <w:rPr>
                <w:spacing w:val="-13"/>
                <w:sz w:val="19"/>
              </w:rPr>
              <w:t> </w:t>
            </w:r>
            <w:r>
              <w:rPr>
                <w:spacing w:val="-6"/>
                <w:sz w:val="19"/>
              </w:rPr>
              <w:t>a</w:t>
            </w:r>
            <w:r>
              <w:rPr>
                <w:spacing w:val="-13"/>
                <w:sz w:val="19"/>
              </w:rPr>
              <w:t> </w:t>
            </w:r>
            <w:r>
              <w:rPr>
                <w:spacing w:val="-6"/>
                <w:sz w:val="19"/>
              </w:rPr>
              <w:t>los</w:t>
            </w:r>
            <w:r>
              <w:rPr>
                <w:spacing w:val="-13"/>
                <w:sz w:val="19"/>
              </w:rPr>
              <w:t> </w:t>
            </w:r>
            <w:r>
              <w:rPr>
                <w:spacing w:val="-6"/>
                <w:sz w:val="19"/>
              </w:rPr>
              <w:t>de</w:t>
            </w:r>
            <w:r>
              <w:rPr>
                <w:spacing w:val="-13"/>
                <w:sz w:val="19"/>
              </w:rPr>
              <w:t> </w:t>
            </w:r>
            <w:r>
              <w:rPr>
                <w:spacing w:val="-6"/>
                <w:sz w:val="19"/>
              </w:rPr>
              <w:t>un </w:t>
            </w:r>
            <w:r>
              <w:rPr>
                <w:spacing w:val="-2"/>
                <w:sz w:val="19"/>
              </w:rPr>
              <w:t>experto?</w:t>
            </w:r>
          </w:p>
        </w:tc>
      </w:tr>
    </w:tbl>
    <w:p>
      <w:pPr>
        <w:pStyle w:val="TableParagraph"/>
        <w:spacing w:after="0" w:line="260" w:lineRule="atLeast"/>
        <w:jc w:val="left"/>
        <w:rPr>
          <w:sz w:val="19"/>
        </w:rPr>
        <w:sectPr>
          <w:pgSz w:w="11910" w:h="16840"/>
          <w:pgMar w:header="0" w:footer="681"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569" w:hRule="atLeast"/>
        </w:trPr>
        <w:tc>
          <w:tcPr>
            <w:tcW w:w="1691" w:type="dxa"/>
          </w:tcPr>
          <w:p>
            <w:pPr>
              <w:pStyle w:val="TableParagraph"/>
              <w:spacing w:before="0"/>
              <w:ind w:left="0"/>
              <w:rPr>
                <w:rFonts w:ascii="Times New Roman"/>
                <w:sz w:val="18"/>
              </w:rPr>
            </w:pPr>
          </w:p>
        </w:tc>
        <w:tc>
          <w:tcPr>
            <w:tcW w:w="6793" w:type="dxa"/>
          </w:tcPr>
          <w:p>
            <w:pPr>
              <w:pStyle w:val="TableParagraph"/>
              <w:numPr>
                <w:ilvl w:val="0"/>
                <w:numId w:val="63"/>
              </w:numPr>
              <w:tabs>
                <w:tab w:pos="441" w:val="left" w:leader="none"/>
              </w:tabs>
              <w:spacing w:line="283" w:lineRule="auto" w:before="0" w:after="0"/>
              <w:ind w:left="441" w:right="95" w:hanging="407"/>
              <w:jc w:val="left"/>
              <w:rPr>
                <w:sz w:val="19"/>
              </w:rPr>
            </w:pPr>
            <w:r>
              <w:rPr>
                <w:w w:val="90"/>
                <w:sz w:val="19"/>
              </w:rPr>
              <w:t>¿Qué papel desempeña la historia de una forma artística en la consideración </w:t>
            </w:r>
            <w:r>
              <w:rPr>
                <w:w w:val="90"/>
                <w:sz w:val="19"/>
              </w:rPr>
              <w:t>de </w:t>
            </w:r>
            <w:r>
              <w:rPr>
                <w:sz w:val="19"/>
              </w:rPr>
              <w:t>la obra actual?</w:t>
            </w:r>
          </w:p>
        </w:tc>
      </w:tr>
      <w:tr>
        <w:trPr>
          <w:trHeight w:val="3200" w:hRule="atLeast"/>
        </w:trPr>
        <w:tc>
          <w:tcPr>
            <w:tcW w:w="1691" w:type="dxa"/>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Pr>
          <w:p>
            <w:pPr>
              <w:pStyle w:val="TableParagraph"/>
              <w:numPr>
                <w:ilvl w:val="0"/>
                <w:numId w:val="64"/>
              </w:numPr>
              <w:tabs>
                <w:tab w:pos="441" w:val="left" w:leader="none"/>
              </w:tabs>
              <w:spacing w:line="283" w:lineRule="auto" w:before="39" w:after="0"/>
              <w:ind w:left="441" w:right="88" w:hanging="407"/>
              <w:jc w:val="left"/>
              <w:rPr>
                <w:sz w:val="19"/>
              </w:rPr>
            </w:pPr>
            <w:r>
              <w:rPr>
                <w:spacing w:val="-6"/>
                <w:sz w:val="19"/>
              </w:rPr>
              <w:t>¿Desempeña</w:t>
            </w:r>
            <w:r>
              <w:rPr>
                <w:spacing w:val="-11"/>
                <w:sz w:val="19"/>
              </w:rPr>
              <w:t> </w:t>
            </w:r>
            <w:r>
              <w:rPr>
                <w:spacing w:val="-6"/>
                <w:sz w:val="19"/>
              </w:rPr>
              <w:t>la</w:t>
            </w:r>
            <w:r>
              <w:rPr>
                <w:spacing w:val="-11"/>
                <w:sz w:val="19"/>
              </w:rPr>
              <w:t> </w:t>
            </w:r>
            <w:r>
              <w:rPr>
                <w:spacing w:val="-6"/>
                <w:sz w:val="19"/>
              </w:rPr>
              <w:t>convención</w:t>
            </w:r>
            <w:r>
              <w:rPr>
                <w:spacing w:val="-11"/>
                <w:sz w:val="19"/>
              </w:rPr>
              <w:t> </w:t>
            </w:r>
            <w:r>
              <w:rPr>
                <w:spacing w:val="-6"/>
                <w:sz w:val="19"/>
              </w:rPr>
              <w:t>un</w:t>
            </w:r>
            <w:r>
              <w:rPr>
                <w:spacing w:val="-11"/>
                <w:sz w:val="19"/>
              </w:rPr>
              <w:t> </w:t>
            </w:r>
            <w:r>
              <w:rPr>
                <w:spacing w:val="-6"/>
                <w:sz w:val="19"/>
              </w:rPr>
              <w:t>papel</w:t>
            </w:r>
            <w:r>
              <w:rPr>
                <w:spacing w:val="-11"/>
                <w:sz w:val="19"/>
              </w:rPr>
              <w:t> </w:t>
            </w:r>
            <w:r>
              <w:rPr>
                <w:spacing w:val="-6"/>
                <w:sz w:val="19"/>
              </w:rPr>
              <w:t>diferente</w:t>
            </w:r>
            <w:r>
              <w:rPr>
                <w:spacing w:val="-11"/>
                <w:sz w:val="19"/>
              </w:rPr>
              <w:t> </w:t>
            </w:r>
            <w:r>
              <w:rPr>
                <w:spacing w:val="-6"/>
                <w:sz w:val="19"/>
              </w:rPr>
              <w:t>en</w:t>
            </w:r>
            <w:r>
              <w:rPr>
                <w:spacing w:val="-11"/>
                <w:sz w:val="19"/>
              </w:rPr>
              <w:t> </w:t>
            </w:r>
            <w:r>
              <w:rPr>
                <w:spacing w:val="-6"/>
                <w:sz w:val="19"/>
              </w:rPr>
              <w:t>las</w:t>
            </w:r>
            <w:r>
              <w:rPr>
                <w:spacing w:val="-11"/>
                <w:sz w:val="19"/>
              </w:rPr>
              <w:t> </w:t>
            </w:r>
            <w:r>
              <w:rPr>
                <w:spacing w:val="-6"/>
                <w:sz w:val="19"/>
              </w:rPr>
              <w:t>artes</w:t>
            </w:r>
            <w:r>
              <w:rPr>
                <w:spacing w:val="-11"/>
                <w:sz w:val="19"/>
              </w:rPr>
              <w:t> </w:t>
            </w:r>
            <w:r>
              <w:rPr>
                <w:spacing w:val="-6"/>
                <w:sz w:val="19"/>
              </w:rPr>
              <w:t>en</w:t>
            </w:r>
            <w:r>
              <w:rPr>
                <w:spacing w:val="-11"/>
                <w:sz w:val="19"/>
              </w:rPr>
              <w:t> </w:t>
            </w:r>
            <w:r>
              <w:rPr>
                <w:spacing w:val="-6"/>
                <w:sz w:val="19"/>
              </w:rPr>
              <w:t>comparación</w:t>
            </w:r>
            <w:r>
              <w:rPr>
                <w:spacing w:val="-11"/>
                <w:sz w:val="19"/>
              </w:rPr>
              <w:t> </w:t>
            </w:r>
            <w:r>
              <w:rPr>
                <w:spacing w:val="-6"/>
                <w:sz w:val="19"/>
              </w:rPr>
              <w:t>con </w:t>
            </w:r>
            <w:r>
              <w:rPr>
                <w:sz w:val="19"/>
              </w:rPr>
              <w:t>otras</w:t>
            </w:r>
            <w:r>
              <w:rPr>
                <w:spacing w:val="-3"/>
                <w:sz w:val="19"/>
              </w:rPr>
              <w:t> </w:t>
            </w:r>
            <w:r>
              <w:rPr>
                <w:sz w:val="19"/>
              </w:rPr>
              <w:t>áreas</w:t>
            </w:r>
            <w:r>
              <w:rPr>
                <w:spacing w:val="-3"/>
                <w:sz w:val="19"/>
              </w:rPr>
              <w:t> </w:t>
            </w:r>
            <w:r>
              <w:rPr>
                <w:sz w:val="19"/>
              </w:rPr>
              <w:t>de</w:t>
            </w:r>
            <w:r>
              <w:rPr>
                <w:spacing w:val="-3"/>
                <w:sz w:val="19"/>
              </w:rPr>
              <w:t> </w:t>
            </w:r>
            <w:r>
              <w:rPr>
                <w:sz w:val="19"/>
              </w:rPr>
              <w:t>conocimiento?</w:t>
            </w:r>
          </w:p>
          <w:p>
            <w:pPr>
              <w:pStyle w:val="TableParagraph"/>
              <w:numPr>
                <w:ilvl w:val="0"/>
                <w:numId w:val="64"/>
              </w:numPr>
              <w:tabs>
                <w:tab w:pos="441" w:val="left" w:leader="none"/>
              </w:tabs>
              <w:spacing w:line="283" w:lineRule="auto" w:before="59" w:after="0"/>
              <w:ind w:left="441" w:right="383" w:hanging="407"/>
              <w:jc w:val="left"/>
              <w:rPr>
                <w:sz w:val="19"/>
              </w:rPr>
            </w:pPr>
            <w:r>
              <w:rPr>
                <w:w w:val="90"/>
                <w:sz w:val="19"/>
              </w:rPr>
              <w:t>¿Desempeña la percepción sensorial un papel radicalmente diferente en </w:t>
            </w:r>
            <w:r>
              <w:rPr>
                <w:w w:val="90"/>
                <w:sz w:val="19"/>
              </w:rPr>
              <w:t>las </w:t>
            </w:r>
            <w:r>
              <w:rPr>
                <w:spacing w:val="-2"/>
                <w:sz w:val="19"/>
              </w:rPr>
              <w:t>artes</w:t>
            </w:r>
            <w:r>
              <w:rPr>
                <w:spacing w:val="-13"/>
                <w:sz w:val="19"/>
              </w:rPr>
              <w:t> </w:t>
            </w:r>
            <w:r>
              <w:rPr>
                <w:spacing w:val="-2"/>
                <w:sz w:val="19"/>
              </w:rPr>
              <w:t>en</w:t>
            </w:r>
            <w:r>
              <w:rPr>
                <w:spacing w:val="-13"/>
                <w:sz w:val="19"/>
              </w:rPr>
              <w:t> </w:t>
            </w:r>
            <w:r>
              <w:rPr>
                <w:spacing w:val="-2"/>
                <w:sz w:val="19"/>
              </w:rPr>
              <w:t>comparación</w:t>
            </w:r>
            <w:r>
              <w:rPr>
                <w:spacing w:val="-13"/>
                <w:sz w:val="19"/>
              </w:rPr>
              <w:t> </w:t>
            </w:r>
            <w:r>
              <w:rPr>
                <w:spacing w:val="-2"/>
                <w:sz w:val="19"/>
              </w:rPr>
              <w:t>con</w:t>
            </w:r>
            <w:r>
              <w:rPr>
                <w:spacing w:val="-13"/>
                <w:sz w:val="19"/>
              </w:rPr>
              <w:t> </w:t>
            </w:r>
            <w:r>
              <w:rPr>
                <w:spacing w:val="-2"/>
                <w:sz w:val="19"/>
              </w:rPr>
              <w:t>otras</w:t>
            </w:r>
            <w:r>
              <w:rPr>
                <w:spacing w:val="-13"/>
                <w:sz w:val="19"/>
              </w:rPr>
              <w:t> </w:t>
            </w:r>
            <w:r>
              <w:rPr>
                <w:spacing w:val="-2"/>
                <w:sz w:val="19"/>
              </w:rPr>
              <w:t>áreas</w:t>
            </w:r>
            <w:r>
              <w:rPr>
                <w:spacing w:val="-13"/>
                <w:sz w:val="19"/>
              </w:rPr>
              <w:t> </w:t>
            </w:r>
            <w:r>
              <w:rPr>
                <w:spacing w:val="-2"/>
                <w:sz w:val="19"/>
              </w:rPr>
              <w:t>de</w:t>
            </w:r>
            <w:r>
              <w:rPr>
                <w:spacing w:val="-13"/>
                <w:sz w:val="19"/>
              </w:rPr>
              <w:t> </w:t>
            </w:r>
            <w:r>
              <w:rPr>
                <w:spacing w:val="-2"/>
                <w:sz w:val="19"/>
              </w:rPr>
              <w:t>conocimiento?</w:t>
            </w:r>
          </w:p>
          <w:p>
            <w:pPr>
              <w:pStyle w:val="TableParagraph"/>
              <w:numPr>
                <w:ilvl w:val="0"/>
                <w:numId w:val="64"/>
              </w:numPr>
              <w:tabs>
                <w:tab w:pos="441" w:val="left" w:leader="none"/>
              </w:tabs>
              <w:spacing w:line="283" w:lineRule="auto" w:before="59" w:after="0"/>
              <w:ind w:left="441" w:right="334" w:hanging="407"/>
              <w:jc w:val="left"/>
              <w:rPr>
                <w:sz w:val="19"/>
              </w:rPr>
            </w:pPr>
            <w:r>
              <w:rPr>
                <w:w w:val="90"/>
                <w:sz w:val="19"/>
              </w:rPr>
              <w:t>Si</w:t>
            </w:r>
            <w:r>
              <w:rPr>
                <w:spacing w:val="-5"/>
                <w:w w:val="90"/>
                <w:sz w:val="19"/>
              </w:rPr>
              <w:t> </w:t>
            </w:r>
            <w:r>
              <w:rPr>
                <w:w w:val="90"/>
                <w:sz w:val="19"/>
              </w:rPr>
              <w:t>el</w:t>
            </w:r>
            <w:r>
              <w:rPr>
                <w:spacing w:val="-5"/>
                <w:w w:val="90"/>
                <w:sz w:val="19"/>
              </w:rPr>
              <w:t> </w:t>
            </w:r>
            <w:r>
              <w:rPr>
                <w:w w:val="90"/>
                <w:sz w:val="19"/>
              </w:rPr>
              <w:t>lenguaje</w:t>
            </w:r>
            <w:r>
              <w:rPr>
                <w:spacing w:val="-5"/>
                <w:w w:val="90"/>
                <w:sz w:val="19"/>
              </w:rPr>
              <w:t> </w:t>
            </w:r>
            <w:r>
              <w:rPr>
                <w:w w:val="90"/>
                <w:sz w:val="19"/>
              </w:rPr>
              <w:t>de</w:t>
            </w:r>
            <w:r>
              <w:rPr>
                <w:spacing w:val="-5"/>
                <w:w w:val="90"/>
                <w:sz w:val="19"/>
              </w:rPr>
              <w:t> </w:t>
            </w:r>
            <w:r>
              <w:rPr>
                <w:w w:val="90"/>
                <w:sz w:val="19"/>
              </w:rPr>
              <w:t>una</w:t>
            </w:r>
            <w:r>
              <w:rPr>
                <w:spacing w:val="-5"/>
                <w:w w:val="90"/>
                <w:sz w:val="19"/>
              </w:rPr>
              <w:t> </w:t>
            </w:r>
            <w:r>
              <w:rPr>
                <w:w w:val="90"/>
                <w:sz w:val="19"/>
              </w:rPr>
              <w:t>forma</w:t>
            </w:r>
            <w:r>
              <w:rPr>
                <w:spacing w:val="-5"/>
                <w:w w:val="90"/>
                <w:sz w:val="19"/>
              </w:rPr>
              <w:t> </w:t>
            </w:r>
            <w:r>
              <w:rPr>
                <w:w w:val="90"/>
                <w:sz w:val="19"/>
              </w:rPr>
              <w:t>artística</w:t>
            </w:r>
            <w:r>
              <w:rPr>
                <w:spacing w:val="-5"/>
                <w:w w:val="90"/>
                <w:sz w:val="19"/>
              </w:rPr>
              <w:t> </w:t>
            </w:r>
            <w:r>
              <w:rPr>
                <w:w w:val="90"/>
                <w:sz w:val="19"/>
              </w:rPr>
              <w:t>no</w:t>
            </w:r>
            <w:r>
              <w:rPr>
                <w:spacing w:val="-5"/>
                <w:w w:val="90"/>
                <w:sz w:val="19"/>
              </w:rPr>
              <w:t> </w:t>
            </w:r>
            <w:r>
              <w:rPr>
                <w:w w:val="90"/>
                <w:sz w:val="19"/>
              </w:rPr>
              <w:t>es</w:t>
            </w:r>
            <w:r>
              <w:rPr>
                <w:spacing w:val="-5"/>
                <w:w w:val="90"/>
                <w:sz w:val="19"/>
              </w:rPr>
              <w:t> </w:t>
            </w:r>
            <w:r>
              <w:rPr>
                <w:w w:val="90"/>
                <w:sz w:val="19"/>
              </w:rPr>
              <w:t>verbal,</w:t>
            </w:r>
            <w:r>
              <w:rPr>
                <w:spacing w:val="-5"/>
                <w:w w:val="90"/>
                <w:sz w:val="19"/>
              </w:rPr>
              <w:t> </w:t>
            </w:r>
            <w:r>
              <w:rPr>
                <w:w w:val="90"/>
                <w:sz w:val="19"/>
              </w:rPr>
              <w:t>¿le</w:t>
            </w:r>
            <w:r>
              <w:rPr>
                <w:spacing w:val="-5"/>
                <w:w w:val="90"/>
                <w:sz w:val="19"/>
              </w:rPr>
              <w:t> </w:t>
            </w:r>
            <w:r>
              <w:rPr>
                <w:w w:val="90"/>
                <w:sz w:val="19"/>
              </w:rPr>
              <w:t>libra</w:t>
            </w:r>
            <w:r>
              <w:rPr>
                <w:spacing w:val="-5"/>
                <w:w w:val="90"/>
                <w:sz w:val="19"/>
              </w:rPr>
              <w:t> </w:t>
            </w:r>
            <w:r>
              <w:rPr>
                <w:w w:val="90"/>
                <w:sz w:val="19"/>
              </w:rPr>
              <w:t>esto</w:t>
            </w:r>
            <w:r>
              <w:rPr>
                <w:spacing w:val="-5"/>
                <w:w w:val="90"/>
                <w:sz w:val="19"/>
              </w:rPr>
              <w:t> </w:t>
            </w:r>
            <w:r>
              <w:rPr>
                <w:w w:val="90"/>
                <w:sz w:val="19"/>
              </w:rPr>
              <w:t>de</w:t>
            </w:r>
            <w:r>
              <w:rPr>
                <w:spacing w:val="-5"/>
                <w:w w:val="90"/>
                <w:sz w:val="19"/>
              </w:rPr>
              <w:t> </w:t>
            </w:r>
            <w:r>
              <w:rPr>
                <w:w w:val="90"/>
                <w:sz w:val="19"/>
              </w:rPr>
              <w:t>limitarse</w:t>
            </w:r>
            <w:r>
              <w:rPr>
                <w:spacing w:val="-5"/>
                <w:w w:val="90"/>
                <w:sz w:val="19"/>
              </w:rPr>
              <w:t> </w:t>
            </w:r>
            <w:r>
              <w:rPr>
                <w:w w:val="90"/>
                <w:sz w:val="19"/>
              </w:rPr>
              <w:t>al </w:t>
            </w:r>
            <w:r>
              <w:rPr>
                <w:sz w:val="19"/>
              </w:rPr>
              <w:t>conocimiento</w:t>
            </w:r>
            <w:r>
              <w:rPr>
                <w:spacing w:val="-17"/>
                <w:sz w:val="19"/>
              </w:rPr>
              <w:t> </w:t>
            </w:r>
            <w:r>
              <w:rPr>
                <w:sz w:val="19"/>
              </w:rPr>
              <w:t>proposicional?</w:t>
            </w:r>
          </w:p>
          <w:p>
            <w:pPr>
              <w:pStyle w:val="TableParagraph"/>
              <w:numPr>
                <w:ilvl w:val="0"/>
                <w:numId w:val="64"/>
              </w:numPr>
              <w:tabs>
                <w:tab w:pos="441" w:val="left" w:leader="none"/>
              </w:tabs>
              <w:spacing w:line="283" w:lineRule="auto" w:before="60" w:after="0"/>
              <w:ind w:left="441" w:right="404" w:hanging="407"/>
              <w:jc w:val="both"/>
              <w:rPr>
                <w:sz w:val="19"/>
              </w:rPr>
            </w:pPr>
            <w:r>
              <w:rPr>
                <w:w w:val="90"/>
                <w:sz w:val="19"/>
              </w:rPr>
              <w:t>¿Puede cierto conocimiento en las artes adquirirse únicamente mediante </w:t>
            </w:r>
            <w:r>
              <w:rPr>
                <w:w w:val="90"/>
                <w:sz w:val="19"/>
              </w:rPr>
              <w:t>la experiencia? ¿Cómo cambia el medio utilizado la forma en que se produce, </w:t>
            </w:r>
            <w:r>
              <w:rPr>
                <w:sz w:val="19"/>
              </w:rPr>
              <w:t>comparte</w:t>
            </w:r>
            <w:r>
              <w:rPr>
                <w:spacing w:val="-12"/>
                <w:sz w:val="19"/>
              </w:rPr>
              <w:t> </w:t>
            </w:r>
            <w:r>
              <w:rPr>
                <w:sz w:val="19"/>
              </w:rPr>
              <w:t>y</w:t>
            </w:r>
            <w:r>
              <w:rPr>
                <w:spacing w:val="-12"/>
                <w:sz w:val="19"/>
              </w:rPr>
              <w:t> </w:t>
            </w:r>
            <w:r>
              <w:rPr>
                <w:sz w:val="19"/>
              </w:rPr>
              <w:t>comprende</w:t>
            </w:r>
            <w:r>
              <w:rPr>
                <w:spacing w:val="-12"/>
                <w:sz w:val="19"/>
              </w:rPr>
              <w:t> </w:t>
            </w:r>
            <w:r>
              <w:rPr>
                <w:sz w:val="19"/>
              </w:rPr>
              <w:t>el</w:t>
            </w:r>
            <w:r>
              <w:rPr>
                <w:spacing w:val="-12"/>
                <w:sz w:val="19"/>
              </w:rPr>
              <w:t> </w:t>
            </w:r>
            <w:r>
              <w:rPr>
                <w:sz w:val="19"/>
              </w:rPr>
              <w:t>conocimiento?</w:t>
            </w:r>
          </w:p>
          <w:p>
            <w:pPr>
              <w:pStyle w:val="TableParagraph"/>
              <w:numPr>
                <w:ilvl w:val="0"/>
                <w:numId w:val="64"/>
              </w:numPr>
              <w:tabs>
                <w:tab w:pos="441" w:val="left" w:leader="none"/>
              </w:tabs>
              <w:spacing w:line="283" w:lineRule="auto" w:before="59" w:after="0"/>
              <w:ind w:left="441" w:right="501" w:hanging="407"/>
              <w:jc w:val="both"/>
              <w:rPr>
                <w:sz w:val="19"/>
              </w:rPr>
            </w:pPr>
            <w:r>
              <w:rPr>
                <w:w w:val="90"/>
                <w:sz w:val="19"/>
              </w:rPr>
              <w:t>¿En qué medida son diferentes los métodos de justificación en las artes </w:t>
            </w:r>
            <w:r>
              <w:rPr>
                <w:w w:val="90"/>
                <w:sz w:val="19"/>
              </w:rPr>
              <w:t>en </w:t>
            </w:r>
            <w:r>
              <w:rPr>
                <w:sz w:val="19"/>
              </w:rPr>
              <w:t>comparación</w:t>
            </w:r>
            <w:r>
              <w:rPr>
                <w:spacing w:val="-17"/>
                <w:sz w:val="19"/>
              </w:rPr>
              <w:t> </w:t>
            </w:r>
            <w:r>
              <w:rPr>
                <w:sz w:val="19"/>
              </w:rPr>
              <w:t>con</w:t>
            </w:r>
            <w:r>
              <w:rPr>
                <w:spacing w:val="-17"/>
                <w:sz w:val="19"/>
              </w:rPr>
              <w:t> </w:t>
            </w:r>
            <w:r>
              <w:rPr>
                <w:sz w:val="19"/>
              </w:rPr>
              <w:t>otras</w:t>
            </w:r>
            <w:r>
              <w:rPr>
                <w:spacing w:val="-17"/>
                <w:sz w:val="19"/>
              </w:rPr>
              <w:t> </w:t>
            </w:r>
            <w:r>
              <w:rPr>
                <w:sz w:val="19"/>
              </w:rPr>
              <w:t>áreas</w:t>
            </w:r>
            <w:r>
              <w:rPr>
                <w:spacing w:val="-17"/>
                <w:sz w:val="19"/>
              </w:rPr>
              <w:t> </w:t>
            </w:r>
            <w:r>
              <w:rPr>
                <w:sz w:val="19"/>
              </w:rPr>
              <w:t>de</w:t>
            </w:r>
            <w:r>
              <w:rPr>
                <w:spacing w:val="-17"/>
                <w:sz w:val="19"/>
              </w:rPr>
              <w:t> </w:t>
            </w:r>
            <w:r>
              <w:rPr>
                <w:sz w:val="19"/>
              </w:rPr>
              <w:t>conocimiento?</w:t>
            </w:r>
          </w:p>
        </w:tc>
      </w:tr>
      <w:tr>
        <w:trPr>
          <w:trHeight w:val="3380"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65"/>
              </w:numPr>
              <w:tabs>
                <w:tab w:pos="441" w:val="left" w:leader="none"/>
              </w:tabs>
              <w:spacing w:line="283" w:lineRule="auto" w:before="39" w:after="0"/>
              <w:ind w:left="441" w:right="734" w:hanging="407"/>
              <w:jc w:val="left"/>
              <w:rPr>
                <w:sz w:val="19"/>
              </w:rPr>
            </w:pPr>
            <w:r>
              <w:rPr>
                <w:w w:val="90"/>
                <w:sz w:val="19"/>
              </w:rPr>
              <w:t>¿En qué sentido son los juicios morales similares o distintos a los </w:t>
            </w:r>
            <w:r>
              <w:rPr>
                <w:w w:val="90"/>
                <w:sz w:val="19"/>
              </w:rPr>
              <w:t>juicios </w:t>
            </w:r>
            <w:r>
              <w:rPr>
                <w:spacing w:val="-2"/>
                <w:sz w:val="19"/>
              </w:rPr>
              <w:t>estéticos?</w:t>
            </w:r>
          </w:p>
          <w:p>
            <w:pPr>
              <w:pStyle w:val="TableParagraph"/>
              <w:numPr>
                <w:ilvl w:val="0"/>
                <w:numId w:val="65"/>
              </w:numPr>
              <w:tabs>
                <w:tab w:pos="441" w:val="left" w:leader="none"/>
              </w:tabs>
              <w:spacing w:line="240" w:lineRule="auto" w:before="59" w:after="0"/>
              <w:ind w:left="441" w:right="0" w:hanging="407"/>
              <w:jc w:val="left"/>
              <w:rPr>
                <w:sz w:val="19"/>
              </w:rPr>
            </w:pPr>
            <w:r>
              <w:rPr>
                <w:w w:val="90"/>
                <w:sz w:val="19"/>
              </w:rPr>
              <w:t>¿Contribuye</w:t>
            </w:r>
            <w:r>
              <w:rPr>
                <w:sz w:val="19"/>
              </w:rPr>
              <w:t> </w:t>
            </w:r>
            <w:r>
              <w:rPr>
                <w:w w:val="90"/>
                <w:sz w:val="19"/>
              </w:rPr>
              <w:t>el</w:t>
            </w:r>
            <w:r>
              <w:rPr>
                <w:spacing w:val="1"/>
                <w:sz w:val="19"/>
              </w:rPr>
              <w:t> </w:t>
            </w:r>
            <w:r>
              <w:rPr>
                <w:w w:val="90"/>
                <w:sz w:val="19"/>
              </w:rPr>
              <w:t>arte</w:t>
            </w:r>
            <w:r>
              <w:rPr>
                <w:spacing w:val="1"/>
                <w:sz w:val="19"/>
              </w:rPr>
              <w:t> </w:t>
            </w:r>
            <w:r>
              <w:rPr>
                <w:w w:val="90"/>
                <w:sz w:val="19"/>
              </w:rPr>
              <w:t>al</w:t>
            </w:r>
            <w:r>
              <w:rPr>
                <w:sz w:val="19"/>
              </w:rPr>
              <w:t> </w:t>
            </w:r>
            <w:r>
              <w:rPr>
                <w:w w:val="90"/>
                <w:sz w:val="19"/>
              </w:rPr>
              <w:t>desarrollo</w:t>
            </w:r>
            <w:r>
              <w:rPr>
                <w:spacing w:val="1"/>
                <w:sz w:val="19"/>
              </w:rPr>
              <w:t> </w:t>
            </w:r>
            <w:r>
              <w:rPr>
                <w:w w:val="90"/>
                <w:sz w:val="19"/>
              </w:rPr>
              <w:t>de</w:t>
            </w:r>
            <w:r>
              <w:rPr>
                <w:spacing w:val="1"/>
                <w:sz w:val="19"/>
              </w:rPr>
              <w:t> </w:t>
            </w:r>
            <w:r>
              <w:rPr>
                <w:w w:val="90"/>
                <w:sz w:val="19"/>
              </w:rPr>
              <w:t>nuestros</w:t>
            </w:r>
            <w:r>
              <w:rPr>
                <w:sz w:val="19"/>
              </w:rPr>
              <w:t> </w:t>
            </w:r>
            <w:r>
              <w:rPr>
                <w:w w:val="90"/>
                <w:sz w:val="19"/>
              </w:rPr>
              <w:t>sistemas</w:t>
            </w:r>
            <w:r>
              <w:rPr>
                <w:spacing w:val="1"/>
                <w:sz w:val="19"/>
              </w:rPr>
              <w:t> </w:t>
            </w:r>
            <w:r>
              <w:rPr>
                <w:w w:val="90"/>
                <w:sz w:val="19"/>
              </w:rPr>
              <w:t>de</w:t>
            </w:r>
            <w:r>
              <w:rPr>
                <w:spacing w:val="1"/>
                <w:sz w:val="19"/>
              </w:rPr>
              <w:t> </w:t>
            </w:r>
            <w:r>
              <w:rPr>
                <w:w w:val="90"/>
                <w:sz w:val="19"/>
              </w:rPr>
              <w:t>valores</w:t>
            </w:r>
            <w:r>
              <w:rPr>
                <w:sz w:val="19"/>
              </w:rPr>
              <w:t> </w:t>
            </w:r>
            <w:r>
              <w:rPr>
                <w:spacing w:val="-2"/>
                <w:w w:val="90"/>
                <w:sz w:val="19"/>
              </w:rPr>
              <w:t>personales?</w:t>
            </w:r>
          </w:p>
          <w:p>
            <w:pPr>
              <w:pStyle w:val="TableParagraph"/>
              <w:numPr>
                <w:ilvl w:val="0"/>
                <w:numId w:val="65"/>
              </w:numPr>
              <w:tabs>
                <w:tab w:pos="441" w:val="left" w:leader="none"/>
              </w:tabs>
              <w:spacing w:line="283" w:lineRule="auto" w:before="100" w:after="0"/>
              <w:ind w:left="441" w:right="337" w:hanging="407"/>
              <w:jc w:val="left"/>
              <w:rPr>
                <w:sz w:val="19"/>
              </w:rPr>
            </w:pPr>
            <w:r>
              <w:rPr>
                <w:w w:val="90"/>
                <w:sz w:val="19"/>
              </w:rPr>
              <w:t>¿Qué importancia tiene el estudio de la literatura en nuestro desarrollo </w:t>
            </w:r>
            <w:r>
              <w:rPr>
                <w:w w:val="90"/>
                <w:sz w:val="19"/>
              </w:rPr>
              <w:t>ético </w:t>
            </w:r>
            <w:r>
              <w:rPr>
                <w:spacing w:val="-2"/>
                <w:sz w:val="19"/>
              </w:rPr>
              <w:t>individual?</w:t>
            </w:r>
          </w:p>
          <w:p>
            <w:pPr>
              <w:pStyle w:val="TableParagraph"/>
              <w:numPr>
                <w:ilvl w:val="0"/>
                <w:numId w:val="65"/>
              </w:numPr>
              <w:tabs>
                <w:tab w:pos="441" w:val="left" w:leader="none"/>
              </w:tabs>
              <w:spacing w:line="240" w:lineRule="auto" w:before="59" w:after="0"/>
              <w:ind w:left="441" w:right="0" w:hanging="407"/>
              <w:jc w:val="left"/>
              <w:rPr>
                <w:sz w:val="19"/>
              </w:rPr>
            </w:pPr>
            <w:r>
              <w:rPr>
                <w:w w:val="90"/>
                <w:sz w:val="19"/>
              </w:rPr>
              <w:t>¿Están</w:t>
            </w:r>
            <w:r>
              <w:rPr>
                <w:spacing w:val="-1"/>
                <w:w w:val="90"/>
                <w:sz w:val="19"/>
              </w:rPr>
              <w:t> </w:t>
            </w:r>
            <w:r>
              <w:rPr>
                <w:w w:val="90"/>
                <w:sz w:val="19"/>
              </w:rPr>
              <w:t>sujetos</w:t>
            </w:r>
            <w:r>
              <w:rPr>
                <w:spacing w:val="-6"/>
                <w:sz w:val="19"/>
              </w:rPr>
              <w:t> </w:t>
            </w:r>
            <w:r>
              <w:rPr>
                <w:w w:val="90"/>
                <w:sz w:val="19"/>
              </w:rPr>
              <w:t>la</w:t>
            </w:r>
            <w:r>
              <w:rPr>
                <w:spacing w:val="-1"/>
                <w:w w:val="90"/>
                <w:sz w:val="19"/>
              </w:rPr>
              <w:t> </w:t>
            </w:r>
            <w:r>
              <w:rPr>
                <w:w w:val="90"/>
                <w:sz w:val="19"/>
              </w:rPr>
              <w:t>producción</w:t>
            </w:r>
            <w:r>
              <w:rPr>
                <w:spacing w:val="-6"/>
                <w:sz w:val="19"/>
              </w:rPr>
              <w:t> </w:t>
            </w:r>
            <w:r>
              <w:rPr>
                <w:w w:val="90"/>
                <w:sz w:val="19"/>
              </w:rPr>
              <w:t>y</w:t>
            </w:r>
            <w:r>
              <w:rPr>
                <w:spacing w:val="-6"/>
                <w:sz w:val="19"/>
              </w:rPr>
              <w:t> </w:t>
            </w:r>
            <w:r>
              <w:rPr>
                <w:w w:val="90"/>
                <w:sz w:val="19"/>
              </w:rPr>
              <w:t>el</w:t>
            </w:r>
            <w:r>
              <w:rPr>
                <w:spacing w:val="-6"/>
                <w:sz w:val="19"/>
              </w:rPr>
              <w:t> </w:t>
            </w:r>
            <w:r>
              <w:rPr>
                <w:w w:val="90"/>
                <w:sz w:val="19"/>
              </w:rPr>
              <w:t>disfrute</w:t>
            </w:r>
            <w:r>
              <w:rPr>
                <w:spacing w:val="-6"/>
                <w:sz w:val="19"/>
              </w:rPr>
              <w:t> </w:t>
            </w:r>
            <w:r>
              <w:rPr>
                <w:w w:val="90"/>
                <w:sz w:val="19"/>
              </w:rPr>
              <w:t>del</w:t>
            </w:r>
            <w:r>
              <w:rPr>
                <w:spacing w:val="-1"/>
                <w:w w:val="90"/>
                <w:sz w:val="19"/>
              </w:rPr>
              <w:t> </w:t>
            </w:r>
            <w:r>
              <w:rPr>
                <w:w w:val="90"/>
                <w:sz w:val="19"/>
              </w:rPr>
              <w:t>arte</w:t>
            </w:r>
            <w:r>
              <w:rPr>
                <w:spacing w:val="-6"/>
                <w:sz w:val="19"/>
              </w:rPr>
              <w:t> </w:t>
            </w:r>
            <w:r>
              <w:rPr>
                <w:w w:val="90"/>
                <w:sz w:val="19"/>
              </w:rPr>
              <w:t>a</w:t>
            </w:r>
            <w:r>
              <w:rPr>
                <w:spacing w:val="-6"/>
                <w:sz w:val="19"/>
              </w:rPr>
              <w:t> </w:t>
            </w:r>
            <w:r>
              <w:rPr>
                <w:w w:val="90"/>
                <w:sz w:val="19"/>
              </w:rPr>
              <w:t>limitaciones</w:t>
            </w:r>
            <w:r>
              <w:rPr>
                <w:spacing w:val="-6"/>
                <w:sz w:val="19"/>
              </w:rPr>
              <w:t> </w:t>
            </w:r>
            <w:r>
              <w:rPr>
                <w:spacing w:val="-2"/>
                <w:w w:val="90"/>
                <w:sz w:val="19"/>
              </w:rPr>
              <w:t>éticas?</w:t>
            </w:r>
          </w:p>
          <w:p>
            <w:pPr>
              <w:pStyle w:val="TableParagraph"/>
              <w:numPr>
                <w:ilvl w:val="0"/>
                <w:numId w:val="65"/>
              </w:numPr>
              <w:tabs>
                <w:tab w:pos="441" w:val="left" w:leader="none"/>
              </w:tabs>
              <w:spacing w:line="283" w:lineRule="auto" w:before="99" w:after="0"/>
              <w:ind w:left="441" w:right="659" w:hanging="407"/>
              <w:jc w:val="left"/>
              <w:rPr>
                <w:sz w:val="19"/>
              </w:rPr>
            </w:pPr>
            <w:r>
              <w:rPr>
                <w:w w:val="90"/>
                <w:sz w:val="19"/>
              </w:rPr>
              <w:t>¿En función de qué criterios puede decidirse si el Estado tiene derecho </w:t>
            </w:r>
            <w:r>
              <w:rPr>
                <w:w w:val="90"/>
                <w:sz w:val="19"/>
              </w:rPr>
              <w:t>a </w:t>
            </w:r>
            <w:r>
              <w:rPr>
                <w:spacing w:val="-2"/>
                <w:sz w:val="19"/>
              </w:rPr>
              <w:t>censurar</w:t>
            </w:r>
            <w:r>
              <w:rPr>
                <w:spacing w:val="-13"/>
                <w:sz w:val="19"/>
              </w:rPr>
              <w:t> </w:t>
            </w:r>
            <w:r>
              <w:rPr>
                <w:spacing w:val="-2"/>
                <w:sz w:val="19"/>
              </w:rPr>
              <w:t>arte</w:t>
            </w:r>
            <w:r>
              <w:rPr>
                <w:spacing w:val="-13"/>
                <w:sz w:val="19"/>
              </w:rPr>
              <w:t> </w:t>
            </w:r>
            <w:r>
              <w:rPr>
                <w:spacing w:val="-2"/>
                <w:sz w:val="19"/>
              </w:rPr>
              <w:t>que</w:t>
            </w:r>
            <w:r>
              <w:rPr>
                <w:spacing w:val="-13"/>
                <w:sz w:val="19"/>
              </w:rPr>
              <w:t> </w:t>
            </w:r>
            <w:r>
              <w:rPr>
                <w:spacing w:val="-2"/>
                <w:sz w:val="19"/>
              </w:rPr>
              <w:t>se</w:t>
            </w:r>
            <w:r>
              <w:rPr>
                <w:spacing w:val="-13"/>
                <w:sz w:val="19"/>
              </w:rPr>
              <w:t> </w:t>
            </w:r>
            <w:r>
              <w:rPr>
                <w:spacing w:val="-2"/>
                <w:sz w:val="19"/>
              </w:rPr>
              <w:t>considera</w:t>
            </w:r>
            <w:r>
              <w:rPr>
                <w:spacing w:val="-13"/>
                <w:sz w:val="19"/>
              </w:rPr>
              <w:t> </w:t>
            </w:r>
            <w:r>
              <w:rPr>
                <w:spacing w:val="-2"/>
                <w:sz w:val="19"/>
              </w:rPr>
              <w:t>inmoral</w:t>
            </w:r>
            <w:r>
              <w:rPr>
                <w:spacing w:val="-13"/>
                <w:sz w:val="19"/>
              </w:rPr>
              <w:t> </w:t>
            </w:r>
            <w:r>
              <w:rPr>
                <w:spacing w:val="-2"/>
                <w:sz w:val="19"/>
              </w:rPr>
              <w:t>o</w:t>
            </w:r>
            <w:r>
              <w:rPr>
                <w:spacing w:val="-13"/>
                <w:sz w:val="19"/>
              </w:rPr>
              <w:t> </w:t>
            </w:r>
            <w:r>
              <w:rPr>
                <w:spacing w:val="-2"/>
                <w:sz w:val="19"/>
              </w:rPr>
              <w:t>blasfemo?</w:t>
            </w:r>
          </w:p>
          <w:p>
            <w:pPr>
              <w:pStyle w:val="TableParagraph"/>
              <w:numPr>
                <w:ilvl w:val="0"/>
                <w:numId w:val="65"/>
              </w:numPr>
              <w:tabs>
                <w:tab w:pos="441" w:val="left" w:leader="none"/>
              </w:tabs>
              <w:spacing w:line="240" w:lineRule="auto" w:before="60" w:after="0"/>
              <w:ind w:left="441" w:right="0" w:hanging="407"/>
              <w:jc w:val="left"/>
              <w:rPr>
                <w:sz w:val="19"/>
              </w:rPr>
            </w:pPr>
            <w:r>
              <w:rPr>
                <w:w w:val="90"/>
                <w:sz w:val="19"/>
              </w:rPr>
              <w:t>¿Tienen</w:t>
            </w:r>
            <w:r>
              <w:rPr>
                <w:spacing w:val="-2"/>
                <w:sz w:val="19"/>
              </w:rPr>
              <w:t> </w:t>
            </w:r>
            <w:r>
              <w:rPr>
                <w:w w:val="90"/>
                <w:sz w:val="19"/>
              </w:rPr>
              <w:t>las</w:t>
            </w:r>
            <w:r>
              <w:rPr>
                <w:spacing w:val="-1"/>
                <w:sz w:val="19"/>
              </w:rPr>
              <w:t> </w:t>
            </w:r>
            <w:r>
              <w:rPr>
                <w:w w:val="90"/>
                <w:sz w:val="19"/>
              </w:rPr>
              <w:t>artes</w:t>
            </w:r>
            <w:r>
              <w:rPr>
                <w:spacing w:val="-1"/>
                <w:sz w:val="19"/>
              </w:rPr>
              <w:t> </w:t>
            </w:r>
            <w:r>
              <w:rPr>
                <w:w w:val="90"/>
                <w:sz w:val="19"/>
              </w:rPr>
              <w:t>el</w:t>
            </w:r>
            <w:r>
              <w:rPr>
                <w:spacing w:val="-1"/>
                <w:sz w:val="19"/>
              </w:rPr>
              <w:t> </w:t>
            </w:r>
            <w:r>
              <w:rPr>
                <w:w w:val="90"/>
                <w:sz w:val="19"/>
              </w:rPr>
              <w:t>poder</w:t>
            </w:r>
            <w:r>
              <w:rPr>
                <w:spacing w:val="-2"/>
                <w:sz w:val="19"/>
              </w:rPr>
              <w:t> </w:t>
            </w:r>
            <w:r>
              <w:rPr>
                <w:w w:val="90"/>
                <w:sz w:val="19"/>
              </w:rPr>
              <w:t>de</w:t>
            </w:r>
            <w:r>
              <w:rPr>
                <w:spacing w:val="-1"/>
                <w:sz w:val="19"/>
              </w:rPr>
              <w:t> </w:t>
            </w:r>
            <w:r>
              <w:rPr>
                <w:w w:val="90"/>
                <w:sz w:val="19"/>
              </w:rPr>
              <w:t>cuestionar</w:t>
            </w:r>
            <w:r>
              <w:rPr>
                <w:spacing w:val="-1"/>
                <w:sz w:val="19"/>
              </w:rPr>
              <w:t> </w:t>
            </w:r>
            <w:r>
              <w:rPr>
                <w:w w:val="90"/>
                <w:sz w:val="19"/>
              </w:rPr>
              <w:t>los</w:t>
            </w:r>
            <w:r>
              <w:rPr>
                <w:spacing w:val="-1"/>
                <w:sz w:val="19"/>
              </w:rPr>
              <w:t> </w:t>
            </w:r>
            <w:r>
              <w:rPr>
                <w:w w:val="90"/>
                <w:sz w:val="19"/>
              </w:rPr>
              <w:t>valores</w:t>
            </w:r>
            <w:r>
              <w:rPr>
                <w:spacing w:val="-1"/>
                <w:sz w:val="19"/>
              </w:rPr>
              <w:t> </w:t>
            </w:r>
            <w:r>
              <w:rPr>
                <w:w w:val="90"/>
                <w:sz w:val="19"/>
              </w:rPr>
              <w:t>morales</w:t>
            </w:r>
            <w:r>
              <w:rPr>
                <w:spacing w:val="-2"/>
                <w:sz w:val="19"/>
              </w:rPr>
              <w:t> </w:t>
            </w:r>
            <w:r>
              <w:rPr>
                <w:spacing w:val="-2"/>
                <w:w w:val="90"/>
                <w:sz w:val="19"/>
              </w:rPr>
              <w:t>establecidos?</w:t>
            </w:r>
          </w:p>
          <w:p>
            <w:pPr>
              <w:pStyle w:val="TableParagraph"/>
              <w:numPr>
                <w:ilvl w:val="0"/>
                <w:numId w:val="65"/>
              </w:numPr>
              <w:tabs>
                <w:tab w:pos="441" w:val="left" w:leader="none"/>
              </w:tabs>
              <w:spacing w:line="240" w:lineRule="auto" w:before="99" w:after="0"/>
              <w:ind w:left="441" w:right="0" w:hanging="407"/>
              <w:jc w:val="left"/>
              <w:rPr>
                <w:sz w:val="19"/>
              </w:rPr>
            </w:pPr>
            <w:r>
              <w:rPr>
                <w:spacing w:val="-6"/>
                <w:sz w:val="19"/>
              </w:rPr>
              <w:t>¿Son</w:t>
            </w:r>
            <w:r>
              <w:rPr>
                <w:spacing w:val="-11"/>
                <w:sz w:val="19"/>
              </w:rPr>
              <w:t> </w:t>
            </w:r>
            <w:r>
              <w:rPr>
                <w:spacing w:val="-6"/>
                <w:sz w:val="19"/>
              </w:rPr>
              <w:t>los</w:t>
            </w:r>
            <w:r>
              <w:rPr>
                <w:spacing w:val="-10"/>
                <w:sz w:val="19"/>
              </w:rPr>
              <w:t> </w:t>
            </w:r>
            <w:r>
              <w:rPr>
                <w:spacing w:val="-6"/>
                <w:sz w:val="19"/>
              </w:rPr>
              <w:t>juicios</w:t>
            </w:r>
            <w:r>
              <w:rPr>
                <w:spacing w:val="-10"/>
                <w:sz w:val="19"/>
              </w:rPr>
              <w:t> </w:t>
            </w:r>
            <w:r>
              <w:rPr>
                <w:spacing w:val="-6"/>
                <w:sz w:val="19"/>
              </w:rPr>
              <w:t>morales</w:t>
            </w:r>
            <w:r>
              <w:rPr>
                <w:spacing w:val="-11"/>
                <w:sz w:val="19"/>
              </w:rPr>
              <w:t> </w:t>
            </w:r>
            <w:r>
              <w:rPr>
                <w:spacing w:val="-6"/>
                <w:sz w:val="19"/>
              </w:rPr>
              <w:t>y</w:t>
            </w:r>
            <w:r>
              <w:rPr>
                <w:spacing w:val="-10"/>
                <w:sz w:val="19"/>
              </w:rPr>
              <w:t> </w:t>
            </w:r>
            <w:r>
              <w:rPr>
                <w:spacing w:val="-6"/>
                <w:sz w:val="19"/>
              </w:rPr>
              <w:t>estéticos</w:t>
            </w:r>
            <w:r>
              <w:rPr>
                <w:spacing w:val="-10"/>
                <w:sz w:val="19"/>
              </w:rPr>
              <w:t> </w:t>
            </w:r>
            <w:r>
              <w:rPr>
                <w:spacing w:val="-6"/>
                <w:sz w:val="19"/>
              </w:rPr>
              <w:t>más</w:t>
            </w:r>
            <w:r>
              <w:rPr>
                <w:spacing w:val="-11"/>
                <w:sz w:val="19"/>
              </w:rPr>
              <w:t> </w:t>
            </w:r>
            <w:r>
              <w:rPr>
                <w:spacing w:val="-6"/>
                <w:sz w:val="19"/>
              </w:rPr>
              <w:t>una</w:t>
            </w:r>
            <w:r>
              <w:rPr>
                <w:spacing w:val="-10"/>
                <w:sz w:val="19"/>
              </w:rPr>
              <w:t> </w:t>
            </w:r>
            <w:r>
              <w:rPr>
                <w:spacing w:val="-6"/>
                <w:sz w:val="19"/>
              </w:rPr>
              <w:t>cuestión</w:t>
            </w:r>
            <w:r>
              <w:rPr>
                <w:spacing w:val="-10"/>
                <w:sz w:val="19"/>
              </w:rPr>
              <w:t> </w:t>
            </w:r>
            <w:r>
              <w:rPr>
                <w:spacing w:val="-6"/>
                <w:sz w:val="19"/>
              </w:rPr>
              <w:t>de</w:t>
            </w:r>
            <w:r>
              <w:rPr>
                <w:spacing w:val="-10"/>
                <w:sz w:val="19"/>
              </w:rPr>
              <w:t> </w:t>
            </w:r>
            <w:r>
              <w:rPr>
                <w:spacing w:val="-6"/>
                <w:sz w:val="19"/>
              </w:rPr>
              <w:t>gusto</w:t>
            </w:r>
            <w:r>
              <w:rPr>
                <w:spacing w:val="-11"/>
                <w:sz w:val="19"/>
              </w:rPr>
              <w:t> </w:t>
            </w:r>
            <w:r>
              <w:rPr>
                <w:spacing w:val="-6"/>
                <w:sz w:val="19"/>
              </w:rPr>
              <w:t>que</w:t>
            </w:r>
            <w:r>
              <w:rPr>
                <w:spacing w:val="-10"/>
                <w:sz w:val="19"/>
              </w:rPr>
              <w:t> </w:t>
            </w:r>
            <w:r>
              <w:rPr>
                <w:spacing w:val="-6"/>
                <w:sz w:val="19"/>
              </w:rPr>
              <w:t>de</w:t>
            </w:r>
            <w:r>
              <w:rPr>
                <w:spacing w:val="-10"/>
                <w:sz w:val="19"/>
              </w:rPr>
              <w:t> </w:t>
            </w:r>
            <w:r>
              <w:rPr>
                <w:spacing w:val="-6"/>
                <w:sz w:val="19"/>
              </w:rPr>
              <w:t>verdad?</w:t>
            </w:r>
          </w:p>
          <w:p>
            <w:pPr>
              <w:pStyle w:val="TableParagraph"/>
              <w:numPr>
                <w:ilvl w:val="0"/>
                <w:numId w:val="65"/>
              </w:numPr>
              <w:tabs>
                <w:tab w:pos="441" w:val="left" w:leader="none"/>
              </w:tabs>
              <w:spacing w:line="240" w:lineRule="auto" w:before="99" w:after="0"/>
              <w:ind w:left="441" w:right="0" w:hanging="407"/>
              <w:jc w:val="left"/>
              <w:rPr>
                <w:sz w:val="19"/>
              </w:rPr>
            </w:pPr>
            <w:r>
              <w:rPr>
                <w:w w:val="90"/>
                <w:sz w:val="19"/>
              </w:rPr>
              <w:t>¿Podemos</w:t>
            </w:r>
            <w:r>
              <w:rPr>
                <w:spacing w:val="-6"/>
                <w:sz w:val="19"/>
              </w:rPr>
              <w:t> </w:t>
            </w:r>
            <w:r>
              <w:rPr>
                <w:w w:val="90"/>
                <w:sz w:val="19"/>
              </w:rPr>
              <w:t>separar</w:t>
            </w:r>
            <w:r>
              <w:rPr>
                <w:spacing w:val="-5"/>
                <w:sz w:val="19"/>
              </w:rPr>
              <w:t> </w:t>
            </w:r>
            <w:r>
              <w:rPr>
                <w:w w:val="90"/>
                <w:sz w:val="19"/>
              </w:rPr>
              <w:t>el</w:t>
            </w:r>
            <w:r>
              <w:rPr>
                <w:spacing w:val="-5"/>
                <w:sz w:val="19"/>
              </w:rPr>
              <w:t> </w:t>
            </w:r>
            <w:r>
              <w:rPr>
                <w:w w:val="90"/>
                <w:sz w:val="19"/>
              </w:rPr>
              <w:t>carácter</w:t>
            </w:r>
            <w:r>
              <w:rPr>
                <w:spacing w:val="-5"/>
                <w:sz w:val="19"/>
              </w:rPr>
              <w:t> </w:t>
            </w:r>
            <w:r>
              <w:rPr>
                <w:w w:val="90"/>
                <w:sz w:val="19"/>
              </w:rPr>
              <w:t>moral</w:t>
            </w:r>
            <w:r>
              <w:rPr>
                <w:spacing w:val="-6"/>
                <w:sz w:val="19"/>
              </w:rPr>
              <w:t> </w:t>
            </w:r>
            <w:r>
              <w:rPr>
                <w:w w:val="90"/>
                <w:sz w:val="19"/>
              </w:rPr>
              <w:t>del</w:t>
            </w:r>
            <w:r>
              <w:rPr>
                <w:spacing w:val="-5"/>
                <w:sz w:val="19"/>
              </w:rPr>
              <w:t> </w:t>
            </w:r>
            <w:r>
              <w:rPr>
                <w:w w:val="90"/>
                <w:sz w:val="19"/>
              </w:rPr>
              <w:t>artista</w:t>
            </w:r>
            <w:r>
              <w:rPr>
                <w:spacing w:val="-5"/>
                <w:sz w:val="19"/>
              </w:rPr>
              <w:t> </w:t>
            </w:r>
            <w:r>
              <w:rPr>
                <w:w w:val="90"/>
                <w:sz w:val="19"/>
              </w:rPr>
              <w:t>del</w:t>
            </w:r>
            <w:r>
              <w:rPr>
                <w:spacing w:val="-5"/>
                <w:sz w:val="19"/>
              </w:rPr>
              <w:t> </w:t>
            </w:r>
            <w:r>
              <w:rPr>
                <w:w w:val="90"/>
                <w:sz w:val="19"/>
              </w:rPr>
              <w:t>valor</w:t>
            </w:r>
            <w:r>
              <w:rPr>
                <w:spacing w:val="-6"/>
                <w:sz w:val="19"/>
              </w:rPr>
              <w:t> </w:t>
            </w:r>
            <w:r>
              <w:rPr>
                <w:w w:val="90"/>
                <w:sz w:val="19"/>
              </w:rPr>
              <w:t>de</w:t>
            </w:r>
            <w:r>
              <w:rPr>
                <w:spacing w:val="-5"/>
                <w:sz w:val="19"/>
              </w:rPr>
              <w:t> </w:t>
            </w:r>
            <w:r>
              <w:rPr>
                <w:w w:val="90"/>
                <w:sz w:val="19"/>
              </w:rPr>
              <w:t>su</w:t>
            </w:r>
            <w:r>
              <w:rPr>
                <w:spacing w:val="-5"/>
                <w:sz w:val="19"/>
              </w:rPr>
              <w:t> </w:t>
            </w:r>
            <w:r>
              <w:rPr>
                <w:spacing w:val="-4"/>
                <w:w w:val="90"/>
                <w:sz w:val="19"/>
              </w:rPr>
              <w:t>obra?</w:t>
            </w:r>
          </w:p>
        </w:tc>
      </w:tr>
    </w:tbl>
    <w:p>
      <w:pPr>
        <w:pStyle w:val="Heading2"/>
        <w:spacing w:before="278"/>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40" w:lineRule="auto" w:before="50" w:after="0"/>
        <w:ind w:left="1672" w:right="0" w:hanging="407"/>
        <w:jc w:val="left"/>
        <w:rPr>
          <w:sz w:val="19"/>
        </w:rPr>
      </w:pPr>
      <w:r>
        <w:rPr>
          <w:w w:val="90"/>
          <w:sz w:val="19"/>
        </w:rPr>
        <w:t>Alcance:</w:t>
      </w:r>
      <w:r>
        <w:rPr>
          <w:spacing w:val="-6"/>
          <w:sz w:val="19"/>
        </w:rPr>
        <w:t> </w:t>
      </w:r>
      <w:r>
        <w:rPr>
          <w:w w:val="90"/>
          <w:sz w:val="19"/>
        </w:rPr>
        <w:t>¿El</w:t>
      </w:r>
      <w:r>
        <w:rPr>
          <w:spacing w:val="-5"/>
          <w:sz w:val="19"/>
        </w:rPr>
        <w:t> </w:t>
      </w:r>
      <w:r>
        <w:rPr>
          <w:w w:val="90"/>
          <w:sz w:val="19"/>
        </w:rPr>
        <w:t>arte</w:t>
      </w:r>
      <w:r>
        <w:rPr>
          <w:spacing w:val="-6"/>
          <w:sz w:val="19"/>
        </w:rPr>
        <w:t> </w:t>
      </w:r>
      <w:r>
        <w:rPr>
          <w:w w:val="90"/>
          <w:sz w:val="19"/>
        </w:rPr>
        <w:t>nos</w:t>
      </w:r>
      <w:r>
        <w:rPr>
          <w:spacing w:val="-5"/>
          <w:sz w:val="19"/>
        </w:rPr>
        <w:t> </w:t>
      </w:r>
      <w:r>
        <w:rPr>
          <w:w w:val="90"/>
          <w:sz w:val="19"/>
        </w:rPr>
        <w:t>hace</w:t>
      </w:r>
      <w:r>
        <w:rPr>
          <w:spacing w:val="-6"/>
          <w:sz w:val="19"/>
        </w:rPr>
        <w:t> </w:t>
      </w:r>
      <w:r>
        <w:rPr>
          <w:w w:val="90"/>
          <w:sz w:val="19"/>
        </w:rPr>
        <w:t>conocer</w:t>
      </w:r>
      <w:r>
        <w:rPr>
          <w:spacing w:val="-5"/>
          <w:sz w:val="19"/>
        </w:rPr>
        <w:t> </w:t>
      </w:r>
      <w:r>
        <w:rPr>
          <w:w w:val="90"/>
          <w:sz w:val="19"/>
        </w:rPr>
        <w:t>al</w:t>
      </w:r>
      <w:r>
        <w:rPr>
          <w:spacing w:val="-5"/>
          <w:sz w:val="19"/>
        </w:rPr>
        <w:t> </w:t>
      </w:r>
      <w:r>
        <w:rPr>
          <w:w w:val="90"/>
          <w:sz w:val="19"/>
        </w:rPr>
        <w:t>artista</w:t>
      </w:r>
      <w:r>
        <w:rPr>
          <w:spacing w:val="-6"/>
          <w:sz w:val="19"/>
        </w:rPr>
        <w:t> </w:t>
      </w:r>
      <w:r>
        <w:rPr>
          <w:w w:val="90"/>
          <w:sz w:val="19"/>
        </w:rPr>
        <w:t>o</w:t>
      </w:r>
      <w:r>
        <w:rPr>
          <w:spacing w:val="-5"/>
          <w:sz w:val="19"/>
        </w:rPr>
        <w:t> </w:t>
      </w:r>
      <w:r>
        <w:rPr>
          <w:w w:val="90"/>
          <w:sz w:val="19"/>
        </w:rPr>
        <w:t>a</w:t>
      </w:r>
      <w:r>
        <w:rPr>
          <w:spacing w:val="-6"/>
          <w:sz w:val="19"/>
        </w:rPr>
        <w:t> </w:t>
      </w:r>
      <w:r>
        <w:rPr>
          <w:w w:val="90"/>
          <w:sz w:val="19"/>
        </w:rPr>
        <w:t>nosotros</w:t>
      </w:r>
      <w:r>
        <w:rPr>
          <w:spacing w:val="-5"/>
          <w:sz w:val="19"/>
        </w:rPr>
        <w:t> </w:t>
      </w:r>
      <w:r>
        <w:rPr>
          <w:spacing w:val="-2"/>
          <w:w w:val="90"/>
          <w:sz w:val="19"/>
        </w:rPr>
        <w:t>mismos?</w:t>
      </w:r>
    </w:p>
    <w:p>
      <w:pPr>
        <w:pStyle w:val="ListParagraph"/>
        <w:numPr>
          <w:ilvl w:val="0"/>
          <w:numId w:val="21"/>
        </w:numPr>
        <w:tabs>
          <w:tab w:pos="1672" w:val="left" w:leader="none"/>
        </w:tabs>
        <w:spacing w:line="283" w:lineRule="auto" w:before="99" w:after="0"/>
        <w:ind w:left="1672" w:right="1525" w:hanging="407"/>
        <w:jc w:val="left"/>
        <w:rPr>
          <w:sz w:val="19"/>
        </w:rPr>
      </w:pPr>
      <w:r>
        <w:rPr>
          <w:w w:val="90"/>
          <w:sz w:val="19"/>
        </w:rPr>
        <w:t>Perspectivas: ¿Cómo se utiliza el arte en la publicidad para influir en las creencias de las personas y </w:t>
      </w:r>
      <w:r>
        <w:rPr>
          <w:w w:val="90"/>
          <w:sz w:val="19"/>
        </w:rPr>
        <w:t>los </w:t>
      </w:r>
      <w:r>
        <w:rPr>
          <w:spacing w:val="-2"/>
          <w:sz w:val="19"/>
        </w:rPr>
        <w:t>grupos?</w:t>
      </w:r>
    </w:p>
    <w:p>
      <w:pPr>
        <w:pStyle w:val="ListParagraph"/>
        <w:numPr>
          <w:ilvl w:val="0"/>
          <w:numId w:val="21"/>
        </w:numPr>
        <w:tabs>
          <w:tab w:pos="1672" w:val="left" w:leader="none"/>
        </w:tabs>
        <w:spacing w:line="283" w:lineRule="auto" w:before="60" w:after="0"/>
        <w:ind w:left="1672" w:right="2327" w:hanging="407"/>
        <w:jc w:val="left"/>
        <w:rPr>
          <w:sz w:val="19"/>
        </w:rPr>
      </w:pPr>
      <w:r>
        <w:rPr>
          <w:w w:val="90"/>
          <w:sz w:val="19"/>
        </w:rPr>
        <w:t>Métodos y herramientas: ¿Depende la creación artística más de la imaginación que de </w:t>
      </w:r>
      <w:r>
        <w:rPr>
          <w:w w:val="90"/>
          <w:sz w:val="19"/>
        </w:rPr>
        <w:t>otras </w:t>
      </w:r>
      <w:r>
        <w:rPr>
          <w:sz w:val="19"/>
        </w:rPr>
        <w:t>herramientas</w:t>
      </w:r>
      <w:r>
        <w:rPr>
          <w:spacing w:val="-17"/>
          <w:sz w:val="19"/>
        </w:rPr>
        <w:t> </w:t>
      </w:r>
      <w:r>
        <w:rPr>
          <w:sz w:val="19"/>
        </w:rPr>
        <w:t>cognitivas?</w:t>
      </w:r>
    </w:p>
    <w:p>
      <w:pPr>
        <w:pStyle w:val="ListParagraph"/>
        <w:numPr>
          <w:ilvl w:val="0"/>
          <w:numId w:val="21"/>
        </w:numPr>
        <w:tabs>
          <w:tab w:pos="1672" w:val="left" w:leader="none"/>
        </w:tabs>
        <w:spacing w:line="283" w:lineRule="auto" w:before="59" w:after="0"/>
        <w:ind w:left="1672" w:right="1732" w:hanging="407"/>
        <w:jc w:val="left"/>
        <w:rPr>
          <w:sz w:val="19"/>
        </w:rPr>
      </w:pPr>
      <w:r>
        <w:rPr>
          <w:w w:val="90"/>
          <w:sz w:val="19"/>
        </w:rPr>
        <w:t>Ética: ¿Qué responsabilidades morales tenemos en relación con el arte que han creado o </w:t>
      </w:r>
      <w:r>
        <w:rPr>
          <w:w w:val="90"/>
          <w:sz w:val="19"/>
        </w:rPr>
        <w:t>publicado </w:t>
      </w:r>
      <w:r>
        <w:rPr>
          <w:sz w:val="19"/>
        </w:rPr>
        <w:t>otras</w:t>
      </w:r>
      <w:r>
        <w:rPr>
          <w:spacing w:val="-17"/>
          <w:sz w:val="19"/>
        </w:rPr>
        <w:t> </w:t>
      </w:r>
      <w:r>
        <w:rPr>
          <w:sz w:val="19"/>
        </w:rPr>
        <w:t>personas?</w:t>
      </w:r>
    </w:p>
    <w:p>
      <w:pPr>
        <w:pStyle w:val="Heading1"/>
        <w:spacing w:before="205"/>
        <w:jc w:val="left"/>
      </w:pPr>
      <w:r>
        <w:rPr>
          <w:color w:val="7F7F7F"/>
          <w:spacing w:val="-2"/>
        </w:rPr>
        <w:t>Matemáticas</w:t>
      </w:r>
    </w:p>
    <w:p>
      <w:pPr>
        <w:pStyle w:val="BodyText"/>
        <w:spacing w:line="283" w:lineRule="auto" w:before="100"/>
        <w:ind w:left="1275" w:right="1415"/>
        <w:jc w:val="both"/>
      </w:pPr>
      <w:r>
        <w:rPr>
          <w:spacing w:val="-2"/>
        </w:rPr>
        <w:t>A</w:t>
      </w:r>
      <w:r>
        <w:rPr>
          <w:spacing w:val="-8"/>
        </w:rPr>
        <w:t> </w:t>
      </w:r>
      <w:r>
        <w:rPr>
          <w:spacing w:val="-2"/>
        </w:rPr>
        <w:t>veces</w:t>
      </w:r>
      <w:r>
        <w:rPr>
          <w:spacing w:val="-8"/>
        </w:rPr>
        <w:t> </w:t>
      </w:r>
      <w:r>
        <w:rPr>
          <w:spacing w:val="-2"/>
        </w:rPr>
        <w:t>se</w:t>
      </w:r>
      <w:r>
        <w:rPr>
          <w:spacing w:val="-8"/>
        </w:rPr>
        <w:t> </w:t>
      </w:r>
      <w:r>
        <w:rPr>
          <w:spacing w:val="-2"/>
        </w:rPr>
        <w:t>considera</w:t>
      </w:r>
      <w:r>
        <w:rPr>
          <w:spacing w:val="-8"/>
        </w:rPr>
        <w:t> </w:t>
      </w:r>
      <w:r>
        <w:rPr>
          <w:spacing w:val="-2"/>
        </w:rPr>
        <w:t>que</w:t>
      </w:r>
      <w:r>
        <w:rPr>
          <w:spacing w:val="-8"/>
        </w:rPr>
        <w:t> </w:t>
      </w:r>
      <w:r>
        <w:rPr>
          <w:spacing w:val="-2"/>
        </w:rPr>
        <w:t>las</w:t>
      </w:r>
      <w:r>
        <w:rPr>
          <w:spacing w:val="-8"/>
        </w:rPr>
        <w:t> </w:t>
      </w:r>
      <w:r>
        <w:rPr>
          <w:spacing w:val="-2"/>
        </w:rPr>
        <w:t>matemáticas</w:t>
      </w:r>
      <w:r>
        <w:rPr>
          <w:spacing w:val="-8"/>
        </w:rPr>
        <w:t> </w:t>
      </w:r>
      <w:r>
        <w:rPr>
          <w:spacing w:val="-2"/>
        </w:rPr>
        <w:t>tienen</w:t>
      </w:r>
      <w:r>
        <w:rPr>
          <w:spacing w:val="-8"/>
        </w:rPr>
        <w:t> </w:t>
      </w:r>
      <w:r>
        <w:rPr>
          <w:spacing w:val="-2"/>
        </w:rPr>
        <w:t>un</w:t>
      </w:r>
      <w:r>
        <w:rPr>
          <w:spacing w:val="-8"/>
        </w:rPr>
        <w:t> </w:t>
      </w:r>
      <w:r>
        <w:rPr>
          <w:spacing w:val="-2"/>
        </w:rPr>
        <w:t>cierto</w:t>
      </w:r>
      <w:r>
        <w:rPr>
          <w:spacing w:val="-8"/>
        </w:rPr>
        <w:t> </w:t>
      </w:r>
      <w:r>
        <w:rPr>
          <w:spacing w:val="-2"/>
        </w:rPr>
        <w:t>grado</w:t>
      </w:r>
      <w:r>
        <w:rPr>
          <w:spacing w:val="-8"/>
        </w:rPr>
        <w:t> </w:t>
      </w:r>
      <w:r>
        <w:rPr>
          <w:spacing w:val="-2"/>
        </w:rPr>
        <w:t>de</w:t>
      </w:r>
      <w:r>
        <w:rPr>
          <w:spacing w:val="-8"/>
        </w:rPr>
        <w:t> </w:t>
      </w:r>
      <w:r>
        <w:rPr>
          <w:spacing w:val="-2"/>
        </w:rPr>
        <w:t>certeza</w:t>
      </w:r>
      <w:r>
        <w:rPr>
          <w:spacing w:val="-8"/>
        </w:rPr>
        <w:t> </w:t>
      </w:r>
      <w:r>
        <w:rPr>
          <w:spacing w:val="-2"/>
        </w:rPr>
        <w:t>sin</w:t>
      </w:r>
      <w:r>
        <w:rPr>
          <w:spacing w:val="-8"/>
        </w:rPr>
        <w:t> </w:t>
      </w:r>
      <w:r>
        <w:rPr>
          <w:spacing w:val="-2"/>
        </w:rPr>
        <w:t>igual</w:t>
      </w:r>
      <w:r>
        <w:rPr>
          <w:spacing w:val="-8"/>
        </w:rPr>
        <w:t> </w:t>
      </w:r>
      <w:r>
        <w:rPr>
          <w:spacing w:val="-2"/>
        </w:rPr>
        <w:t>en</w:t>
      </w:r>
      <w:r>
        <w:rPr>
          <w:spacing w:val="-8"/>
        </w:rPr>
        <w:t> </w:t>
      </w:r>
      <w:r>
        <w:rPr>
          <w:spacing w:val="-2"/>
        </w:rPr>
        <w:t>otras</w:t>
      </w:r>
      <w:r>
        <w:rPr>
          <w:spacing w:val="-8"/>
        </w:rPr>
        <w:t> </w:t>
      </w:r>
      <w:r>
        <w:rPr>
          <w:spacing w:val="-2"/>
        </w:rPr>
        <w:t>áreas</w:t>
      </w:r>
      <w:r>
        <w:rPr>
          <w:spacing w:val="-8"/>
        </w:rPr>
        <w:t> </w:t>
      </w:r>
      <w:r>
        <w:rPr>
          <w:spacing w:val="-2"/>
        </w:rPr>
        <w:t>de </w:t>
      </w:r>
      <w:r>
        <w:rPr>
          <w:spacing w:val="-6"/>
        </w:rPr>
        <w:t>conocimiento</w:t>
      </w:r>
      <w:r>
        <w:rPr>
          <w:spacing w:val="-7"/>
        </w:rPr>
        <w:t> </w:t>
      </w:r>
      <w:r>
        <w:rPr>
          <w:spacing w:val="-6"/>
        </w:rPr>
        <w:t>o</w:t>
      </w:r>
      <w:r>
        <w:rPr>
          <w:spacing w:val="-7"/>
        </w:rPr>
        <w:t> </w:t>
      </w:r>
      <w:r>
        <w:rPr>
          <w:spacing w:val="-6"/>
        </w:rPr>
        <w:t>que</w:t>
      </w:r>
      <w:r>
        <w:rPr>
          <w:spacing w:val="-7"/>
        </w:rPr>
        <w:t> </w:t>
      </w:r>
      <w:r>
        <w:rPr>
          <w:spacing w:val="-6"/>
        </w:rPr>
        <w:t>están</w:t>
      </w:r>
      <w:r>
        <w:rPr>
          <w:spacing w:val="-7"/>
        </w:rPr>
        <w:t> </w:t>
      </w:r>
      <w:r>
        <w:rPr>
          <w:spacing w:val="-6"/>
        </w:rPr>
        <w:t>fundadas</w:t>
      </w:r>
      <w:r>
        <w:rPr>
          <w:spacing w:val="-7"/>
        </w:rPr>
        <w:t> </w:t>
      </w:r>
      <w:r>
        <w:rPr>
          <w:spacing w:val="-6"/>
        </w:rPr>
        <w:t>en</w:t>
      </w:r>
      <w:r>
        <w:rPr>
          <w:spacing w:val="-7"/>
        </w:rPr>
        <w:t> </w:t>
      </w:r>
      <w:r>
        <w:rPr>
          <w:spacing w:val="-6"/>
        </w:rPr>
        <w:t>un</w:t>
      </w:r>
      <w:r>
        <w:rPr>
          <w:spacing w:val="-7"/>
        </w:rPr>
        <w:t> </w:t>
      </w:r>
      <w:r>
        <w:rPr>
          <w:spacing w:val="-6"/>
        </w:rPr>
        <w:t>conjunto</w:t>
      </w:r>
      <w:r>
        <w:rPr>
          <w:spacing w:val="-7"/>
        </w:rPr>
        <w:t> </w:t>
      </w:r>
      <w:r>
        <w:rPr>
          <w:spacing w:val="-6"/>
        </w:rPr>
        <w:t>de</w:t>
      </w:r>
      <w:r>
        <w:rPr>
          <w:spacing w:val="-7"/>
        </w:rPr>
        <w:t> </w:t>
      </w:r>
      <w:r>
        <w:rPr>
          <w:spacing w:val="-6"/>
        </w:rPr>
        <w:t>suposiciones</w:t>
      </w:r>
      <w:r>
        <w:rPr>
          <w:spacing w:val="-7"/>
        </w:rPr>
        <w:t> </w:t>
      </w:r>
      <w:r>
        <w:rPr>
          <w:spacing w:val="-6"/>
        </w:rPr>
        <w:t>básicas</w:t>
      </w:r>
      <w:r>
        <w:rPr>
          <w:spacing w:val="-7"/>
        </w:rPr>
        <w:t> </w:t>
      </w:r>
      <w:r>
        <w:rPr>
          <w:spacing w:val="-6"/>
        </w:rPr>
        <w:t>y</w:t>
      </w:r>
      <w:r>
        <w:rPr>
          <w:spacing w:val="-7"/>
        </w:rPr>
        <w:t> </w:t>
      </w:r>
      <w:r>
        <w:rPr>
          <w:spacing w:val="-6"/>
        </w:rPr>
        <w:t>definiciones</w:t>
      </w:r>
      <w:r>
        <w:rPr>
          <w:spacing w:val="-7"/>
        </w:rPr>
        <w:t> </w:t>
      </w:r>
      <w:r>
        <w:rPr>
          <w:spacing w:val="-6"/>
        </w:rPr>
        <w:t>aceptadas</w:t>
      </w:r>
      <w:r>
        <w:rPr>
          <w:spacing w:val="-7"/>
        </w:rPr>
        <w:t> </w:t>
      </w:r>
      <w:r>
        <w:rPr>
          <w:spacing w:val="-6"/>
        </w:rPr>
        <w:t>más</w:t>
      </w:r>
      <w:r>
        <w:rPr>
          <w:spacing w:val="-7"/>
        </w:rPr>
        <w:t> </w:t>
      </w:r>
      <w:r>
        <w:rPr>
          <w:spacing w:val="-6"/>
        </w:rPr>
        <w:t>o </w:t>
      </w:r>
      <w:r>
        <w:rPr>
          <w:spacing w:val="-2"/>
        </w:rPr>
        <w:t>menos</w:t>
      </w:r>
      <w:r>
        <w:rPr>
          <w:spacing w:val="-9"/>
        </w:rPr>
        <w:t> </w:t>
      </w:r>
      <w:r>
        <w:rPr>
          <w:spacing w:val="-2"/>
        </w:rPr>
        <w:t>universalmente.</w:t>
      </w:r>
      <w:r>
        <w:rPr>
          <w:spacing w:val="-9"/>
        </w:rPr>
        <w:t> </w:t>
      </w:r>
      <w:r>
        <w:rPr>
          <w:spacing w:val="-2"/>
        </w:rPr>
        <w:t>Esto</w:t>
      </w:r>
      <w:r>
        <w:rPr>
          <w:spacing w:val="-9"/>
        </w:rPr>
        <w:t> </w:t>
      </w:r>
      <w:r>
        <w:rPr>
          <w:spacing w:val="-2"/>
        </w:rPr>
        <w:t>hace</w:t>
      </w:r>
      <w:r>
        <w:rPr>
          <w:spacing w:val="-9"/>
        </w:rPr>
        <w:t> </w:t>
      </w:r>
      <w:r>
        <w:rPr>
          <w:spacing w:val="-2"/>
        </w:rPr>
        <w:t>que</w:t>
      </w:r>
      <w:r>
        <w:rPr>
          <w:spacing w:val="-9"/>
        </w:rPr>
        <w:t> </w:t>
      </w:r>
      <w:r>
        <w:rPr>
          <w:spacing w:val="-2"/>
        </w:rPr>
        <w:t>las</w:t>
      </w:r>
      <w:r>
        <w:rPr>
          <w:spacing w:val="-9"/>
        </w:rPr>
        <w:t> </w:t>
      </w:r>
      <w:r>
        <w:rPr>
          <w:spacing w:val="-2"/>
        </w:rPr>
        <w:t>matemáticas</w:t>
      </w:r>
      <w:r>
        <w:rPr>
          <w:spacing w:val="-9"/>
        </w:rPr>
        <w:t> </w:t>
      </w:r>
      <w:r>
        <w:rPr>
          <w:spacing w:val="-2"/>
        </w:rPr>
        <w:t>sean</w:t>
      </w:r>
      <w:r>
        <w:rPr>
          <w:spacing w:val="-9"/>
        </w:rPr>
        <w:t> </w:t>
      </w:r>
      <w:r>
        <w:rPr>
          <w:spacing w:val="-2"/>
        </w:rPr>
        <w:t>una</w:t>
      </w:r>
      <w:r>
        <w:rPr>
          <w:spacing w:val="-9"/>
        </w:rPr>
        <w:t> </w:t>
      </w:r>
      <w:r>
        <w:rPr>
          <w:spacing w:val="-2"/>
        </w:rPr>
        <w:t>excelente</w:t>
      </w:r>
      <w:r>
        <w:rPr>
          <w:spacing w:val="-9"/>
        </w:rPr>
        <w:t> </w:t>
      </w:r>
      <w:r>
        <w:rPr>
          <w:spacing w:val="-2"/>
        </w:rPr>
        <w:t>fuente</w:t>
      </w:r>
      <w:r>
        <w:rPr>
          <w:spacing w:val="-9"/>
        </w:rPr>
        <w:t> </w:t>
      </w:r>
      <w:r>
        <w:rPr>
          <w:spacing w:val="-2"/>
        </w:rPr>
        <w:t>de</w:t>
      </w:r>
      <w:r>
        <w:rPr>
          <w:spacing w:val="-9"/>
        </w:rPr>
        <w:t> </w:t>
      </w:r>
      <w:r>
        <w:rPr>
          <w:spacing w:val="-2"/>
        </w:rPr>
        <w:t>material</w:t>
      </w:r>
      <w:r>
        <w:rPr>
          <w:spacing w:val="-9"/>
        </w:rPr>
        <w:t> </w:t>
      </w:r>
      <w:r>
        <w:rPr>
          <w:spacing w:val="-2"/>
        </w:rPr>
        <w:t>para</w:t>
      </w:r>
      <w:r>
        <w:rPr>
          <w:spacing w:val="-9"/>
        </w:rPr>
        <w:t> </w:t>
      </w:r>
      <w:r>
        <w:rPr>
          <w:spacing w:val="-2"/>
        </w:rPr>
        <w:t>las </w:t>
      </w:r>
      <w:r>
        <w:rPr/>
        <w:t>discusiones de TdC.</w:t>
      </w:r>
    </w:p>
    <w:p>
      <w:pPr>
        <w:pStyle w:val="BodyText"/>
        <w:spacing w:line="283" w:lineRule="auto" w:before="58"/>
        <w:ind w:left="1275" w:right="1415"/>
        <w:jc w:val="both"/>
      </w:pPr>
      <w:r>
        <w:rPr/>
        <w:t>Un enfoque interesante para las discusiones puede ser el estatus de las matemáticas como área de </w:t>
      </w:r>
      <w:r>
        <w:rPr>
          <w:spacing w:val="-6"/>
        </w:rPr>
        <w:t>conocimiento. Los alumnos pueden considerar por qué a las disciplinas de las ciencias humanas a </w:t>
      </w:r>
      <w:r>
        <w:rPr>
          <w:spacing w:val="-6"/>
        </w:rPr>
        <w:t>menudo </w:t>
      </w:r>
      <w:r>
        <w:rPr/>
        <w:t>les</w:t>
      </w:r>
      <w:r>
        <w:rPr>
          <w:spacing w:val="-1"/>
        </w:rPr>
        <w:t> </w:t>
      </w:r>
      <w:r>
        <w:rPr/>
        <w:t>interesa</w:t>
      </w:r>
      <w:r>
        <w:rPr>
          <w:spacing w:val="-1"/>
        </w:rPr>
        <w:t> </w:t>
      </w:r>
      <w:r>
        <w:rPr/>
        <w:t>expresar</w:t>
      </w:r>
      <w:r>
        <w:rPr>
          <w:spacing w:val="-1"/>
        </w:rPr>
        <w:t> </w:t>
      </w:r>
      <w:r>
        <w:rPr/>
        <w:t>sus</w:t>
      </w:r>
      <w:r>
        <w:rPr>
          <w:spacing w:val="-1"/>
        </w:rPr>
        <w:t> </w:t>
      </w:r>
      <w:r>
        <w:rPr/>
        <w:t>conclusiones</w:t>
      </w:r>
      <w:r>
        <w:rPr>
          <w:spacing w:val="-1"/>
        </w:rPr>
        <w:t> </w:t>
      </w:r>
      <w:r>
        <w:rPr/>
        <w:t>en</w:t>
      </w:r>
      <w:r>
        <w:rPr>
          <w:spacing w:val="-1"/>
        </w:rPr>
        <w:t> </w:t>
      </w:r>
      <w:r>
        <w:rPr/>
        <w:t>términos</w:t>
      </w:r>
      <w:r>
        <w:rPr>
          <w:spacing w:val="-1"/>
        </w:rPr>
        <w:t> </w:t>
      </w:r>
      <w:r>
        <w:rPr/>
        <w:t>matemáticos,</w:t>
      </w:r>
      <w:r>
        <w:rPr>
          <w:spacing w:val="-1"/>
        </w:rPr>
        <w:t> </w:t>
      </w:r>
      <w:r>
        <w:rPr/>
        <w:t>o</w:t>
      </w:r>
      <w:r>
        <w:rPr>
          <w:spacing w:val="-1"/>
        </w:rPr>
        <w:t> </w:t>
      </w:r>
      <w:r>
        <w:rPr/>
        <w:t>por</w:t>
      </w:r>
      <w:r>
        <w:rPr>
          <w:spacing w:val="-1"/>
        </w:rPr>
        <w:t> </w:t>
      </w:r>
      <w:r>
        <w:rPr/>
        <w:t>qué</w:t>
      </w:r>
      <w:r>
        <w:rPr>
          <w:spacing w:val="-1"/>
        </w:rPr>
        <w:t> </w:t>
      </w:r>
      <w:r>
        <w:rPr/>
        <w:t>muchas</w:t>
      </w:r>
      <w:r>
        <w:rPr>
          <w:spacing w:val="-1"/>
        </w:rPr>
        <w:t> </w:t>
      </w:r>
      <w:r>
        <w:rPr/>
        <w:t>personas</w:t>
      </w:r>
      <w:r>
        <w:rPr>
          <w:spacing w:val="-1"/>
        </w:rPr>
        <w:t> </w:t>
      </w:r>
      <w:r>
        <w:rPr/>
        <w:t>suelen </w:t>
      </w:r>
      <w:r>
        <w:rPr>
          <w:w w:val="90"/>
        </w:rPr>
        <w:t>considerar que el tratamiento matemático de un tema es una muestra de rigor intelectual. También pueden </w:t>
      </w:r>
      <w:r>
        <w:rPr>
          <w:spacing w:val="-2"/>
        </w:rPr>
        <w:t>considerar</w:t>
      </w:r>
      <w:r>
        <w:rPr>
          <w:spacing w:val="-12"/>
        </w:rPr>
        <w:t> </w:t>
      </w:r>
      <w:r>
        <w:rPr>
          <w:spacing w:val="-2"/>
        </w:rPr>
        <w:t>por</w:t>
      </w:r>
      <w:r>
        <w:rPr>
          <w:spacing w:val="-12"/>
        </w:rPr>
        <w:t> </w:t>
      </w:r>
      <w:r>
        <w:rPr>
          <w:spacing w:val="-2"/>
        </w:rPr>
        <w:t>qué</w:t>
      </w:r>
      <w:r>
        <w:rPr>
          <w:spacing w:val="-12"/>
        </w:rPr>
        <w:t> </w:t>
      </w:r>
      <w:r>
        <w:rPr>
          <w:spacing w:val="-2"/>
        </w:rPr>
        <w:t>en</w:t>
      </w:r>
      <w:r>
        <w:rPr>
          <w:spacing w:val="-12"/>
        </w:rPr>
        <w:t> </w:t>
      </w:r>
      <w:r>
        <w:rPr>
          <w:spacing w:val="-2"/>
        </w:rPr>
        <w:t>muchos</w:t>
      </w:r>
      <w:r>
        <w:rPr>
          <w:spacing w:val="-12"/>
        </w:rPr>
        <w:t> </w:t>
      </w:r>
      <w:r>
        <w:rPr>
          <w:spacing w:val="-2"/>
        </w:rPr>
        <w:t>sistemas</w:t>
      </w:r>
      <w:r>
        <w:rPr>
          <w:spacing w:val="-12"/>
        </w:rPr>
        <w:t> </w:t>
      </w:r>
      <w:r>
        <w:rPr>
          <w:spacing w:val="-2"/>
        </w:rPr>
        <w:t>educativos</w:t>
      </w:r>
      <w:r>
        <w:rPr>
          <w:spacing w:val="-12"/>
        </w:rPr>
        <w:t> </w:t>
      </w:r>
      <w:r>
        <w:rPr>
          <w:spacing w:val="-2"/>
        </w:rPr>
        <w:t>a</w:t>
      </w:r>
      <w:r>
        <w:rPr>
          <w:spacing w:val="-12"/>
        </w:rPr>
        <w:t> </w:t>
      </w:r>
      <w:r>
        <w:rPr>
          <w:spacing w:val="-2"/>
        </w:rPr>
        <w:t>menudo</w:t>
      </w:r>
      <w:r>
        <w:rPr>
          <w:spacing w:val="-12"/>
        </w:rPr>
        <w:t> </w:t>
      </w:r>
      <w:r>
        <w:rPr>
          <w:spacing w:val="-2"/>
        </w:rPr>
        <w:t>se</w:t>
      </w:r>
      <w:r>
        <w:rPr>
          <w:spacing w:val="-12"/>
        </w:rPr>
        <w:t> </w:t>
      </w:r>
      <w:r>
        <w:rPr>
          <w:spacing w:val="-2"/>
        </w:rPr>
        <w:t>concede</w:t>
      </w:r>
      <w:r>
        <w:rPr>
          <w:spacing w:val="-12"/>
        </w:rPr>
        <w:t> </w:t>
      </w:r>
      <w:r>
        <w:rPr>
          <w:spacing w:val="-2"/>
        </w:rPr>
        <w:t>una</w:t>
      </w:r>
      <w:r>
        <w:rPr>
          <w:spacing w:val="-12"/>
        </w:rPr>
        <w:t> </w:t>
      </w:r>
      <w:r>
        <w:rPr>
          <w:spacing w:val="-2"/>
        </w:rPr>
        <w:t>posición</w:t>
      </w:r>
      <w:r>
        <w:rPr>
          <w:spacing w:val="-12"/>
        </w:rPr>
        <w:t> </w:t>
      </w:r>
      <w:r>
        <w:rPr>
          <w:spacing w:val="-2"/>
        </w:rPr>
        <w:t>privilegiada</w:t>
      </w:r>
      <w:r>
        <w:rPr>
          <w:spacing w:val="-12"/>
        </w:rPr>
        <w:t> </w:t>
      </w:r>
      <w:r>
        <w:rPr>
          <w:spacing w:val="-2"/>
        </w:rPr>
        <w:t>a</w:t>
      </w:r>
      <w:r>
        <w:rPr>
          <w:spacing w:val="-12"/>
        </w:rPr>
        <w:t> </w:t>
      </w:r>
      <w:r>
        <w:rPr>
          <w:spacing w:val="-2"/>
        </w:rPr>
        <w:t>las matemáticas.</w:t>
      </w:r>
    </w:p>
    <w:p>
      <w:pPr>
        <w:pStyle w:val="BodyText"/>
        <w:spacing w:after="0" w:line="283" w:lineRule="auto"/>
        <w:jc w:val="both"/>
        <w:sectPr>
          <w:pgSz w:w="11910" w:h="16840"/>
          <w:pgMar w:header="0" w:footer="681" w:top="1000" w:bottom="880" w:left="425" w:right="283"/>
        </w:sectPr>
      </w:pPr>
    </w:p>
    <w:p>
      <w:pPr>
        <w:pStyle w:val="BodyText"/>
      </w:pPr>
    </w:p>
    <w:p>
      <w:pPr>
        <w:pStyle w:val="BodyText"/>
        <w:spacing w:before="191"/>
      </w:pPr>
    </w:p>
    <w:p>
      <w:pPr>
        <w:pStyle w:val="BodyText"/>
        <w:spacing w:line="283" w:lineRule="auto"/>
        <w:ind w:left="1275" w:right="1415"/>
        <w:jc w:val="both"/>
      </w:pPr>
      <w:r>
        <w:rPr/>
        <w:t>Otra</w:t>
      </w:r>
      <w:r>
        <w:rPr>
          <w:spacing w:val="-1"/>
        </w:rPr>
        <w:t> </w:t>
      </w:r>
      <w:r>
        <w:rPr/>
        <w:t>fuente</w:t>
      </w:r>
      <w:r>
        <w:rPr>
          <w:spacing w:val="-1"/>
        </w:rPr>
        <w:t> </w:t>
      </w:r>
      <w:r>
        <w:rPr/>
        <w:t>valiosa</w:t>
      </w:r>
      <w:r>
        <w:rPr>
          <w:spacing w:val="-1"/>
        </w:rPr>
        <w:t> </w:t>
      </w:r>
      <w:r>
        <w:rPr/>
        <w:t>de</w:t>
      </w:r>
      <w:r>
        <w:rPr>
          <w:spacing w:val="-1"/>
        </w:rPr>
        <w:t> </w:t>
      </w:r>
      <w:r>
        <w:rPr/>
        <w:t>material</w:t>
      </w:r>
      <w:r>
        <w:rPr>
          <w:spacing w:val="-1"/>
        </w:rPr>
        <w:t> </w:t>
      </w:r>
      <w:r>
        <w:rPr/>
        <w:t>para</w:t>
      </w:r>
      <w:r>
        <w:rPr>
          <w:spacing w:val="-1"/>
        </w:rPr>
        <w:t> </w:t>
      </w:r>
      <w:r>
        <w:rPr/>
        <w:t>las</w:t>
      </w:r>
      <w:r>
        <w:rPr>
          <w:spacing w:val="-1"/>
        </w:rPr>
        <w:t> </w:t>
      </w:r>
      <w:r>
        <w:rPr/>
        <w:t>discusiones</w:t>
      </w:r>
      <w:r>
        <w:rPr>
          <w:spacing w:val="-1"/>
        </w:rPr>
        <w:t> </w:t>
      </w:r>
      <w:r>
        <w:rPr/>
        <w:t>de</w:t>
      </w:r>
      <w:r>
        <w:rPr>
          <w:spacing w:val="-1"/>
        </w:rPr>
        <w:t> </w:t>
      </w:r>
      <w:r>
        <w:rPr/>
        <w:t>TdC</w:t>
      </w:r>
      <w:r>
        <w:rPr>
          <w:spacing w:val="-1"/>
        </w:rPr>
        <w:t> </w:t>
      </w:r>
      <w:r>
        <w:rPr/>
        <w:t>puede</w:t>
      </w:r>
      <w:r>
        <w:rPr>
          <w:spacing w:val="-1"/>
        </w:rPr>
        <w:t> </w:t>
      </w:r>
      <w:r>
        <w:rPr/>
        <w:t>ser</w:t>
      </w:r>
      <w:r>
        <w:rPr>
          <w:spacing w:val="-1"/>
        </w:rPr>
        <w:t> </w:t>
      </w:r>
      <w:r>
        <w:rPr/>
        <w:t>el</w:t>
      </w:r>
      <w:r>
        <w:rPr>
          <w:spacing w:val="-1"/>
        </w:rPr>
        <w:t> </w:t>
      </w:r>
      <w:r>
        <w:rPr/>
        <w:t>papel</w:t>
      </w:r>
      <w:r>
        <w:rPr>
          <w:spacing w:val="-1"/>
        </w:rPr>
        <w:t> </w:t>
      </w:r>
      <w:r>
        <w:rPr/>
        <w:t>de</w:t>
      </w:r>
      <w:r>
        <w:rPr>
          <w:spacing w:val="-1"/>
        </w:rPr>
        <w:t> </w:t>
      </w:r>
      <w:r>
        <w:rPr/>
        <w:t>la</w:t>
      </w:r>
      <w:r>
        <w:rPr>
          <w:spacing w:val="-1"/>
        </w:rPr>
        <w:t> </w:t>
      </w:r>
      <w:r>
        <w:rPr/>
        <w:t>creatividad,</w:t>
      </w:r>
      <w:r>
        <w:rPr>
          <w:spacing w:val="-1"/>
        </w:rPr>
        <w:t> </w:t>
      </w:r>
      <w:r>
        <w:rPr/>
        <w:t>la imaginación,</w:t>
      </w:r>
      <w:r>
        <w:rPr>
          <w:spacing w:val="-13"/>
        </w:rPr>
        <w:t> </w:t>
      </w:r>
      <w:r>
        <w:rPr/>
        <w:t>la</w:t>
      </w:r>
      <w:r>
        <w:rPr>
          <w:spacing w:val="-13"/>
        </w:rPr>
        <w:t> </w:t>
      </w:r>
      <w:r>
        <w:rPr/>
        <w:t>belleza</w:t>
      </w:r>
      <w:r>
        <w:rPr>
          <w:spacing w:val="-13"/>
        </w:rPr>
        <w:t> </w:t>
      </w:r>
      <w:r>
        <w:rPr/>
        <w:t>y</w:t>
      </w:r>
      <w:r>
        <w:rPr>
          <w:spacing w:val="-13"/>
        </w:rPr>
        <w:t> </w:t>
      </w:r>
      <w:r>
        <w:rPr/>
        <w:t>la</w:t>
      </w:r>
      <w:r>
        <w:rPr>
          <w:spacing w:val="-13"/>
        </w:rPr>
        <w:t> </w:t>
      </w:r>
      <w:r>
        <w:rPr/>
        <w:t>elegancia</w:t>
      </w:r>
      <w:r>
        <w:rPr>
          <w:spacing w:val="-13"/>
        </w:rPr>
        <w:t> </w:t>
      </w:r>
      <w:r>
        <w:rPr/>
        <w:t>en</w:t>
      </w:r>
      <w:r>
        <w:rPr>
          <w:spacing w:val="-13"/>
        </w:rPr>
        <w:t> </w:t>
      </w:r>
      <w:r>
        <w:rPr/>
        <w:t>las</w:t>
      </w:r>
      <w:r>
        <w:rPr>
          <w:spacing w:val="-13"/>
        </w:rPr>
        <w:t> </w:t>
      </w:r>
      <w:r>
        <w:rPr/>
        <w:t>matemáticas.</w:t>
      </w:r>
      <w:r>
        <w:rPr>
          <w:spacing w:val="-13"/>
        </w:rPr>
        <w:t> </w:t>
      </w:r>
      <w:r>
        <w:rPr/>
        <w:t>A</w:t>
      </w:r>
      <w:r>
        <w:rPr>
          <w:spacing w:val="-13"/>
        </w:rPr>
        <w:t> </w:t>
      </w:r>
      <w:r>
        <w:rPr/>
        <w:t>pesar</w:t>
      </w:r>
      <w:r>
        <w:rPr>
          <w:spacing w:val="-13"/>
        </w:rPr>
        <w:t> </w:t>
      </w:r>
      <w:r>
        <w:rPr/>
        <w:t>de</w:t>
      </w:r>
      <w:r>
        <w:rPr>
          <w:spacing w:val="-13"/>
        </w:rPr>
        <w:t> </w:t>
      </w:r>
      <w:r>
        <w:rPr/>
        <w:t>los</w:t>
      </w:r>
      <w:r>
        <w:rPr>
          <w:spacing w:val="-13"/>
        </w:rPr>
        <w:t> </w:t>
      </w:r>
      <w:r>
        <w:rPr/>
        <w:t>límites</w:t>
      </w:r>
      <w:r>
        <w:rPr>
          <w:spacing w:val="-13"/>
        </w:rPr>
        <w:t> </w:t>
      </w:r>
      <w:r>
        <w:rPr/>
        <w:t>estrictos</w:t>
      </w:r>
      <w:r>
        <w:rPr>
          <w:spacing w:val="-13"/>
        </w:rPr>
        <w:t> </w:t>
      </w:r>
      <w:r>
        <w:rPr/>
        <w:t>de</w:t>
      </w:r>
      <w:r>
        <w:rPr>
          <w:spacing w:val="-13"/>
        </w:rPr>
        <w:t> </w:t>
      </w:r>
      <w:r>
        <w:rPr/>
        <w:t>la</w:t>
      </w:r>
      <w:r>
        <w:rPr>
          <w:spacing w:val="-13"/>
        </w:rPr>
        <w:t> </w:t>
      </w:r>
      <w:r>
        <w:rPr/>
        <w:t>lógica </w:t>
      </w:r>
      <w:r>
        <w:rPr>
          <w:spacing w:val="-2"/>
        </w:rPr>
        <w:t>matemática,</w:t>
      </w:r>
      <w:r>
        <w:rPr>
          <w:spacing w:val="-13"/>
        </w:rPr>
        <w:t> </w:t>
      </w:r>
      <w:r>
        <w:rPr>
          <w:spacing w:val="-2"/>
        </w:rPr>
        <w:t>o</w:t>
      </w:r>
      <w:r>
        <w:rPr>
          <w:spacing w:val="-12"/>
        </w:rPr>
        <w:t> </w:t>
      </w:r>
      <w:r>
        <w:rPr>
          <w:spacing w:val="-2"/>
        </w:rPr>
        <w:t>quizá</w:t>
      </w:r>
      <w:r>
        <w:rPr>
          <w:spacing w:val="-12"/>
        </w:rPr>
        <w:t> </w:t>
      </w:r>
      <w:r>
        <w:rPr>
          <w:spacing w:val="-2"/>
        </w:rPr>
        <w:t>debido</w:t>
      </w:r>
      <w:r>
        <w:rPr>
          <w:spacing w:val="-13"/>
        </w:rPr>
        <w:t> </w:t>
      </w:r>
      <w:r>
        <w:rPr>
          <w:spacing w:val="-2"/>
        </w:rPr>
        <w:t>a</w:t>
      </w:r>
      <w:r>
        <w:rPr>
          <w:spacing w:val="-12"/>
        </w:rPr>
        <w:t> </w:t>
      </w:r>
      <w:r>
        <w:rPr>
          <w:spacing w:val="-2"/>
        </w:rPr>
        <w:t>ellos,</w:t>
      </w:r>
      <w:r>
        <w:rPr>
          <w:spacing w:val="-12"/>
        </w:rPr>
        <w:t> </w:t>
      </w:r>
      <w:r>
        <w:rPr>
          <w:spacing w:val="-2"/>
        </w:rPr>
        <w:t>las</w:t>
      </w:r>
      <w:r>
        <w:rPr>
          <w:spacing w:val="-13"/>
        </w:rPr>
        <w:t> </w:t>
      </w:r>
      <w:r>
        <w:rPr>
          <w:spacing w:val="-2"/>
        </w:rPr>
        <w:t>matemáticas</w:t>
      </w:r>
      <w:r>
        <w:rPr>
          <w:spacing w:val="-12"/>
        </w:rPr>
        <w:t> </w:t>
      </w:r>
      <w:r>
        <w:rPr>
          <w:spacing w:val="-2"/>
        </w:rPr>
        <w:t>pueden</w:t>
      </w:r>
      <w:r>
        <w:rPr>
          <w:spacing w:val="-12"/>
        </w:rPr>
        <w:t> </w:t>
      </w:r>
      <w:r>
        <w:rPr>
          <w:spacing w:val="-2"/>
        </w:rPr>
        <w:t>ser</w:t>
      </w:r>
      <w:r>
        <w:rPr>
          <w:spacing w:val="-13"/>
        </w:rPr>
        <w:t> </w:t>
      </w:r>
      <w:r>
        <w:rPr>
          <w:spacing w:val="-2"/>
        </w:rPr>
        <w:t>una</w:t>
      </w:r>
      <w:r>
        <w:rPr>
          <w:spacing w:val="-12"/>
        </w:rPr>
        <w:t> </w:t>
      </w:r>
      <w:r>
        <w:rPr>
          <w:spacing w:val="-2"/>
        </w:rPr>
        <w:t>materia</w:t>
      </w:r>
      <w:r>
        <w:rPr>
          <w:spacing w:val="-12"/>
        </w:rPr>
        <w:t> </w:t>
      </w:r>
      <w:r>
        <w:rPr>
          <w:spacing w:val="-2"/>
        </w:rPr>
        <w:t>sumamente</w:t>
      </w:r>
      <w:r>
        <w:rPr>
          <w:spacing w:val="-13"/>
        </w:rPr>
        <w:t> </w:t>
      </w:r>
      <w:r>
        <w:rPr>
          <w:spacing w:val="-2"/>
        </w:rPr>
        <w:t>creativa,</w:t>
      </w:r>
      <w:r>
        <w:rPr>
          <w:spacing w:val="-12"/>
        </w:rPr>
        <w:t> </w:t>
      </w:r>
      <w:r>
        <w:rPr>
          <w:spacing w:val="-2"/>
        </w:rPr>
        <w:t>que </w:t>
      </w:r>
      <w:r>
        <w:rPr/>
        <w:t>requiere</w:t>
      </w:r>
      <w:r>
        <w:rPr>
          <w:spacing w:val="-15"/>
        </w:rPr>
        <w:t> </w:t>
      </w:r>
      <w:r>
        <w:rPr/>
        <w:t>que</w:t>
      </w:r>
      <w:r>
        <w:rPr>
          <w:spacing w:val="-14"/>
        </w:rPr>
        <w:t> </w:t>
      </w:r>
      <w:r>
        <w:rPr/>
        <w:t>quienes</w:t>
      </w:r>
      <w:r>
        <w:rPr>
          <w:spacing w:val="-14"/>
        </w:rPr>
        <w:t> </w:t>
      </w:r>
      <w:r>
        <w:rPr/>
        <w:t>la</w:t>
      </w:r>
      <w:r>
        <w:rPr>
          <w:spacing w:val="-15"/>
        </w:rPr>
        <w:t> </w:t>
      </w:r>
      <w:r>
        <w:rPr/>
        <w:t>practican</w:t>
      </w:r>
      <w:r>
        <w:rPr>
          <w:spacing w:val="-14"/>
        </w:rPr>
        <w:t> </w:t>
      </w:r>
      <w:r>
        <w:rPr/>
        <w:t>pongan</w:t>
      </w:r>
      <w:r>
        <w:rPr>
          <w:spacing w:val="-14"/>
        </w:rPr>
        <w:t> </w:t>
      </w:r>
      <w:r>
        <w:rPr/>
        <w:t>en</w:t>
      </w:r>
      <w:r>
        <w:rPr>
          <w:spacing w:val="-15"/>
        </w:rPr>
        <w:t> </w:t>
      </w:r>
      <w:r>
        <w:rPr/>
        <w:t>práctica</w:t>
      </w:r>
      <w:r>
        <w:rPr>
          <w:spacing w:val="-14"/>
        </w:rPr>
        <w:t> </w:t>
      </w:r>
      <w:r>
        <w:rPr/>
        <w:t>su</w:t>
      </w:r>
      <w:r>
        <w:rPr>
          <w:spacing w:val="-14"/>
        </w:rPr>
        <w:t> </w:t>
      </w:r>
      <w:r>
        <w:rPr/>
        <w:t>imaginación.</w:t>
      </w:r>
      <w:r>
        <w:rPr>
          <w:spacing w:val="-15"/>
        </w:rPr>
        <w:t> </w:t>
      </w:r>
      <w:r>
        <w:rPr/>
        <w:t>Esto</w:t>
      </w:r>
      <w:r>
        <w:rPr>
          <w:spacing w:val="-14"/>
        </w:rPr>
        <w:t> </w:t>
      </w:r>
      <w:r>
        <w:rPr/>
        <w:t>puede</w:t>
      </w:r>
      <w:r>
        <w:rPr>
          <w:spacing w:val="-14"/>
        </w:rPr>
        <w:t> </w:t>
      </w:r>
      <w:r>
        <w:rPr/>
        <w:t>llevar</w:t>
      </w:r>
      <w:r>
        <w:rPr>
          <w:spacing w:val="-15"/>
        </w:rPr>
        <w:t> </w:t>
      </w:r>
      <w:r>
        <w:rPr/>
        <w:t>a</w:t>
      </w:r>
      <w:r>
        <w:rPr>
          <w:spacing w:val="-14"/>
        </w:rPr>
        <w:t> </w:t>
      </w:r>
      <w:r>
        <w:rPr/>
        <w:t>discutir</w:t>
      </w:r>
      <w:r>
        <w:rPr>
          <w:spacing w:val="-14"/>
        </w:rPr>
        <w:t> </w:t>
      </w:r>
      <w:r>
        <w:rPr/>
        <w:t>si</w:t>
      </w:r>
      <w:r>
        <w:rPr>
          <w:spacing w:val="-14"/>
        </w:rPr>
        <w:t> </w:t>
      </w:r>
      <w:r>
        <w:rPr/>
        <w:t>la </w:t>
      </w:r>
      <w:r>
        <w:rPr>
          <w:spacing w:val="-6"/>
        </w:rPr>
        <w:t>elegancia</w:t>
      </w:r>
      <w:r>
        <w:rPr>
          <w:spacing w:val="-11"/>
        </w:rPr>
        <w:t> </w:t>
      </w:r>
      <w:r>
        <w:rPr>
          <w:spacing w:val="-6"/>
        </w:rPr>
        <w:t>y</w:t>
      </w:r>
      <w:r>
        <w:rPr>
          <w:spacing w:val="-11"/>
        </w:rPr>
        <w:t> </w:t>
      </w:r>
      <w:r>
        <w:rPr>
          <w:spacing w:val="-6"/>
        </w:rPr>
        <w:t>la</w:t>
      </w:r>
      <w:r>
        <w:rPr>
          <w:spacing w:val="-11"/>
        </w:rPr>
        <w:t> </w:t>
      </w:r>
      <w:r>
        <w:rPr>
          <w:spacing w:val="-6"/>
        </w:rPr>
        <w:t>belleza</w:t>
      </w:r>
      <w:r>
        <w:rPr>
          <w:spacing w:val="-11"/>
        </w:rPr>
        <w:t> </w:t>
      </w:r>
      <w:r>
        <w:rPr>
          <w:spacing w:val="-6"/>
        </w:rPr>
        <w:t>deberían</w:t>
      </w:r>
      <w:r>
        <w:rPr>
          <w:spacing w:val="-11"/>
        </w:rPr>
        <w:t> </w:t>
      </w:r>
      <w:r>
        <w:rPr>
          <w:spacing w:val="-6"/>
        </w:rPr>
        <w:t>ser</w:t>
      </w:r>
      <w:r>
        <w:rPr>
          <w:spacing w:val="-11"/>
        </w:rPr>
        <w:t> </w:t>
      </w:r>
      <w:r>
        <w:rPr>
          <w:spacing w:val="-6"/>
        </w:rPr>
        <w:t>pertinentes</w:t>
      </w:r>
      <w:r>
        <w:rPr>
          <w:spacing w:val="-11"/>
        </w:rPr>
        <w:t> </w:t>
      </w:r>
      <w:r>
        <w:rPr>
          <w:spacing w:val="-6"/>
        </w:rPr>
        <w:t>para</w:t>
      </w:r>
      <w:r>
        <w:rPr>
          <w:spacing w:val="-11"/>
        </w:rPr>
        <w:t> </w:t>
      </w:r>
      <w:r>
        <w:rPr>
          <w:spacing w:val="-6"/>
        </w:rPr>
        <w:t>el</w:t>
      </w:r>
      <w:r>
        <w:rPr>
          <w:spacing w:val="-11"/>
        </w:rPr>
        <w:t> </w:t>
      </w:r>
      <w:r>
        <w:rPr>
          <w:spacing w:val="-6"/>
        </w:rPr>
        <w:t>valor</w:t>
      </w:r>
      <w:r>
        <w:rPr>
          <w:spacing w:val="-11"/>
        </w:rPr>
        <w:t> </w:t>
      </w:r>
      <w:r>
        <w:rPr>
          <w:spacing w:val="-6"/>
        </w:rPr>
        <w:t>matemático,</w:t>
      </w:r>
      <w:r>
        <w:rPr>
          <w:spacing w:val="-11"/>
        </w:rPr>
        <w:t> </w:t>
      </w:r>
      <w:r>
        <w:rPr>
          <w:spacing w:val="-6"/>
        </w:rPr>
        <w:t>o</w:t>
      </w:r>
      <w:r>
        <w:rPr>
          <w:spacing w:val="-11"/>
        </w:rPr>
        <w:t> </w:t>
      </w:r>
      <w:r>
        <w:rPr>
          <w:spacing w:val="-6"/>
        </w:rPr>
        <w:t>por</w:t>
      </w:r>
      <w:r>
        <w:rPr>
          <w:spacing w:val="-11"/>
        </w:rPr>
        <w:t> </w:t>
      </w:r>
      <w:r>
        <w:rPr>
          <w:spacing w:val="-6"/>
        </w:rPr>
        <w:t>qué</w:t>
      </w:r>
      <w:r>
        <w:rPr>
          <w:spacing w:val="-11"/>
        </w:rPr>
        <w:t> </w:t>
      </w:r>
      <w:r>
        <w:rPr>
          <w:spacing w:val="-6"/>
        </w:rPr>
        <w:t>debería</w:t>
      </w:r>
      <w:r>
        <w:rPr>
          <w:spacing w:val="-11"/>
        </w:rPr>
        <w:t> </w:t>
      </w:r>
      <w:r>
        <w:rPr>
          <w:spacing w:val="-6"/>
        </w:rPr>
        <w:t>ser</w:t>
      </w:r>
      <w:r>
        <w:rPr>
          <w:spacing w:val="-11"/>
        </w:rPr>
        <w:t> </w:t>
      </w:r>
      <w:r>
        <w:rPr>
          <w:spacing w:val="-6"/>
        </w:rPr>
        <w:t>así.</w:t>
      </w:r>
    </w:p>
    <w:p>
      <w:pPr>
        <w:pStyle w:val="BodyText"/>
        <w:spacing w:line="283" w:lineRule="auto" w:before="59"/>
        <w:ind w:left="1275" w:right="1415"/>
        <w:jc w:val="both"/>
      </w:pPr>
      <w:r>
        <w:rPr>
          <w:spacing w:val="-4"/>
        </w:rPr>
        <w:t>Otro</w:t>
      </w:r>
      <w:r>
        <w:rPr>
          <w:spacing w:val="-10"/>
        </w:rPr>
        <w:t> </w:t>
      </w:r>
      <w:r>
        <w:rPr>
          <w:spacing w:val="-4"/>
        </w:rPr>
        <w:t>enfoque</w:t>
      </w:r>
      <w:r>
        <w:rPr>
          <w:spacing w:val="-10"/>
        </w:rPr>
        <w:t> </w:t>
      </w:r>
      <w:r>
        <w:rPr>
          <w:spacing w:val="-4"/>
        </w:rPr>
        <w:t>interesante</w:t>
      </w:r>
      <w:r>
        <w:rPr>
          <w:spacing w:val="-10"/>
        </w:rPr>
        <w:t> </w:t>
      </w:r>
      <w:r>
        <w:rPr>
          <w:spacing w:val="-4"/>
        </w:rPr>
        <w:t>puede</w:t>
      </w:r>
      <w:r>
        <w:rPr>
          <w:spacing w:val="-10"/>
        </w:rPr>
        <w:t> </w:t>
      </w:r>
      <w:r>
        <w:rPr>
          <w:spacing w:val="-4"/>
        </w:rPr>
        <w:t>ser</w:t>
      </w:r>
      <w:r>
        <w:rPr>
          <w:spacing w:val="-10"/>
        </w:rPr>
        <w:t> </w:t>
      </w:r>
      <w:r>
        <w:rPr>
          <w:spacing w:val="-4"/>
        </w:rPr>
        <w:t>la</w:t>
      </w:r>
      <w:r>
        <w:rPr>
          <w:spacing w:val="-10"/>
        </w:rPr>
        <w:t> </w:t>
      </w:r>
      <w:r>
        <w:rPr>
          <w:spacing w:val="-4"/>
        </w:rPr>
        <w:t>relación</w:t>
      </w:r>
      <w:r>
        <w:rPr>
          <w:spacing w:val="-10"/>
        </w:rPr>
        <w:t> </w:t>
      </w:r>
      <w:r>
        <w:rPr>
          <w:spacing w:val="-4"/>
        </w:rPr>
        <w:t>entre</w:t>
      </w:r>
      <w:r>
        <w:rPr>
          <w:spacing w:val="-10"/>
        </w:rPr>
        <w:t> </w:t>
      </w:r>
      <w:r>
        <w:rPr>
          <w:spacing w:val="-4"/>
        </w:rPr>
        <w:t>las</w:t>
      </w:r>
      <w:r>
        <w:rPr>
          <w:spacing w:val="-10"/>
        </w:rPr>
        <w:t> </w:t>
      </w:r>
      <w:r>
        <w:rPr>
          <w:spacing w:val="-4"/>
        </w:rPr>
        <w:t>matemáticas</w:t>
      </w:r>
      <w:r>
        <w:rPr>
          <w:spacing w:val="-10"/>
        </w:rPr>
        <w:t> </w:t>
      </w:r>
      <w:r>
        <w:rPr>
          <w:spacing w:val="-4"/>
        </w:rPr>
        <w:t>y</w:t>
      </w:r>
      <w:r>
        <w:rPr>
          <w:spacing w:val="-10"/>
        </w:rPr>
        <w:t> </w:t>
      </w:r>
      <w:r>
        <w:rPr>
          <w:spacing w:val="-4"/>
        </w:rPr>
        <w:t>el</w:t>
      </w:r>
      <w:r>
        <w:rPr>
          <w:spacing w:val="-10"/>
        </w:rPr>
        <w:t> </w:t>
      </w:r>
      <w:r>
        <w:rPr>
          <w:spacing w:val="-4"/>
        </w:rPr>
        <w:t>mundo</w:t>
      </w:r>
      <w:r>
        <w:rPr>
          <w:spacing w:val="-10"/>
        </w:rPr>
        <w:t> </w:t>
      </w:r>
      <w:r>
        <w:rPr>
          <w:spacing w:val="-4"/>
        </w:rPr>
        <w:t>que</w:t>
      </w:r>
      <w:r>
        <w:rPr>
          <w:spacing w:val="-10"/>
        </w:rPr>
        <w:t> </w:t>
      </w:r>
      <w:r>
        <w:rPr>
          <w:spacing w:val="-4"/>
        </w:rPr>
        <w:t>nos</w:t>
      </w:r>
      <w:r>
        <w:rPr>
          <w:spacing w:val="-10"/>
        </w:rPr>
        <w:t> </w:t>
      </w:r>
      <w:r>
        <w:rPr>
          <w:spacing w:val="-4"/>
        </w:rPr>
        <w:t>rodea,</w:t>
      </w:r>
      <w:r>
        <w:rPr>
          <w:spacing w:val="-10"/>
        </w:rPr>
        <w:t> </w:t>
      </w:r>
      <w:r>
        <w:rPr>
          <w:spacing w:val="-4"/>
        </w:rPr>
        <w:t>pues</w:t>
      </w:r>
      <w:r>
        <w:rPr>
          <w:spacing w:val="-10"/>
        </w:rPr>
        <w:t> </w:t>
      </w:r>
      <w:r>
        <w:rPr>
          <w:spacing w:val="-4"/>
        </w:rPr>
        <w:t>se </w:t>
      </w:r>
      <w:r>
        <w:rPr>
          <w:spacing w:val="-6"/>
        </w:rPr>
        <w:t>utilizan a menudo para elaborar modelos de los procesos del mundo real. Sin embargo, en cierta manera, </w:t>
      </w:r>
      <w:r>
        <w:rPr/>
        <w:t>también</w:t>
      </w:r>
      <w:r>
        <w:rPr>
          <w:spacing w:val="-11"/>
        </w:rPr>
        <w:t> </w:t>
      </w:r>
      <w:r>
        <w:rPr/>
        <w:t>puede</w:t>
      </w:r>
      <w:r>
        <w:rPr>
          <w:spacing w:val="-11"/>
        </w:rPr>
        <w:t> </w:t>
      </w:r>
      <w:r>
        <w:rPr/>
        <w:t>parecer</w:t>
      </w:r>
      <w:r>
        <w:rPr>
          <w:spacing w:val="-11"/>
        </w:rPr>
        <w:t> </w:t>
      </w:r>
      <w:r>
        <w:rPr/>
        <w:t>que</w:t>
      </w:r>
      <w:r>
        <w:rPr>
          <w:spacing w:val="-11"/>
        </w:rPr>
        <w:t> </w:t>
      </w:r>
      <w:r>
        <w:rPr/>
        <w:t>las</w:t>
      </w:r>
      <w:r>
        <w:rPr>
          <w:spacing w:val="-11"/>
        </w:rPr>
        <w:t> </w:t>
      </w:r>
      <w:r>
        <w:rPr/>
        <w:t>matemáticas</w:t>
      </w:r>
      <w:r>
        <w:rPr>
          <w:spacing w:val="-11"/>
        </w:rPr>
        <w:t> </w:t>
      </w:r>
      <w:r>
        <w:rPr/>
        <w:t>son</w:t>
      </w:r>
      <w:r>
        <w:rPr>
          <w:spacing w:val="-11"/>
        </w:rPr>
        <w:t> </w:t>
      </w:r>
      <w:r>
        <w:rPr/>
        <w:t>bastante</w:t>
      </w:r>
      <w:r>
        <w:rPr>
          <w:spacing w:val="-11"/>
        </w:rPr>
        <w:t> </w:t>
      </w:r>
      <w:r>
        <w:rPr/>
        <w:t>abstractas</w:t>
      </w:r>
      <w:r>
        <w:rPr>
          <w:spacing w:val="-11"/>
        </w:rPr>
        <w:t> </w:t>
      </w:r>
      <w:r>
        <w:rPr/>
        <w:t>y</w:t>
      </w:r>
      <w:r>
        <w:rPr>
          <w:spacing w:val="-11"/>
        </w:rPr>
        <w:t> </w:t>
      </w:r>
      <w:r>
        <w:rPr/>
        <w:t>están</w:t>
      </w:r>
      <w:r>
        <w:rPr>
          <w:spacing w:val="-11"/>
        </w:rPr>
        <w:t> </w:t>
      </w:r>
      <w:r>
        <w:rPr/>
        <w:t>alejadas</w:t>
      </w:r>
      <w:r>
        <w:rPr>
          <w:spacing w:val="-11"/>
        </w:rPr>
        <w:t> </w:t>
      </w:r>
      <w:r>
        <w:rPr/>
        <w:t>de</w:t>
      </w:r>
      <w:r>
        <w:rPr>
          <w:spacing w:val="-11"/>
        </w:rPr>
        <w:t> </w:t>
      </w:r>
      <w:r>
        <w:rPr/>
        <w:t>la</w:t>
      </w:r>
      <w:r>
        <w:rPr>
          <w:spacing w:val="-11"/>
        </w:rPr>
        <w:t> </w:t>
      </w:r>
      <w:r>
        <w:rPr/>
        <w:t>realidad, </w:t>
      </w:r>
      <w:r>
        <w:rPr>
          <w:spacing w:val="-6"/>
        </w:rPr>
        <w:t>centrándose sobre todo en la aplicación de la razón en lugar de basarse en la experiencia y la </w:t>
      </w:r>
      <w:r>
        <w:rPr>
          <w:spacing w:val="-6"/>
        </w:rPr>
        <w:t>observación </w:t>
      </w:r>
      <w:r>
        <w:rPr/>
        <w:t>del</w:t>
      </w:r>
      <w:r>
        <w:rPr>
          <w:spacing w:val="-17"/>
        </w:rPr>
        <w:t> </w:t>
      </w:r>
      <w:r>
        <w:rPr/>
        <w:t>mundo.</w:t>
      </w:r>
    </w:p>
    <w:p>
      <w:pPr>
        <w:pStyle w:val="BodyText"/>
        <w:spacing w:line="283" w:lineRule="auto" w:before="58"/>
        <w:ind w:left="1275" w:right="1415"/>
        <w:jc w:val="both"/>
      </w:pPr>
      <w:r>
        <w:rPr>
          <w:w w:val="90"/>
        </w:rPr>
        <w:t>Además, los alumnos pueden considerar el papel y la importancia de la demostración en las matemáticas, </w:t>
      </w:r>
      <w:r>
        <w:rPr>
          <w:w w:val="90"/>
        </w:rPr>
        <w:t>y </w:t>
      </w:r>
      <w:r>
        <w:rPr/>
        <w:t>cómo se relaciona esto con conceptos como el de verdad. Pueden reflexionar sobre si el término demostración</w:t>
      </w:r>
      <w:r>
        <w:rPr>
          <w:spacing w:val="-7"/>
        </w:rPr>
        <w:t> </w:t>
      </w:r>
      <w:r>
        <w:rPr/>
        <w:t>se</w:t>
      </w:r>
      <w:r>
        <w:rPr>
          <w:spacing w:val="-7"/>
        </w:rPr>
        <w:t> </w:t>
      </w:r>
      <w:r>
        <w:rPr/>
        <w:t>usa</w:t>
      </w:r>
      <w:r>
        <w:rPr>
          <w:spacing w:val="-7"/>
        </w:rPr>
        <w:t> </w:t>
      </w:r>
      <w:r>
        <w:rPr/>
        <w:t>en</w:t>
      </w:r>
      <w:r>
        <w:rPr>
          <w:spacing w:val="-7"/>
        </w:rPr>
        <w:t> </w:t>
      </w:r>
      <w:r>
        <w:rPr/>
        <w:t>las</w:t>
      </w:r>
      <w:r>
        <w:rPr>
          <w:spacing w:val="-7"/>
        </w:rPr>
        <w:t> </w:t>
      </w:r>
      <w:r>
        <w:rPr/>
        <w:t>matemáticas</w:t>
      </w:r>
      <w:r>
        <w:rPr>
          <w:spacing w:val="-7"/>
        </w:rPr>
        <w:t> </w:t>
      </w:r>
      <w:r>
        <w:rPr/>
        <w:t>de</w:t>
      </w:r>
      <w:r>
        <w:rPr>
          <w:spacing w:val="-7"/>
        </w:rPr>
        <w:t> </w:t>
      </w:r>
      <w:r>
        <w:rPr/>
        <w:t>una</w:t>
      </w:r>
      <w:r>
        <w:rPr>
          <w:spacing w:val="-7"/>
        </w:rPr>
        <w:t> </w:t>
      </w:r>
      <w:r>
        <w:rPr/>
        <w:t>manera</w:t>
      </w:r>
      <w:r>
        <w:rPr>
          <w:spacing w:val="-7"/>
        </w:rPr>
        <w:t> </w:t>
      </w:r>
      <w:r>
        <w:rPr/>
        <w:t>diferente</w:t>
      </w:r>
      <w:r>
        <w:rPr>
          <w:spacing w:val="-7"/>
        </w:rPr>
        <w:t> </w:t>
      </w:r>
      <w:r>
        <w:rPr/>
        <w:t>a</w:t>
      </w:r>
      <w:r>
        <w:rPr>
          <w:spacing w:val="-7"/>
        </w:rPr>
        <w:t> </w:t>
      </w:r>
      <w:r>
        <w:rPr/>
        <w:t>cómo</w:t>
      </w:r>
      <w:r>
        <w:rPr>
          <w:spacing w:val="-7"/>
        </w:rPr>
        <w:t> </w:t>
      </w:r>
      <w:r>
        <w:rPr/>
        <w:t>se</w:t>
      </w:r>
      <w:r>
        <w:rPr>
          <w:spacing w:val="-7"/>
        </w:rPr>
        <w:t> </w:t>
      </w:r>
      <w:r>
        <w:rPr/>
        <w:t>emplea</w:t>
      </w:r>
      <w:r>
        <w:rPr>
          <w:spacing w:val="-7"/>
        </w:rPr>
        <w:t> </w:t>
      </w:r>
      <w:r>
        <w:rPr/>
        <w:t>en</w:t>
      </w:r>
      <w:r>
        <w:rPr>
          <w:spacing w:val="-7"/>
        </w:rPr>
        <w:t> </w:t>
      </w:r>
      <w:r>
        <w:rPr/>
        <w:t>nuestra</w:t>
      </w:r>
      <w:r>
        <w:rPr>
          <w:spacing w:val="-7"/>
        </w:rPr>
        <w:t> </w:t>
      </w:r>
      <w:r>
        <w:rPr/>
        <w:t>vida </w:t>
      </w:r>
      <w:r>
        <w:rPr>
          <w:spacing w:val="-2"/>
        </w:rPr>
        <w:t>cotidiana</w:t>
      </w:r>
      <w:r>
        <w:rPr>
          <w:spacing w:val="-15"/>
        </w:rPr>
        <w:t> </w:t>
      </w:r>
      <w:r>
        <w:rPr>
          <w:spacing w:val="-2"/>
        </w:rPr>
        <w:t>y</w:t>
      </w:r>
      <w:r>
        <w:rPr>
          <w:spacing w:val="-15"/>
        </w:rPr>
        <w:t> </w:t>
      </w:r>
      <w:r>
        <w:rPr>
          <w:spacing w:val="-2"/>
        </w:rPr>
        <w:t>en</w:t>
      </w:r>
      <w:r>
        <w:rPr>
          <w:spacing w:val="-15"/>
        </w:rPr>
        <w:t> </w:t>
      </w:r>
      <w:r>
        <w:rPr>
          <w:spacing w:val="-2"/>
        </w:rPr>
        <w:t>otras</w:t>
      </w:r>
      <w:r>
        <w:rPr>
          <w:spacing w:val="-15"/>
        </w:rPr>
        <w:t> </w:t>
      </w:r>
      <w:r>
        <w:rPr>
          <w:spacing w:val="-2"/>
        </w:rPr>
        <w:t>áreas</w:t>
      </w:r>
      <w:r>
        <w:rPr>
          <w:spacing w:val="-15"/>
        </w:rPr>
        <w:t> </w:t>
      </w:r>
      <w:r>
        <w:rPr>
          <w:spacing w:val="-2"/>
        </w:rPr>
        <w:t>de</w:t>
      </w:r>
      <w:r>
        <w:rPr>
          <w:spacing w:val="-15"/>
        </w:rPr>
        <w:t> </w:t>
      </w:r>
      <w:r>
        <w:rPr>
          <w:spacing w:val="-2"/>
        </w:rPr>
        <w:t>conocimiento.</w:t>
      </w:r>
    </w:p>
    <w:p>
      <w:pPr>
        <w:pStyle w:val="BodyText"/>
        <w:spacing w:line="283" w:lineRule="auto" w:before="59"/>
        <w:ind w:left="1275" w:right="1415" w:hanging="1"/>
        <w:jc w:val="both"/>
      </w:pPr>
      <w:r>
        <w:rPr/>
        <w:t>A</w:t>
      </w:r>
      <w:r>
        <w:rPr>
          <w:spacing w:val="-3"/>
        </w:rPr>
        <w:t> </w:t>
      </w:r>
      <w:r>
        <w:rPr/>
        <w:t>continuación</w:t>
      </w:r>
      <w:r>
        <w:rPr>
          <w:spacing w:val="-3"/>
        </w:rPr>
        <w:t> </w:t>
      </w:r>
      <w:r>
        <w:rPr/>
        <w:t>se</w:t>
      </w:r>
      <w:r>
        <w:rPr>
          <w:spacing w:val="-3"/>
        </w:rPr>
        <w:t> </w:t>
      </w:r>
      <w:r>
        <w:rPr/>
        <w:t>proporcionan</w:t>
      </w:r>
      <w:r>
        <w:rPr>
          <w:spacing w:val="-3"/>
        </w:rPr>
        <w:t> </w:t>
      </w:r>
      <w:r>
        <w:rPr/>
        <w:t>ejemplos</w:t>
      </w:r>
      <w:r>
        <w:rPr>
          <w:spacing w:val="-3"/>
        </w:rPr>
        <w:t> </w:t>
      </w:r>
      <w:r>
        <w:rPr/>
        <w:t>de</w:t>
      </w:r>
      <w:r>
        <w:rPr>
          <w:spacing w:val="-3"/>
        </w:rPr>
        <w:t> </w:t>
      </w:r>
      <w:r>
        <w:rPr/>
        <w:t>preguntas</w:t>
      </w:r>
      <w:r>
        <w:rPr>
          <w:spacing w:val="-3"/>
        </w:rPr>
        <w:t> </w:t>
      </w:r>
      <w:r>
        <w:rPr/>
        <w:t>de</w:t>
      </w:r>
      <w:r>
        <w:rPr>
          <w:spacing w:val="-3"/>
        </w:rPr>
        <w:t> </w:t>
      </w:r>
      <w:r>
        <w:rPr/>
        <w:t>conocimiento</w:t>
      </w:r>
      <w:r>
        <w:rPr>
          <w:spacing w:val="-3"/>
        </w:rPr>
        <w:t> </w:t>
      </w:r>
      <w:r>
        <w:rPr/>
        <w:t>que</w:t>
      </w:r>
      <w:r>
        <w:rPr>
          <w:spacing w:val="-3"/>
        </w:rPr>
        <w:t> </w:t>
      </w:r>
      <w:r>
        <w:rPr/>
        <w:t>surgen</w:t>
      </w:r>
      <w:r>
        <w:rPr>
          <w:spacing w:val="-3"/>
        </w:rPr>
        <w:t> </w:t>
      </w:r>
      <w:r>
        <w:rPr/>
        <w:t>de</w:t>
      </w:r>
      <w:r>
        <w:rPr>
          <w:spacing w:val="-3"/>
        </w:rPr>
        <w:t> </w:t>
      </w:r>
      <w:r>
        <w:rPr/>
        <w:t>esta</w:t>
      </w:r>
      <w:r>
        <w:rPr>
          <w:spacing w:val="-3"/>
        </w:rPr>
        <w:t> </w:t>
      </w:r>
      <w:r>
        <w:rPr/>
        <w:t>área</w:t>
      </w:r>
      <w:r>
        <w:rPr>
          <w:spacing w:val="-3"/>
        </w:rPr>
        <w:t> </w:t>
      </w:r>
      <w:r>
        <w:rPr/>
        <w:t>de </w:t>
      </w:r>
      <w:r>
        <w:rPr>
          <w:spacing w:val="-2"/>
        </w:rPr>
        <w:t>conocimiento.</w:t>
      </w:r>
    </w:p>
    <w:p>
      <w:pPr>
        <w:pStyle w:val="BodyText"/>
        <w:spacing w:before="10" w:after="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899" w:hRule="atLeast"/>
        </w:trPr>
        <w:tc>
          <w:tcPr>
            <w:tcW w:w="1691" w:type="dxa"/>
          </w:tcPr>
          <w:p>
            <w:pPr>
              <w:pStyle w:val="TableParagraph"/>
              <w:ind w:left="45"/>
              <w:rPr>
                <w:rFonts w:ascii="Arial"/>
                <w:b/>
                <w:sz w:val="19"/>
              </w:rPr>
            </w:pPr>
            <w:r>
              <w:rPr>
                <w:rFonts w:ascii="Arial"/>
                <w:b/>
                <w:spacing w:val="-2"/>
                <w:sz w:val="19"/>
              </w:rPr>
              <w:t>Alcance</w:t>
            </w:r>
          </w:p>
        </w:tc>
        <w:tc>
          <w:tcPr>
            <w:tcW w:w="6793" w:type="dxa"/>
          </w:tcPr>
          <w:p>
            <w:pPr>
              <w:pStyle w:val="TableParagraph"/>
              <w:numPr>
                <w:ilvl w:val="0"/>
                <w:numId w:val="66"/>
              </w:numPr>
              <w:tabs>
                <w:tab w:pos="441" w:val="left" w:leader="none"/>
              </w:tabs>
              <w:spacing w:line="283" w:lineRule="auto" w:before="39" w:after="0"/>
              <w:ind w:left="441" w:right="146" w:hanging="407"/>
              <w:jc w:val="left"/>
              <w:rPr>
                <w:sz w:val="19"/>
              </w:rPr>
            </w:pPr>
            <w:r>
              <w:rPr>
                <w:w w:val="90"/>
                <w:sz w:val="19"/>
              </w:rPr>
              <w:t>¿Por qué las matemáticas son tan importantes en otras áreas de </w:t>
            </w:r>
            <w:r>
              <w:rPr>
                <w:w w:val="90"/>
                <w:sz w:val="19"/>
              </w:rPr>
              <w:t>conocimiento, </w:t>
            </w:r>
            <w:r>
              <w:rPr>
                <w:spacing w:val="-2"/>
                <w:sz w:val="19"/>
              </w:rPr>
              <w:t>especialmente</w:t>
            </w:r>
            <w:r>
              <w:rPr>
                <w:spacing w:val="-13"/>
                <w:sz w:val="19"/>
              </w:rPr>
              <w:t> </w:t>
            </w:r>
            <w:r>
              <w:rPr>
                <w:spacing w:val="-2"/>
                <w:sz w:val="19"/>
              </w:rPr>
              <w:t>en</w:t>
            </w:r>
            <w:r>
              <w:rPr>
                <w:spacing w:val="-13"/>
                <w:sz w:val="19"/>
              </w:rPr>
              <w:t> </w:t>
            </w:r>
            <w:r>
              <w:rPr>
                <w:spacing w:val="-2"/>
                <w:sz w:val="19"/>
              </w:rPr>
              <w:t>las</w:t>
            </w:r>
            <w:r>
              <w:rPr>
                <w:spacing w:val="-13"/>
                <w:sz w:val="19"/>
              </w:rPr>
              <w:t> </w:t>
            </w:r>
            <w:r>
              <w:rPr>
                <w:spacing w:val="-2"/>
                <w:sz w:val="19"/>
              </w:rPr>
              <w:t>ciencias</w:t>
            </w:r>
            <w:r>
              <w:rPr>
                <w:spacing w:val="-13"/>
                <w:sz w:val="19"/>
              </w:rPr>
              <w:t> </w:t>
            </w:r>
            <w:r>
              <w:rPr>
                <w:spacing w:val="-2"/>
                <w:sz w:val="19"/>
              </w:rPr>
              <w:t>naturales?</w:t>
            </w:r>
          </w:p>
          <w:p>
            <w:pPr>
              <w:pStyle w:val="TableParagraph"/>
              <w:numPr>
                <w:ilvl w:val="0"/>
                <w:numId w:val="66"/>
              </w:numPr>
              <w:tabs>
                <w:tab w:pos="441" w:val="left" w:leader="none"/>
              </w:tabs>
              <w:spacing w:line="283" w:lineRule="auto" w:before="59" w:after="0"/>
              <w:ind w:left="441" w:right="217" w:hanging="407"/>
              <w:jc w:val="left"/>
              <w:rPr>
                <w:sz w:val="19"/>
              </w:rPr>
            </w:pPr>
            <w:r>
              <w:rPr>
                <w:sz w:val="19"/>
              </w:rPr>
              <w:t>¿De</w:t>
            </w:r>
            <w:r>
              <w:rPr>
                <w:spacing w:val="-12"/>
                <w:sz w:val="19"/>
              </w:rPr>
              <w:t> </w:t>
            </w:r>
            <w:r>
              <w:rPr>
                <w:sz w:val="19"/>
              </w:rPr>
              <w:t>qué</w:t>
            </w:r>
            <w:r>
              <w:rPr>
                <w:spacing w:val="-12"/>
                <w:sz w:val="19"/>
              </w:rPr>
              <w:t> </w:t>
            </w:r>
            <w:r>
              <w:rPr>
                <w:sz w:val="19"/>
              </w:rPr>
              <w:t>modo</w:t>
            </w:r>
            <w:r>
              <w:rPr>
                <w:spacing w:val="-12"/>
                <w:sz w:val="19"/>
              </w:rPr>
              <w:t> </w:t>
            </w:r>
            <w:r>
              <w:rPr>
                <w:sz w:val="19"/>
              </w:rPr>
              <w:t>las</w:t>
            </w:r>
            <w:r>
              <w:rPr>
                <w:spacing w:val="-12"/>
                <w:sz w:val="19"/>
              </w:rPr>
              <w:t> </w:t>
            </w:r>
            <w:r>
              <w:rPr>
                <w:sz w:val="19"/>
              </w:rPr>
              <w:t>innovaciones</w:t>
            </w:r>
            <w:r>
              <w:rPr>
                <w:spacing w:val="-12"/>
                <w:sz w:val="19"/>
              </w:rPr>
              <w:t> </w:t>
            </w:r>
            <w:r>
              <w:rPr>
                <w:sz w:val="19"/>
              </w:rPr>
              <w:t>tecnológicas</w:t>
            </w:r>
            <w:r>
              <w:rPr>
                <w:spacing w:val="-12"/>
                <w:sz w:val="19"/>
              </w:rPr>
              <w:t> </w:t>
            </w:r>
            <w:r>
              <w:rPr>
                <w:sz w:val="19"/>
              </w:rPr>
              <w:t>—como</w:t>
            </w:r>
            <w:r>
              <w:rPr>
                <w:spacing w:val="-12"/>
                <w:sz w:val="19"/>
              </w:rPr>
              <w:t> </w:t>
            </w:r>
            <w:r>
              <w:rPr>
                <w:sz w:val="19"/>
              </w:rPr>
              <w:t>los</w:t>
            </w:r>
            <w:r>
              <w:rPr>
                <w:spacing w:val="-12"/>
                <w:sz w:val="19"/>
              </w:rPr>
              <w:t> </w:t>
            </w:r>
            <w:r>
              <w:rPr>
                <w:sz w:val="19"/>
              </w:rPr>
              <w:t>avances</w:t>
            </w:r>
            <w:r>
              <w:rPr>
                <w:spacing w:val="-12"/>
                <w:sz w:val="19"/>
              </w:rPr>
              <w:t> </w:t>
            </w:r>
            <w:r>
              <w:rPr>
                <w:sz w:val="19"/>
              </w:rPr>
              <w:t>en </w:t>
            </w:r>
            <w:r>
              <w:rPr>
                <w:w w:val="90"/>
                <w:sz w:val="19"/>
              </w:rPr>
              <w:t>informática— han influido en el alcance y la naturaleza de las matemáticas </w:t>
            </w:r>
            <w:r>
              <w:rPr>
                <w:w w:val="90"/>
                <w:sz w:val="19"/>
              </w:rPr>
              <w:t>en </w:t>
            </w:r>
            <w:r>
              <w:rPr>
                <w:sz w:val="19"/>
              </w:rPr>
              <w:t>tanto</w:t>
            </w:r>
            <w:r>
              <w:rPr>
                <w:spacing w:val="-10"/>
                <w:sz w:val="19"/>
              </w:rPr>
              <w:t> </w:t>
            </w:r>
            <w:r>
              <w:rPr>
                <w:sz w:val="19"/>
              </w:rPr>
              <w:t>que</w:t>
            </w:r>
            <w:r>
              <w:rPr>
                <w:spacing w:val="-10"/>
                <w:sz w:val="19"/>
              </w:rPr>
              <w:t> </w:t>
            </w:r>
            <w:r>
              <w:rPr>
                <w:sz w:val="19"/>
              </w:rPr>
              <w:t>área</w:t>
            </w:r>
            <w:r>
              <w:rPr>
                <w:spacing w:val="-10"/>
                <w:sz w:val="19"/>
              </w:rPr>
              <w:t> </w:t>
            </w:r>
            <w:r>
              <w:rPr>
                <w:sz w:val="19"/>
              </w:rPr>
              <w:t>del</w:t>
            </w:r>
            <w:r>
              <w:rPr>
                <w:spacing w:val="-10"/>
                <w:sz w:val="19"/>
              </w:rPr>
              <w:t> </w:t>
            </w:r>
            <w:r>
              <w:rPr>
                <w:sz w:val="19"/>
              </w:rPr>
              <w:t>conocimiento?</w:t>
            </w:r>
          </w:p>
          <w:p>
            <w:pPr>
              <w:pStyle w:val="TableParagraph"/>
              <w:numPr>
                <w:ilvl w:val="0"/>
                <w:numId w:val="66"/>
              </w:numPr>
              <w:tabs>
                <w:tab w:pos="441" w:val="left" w:leader="none"/>
              </w:tabs>
              <w:spacing w:line="240" w:lineRule="auto" w:before="59" w:after="0"/>
              <w:ind w:left="441" w:right="0" w:hanging="407"/>
              <w:jc w:val="left"/>
              <w:rPr>
                <w:sz w:val="19"/>
              </w:rPr>
            </w:pPr>
            <w:r>
              <w:rPr>
                <w:w w:val="90"/>
                <w:sz w:val="19"/>
              </w:rPr>
              <w:t>¿Es</w:t>
            </w:r>
            <w:r>
              <w:rPr>
                <w:spacing w:val="-4"/>
                <w:sz w:val="19"/>
              </w:rPr>
              <w:t> </w:t>
            </w:r>
            <w:r>
              <w:rPr>
                <w:w w:val="90"/>
                <w:sz w:val="19"/>
              </w:rPr>
              <w:t>posible</w:t>
            </w:r>
            <w:r>
              <w:rPr>
                <w:spacing w:val="-4"/>
                <w:sz w:val="19"/>
              </w:rPr>
              <w:t> </w:t>
            </w:r>
            <w:r>
              <w:rPr>
                <w:w w:val="90"/>
                <w:sz w:val="19"/>
              </w:rPr>
              <w:t>lograr</w:t>
            </w:r>
            <w:r>
              <w:rPr>
                <w:spacing w:val="-4"/>
                <w:sz w:val="19"/>
              </w:rPr>
              <w:t> </w:t>
            </w:r>
            <w:r>
              <w:rPr>
                <w:w w:val="90"/>
                <w:sz w:val="19"/>
              </w:rPr>
              <w:t>la</w:t>
            </w:r>
            <w:r>
              <w:rPr>
                <w:spacing w:val="-3"/>
                <w:sz w:val="19"/>
              </w:rPr>
              <w:t> </w:t>
            </w:r>
            <w:r>
              <w:rPr>
                <w:w w:val="90"/>
                <w:sz w:val="19"/>
              </w:rPr>
              <w:t>certeza</w:t>
            </w:r>
            <w:r>
              <w:rPr>
                <w:spacing w:val="-4"/>
                <w:sz w:val="19"/>
              </w:rPr>
              <w:t> </w:t>
            </w:r>
            <w:r>
              <w:rPr>
                <w:w w:val="90"/>
                <w:sz w:val="19"/>
              </w:rPr>
              <w:t>absoluta</w:t>
            </w:r>
            <w:r>
              <w:rPr>
                <w:spacing w:val="-4"/>
                <w:sz w:val="19"/>
              </w:rPr>
              <w:t> </w:t>
            </w:r>
            <w:r>
              <w:rPr>
                <w:w w:val="90"/>
                <w:sz w:val="19"/>
              </w:rPr>
              <w:t>en</w:t>
            </w:r>
            <w:r>
              <w:rPr>
                <w:spacing w:val="-3"/>
                <w:sz w:val="19"/>
              </w:rPr>
              <w:t> </w:t>
            </w:r>
            <w:r>
              <w:rPr>
                <w:w w:val="90"/>
                <w:sz w:val="19"/>
              </w:rPr>
              <w:t>las</w:t>
            </w:r>
            <w:r>
              <w:rPr>
                <w:spacing w:val="-4"/>
                <w:sz w:val="19"/>
              </w:rPr>
              <w:t> </w:t>
            </w:r>
            <w:r>
              <w:rPr>
                <w:spacing w:val="-2"/>
                <w:w w:val="90"/>
                <w:sz w:val="19"/>
              </w:rPr>
              <w:t>matemáticas?</w:t>
            </w:r>
          </w:p>
          <w:p>
            <w:pPr>
              <w:pStyle w:val="TableParagraph"/>
              <w:numPr>
                <w:ilvl w:val="0"/>
                <w:numId w:val="66"/>
              </w:numPr>
              <w:tabs>
                <w:tab w:pos="441" w:val="left" w:leader="none"/>
              </w:tabs>
              <w:spacing w:line="240" w:lineRule="auto" w:before="100" w:after="0"/>
              <w:ind w:left="441" w:right="0" w:hanging="407"/>
              <w:jc w:val="left"/>
              <w:rPr>
                <w:sz w:val="19"/>
              </w:rPr>
            </w:pPr>
            <w:r>
              <w:rPr>
                <w:w w:val="90"/>
                <w:sz w:val="19"/>
              </w:rPr>
              <w:t>¿Existe</w:t>
            </w:r>
            <w:r>
              <w:rPr>
                <w:spacing w:val="-5"/>
                <w:w w:val="90"/>
                <w:sz w:val="19"/>
              </w:rPr>
              <w:t> </w:t>
            </w:r>
            <w:r>
              <w:rPr>
                <w:w w:val="90"/>
                <w:sz w:val="19"/>
              </w:rPr>
              <w:t>una</w:t>
            </w:r>
            <w:r>
              <w:rPr>
                <w:spacing w:val="-4"/>
                <w:w w:val="90"/>
                <w:sz w:val="19"/>
              </w:rPr>
              <w:t> </w:t>
            </w:r>
            <w:r>
              <w:rPr>
                <w:w w:val="90"/>
                <w:sz w:val="19"/>
              </w:rPr>
              <w:t>diferencia</w:t>
            </w:r>
            <w:r>
              <w:rPr>
                <w:spacing w:val="-4"/>
                <w:w w:val="90"/>
                <w:sz w:val="19"/>
              </w:rPr>
              <w:t> </w:t>
            </w:r>
            <w:r>
              <w:rPr>
                <w:w w:val="90"/>
                <w:sz w:val="19"/>
              </w:rPr>
              <w:t>entre</w:t>
            </w:r>
            <w:r>
              <w:rPr>
                <w:spacing w:val="-4"/>
                <w:w w:val="90"/>
                <w:sz w:val="19"/>
              </w:rPr>
              <w:t> </w:t>
            </w:r>
            <w:r>
              <w:rPr>
                <w:w w:val="90"/>
                <w:sz w:val="19"/>
              </w:rPr>
              <w:t>la</w:t>
            </w:r>
            <w:r>
              <w:rPr>
                <w:spacing w:val="-4"/>
                <w:w w:val="90"/>
                <w:sz w:val="19"/>
              </w:rPr>
              <w:t> </w:t>
            </w:r>
            <w:r>
              <w:rPr>
                <w:w w:val="90"/>
                <w:sz w:val="19"/>
              </w:rPr>
              <w:t>verdad</w:t>
            </w:r>
            <w:r>
              <w:rPr>
                <w:spacing w:val="-4"/>
                <w:w w:val="90"/>
                <w:sz w:val="19"/>
              </w:rPr>
              <w:t> </w:t>
            </w:r>
            <w:r>
              <w:rPr>
                <w:w w:val="90"/>
                <w:sz w:val="19"/>
              </w:rPr>
              <w:t>y</w:t>
            </w:r>
            <w:r>
              <w:rPr>
                <w:spacing w:val="-4"/>
                <w:w w:val="90"/>
                <w:sz w:val="19"/>
              </w:rPr>
              <w:t> </w:t>
            </w:r>
            <w:r>
              <w:rPr>
                <w:w w:val="90"/>
                <w:sz w:val="19"/>
              </w:rPr>
              <w:t>la</w:t>
            </w:r>
            <w:r>
              <w:rPr>
                <w:spacing w:val="-4"/>
                <w:w w:val="90"/>
                <w:sz w:val="19"/>
              </w:rPr>
              <w:t> </w:t>
            </w:r>
            <w:r>
              <w:rPr>
                <w:w w:val="90"/>
                <w:sz w:val="19"/>
              </w:rPr>
              <w:t>certeza</w:t>
            </w:r>
            <w:r>
              <w:rPr>
                <w:spacing w:val="-4"/>
                <w:w w:val="90"/>
                <w:sz w:val="19"/>
              </w:rPr>
              <w:t> </w:t>
            </w:r>
            <w:r>
              <w:rPr>
                <w:w w:val="90"/>
                <w:sz w:val="19"/>
              </w:rPr>
              <w:t>en</w:t>
            </w:r>
            <w:r>
              <w:rPr>
                <w:spacing w:val="-4"/>
                <w:w w:val="90"/>
                <w:sz w:val="19"/>
              </w:rPr>
              <w:t> </w:t>
            </w:r>
            <w:r>
              <w:rPr>
                <w:w w:val="90"/>
                <w:sz w:val="19"/>
              </w:rPr>
              <w:t>las</w:t>
            </w:r>
            <w:r>
              <w:rPr>
                <w:spacing w:val="-4"/>
                <w:w w:val="90"/>
                <w:sz w:val="19"/>
              </w:rPr>
              <w:t> </w:t>
            </w:r>
            <w:r>
              <w:rPr>
                <w:spacing w:val="-2"/>
                <w:w w:val="90"/>
                <w:sz w:val="19"/>
              </w:rPr>
              <w:t>matemáticas?</w:t>
            </w:r>
          </w:p>
          <w:p>
            <w:pPr>
              <w:pStyle w:val="TableParagraph"/>
              <w:numPr>
                <w:ilvl w:val="0"/>
                <w:numId w:val="66"/>
              </w:numPr>
              <w:tabs>
                <w:tab w:pos="441" w:val="left" w:leader="none"/>
              </w:tabs>
              <w:spacing w:line="240" w:lineRule="auto" w:before="99" w:after="0"/>
              <w:ind w:left="441" w:right="0" w:hanging="407"/>
              <w:jc w:val="left"/>
              <w:rPr>
                <w:sz w:val="19"/>
              </w:rPr>
            </w:pPr>
            <w:r>
              <w:rPr>
                <w:w w:val="90"/>
                <w:sz w:val="19"/>
              </w:rPr>
              <w:t>¿Deben</w:t>
            </w:r>
            <w:r>
              <w:rPr>
                <w:spacing w:val="8"/>
                <w:sz w:val="19"/>
              </w:rPr>
              <w:t> </w:t>
            </w:r>
            <w:r>
              <w:rPr>
                <w:w w:val="90"/>
                <w:sz w:val="19"/>
              </w:rPr>
              <w:t>definirse</w:t>
            </w:r>
            <w:r>
              <w:rPr>
                <w:spacing w:val="9"/>
                <w:sz w:val="19"/>
              </w:rPr>
              <w:t> </w:t>
            </w:r>
            <w:r>
              <w:rPr>
                <w:w w:val="90"/>
                <w:sz w:val="19"/>
              </w:rPr>
              <w:t>las</w:t>
            </w:r>
            <w:r>
              <w:rPr>
                <w:spacing w:val="8"/>
                <w:sz w:val="19"/>
              </w:rPr>
              <w:t> </w:t>
            </w:r>
            <w:r>
              <w:rPr>
                <w:w w:val="90"/>
                <w:sz w:val="19"/>
              </w:rPr>
              <w:t>matemáticas</w:t>
            </w:r>
            <w:r>
              <w:rPr>
                <w:spacing w:val="9"/>
                <w:sz w:val="19"/>
              </w:rPr>
              <w:t> </w:t>
            </w:r>
            <w:r>
              <w:rPr>
                <w:w w:val="90"/>
                <w:sz w:val="19"/>
              </w:rPr>
              <w:t>como</w:t>
            </w:r>
            <w:r>
              <w:rPr>
                <w:spacing w:val="8"/>
                <w:sz w:val="19"/>
              </w:rPr>
              <w:t> </w:t>
            </w:r>
            <w:r>
              <w:rPr>
                <w:w w:val="90"/>
                <w:sz w:val="19"/>
              </w:rPr>
              <w:t>un</w:t>
            </w:r>
            <w:r>
              <w:rPr>
                <w:spacing w:val="9"/>
                <w:sz w:val="19"/>
              </w:rPr>
              <w:t> </w:t>
            </w:r>
            <w:r>
              <w:rPr>
                <w:spacing w:val="-2"/>
                <w:w w:val="90"/>
                <w:sz w:val="19"/>
              </w:rPr>
              <w:t>lenguaje?</w:t>
            </w:r>
          </w:p>
          <w:p>
            <w:pPr>
              <w:pStyle w:val="TableParagraph"/>
              <w:numPr>
                <w:ilvl w:val="0"/>
                <w:numId w:val="66"/>
              </w:numPr>
              <w:tabs>
                <w:tab w:pos="441" w:val="left" w:leader="none"/>
              </w:tabs>
              <w:spacing w:line="240" w:lineRule="auto" w:before="99" w:after="0"/>
              <w:ind w:left="441" w:right="0" w:hanging="407"/>
              <w:jc w:val="left"/>
              <w:rPr>
                <w:sz w:val="19"/>
              </w:rPr>
            </w:pPr>
            <w:r>
              <w:rPr>
                <w:w w:val="90"/>
                <w:sz w:val="19"/>
              </w:rPr>
              <w:t>¿Qué</w:t>
            </w:r>
            <w:r>
              <w:rPr>
                <w:spacing w:val="-2"/>
                <w:sz w:val="19"/>
              </w:rPr>
              <w:t> </w:t>
            </w:r>
            <w:r>
              <w:rPr>
                <w:w w:val="90"/>
                <w:sz w:val="19"/>
              </w:rPr>
              <w:t>define</w:t>
            </w:r>
            <w:r>
              <w:rPr>
                <w:spacing w:val="-2"/>
                <w:sz w:val="19"/>
              </w:rPr>
              <w:t> </w:t>
            </w:r>
            <w:r>
              <w:rPr>
                <w:w w:val="90"/>
                <w:sz w:val="19"/>
              </w:rPr>
              <w:t>mejor</w:t>
            </w:r>
            <w:r>
              <w:rPr>
                <w:spacing w:val="-2"/>
                <w:sz w:val="19"/>
              </w:rPr>
              <w:t> </w:t>
            </w:r>
            <w:r>
              <w:rPr>
                <w:w w:val="90"/>
                <w:sz w:val="19"/>
              </w:rPr>
              <w:t>a</w:t>
            </w:r>
            <w:r>
              <w:rPr>
                <w:spacing w:val="-1"/>
                <w:sz w:val="19"/>
              </w:rPr>
              <w:t> </w:t>
            </w:r>
            <w:r>
              <w:rPr>
                <w:w w:val="90"/>
                <w:sz w:val="19"/>
              </w:rPr>
              <w:t>las</w:t>
            </w:r>
            <w:r>
              <w:rPr>
                <w:spacing w:val="-2"/>
                <w:sz w:val="19"/>
              </w:rPr>
              <w:t> </w:t>
            </w:r>
            <w:r>
              <w:rPr>
                <w:w w:val="90"/>
                <w:sz w:val="19"/>
              </w:rPr>
              <w:t>matemáticas,</w:t>
            </w:r>
            <w:r>
              <w:rPr>
                <w:spacing w:val="-2"/>
                <w:sz w:val="19"/>
              </w:rPr>
              <w:t> </w:t>
            </w:r>
            <w:r>
              <w:rPr>
                <w:w w:val="90"/>
                <w:sz w:val="19"/>
              </w:rPr>
              <w:t>su</w:t>
            </w:r>
            <w:r>
              <w:rPr>
                <w:spacing w:val="-1"/>
                <w:sz w:val="19"/>
              </w:rPr>
              <w:t> </w:t>
            </w:r>
            <w:r>
              <w:rPr>
                <w:w w:val="90"/>
                <w:sz w:val="19"/>
              </w:rPr>
              <w:t>contenido</w:t>
            </w:r>
            <w:r>
              <w:rPr>
                <w:spacing w:val="-2"/>
                <w:sz w:val="19"/>
              </w:rPr>
              <w:t> </w:t>
            </w:r>
            <w:r>
              <w:rPr>
                <w:w w:val="90"/>
                <w:sz w:val="19"/>
              </w:rPr>
              <w:t>o</w:t>
            </w:r>
            <w:r>
              <w:rPr>
                <w:spacing w:val="-2"/>
                <w:sz w:val="19"/>
              </w:rPr>
              <w:t> </w:t>
            </w:r>
            <w:r>
              <w:rPr>
                <w:w w:val="90"/>
                <w:sz w:val="19"/>
              </w:rPr>
              <w:t>su</w:t>
            </w:r>
            <w:r>
              <w:rPr>
                <w:spacing w:val="-2"/>
                <w:sz w:val="19"/>
              </w:rPr>
              <w:t> </w:t>
            </w:r>
            <w:r>
              <w:rPr>
                <w:spacing w:val="-2"/>
                <w:w w:val="90"/>
                <w:sz w:val="19"/>
              </w:rPr>
              <w:t>método?</w:t>
            </w:r>
          </w:p>
          <w:p>
            <w:pPr>
              <w:pStyle w:val="TableParagraph"/>
              <w:numPr>
                <w:ilvl w:val="0"/>
                <w:numId w:val="66"/>
              </w:numPr>
              <w:tabs>
                <w:tab w:pos="441" w:val="left" w:leader="none"/>
              </w:tabs>
              <w:spacing w:line="283" w:lineRule="auto" w:before="100" w:after="0"/>
              <w:ind w:left="441" w:right="157" w:hanging="407"/>
              <w:jc w:val="left"/>
              <w:rPr>
                <w:sz w:val="19"/>
              </w:rPr>
            </w:pPr>
            <w:r>
              <w:rPr>
                <w:spacing w:val="-6"/>
                <w:sz w:val="19"/>
              </w:rPr>
              <w:t>¿Las</w:t>
            </w:r>
            <w:r>
              <w:rPr>
                <w:spacing w:val="-9"/>
                <w:sz w:val="19"/>
              </w:rPr>
              <w:t> </w:t>
            </w:r>
            <w:r>
              <w:rPr>
                <w:spacing w:val="-6"/>
                <w:sz w:val="19"/>
              </w:rPr>
              <w:t>matemáticas</w:t>
            </w:r>
            <w:r>
              <w:rPr>
                <w:spacing w:val="-9"/>
                <w:sz w:val="19"/>
              </w:rPr>
              <w:t> </w:t>
            </w:r>
            <w:r>
              <w:rPr>
                <w:spacing w:val="-6"/>
                <w:sz w:val="19"/>
              </w:rPr>
              <w:t>solo</w:t>
            </w:r>
            <w:r>
              <w:rPr>
                <w:spacing w:val="-9"/>
                <w:sz w:val="19"/>
              </w:rPr>
              <w:t> </w:t>
            </w:r>
            <w:r>
              <w:rPr>
                <w:spacing w:val="-6"/>
                <w:sz w:val="19"/>
              </w:rPr>
              <w:t>producen</w:t>
            </w:r>
            <w:r>
              <w:rPr>
                <w:spacing w:val="-9"/>
                <w:sz w:val="19"/>
              </w:rPr>
              <w:t> </w:t>
            </w:r>
            <w:r>
              <w:rPr>
                <w:spacing w:val="-6"/>
                <w:sz w:val="19"/>
              </w:rPr>
              <w:t>conocimiento</w:t>
            </w:r>
            <w:r>
              <w:rPr>
                <w:spacing w:val="-9"/>
                <w:sz w:val="19"/>
              </w:rPr>
              <w:t> </w:t>
            </w:r>
            <w:r>
              <w:rPr>
                <w:spacing w:val="-6"/>
                <w:sz w:val="19"/>
              </w:rPr>
              <w:t>sobre</w:t>
            </w:r>
            <w:r>
              <w:rPr>
                <w:spacing w:val="-9"/>
                <w:sz w:val="19"/>
              </w:rPr>
              <w:t> </w:t>
            </w:r>
            <w:r>
              <w:rPr>
                <w:spacing w:val="-6"/>
                <w:sz w:val="19"/>
              </w:rPr>
              <w:t>el</w:t>
            </w:r>
            <w:r>
              <w:rPr>
                <w:spacing w:val="-9"/>
                <w:sz w:val="19"/>
              </w:rPr>
              <w:t> </w:t>
            </w:r>
            <w:r>
              <w:rPr>
                <w:spacing w:val="-6"/>
                <w:sz w:val="19"/>
              </w:rPr>
              <w:t>mundo</w:t>
            </w:r>
            <w:r>
              <w:rPr>
                <w:spacing w:val="-9"/>
                <w:sz w:val="19"/>
              </w:rPr>
              <w:t> </w:t>
            </w:r>
            <w:r>
              <w:rPr>
                <w:spacing w:val="-6"/>
                <w:sz w:val="19"/>
              </w:rPr>
              <w:t>real</w:t>
            </w:r>
            <w:r>
              <w:rPr>
                <w:spacing w:val="-9"/>
                <w:sz w:val="19"/>
              </w:rPr>
              <w:t> </w:t>
            </w:r>
            <w:r>
              <w:rPr>
                <w:spacing w:val="-6"/>
                <w:sz w:val="19"/>
              </w:rPr>
              <w:t>cuando</w:t>
            </w:r>
            <w:r>
              <w:rPr>
                <w:spacing w:val="-9"/>
                <w:sz w:val="19"/>
              </w:rPr>
              <w:t> </w:t>
            </w:r>
            <w:r>
              <w:rPr>
                <w:spacing w:val="-6"/>
                <w:sz w:val="19"/>
              </w:rPr>
              <w:t>se </w:t>
            </w:r>
            <w:r>
              <w:rPr>
                <w:sz w:val="19"/>
              </w:rPr>
              <w:t>combinan</w:t>
            </w:r>
            <w:r>
              <w:rPr>
                <w:spacing w:val="-14"/>
                <w:sz w:val="19"/>
              </w:rPr>
              <w:t> </w:t>
            </w:r>
            <w:r>
              <w:rPr>
                <w:sz w:val="19"/>
              </w:rPr>
              <w:t>con</w:t>
            </w:r>
            <w:r>
              <w:rPr>
                <w:spacing w:val="-14"/>
                <w:sz w:val="19"/>
              </w:rPr>
              <w:t> </w:t>
            </w:r>
            <w:r>
              <w:rPr>
                <w:sz w:val="19"/>
              </w:rPr>
              <w:t>otras</w:t>
            </w:r>
            <w:r>
              <w:rPr>
                <w:spacing w:val="-14"/>
                <w:sz w:val="19"/>
              </w:rPr>
              <w:t> </w:t>
            </w:r>
            <w:r>
              <w:rPr>
                <w:sz w:val="19"/>
              </w:rPr>
              <w:t>áreas</w:t>
            </w:r>
            <w:r>
              <w:rPr>
                <w:spacing w:val="-14"/>
                <w:sz w:val="19"/>
              </w:rPr>
              <w:t> </w:t>
            </w:r>
            <w:r>
              <w:rPr>
                <w:sz w:val="19"/>
              </w:rPr>
              <w:t>de</w:t>
            </w:r>
            <w:r>
              <w:rPr>
                <w:spacing w:val="-14"/>
                <w:sz w:val="19"/>
              </w:rPr>
              <w:t> </w:t>
            </w:r>
            <w:r>
              <w:rPr>
                <w:sz w:val="19"/>
              </w:rPr>
              <w:t>conocimiento?</w:t>
            </w:r>
          </w:p>
          <w:p>
            <w:pPr>
              <w:pStyle w:val="TableParagraph"/>
              <w:numPr>
                <w:ilvl w:val="0"/>
                <w:numId w:val="66"/>
              </w:numPr>
              <w:tabs>
                <w:tab w:pos="441" w:val="left" w:leader="none"/>
              </w:tabs>
              <w:spacing w:line="283" w:lineRule="auto" w:before="59" w:after="0"/>
              <w:ind w:left="441" w:right="169" w:hanging="407"/>
              <w:jc w:val="left"/>
              <w:rPr>
                <w:sz w:val="19"/>
              </w:rPr>
            </w:pPr>
            <w:r>
              <w:rPr>
                <w:spacing w:val="-6"/>
                <w:sz w:val="19"/>
              </w:rPr>
              <w:t>¿Hay</w:t>
            </w:r>
            <w:r>
              <w:rPr>
                <w:spacing w:val="-13"/>
                <w:sz w:val="19"/>
              </w:rPr>
              <w:t> </w:t>
            </w:r>
            <w:r>
              <w:rPr>
                <w:spacing w:val="-6"/>
                <w:sz w:val="19"/>
              </w:rPr>
              <w:t>una</w:t>
            </w:r>
            <w:r>
              <w:rPr>
                <w:spacing w:val="-13"/>
                <w:sz w:val="19"/>
              </w:rPr>
              <w:t> </w:t>
            </w:r>
            <w:r>
              <w:rPr>
                <w:spacing w:val="-6"/>
                <w:sz w:val="19"/>
              </w:rPr>
              <w:t>jerarquía</w:t>
            </w:r>
            <w:r>
              <w:rPr>
                <w:spacing w:val="-13"/>
                <w:sz w:val="19"/>
              </w:rPr>
              <w:t> </w:t>
            </w:r>
            <w:r>
              <w:rPr>
                <w:spacing w:val="-6"/>
                <w:sz w:val="19"/>
              </w:rPr>
              <w:t>de</w:t>
            </w:r>
            <w:r>
              <w:rPr>
                <w:spacing w:val="-13"/>
                <w:sz w:val="19"/>
              </w:rPr>
              <w:t> </w:t>
            </w:r>
            <w:r>
              <w:rPr>
                <w:spacing w:val="-6"/>
                <w:sz w:val="19"/>
              </w:rPr>
              <w:t>áreas</w:t>
            </w:r>
            <w:r>
              <w:rPr>
                <w:spacing w:val="-13"/>
                <w:sz w:val="19"/>
              </w:rPr>
              <w:t> </w:t>
            </w:r>
            <w:r>
              <w:rPr>
                <w:spacing w:val="-6"/>
                <w:sz w:val="19"/>
              </w:rPr>
              <w:t>de</w:t>
            </w:r>
            <w:r>
              <w:rPr>
                <w:spacing w:val="-13"/>
                <w:sz w:val="19"/>
              </w:rPr>
              <w:t> </w:t>
            </w:r>
            <w:r>
              <w:rPr>
                <w:spacing w:val="-6"/>
                <w:sz w:val="19"/>
              </w:rPr>
              <w:t>conocimiento</w:t>
            </w:r>
            <w:r>
              <w:rPr>
                <w:spacing w:val="-13"/>
                <w:sz w:val="19"/>
              </w:rPr>
              <w:t> </w:t>
            </w:r>
            <w:r>
              <w:rPr>
                <w:spacing w:val="-6"/>
                <w:sz w:val="19"/>
              </w:rPr>
              <w:t>dependiendo</w:t>
            </w:r>
            <w:r>
              <w:rPr>
                <w:spacing w:val="-13"/>
                <w:sz w:val="19"/>
              </w:rPr>
              <w:t> </w:t>
            </w:r>
            <w:r>
              <w:rPr>
                <w:spacing w:val="-6"/>
                <w:sz w:val="19"/>
              </w:rPr>
              <w:t>de</w:t>
            </w:r>
            <w:r>
              <w:rPr>
                <w:spacing w:val="-13"/>
                <w:sz w:val="19"/>
              </w:rPr>
              <w:t> </w:t>
            </w:r>
            <w:r>
              <w:rPr>
                <w:spacing w:val="-6"/>
                <w:sz w:val="19"/>
              </w:rPr>
              <w:t>su</w:t>
            </w:r>
            <w:r>
              <w:rPr>
                <w:spacing w:val="-13"/>
                <w:sz w:val="19"/>
              </w:rPr>
              <w:t> </w:t>
            </w:r>
            <w:r>
              <w:rPr>
                <w:spacing w:val="-6"/>
                <w:sz w:val="19"/>
              </w:rPr>
              <w:t>utilidad</w:t>
            </w:r>
            <w:r>
              <w:rPr>
                <w:spacing w:val="-13"/>
                <w:sz w:val="19"/>
              </w:rPr>
              <w:t> </w:t>
            </w:r>
            <w:r>
              <w:rPr>
                <w:spacing w:val="-6"/>
                <w:sz w:val="19"/>
              </w:rPr>
              <w:t>para </w:t>
            </w:r>
            <w:r>
              <w:rPr>
                <w:sz w:val="19"/>
              </w:rPr>
              <w:t>resolver</w:t>
            </w:r>
            <w:r>
              <w:rPr>
                <w:spacing w:val="-17"/>
                <w:sz w:val="19"/>
              </w:rPr>
              <w:t> </w:t>
            </w:r>
            <w:r>
              <w:rPr>
                <w:sz w:val="19"/>
              </w:rPr>
              <w:t>problemas?</w:t>
            </w:r>
          </w:p>
        </w:tc>
      </w:tr>
      <w:tr>
        <w:trPr>
          <w:trHeight w:val="4939" w:hRule="atLeast"/>
        </w:trPr>
        <w:tc>
          <w:tcPr>
            <w:tcW w:w="1691" w:type="dxa"/>
          </w:tcPr>
          <w:p>
            <w:pPr>
              <w:pStyle w:val="TableParagraph"/>
              <w:ind w:left="45"/>
              <w:rPr>
                <w:rFonts w:ascii="Arial"/>
                <w:b/>
                <w:sz w:val="19"/>
              </w:rPr>
            </w:pPr>
            <w:r>
              <w:rPr>
                <w:rFonts w:ascii="Arial"/>
                <w:b/>
                <w:spacing w:val="-2"/>
                <w:sz w:val="19"/>
              </w:rPr>
              <w:t>Perspectivas</w:t>
            </w:r>
          </w:p>
        </w:tc>
        <w:tc>
          <w:tcPr>
            <w:tcW w:w="6793" w:type="dxa"/>
          </w:tcPr>
          <w:p>
            <w:pPr>
              <w:pStyle w:val="TableParagraph"/>
              <w:numPr>
                <w:ilvl w:val="0"/>
                <w:numId w:val="67"/>
              </w:numPr>
              <w:tabs>
                <w:tab w:pos="441" w:val="left" w:leader="none"/>
              </w:tabs>
              <w:spacing w:line="283" w:lineRule="auto" w:before="39" w:after="0"/>
              <w:ind w:left="441" w:right="513" w:hanging="407"/>
              <w:jc w:val="left"/>
              <w:rPr>
                <w:sz w:val="19"/>
              </w:rPr>
            </w:pPr>
            <w:r>
              <w:rPr>
                <w:w w:val="90"/>
                <w:sz w:val="19"/>
              </w:rPr>
              <w:t>¿Qué tienen las matemáticas que permite que los resultados </w:t>
            </w:r>
            <w:r>
              <w:rPr>
                <w:w w:val="90"/>
                <w:sz w:val="19"/>
              </w:rPr>
              <w:t>matemáticos </w:t>
            </w:r>
            <w:r>
              <w:rPr>
                <w:sz w:val="19"/>
              </w:rPr>
              <w:t>permanezcan</w:t>
            </w:r>
            <w:r>
              <w:rPr>
                <w:spacing w:val="-17"/>
                <w:sz w:val="19"/>
              </w:rPr>
              <w:t> </w:t>
            </w:r>
            <w:r>
              <w:rPr>
                <w:sz w:val="19"/>
              </w:rPr>
              <w:t>sin</w:t>
            </w:r>
            <w:r>
              <w:rPr>
                <w:spacing w:val="-17"/>
                <w:sz w:val="19"/>
              </w:rPr>
              <w:t> </w:t>
            </w:r>
            <w:r>
              <w:rPr>
                <w:sz w:val="19"/>
              </w:rPr>
              <w:t>cambios</w:t>
            </w:r>
            <w:r>
              <w:rPr>
                <w:spacing w:val="-17"/>
                <w:sz w:val="19"/>
              </w:rPr>
              <w:t> </w:t>
            </w:r>
            <w:r>
              <w:rPr>
                <w:sz w:val="19"/>
              </w:rPr>
              <w:t>a</w:t>
            </w:r>
            <w:r>
              <w:rPr>
                <w:spacing w:val="-17"/>
                <w:sz w:val="19"/>
              </w:rPr>
              <w:t> </w:t>
            </w:r>
            <w:r>
              <w:rPr>
                <w:sz w:val="19"/>
              </w:rPr>
              <w:t>lo</w:t>
            </w:r>
            <w:r>
              <w:rPr>
                <w:spacing w:val="-17"/>
                <w:sz w:val="19"/>
              </w:rPr>
              <w:t> </w:t>
            </w:r>
            <w:r>
              <w:rPr>
                <w:sz w:val="19"/>
              </w:rPr>
              <w:t>largo</w:t>
            </w:r>
            <w:r>
              <w:rPr>
                <w:spacing w:val="-17"/>
                <w:sz w:val="19"/>
              </w:rPr>
              <w:t> </w:t>
            </w:r>
            <w:r>
              <w:rPr>
                <w:sz w:val="19"/>
              </w:rPr>
              <w:t>del</w:t>
            </w:r>
            <w:r>
              <w:rPr>
                <w:spacing w:val="-17"/>
                <w:sz w:val="19"/>
              </w:rPr>
              <w:t> </w:t>
            </w:r>
            <w:r>
              <w:rPr>
                <w:sz w:val="19"/>
              </w:rPr>
              <w:t>tiempo?</w:t>
            </w:r>
          </w:p>
          <w:p>
            <w:pPr>
              <w:pStyle w:val="TableParagraph"/>
              <w:numPr>
                <w:ilvl w:val="0"/>
                <w:numId w:val="67"/>
              </w:numPr>
              <w:tabs>
                <w:tab w:pos="441" w:val="left" w:leader="none"/>
              </w:tabs>
              <w:spacing w:line="283" w:lineRule="auto" w:before="59" w:after="0"/>
              <w:ind w:left="441" w:right="44" w:hanging="407"/>
              <w:jc w:val="left"/>
              <w:rPr>
                <w:sz w:val="19"/>
              </w:rPr>
            </w:pPr>
            <w:r>
              <w:rPr>
                <w:spacing w:val="-2"/>
                <w:sz w:val="19"/>
              </w:rPr>
              <w:t>¿Cuál</w:t>
            </w:r>
            <w:r>
              <w:rPr>
                <w:spacing w:val="-17"/>
                <w:sz w:val="19"/>
              </w:rPr>
              <w:t> </w:t>
            </w:r>
            <w:r>
              <w:rPr>
                <w:spacing w:val="-2"/>
                <w:sz w:val="19"/>
              </w:rPr>
              <w:t>ha</w:t>
            </w:r>
            <w:r>
              <w:rPr>
                <w:spacing w:val="-17"/>
                <w:sz w:val="19"/>
              </w:rPr>
              <w:t> </w:t>
            </w:r>
            <w:r>
              <w:rPr>
                <w:spacing w:val="-2"/>
                <w:sz w:val="19"/>
              </w:rPr>
              <w:t>sido</w:t>
            </w:r>
            <w:r>
              <w:rPr>
                <w:spacing w:val="-17"/>
                <w:sz w:val="19"/>
              </w:rPr>
              <w:t> </w:t>
            </w:r>
            <w:r>
              <w:rPr>
                <w:spacing w:val="-2"/>
                <w:sz w:val="19"/>
              </w:rPr>
              <w:t>la</w:t>
            </w:r>
            <w:r>
              <w:rPr>
                <w:spacing w:val="-17"/>
                <w:sz w:val="19"/>
              </w:rPr>
              <w:t> </w:t>
            </w:r>
            <w:r>
              <w:rPr>
                <w:spacing w:val="-2"/>
                <w:sz w:val="19"/>
              </w:rPr>
              <w:t>importancia</w:t>
            </w:r>
            <w:r>
              <w:rPr>
                <w:spacing w:val="-17"/>
                <w:sz w:val="19"/>
              </w:rPr>
              <w:t> </w:t>
            </w:r>
            <w:r>
              <w:rPr>
                <w:spacing w:val="-2"/>
                <w:sz w:val="19"/>
              </w:rPr>
              <w:t>de</w:t>
            </w:r>
            <w:r>
              <w:rPr>
                <w:spacing w:val="-17"/>
                <w:sz w:val="19"/>
              </w:rPr>
              <w:t> </w:t>
            </w:r>
            <w:r>
              <w:rPr>
                <w:spacing w:val="-2"/>
                <w:sz w:val="19"/>
              </w:rPr>
              <w:t>las</w:t>
            </w:r>
            <w:r>
              <w:rPr>
                <w:spacing w:val="-17"/>
                <w:sz w:val="19"/>
              </w:rPr>
              <w:t> </w:t>
            </w:r>
            <w:r>
              <w:rPr>
                <w:spacing w:val="-2"/>
                <w:sz w:val="19"/>
              </w:rPr>
              <w:t>personalidades</w:t>
            </w:r>
            <w:r>
              <w:rPr>
                <w:spacing w:val="-17"/>
                <w:sz w:val="19"/>
              </w:rPr>
              <w:t> </w:t>
            </w:r>
            <w:r>
              <w:rPr>
                <w:spacing w:val="-2"/>
                <w:sz w:val="19"/>
              </w:rPr>
              <w:t>destacadas</w:t>
            </w:r>
            <w:r>
              <w:rPr>
                <w:spacing w:val="-17"/>
                <w:sz w:val="19"/>
              </w:rPr>
              <w:t> </w:t>
            </w:r>
            <w:r>
              <w:rPr>
                <w:spacing w:val="-2"/>
                <w:sz w:val="19"/>
              </w:rPr>
              <w:t>a</w:t>
            </w:r>
            <w:r>
              <w:rPr>
                <w:spacing w:val="-17"/>
                <w:sz w:val="19"/>
              </w:rPr>
              <w:t> </w:t>
            </w:r>
            <w:r>
              <w:rPr>
                <w:spacing w:val="-2"/>
                <w:sz w:val="19"/>
              </w:rPr>
              <w:t>la</w:t>
            </w:r>
            <w:r>
              <w:rPr>
                <w:spacing w:val="-17"/>
                <w:sz w:val="19"/>
              </w:rPr>
              <w:t> </w:t>
            </w:r>
            <w:r>
              <w:rPr>
                <w:spacing w:val="-2"/>
                <w:sz w:val="19"/>
              </w:rPr>
              <w:t>hora</w:t>
            </w:r>
            <w:r>
              <w:rPr>
                <w:spacing w:val="-17"/>
                <w:sz w:val="19"/>
              </w:rPr>
              <w:t> </w:t>
            </w:r>
            <w:r>
              <w:rPr>
                <w:spacing w:val="-2"/>
                <w:sz w:val="19"/>
              </w:rPr>
              <w:t>de </w:t>
            </w:r>
            <w:r>
              <w:rPr>
                <w:w w:val="90"/>
                <w:sz w:val="19"/>
              </w:rPr>
              <w:t>conformar la naturaleza y el desarrollo de las matemáticas en tanto que área </w:t>
            </w:r>
            <w:r>
              <w:rPr>
                <w:w w:val="90"/>
                <w:sz w:val="19"/>
              </w:rPr>
              <w:t>del </w:t>
            </w:r>
            <w:r>
              <w:rPr>
                <w:spacing w:val="-2"/>
                <w:sz w:val="19"/>
              </w:rPr>
              <w:t>conocimiento?</w:t>
            </w:r>
          </w:p>
          <w:p>
            <w:pPr>
              <w:pStyle w:val="TableParagraph"/>
              <w:numPr>
                <w:ilvl w:val="0"/>
                <w:numId w:val="67"/>
              </w:numPr>
              <w:tabs>
                <w:tab w:pos="441" w:val="left" w:leader="none"/>
              </w:tabs>
              <w:spacing w:line="283" w:lineRule="auto" w:before="59" w:after="0"/>
              <w:ind w:left="441" w:right="306" w:hanging="407"/>
              <w:jc w:val="left"/>
              <w:rPr>
                <w:sz w:val="19"/>
              </w:rPr>
            </w:pPr>
            <w:r>
              <w:rPr>
                <w:spacing w:val="-6"/>
                <w:sz w:val="19"/>
              </w:rPr>
              <w:t>¿Qué</w:t>
            </w:r>
            <w:r>
              <w:rPr>
                <w:spacing w:val="-15"/>
                <w:sz w:val="19"/>
              </w:rPr>
              <w:t> </w:t>
            </w:r>
            <w:r>
              <w:rPr>
                <w:spacing w:val="-6"/>
                <w:sz w:val="19"/>
              </w:rPr>
              <w:t>papel</w:t>
            </w:r>
            <w:r>
              <w:rPr>
                <w:spacing w:val="-15"/>
                <w:sz w:val="19"/>
              </w:rPr>
              <w:t> </w:t>
            </w:r>
            <w:r>
              <w:rPr>
                <w:spacing w:val="-6"/>
                <w:sz w:val="19"/>
              </w:rPr>
              <w:t>desempeña</w:t>
            </w:r>
            <w:r>
              <w:rPr>
                <w:spacing w:val="-15"/>
                <w:sz w:val="19"/>
              </w:rPr>
              <w:t> </w:t>
            </w:r>
            <w:r>
              <w:rPr>
                <w:spacing w:val="-6"/>
                <w:sz w:val="19"/>
              </w:rPr>
              <w:t>la</w:t>
            </w:r>
            <w:r>
              <w:rPr>
                <w:spacing w:val="-15"/>
                <w:sz w:val="19"/>
              </w:rPr>
              <w:t> </w:t>
            </w:r>
            <w:r>
              <w:rPr>
                <w:spacing w:val="-6"/>
                <w:sz w:val="19"/>
              </w:rPr>
              <w:t>comunidad</w:t>
            </w:r>
            <w:r>
              <w:rPr>
                <w:spacing w:val="-15"/>
                <w:sz w:val="19"/>
              </w:rPr>
              <w:t> </w:t>
            </w:r>
            <w:r>
              <w:rPr>
                <w:spacing w:val="-6"/>
                <w:sz w:val="19"/>
              </w:rPr>
              <w:t>matemática</w:t>
            </w:r>
            <w:r>
              <w:rPr>
                <w:spacing w:val="-15"/>
                <w:sz w:val="19"/>
              </w:rPr>
              <w:t> </w:t>
            </w:r>
            <w:r>
              <w:rPr>
                <w:spacing w:val="-6"/>
                <w:sz w:val="19"/>
              </w:rPr>
              <w:t>a</w:t>
            </w:r>
            <w:r>
              <w:rPr>
                <w:spacing w:val="-15"/>
                <w:sz w:val="19"/>
              </w:rPr>
              <w:t> </w:t>
            </w:r>
            <w:r>
              <w:rPr>
                <w:spacing w:val="-6"/>
                <w:sz w:val="19"/>
              </w:rPr>
              <w:t>la</w:t>
            </w:r>
            <w:r>
              <w:rPr>
                <w:spacing w:val="-15"/>
                <w:sz w:val="19"/>
              </w:rPr>
              <w:t> </w:t>
            </w:r>
            <w:r>
              <w:rPr>
                <w:spacing w:val="-6"/>
                <w:sz w:val="19"/>
              </w:rPr>
              <w:t>hora</w:t>
            </w:r>
            <w:r>
              <w:rPr>
                <w:spacing w:val="-15"/>
                <w:sz w:val="19"/>
              </w:rPr>
              <w:t> </w:t>
            </w:r>
            <w:r>
              <w:rPr>
                <w:spacing w:val="-6"/>
                <w:sz w:val="19"/>
              </w:rPr>
              <w:t>de</w:t>
            </w:r>
            <w:r>
              <w:rPr>
                <w:spacing w:val="-15"/>
                <w:sz w:val="19"/>
              </w:rPr>
              <w:t> </w:t>
            </w:r>
            <w:r>
              <w:rPr>
                <w:spacing w:val="-6"/>
                <w:sz w:val="19"/>
              </w:rPr>
              <w:t>determinar</w:t>
            </w:r>
            <w:r>
              <w:rPr>
                <w:spacing w:val="-15"/>
                <w:sz w:val="19"/>
              </w:rPr>
              <w:t> </w:t>
            </w:r>
            <w:r>
              <w:rPr>
                <w:spacing w:val="-6"/>
                <w:sz w:val="19"/>
              </w:rPr>
              <w:t>la </w:t>
            </w:r>
            <w:r>
              <w:rPr>
                <w:sz w:val="19"/>
              </w:rPr>
              <w:t>validez</w:t>
            </w:r>
            <w:r>
              <w:rPr>
                <w:spacing w:val="-17"/>
                <w:sz w:val="19"/>
              </w:rPr>
              <w:t> </w:t>
            </w:r>
            <w:r>
              <w:rPr>
                <w:sz w:val="19"/>
              </w:rPr>
              <w:t>de</w:t>
            </w:r>
            <w:r>
              <w:rPr>
                <w:spacing w:val="-17"/>
                <w:sz w:val="19"/>
              </w:rPr>
              <w:t> </w:t>
            </w:r>
            <w:r>
              <w:rPr>
                <w:sz w:val="19"/>
              </w:rPr>
              <w:t>una</w:t>
            </w:r>
            <w:r>
              <w:rPr>
                <w:spacing w:val="-17"/>
                <w:sz w:val="19"/>
              </w:rPr>
              <w:t> </w:t>
            </w:r>
            <w:r>
              <w:rPr>
                <w:sz w:val="19"/>
              </w:rPr>
              <w:t>demostración</w:t>
            </w:r>
            <w:r>
              <w:rPr>
                <w:spacing w:val="-17"/>
                <w:sz w:val="19"/>
              </w:rPr>
              <w:t> </w:t>
            </w:r>
            <w:r>
              <w:rPr>
                <w:sz w:val="19"/>
              </w:rPr>
              <w:t>matemática?</w:t>
            </w:r>
          </w:p>
          <w:p>
            <w:pPr>
              <w:pStyle w:val="TableParagraph"/>
              <w:numPr>
                <w:ilvl w:val="0"/>
                <w:numId w:val="67"/>
              </w:numPr>
              <w:tabs>
                <w:tab w:pos="441" w:val="left" w:leader="none"/>
              </w:tabs>
              <w:spacing w:line="283" w:lineRule="auto" w:before="60" w:after="0"/>
              <w:ind w:left="441" w:right="610" w:hanging="407"/>
              <w:jc w:val="left"/>
              <w:rPr>
                <w:sz w:val="19"/>
              </w:rPr>
            </w:pPr>
            <w:r>
              <w:rPr>
                <w:w w:val="90"/>
                <w:sz w:val="19"/>
              </w:rPr>
              <w:t>¿Está el conocimiento matemático integrado en determinadas culturas </w:t>
            </w:r>
            <w:r>
              <w:rPr>
                <w:w w:val="90"/>
                <w:sz w:val="19"/>
              </w:rPr>
              <w:t>o </w:t>
            </w:r>
            <w:r>
              <w:rPr>
                <w:spacing w:val="-2"/>
                <w:sz w:val="19"/>
              </w:rPr>
              <w:t>tradiciones?</w:t>
            </w:r>
          </w:p>
          <w:p>
            <w:pPr>
              <w:pStyle w:val="TableParagraph"/>
              <w:numPr>
                <w:ilvl w:val="0"/>
                <w:numId w:val="67"/>
              </w:numPr>
              <w:tabs>
                <w:tab w:pos="441" w:val="left" w:leader="none"/>
              </w:tabs>
              <w:spacing w:line="283" w:lineRule="auto" w:before="59" w:after="0"/>
              <w:ind w:left="441" w:right="70" w:hanging="407"/>
              <w:jc w:val="left"/>
              <w:rPr>
                <w:sz w:val="19"/>
              </w:rPr>
            </w:pPr>
            <w:r>
              <w:rPr>
                <w:w w:val="90"/>
                <w:sz w:val="19"/>
              </w:rPr>
              <w:t>¿La experiencia personal desempeña algún papel al formular afirmaciones en </w:t>
            </w:r>
            <w:r>
              <w:rPr>
                <w:w w:val="90"/>
                <w:sz w:val="19"/>
              </w:rPr>
              <w:t>el </w:t>
            </w:r>
            <w:r>
              <w:rPr>
                <w:sz w:val="19"/>
              </w:rPr>
              <w:t>ámbito</w:t>
            </w:r>
            <w:r>
              <w:rPr>
                <w:spacing w:val="-5"/>
                <w:sz w:val="19"/>
              </w:rPr>
              <w:t> </w:t>
            </w:r>
            <w:r>
              <w:rPr>
                <w:sz w:val="19"/>
              </w:rPr>
              <w:t>de</w:t>
            </w:r>
            <w:r>
              <w:rPr>
                <w:spacing w:val="-5"/>
                <w:sz w:val="19"/>
              </w:rPr>
              <w:t> </w:t>
            </w:r>
            <w:r>
              <w:rPr>
                <w:sz w:val="19"/>
              </w:rPr>
              <w:t>las</w:t>
            </w:r>
            <w:r>
              <w:rPr>
                <w:spacing w:val="-5"/>
                <w:sz w:val="19"/>
              </w:rPr>
              <w:t> </w:t>
            </w:r>
            <w:r>
              <w:rPr>
                <w:sz w:val="19"/>
              </w:rPr>
              <w:t>matemáticas?</w:t>
            </w:r>
          </w:p>
          <w:p>
            <w:pPr>
              <w:pStyle w:val="TableParagraph"/>
              <w:numPr>
                <w:ilvl w:val="0"/>
                <w:numId w:val="67"/>
              </w:numPr>
              <w:tabs>
                <w:tab w:pos="441" w:val="left" w:leader="none"/>
              </w:tabs>
              <w:spacing w:line="283" w:lineRule="auto" w:before="59" w:after="0"/>
              <w:ind w:left="441" w:right="675" w:hanging="407"/>
              <w:jc w:val="left"/>
              <w:rPr>
                <w:sz w:val="19"/>
              </w:rPr>
            </w:pPr>
            <w:r>
              <w:rPr>
                <w:w w:val="90"/>
                <w:sz w:val="19"/>
              </w:rPr>
              <w:t>¿Es más difícil hacer progresos en las matemáticas que en otras áreas </w:t>
            </w:r>
            <w:r>
              <w:rPr>
                <w:w w:val="90"/>
                <w:sz w:val="19"/>
              </w:rPr>
              <w:t>de </w:t>
            </w:r>
            <w:r>
              <w:rPr>
                <w:spacing w:val="-2"/>
                <w:sz w:val="19"/>
              </w:rPr>
              <w:t>conocimiento?</w:t>
            </w:r>
          </w:p>
          <w:p>
            <w:pPr>
              <w:pStyle w:val="TableParagraph"/>
              <w:numPr>
                <w:ilvl w:val="0"/>
                <w:numId w:val="67"/>
              </w:numPr>
              <w:tabs>
                <w:tab w:pos="441" w:val="left" w:leader="none"/>
              </w:tabs>
              <w:spacing w:line="283" w:lineRule="auto" w:before="60" w:after="0"/>
              <w:ind w:left="441" w:right="57" w:hanging="407"/>
              <w:jc w:val="left"/>
              <w:rPr>
                <w:sz w:val="19"/>
              </w:rPr>
            </w:pPr>
            <w:r>
              <w:rPr>
                <w:spacing w:val="-6"/>
                <w:sz w:val="19"/>
              </w:rPr>
              <w:t>Si</w:t>
            </w:r>
            <w:r>
              <w:rPr>
                <w:spacing w:val="-13"/>
                <w:sz w:val="19"/>
              </w:rPr>
              <w:t> </w:t>
            </w:r>
            <w:r>
              <w:rPr>
                <w:spacing w:val="-6"/>
                <w:sz w:val="19"/>
              </w:rPr>
              <w:t>los</w:t>
            </w:r>
            <w:r>
              <w:rPr>
                <w:spacing w:val="-13"/>
                <w:sz w:val="19"/>
              </w:rPr>
              <w:t> </w:t>
            </w:r>
            <w:r>
              <w:rPr>
                <w:spacing w:val="-6"/>
                <w:sz w:val="19"/>
              </w:rPr>
              <w:t>seres</w:t>
            </w:r>
            <w:r>
              <w:rPr>
                <w:spacing w:val="-13"/>
                <w:sz w:val="19"/>
              </w:rPr>
              <w:t> </w:t>
            </w:r>
            <w:r>
              <w:rPr>
                <w:spacing w:val="-6"/>
                <w:sz w:val="19"/>
              </w:rPr>
              <w:t>humanos</w:t>
            </w:r>
            <w:r>
              <w:rPr>
                <w:spacing w:val="-13"/>
                <w:sz w:val="19"/>
              </w:rPr>
              <w:t> </w:t>
            </w:r>
            <w:r>
              <w:rPr>
                <w:spacing w:val="-6"/>
                <w:sz w:val="19"/>
              </w:rPr>
              <w:t>han</w:t>
            </w:r>
            <w:r>
              <w:rPr>
                <w:spacing w:val="-13"/>
                <w:sz w:val="19"/>
              </w:rPr>
              <w:t> </w:t>
            </w:r>
            <w:r>
              <w:rPr>
                <w:spacing w:val="-6"/>
                <w:sz w:val="19"/>
              </w:rPr>
              <w:t>creado</w:t>
            </w:r>
            <w:r>
              <w:rPr>
                <w:spacing w:val="-13"/>
                <w:sz w:val="19"/>
              </w:rPr>
              <w:t> </w:t>
            </w:r>
            <w:r>
              <w:rPr>
                <w:spacing w:val="-6"/>
                <w:sz w:val="19"/>
              </w:rPr>
              <w:t>las</w:t>
            </w:r>
            <w:r>
              <w:rPr>
                <w:spacing w:val="-13"/>
                <w:sz w:val="19"/>
              </w:rPr>
              <w:t> </w:t>
            </w:r>
            <w:r>
              <w:rPr>
                <w:spacing w:val="-6"/>
                <w:sz w:val="19"/>
              </w:rPr>
              <w:t>matemáticas,</w:t>
            </w:r>
            <w:r>
              <w:rPr>
                <w:spacing w:val="-13"/>
                <w:sz w:val="19"/>
              </w:rPr>
              <w:t> </w:t>
            </w:r>
            <w:r>
              <w:rPr>
                <w:spacing w:val="-6"/>
                <w:sz w:val="19"/>
              </w:rPr>
              <w:t>¿sigue</w:t>
            </w:r>
            <w:r>
              <w:rPr>
                <w:spacing w:val="-13"/>
                <w:sz w:val="19"/>
              </w:rPr>
              <w:t> </w:t>
            </w:r>
            <w:r>
              <w:rPr>
                <w:spacing w:val="-6"/>
                <w:sz w:val="19"/>
              </w:rPr>
              <w:t>siendo</w:t>
            </w:r>
            <w:r>
              <w:rPr>
                <w:spacing w:val="-13"/>
                <w:sz w:val="19"/>
              </w:rPr>
              <w:t> </w:t>
            </w:r>
            <w:r>
              <w:rPr>
                <w:spacing w:val="-6"/>
                <w:sz w:val="19"/>
              </w:rPr>
              <w:t>posible</w:t>
            </w:r>
            <w:r>
              <w:rPr>
                <w:spacing w:val="-13"/>
                <w:sz w:val="19"/>
              </w:rPr>
              <w:t> </w:t>
            </w:r>
            <w:r>
              <w:rPr>
                <w:spacing w:val="-6"/>
                <w:sz w:val="19"/>
              </w:rPr>
              <w:t>aceptar </w:t>
            </w:r>
            <w:r>
              <w:rPr>
                <w:spacing w:val="-2"/>
                <w:sz w:val="19"/>
              </w:rPr>
              <w:t>las</w:t>
            </w:r>
            <w:r>
              <w:rPr>
                <w:spacing w:val="-12"/>
                <w:sz w:val="19"/>
              </w:rPr>
              <w:t> </w:t>
            </w:r>
            <w:r>
              <w:rPr>
                <w:spacing w:val="-2"/>
                <w:sz w:val="19"/>
              </w:rPr>
              <w:t>verdades</w:t>
            </w:r>
            <w:r>
              <w:rPr>
                <w:spacing w:val="-12"/>
                <w:sz w:val="19"/>
              </w:rPr>
              <w:t> </w:t>
            </w:r>
            <w:r>
              <w:rPr>
                <w:spacing w:val="-2"/>
                <w:sz w:val="19"/>
              </w:rPr>
              <w:t>matemáticas</w:t>
            </w:r>
            <w:r>
              <w:rPr>
                <w:spacing w:val="-12"/>
                <w:sz w:val="19"/>
              </w:rPr>
              <w:t> </w:t>
            </w:r>
            <w:r>
              <w:rPr>
                <w:spacing w:val="-2"/>
                <w:sz w:val="19"/>
              </w:rPr>
              <w:t>como</w:t>
            </w:r>
            <w:r>
              <w:rPr>
                <w:spacing w:val="-12"/>
                <w:sz w:val="19"/>
              </w:rPr>
              <w:t> </w:t>
            </w:r>
            <w:r>
              <w:rPr>
                <w:spacing w:val="-2"/>
                <w:sz w:val="19"/>
              </w:rPr>
              <w:t>hechos</w:t>
            </w:r>
            <w:r>
              <w:rPr>
                <w:spacing w:val="-12"/>
                <w:sz w:val="19"/>
              </w:rPr>
              <w:t> </w:t>
            </w:r>
            <w:r>
              <w:rPr>
                <w:spacing w:val="-2"/>
                <w:sz w:val="19"/>
              </w:rPr>
              <w:t>objetivos</w:t>
            </w:r>
            <w:r>
              <w:rPr>
                <w:spacing w:val="-12"/>
                <w:sz w:val="19"/>
              </w:rPr>
              <w:t> </w:t>
            </w:r>
            <w:r>
              <w:rPr>
                <w:spacing w:val="-2"/>
                <w:sz w:val="19"/>
              </w:rPr>
              <w:t>sobre</w:t>
            </w:r>
            <w:r>
              <w:rPr>
                <w:spacing w:val="-12"/>
                <w:sz w:val="19"/>
              </w:rPr>
              <w:t> </w:t>
            </w:r>
            <w:r>
              <w:rPr>
                <w:spacing w:val="-2"/>
                <w:sz w:val="19"/>
              </w:rPr>
              <w:t>el</w:t>
            </w:r>
            <w:r>
              <w:rPr>
                <w:spacing w:val="-12"/>
                <w:sz w:val="19"/>
              </w:rPr>
              <w:t> </w:t>
            </w:r>
            <w:r>
              <w:rPr>
                <w:spacing w:val="-2"/>
                <w:sz w:val="19"/>
              </w:rPr>
              <w:t>mundo?</w:t>
            </w:r>
          </w:p>
          <w:p>
            <w:pPr>
              <w:pStyle w:val="TableParagraph"/>
              <w:numPr>
                <w:ilvl w:val="0"/>
                <w:numId w:val="67"/>
              </w:numPr>
              <w:tabs>
                <w:tab w:pos="441" w:val="left" w:leader="none"/>
              </w:tabs>
              <w:spacing w:line="283" w:lineRule="auto" w:before="59" w:after="0"/>
              <w:ind w:left="441" w:right="150" w:hanging="407"/>
              <w:jc w:val="left"/>
              <w:rPr>
                <w:sz w:val="19"/>
              </w:rPr>
            </w:pPr>
            <w:r>
              <w:rPr>
                <w:spacing w:val="-2"/>
                <w:sz w:val="19"/>
              </w:rPr>
              <w:t>¿Están</w:t>
            </w:r>
            <w:r>
              <w:rPr>
                <w:spacing w:val="-16"/>
                <w:sz w:val="19"/>
              </w:rPr>
              <w:t> </w:t>
            </w:r>
            <w:r>
              <w:rPr>
                <w:spacing w:val="-2"/>
                <w:sz w:val="19"/>
              </w:rPr>
              <w:t>todas</w:t>
            </w:r>
            <w:r>
              <w:rPr>
                <w:spacing w:val="-16"/>
                <w:sz w:val="19"/>
              </w:rPr>
              <w:t> </w:t>
            </w:r>
            <w:r>
              <w:rPr>
                <w:spacing w:val="-2"/>
                <w:sz w:val="19"/>
              </w:rPr>
              <w:t>las</w:t>
            </w:r>
            <w:r>
              <w:rPr>
                <w:spacing w:val="-16"/>
                <w:sz w:val="19"/>
              </w:rPr>
              <w:t> </w:t>
            </w:r>
            <w:r>
              <w:rPr>
                <w:spacing w:val="-2"/>
                <w:sz w:val="19"/>
              </w:rPr>
              <w:t>áreas</w:t>
            </w:r>
            <w:r>
              <w:rPr>
                <w:spacing w:val="-16"/>
                <w:sz w:val="19"/>
              </w:rPr>
              <w:t> </w:t>
            </w:r>
            <w:r>
              <w:rPr>
                <w:spacing w:val="-2"/>
                <w:sz w:val="19"/>
              </w:rPr>
              <w:t>de</w:t>
            </w:r>
            <w:r>
              <w:rPr>
                <w:spacing w:val="-16"/>
                <w:sz w:val="19"/>
              </w:rPr>
              <w:t> </w:t>
            </w:r>
            <w:r>
              <w:rPr>
                <w:spacing w:val="-2"/>
                <w:sz w:val="19"/>
              </w:rPr>
              <w:t>conocimiento</w:t>
            </w:r>
            <w:r>
              <w:rPr>
                <w:spacing w:val="-16"/>
                <w:sz w:val="19"/>
              </w:rPr>
              <w:t> </w:t>
            </w:r>
            <w:r>
              <w:rPr>
                <w:spacing w:val="-2"/>
                <w:sz w:val="19"/>
              </w:rPr>
              <w:t>del</w:t>
            </w:r>
            <w:r>
              <w:rPr>
                <w:spacing w:val="-16"/>
                <w:sz w:val="19"/>
              </w:rPr>
              <w:t> </w:t>
            </w:r>
            <w:r>
              <w:rPr>
                <w:spacing w:val="-2"/>
                <w:sz w:val="19"/>
              </w:rPr>
              <w:t>curso</w:t>
            </w:r>
            <w:r>
              <w:rPr>
                <w:spacing w:val="-16"/>
                <w:sz w:val="19"/>
              </w:rPr>
              <w:t> </w:t>
            </w:r>
            <w:r>
              <w:rPr>
                <w:spacing w:val="-2"/>
                <w:sz w:val="19"/>
              </w:rPr>
              <w:t>de</w:t>
            </w:r>
            <w:r>
              <w:rPr>
                <w:spacing w:val="-16"/>
                <w:sz w:val="19"/>
              </w:rPr>
              <w:t> </w:t>
            </w:r>
            <w:r>
              <w:rPr>
                <w:spacing w:val="-2"/>
                <w:sz w:val="19"/>
              </w:rPr>
              <w:t>TdC</w:t>
            </w:r>
            <w:r>
              <w:rPr>
                <w:spacing w:val="-16"/>
                <w:sz w:val="19"/>
              </w:rPr>
              <w:t> </w:t>
            </w:r>
            <w:r>
              <w:rPr>
                <w:spacing w:val="-2"/>
                <w:sz w:val="19"/>
              </w:rPr>
              <w:t>en</w:t>
            </w:r>
            <w:r>
              <w:rPr>
                <w:spacing w:val="-16"/>
                <w:sz w:val="19"/>
              </w:rPr>
              <w:t> </w:t>
            </w:r>
            <w:r>
              <w:rPr>
                <w:spacing w:val="-2"/>
                <w:sz w:val="19"/>
              </w:rPr>
              <w:t>sí</w:t>
            </w:r>
            <w:r>
              <w:rPr>
                <w:spacing w:val="-16"/>
                <w:sz w:val="19"/>
              </w:rPr>
              <w:t> </w:t>
            </w:r>
            <w:r>
              <w:rPr>
                <w:spacing w:val="-2"/>
                <w:sz w:val="19"/>
              </w:rPr>
              <w:t>mismas </w:t>
            </w:r>
            <w:r>
              <w:rPr>
                <w:spacing w:val="-6"/>
                <w:sz w:val="19"/>
              </w:rPr>
              <w:t>integradas</w:t>
            </w:r>
            <w:r>
              <w:rPr>
                <w:spacing w:val="-14"/>
                <w:sz w:val="19"/>
              </w:rPr>
              <w:t> </w:t>
            </w:r>
            <w:r>
              <w:rPr>
                <w:spacing w:val="-6"/>
                <w:sz w:val="19"/>
              </w:rPr>
              <w:t>en</w:t>
            </w:r>
            <w:r>
              <w:rPr>
                <w:spacing w:val="-14"/>
                <w:sz w:val="19"/>
              </w:rPr>
              <w:t> </w:t>
            </w:r>
            <w:r>
              <w:rPr>
                <w:spacing w:val="-6"/>
                <w:sz w:val="19"/>
              </w:rPr>
              <w:t>una</w:t>
            </w:r>
            <w:r>
              <w:rPr>
                <w:spacing w:val="-14"/>
                <w:sz w:val="19"/>
              </w:rPr>
              <w:t> </w:t>
            </w:r>
            <w:r>
              <w:rPr>
                <w:spacing w:val="-6"/>
                <w:sz w:val="19"/>
              </w:rPr>
              <w:t>determinada</w:t>
            </w:r>
            <w:r>
              <w:rPr>
                <w:spacing w:val="-14"/>
                <w:sz w:val="19"/>
              </w:rPr>
              <w:t> </w:t>
            </w:r>
            <w:r>
              <w:rPr>
                <w:spacing w:val="-6"/>
                <w:sz w:val="19"/>
              </w:rPr>
              <w:t>tradición</w:t>
            </w:r>
            <w:r>
              <w:rPr>
                <w:spacing w:val="-14"/>
                <w:sz w:val="19"/>
              </w:rPr>
              <w:t> </w:t>
            </w:r>
            <w:r>
              <w:rPr>
                <w:spacing w:val="-6"/>
                <w:sz w:val="19"/>
              </w:rPr>
              <w:t>o</w:t>
            </w:r>
            <w:r>
              <w:rPr>
                <w:spacing w:val="-14"/>
                <w:sz w:val="19"/>
              </w:rPr>
              <w:t> </w:t>
            </w:r>
            <w:r>
              <w:rPr>
                <w:spacing w:val="-6"/>
                <w:sz w:val="19"/>
              </w:rPr>
              <w:t>ligadas</w:t>
            </w:r>
            <w:r>
              <w:rPr>
                <w:spacing w:val="-14"/>
                <w:sz w:val="19"/>
              </w:rPr>
              <w:t> </w:t>
            </w:r>
            <w:r>
              <w:rPr>
                <w:spacing w:val="-6"/>
                <w:sz w:val="19"/>
              </w:rPr>
              <w:t>a</w:t>
            </w:r>
            <w:r>
              <w:rPr>
                <w:spacing w:val="-14"/>
                <w:sz w:val="19"/>
              </w:rPr>
              <w:t> </w:t>
            </w:r>
            <w:r>
              <w:rPr>
                <w:spacing w:val="-6"/>
                <w:sz w:val="19"/>
              </w:rPr>
              <w:t>una</w:t>
            </w:r>
            <w:r>
              <w:rPr>
                <w:spacing w:val="-14"/>
                <w:sz w:val="19"/>
              </w:rPr>
              <w:t> </w:t>
            </w:r>
            <w:r>
              <w:rPr>
                <w:spacing w:val="-6"/>
                <w:sz w:val="19"/>
              </w:rPr>
              <w:t>determinada</w:t>
            </w:r>
            <w:r>
              <w:rPr>
                <w:spacing w:val="-14"/>
                <w:sz w:val="19"/>
              </w:rPr>
              <w:t> </w:t>
            </w:r>
            <w:r>
              <w:rPr>
                <w:spacing w:val="-6"/>
                <w:sz w:val="19"/>
              </w:rPr>
              <w:t>cultura?</w:t>
            </w:r>
          </w:p>
        </w:tc>
      </w:tr>
    </w:tbl>
    <w:p>
      <w:pPr>
        <w:pStyle w:val="TableParagraph"/>
        <w:spacing w:after="0" w:line="283" w:lineRule="auto"/>
        <w:jc w:val="left"/>
        <w:rPr>
          <w:sz w:val="19"/>
        </w:rPr>
        <w:sectPr>
          <w:pgSz w:w="11910" w:h="16840"/>
          <w:pgMar w:header="0" w:footer="681" w:top="10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360" w:hRule="atLeast"/>
        </w:trPr>
        <w:tc>
          <w:tcPr>
            <w:tcW w:w="1691" w:type="dxa"/>
            <w:shd w:val="clear" w:color="auto" w:fill="E5E5E5"/>
          </w:tcPr>
          <w:p>
            <w:pPr>
              <w:pStyle w:val="TableParagraph"/>
              <w:spacing w:before="0"/>
              <w:ind w:left="0"/>
              <w:rPr>
                <w:rFonts w:ascii="Times New Roman"/>
                <w:sz w:val="18"/>
              </w:rPr>
            </w:pPr>
          </w:p>
        </w:tc>
        <w:tc>
          <w:tcPr>
            <w:tcW w:w="6793" w:type="dxa"/>
            <w:shd w:val="clear" w:color="auto" w:fill="E5E5E5"/>
          </w:tcPr>
          <w:p>
            <w:pPr>
              <w:pStyle w:val="TableParagraph"/>
              <w:ind w:left="44"/>
              <w:rPr>
                <w:rFonts w:ascii="Arial"/>
                <w:b/>
                <w:sz w:val="19"/>
              </w:rPr>
            </w:pPr>
            <w:r>
              <w:rPr>
                <w:rFonts w:ascii="Arial"/>
                <w:b/>
                <w:color w:val="7F7F7F"/>
                <w:w w:val="90"/>
                <w:sz w:val="19"/>
              </w:rPr>
              <w:t>Ejemplos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w w:val="90"/>
                <w:sz w:val="19"/>
              </w:rPr>
              <w:t>preguntas</w:t>
            </w:r>
            <w:r>
              <w:rPr>
                <w:rFonts w:ascii="Arial"/>
                <w:b/>
                <w:color w:val="7F7F7F"/>
                <w:spacing w:val="5"/>
                <w:sz w:val="19"/>
              </w:rPr>
              <w:t> </w:t>
            </w:r>
            <w:r>
              <w:rPr>
                <w:rFonts w:ascii="Arial"/>
                <w:b/>
                <w:color w:val="7F7F7F"/>
                <w:w w:val="90"/>
                <w:sz w:val="19"/>
              </w:rPr>
              <w:t>de</w:t>
            </w:r>
            <w:r>
              <w:rPr>
                <w:rFonts w:ascii="Arial"/>
                <w:b/>
                <w:color w:val="7F7F7F"/>
                <w:spacing w:val="5"/>
                <w:sz w:val="19"/>
              </w:rPr>
              <w:t> </w:t>
            </w:r>
            <w:r>
              <w:rPr>
                <w:rFonts w:ascii="Arial"/>
                <w:b/>
                <w:color w:val="7F7F7F"/>
                <w:spacing w:val="-2"/>
                <w:w w:val="90"/>
                <w:sz w:val="19"/>
              </w:rPr>
              <w:t>conocimiento</w:t>
            </w:r>
          </w:p>
        </w:tc>
      </w:tr>
      <w:tr>
        <w:trPr>
          <w:trHeight w:val="3780" w:hRule="atLeast"/>
        </w:trPr>
        <w:tc>
          <w:tcPr>
            <w:tcW w:w="1691" w:type="dxa"/>
          </w:tcPr>
          <w:p>
            <w:pPr>
              <w:pStyle w:val="TableParagraph"/>
              <w:spacing w:line="285" w:lineRule="auto"/>
              <w:ind w:left="45" w:right="494"/>
              <w:rPr>
                <w:rFonts w:ascii="Arial" w:hAnsi="Arial"/>
                <w:b/>
                <w:sz w:val="19"/>
              </w:rPr>
            </w:pPr>
            <w:r>
              <w:rPr>
                <w:rFonts w:ascii="Arial" w:hAnsi="Arial"/>
                <w:b/>
                <w:sz w:val="19"/>
              </w:rPr>
              <w:t>Métodos</w:t>
            </w:r>
            <w:r>
              <w:rPr>
                <w:rFonts w:ascii="Arial" w:hAnsi="Arial"/>
                <w:b/>
                <w:spacing w:val="-15"/>
                <w:sz w:val="19"/>
              </w:rPr>
              <w:t> </w:t>
            </w:r>
            <w:r>
              <w:rPr>
                <w:rFonts w:ascii="Arial" w:hAnsi="Arial"/>
                <w:b/>
                <w:sz w:val="19"/>
              </w:rPr>
              <w:t>y </w:t>
            </w:r>
            <w:r>
              <w:rPr>
                <w:rFonts w:ascii="Arial" w:hAnsi="Arial"/>
                <w:b/>
                <w:spacing w:val="-6"/>
                <w:sz w:val="19"/>
              </w:rPr>
              <w:t>herramientas</w:t>
            </w:r>
          </w:p>
        </w:tc>
        <w:tc>
          <w:tcPr>
            <w:tcW w:w="6793" w:type="dxa"/>
          </w:tcPr>
          <w:p>
            <w:pPr>
              <w:pStyle w:val="TableParagraph"/>
              <w:numPr>
                <w:ilvl w:val="0"/>
                <w:numId w:val="68"/>
              </w:numPr>
              <w:tabs>
                <w:tab w:pos="441" w:val="left" w:leader="none"/>
              </w:tabs>
              <w:spacing w:line="283" w:lineRule="auto" w:before="39" w:after="0"/>
              <w:ind w:left="441" w:right="200" w:hanging="407"/>
              <w:jc w:val="left"/>
              <w:rPr>
                <w:sz w:val="19"/>
              </w:rPr>
            </w:pPr>
            <w:r>
              <w:rPr>
                <w:w w:val="90"/>
                <w:sz w:val="19"/>
              </w:rPr>
              <w:t>¿El razonamiento matemático difiere del razonamiento científico o del tipo </w:t>
            </w:r>
            <w:r>
              <w:rPr>
                <w:w w:val="90"/>
                <w:sz w:val="19"/>
              </w:rPr>
              <w:t>de </w:t>
            </w:r>
            <w:r>
              <w:rPr>
                <w:spacing w:val="-2"/>
                <w:sz w:val="19"/>
              </w:rPr>
              <w:t>razonamiento</w:t>
            </w:r>
            <w:r>
              <w:rPr>
                <w:spacing w:val="-16"/>
                <w:sz w:val="19"/>
              </w:rPr>
              <w:t> </w:t>
            </w:r>
            <w:r>
              <w:rPr>
                <w:spacing w:val="-2"/>
                <w:sz w:val="19"/>
              </w:rPr>
              <w:t>que</w:t>
            </w:r>
            <w:r>
              <w:rPr>
                <w:spacing w:val="-16"/>
                <w:sz w:val="19"/>
              </w:rPr>
              <w:t> </w:t>
            </w:r>
            <w:r>
              <w:rPr>
                <w:spacing w:val="-2"/>
                <w:sz w:val="19"/>
              </w:rPr>
              <w:t>se</w:t>
            </w:r>
            <w:r>
              <w:rPr>
                <w:spacing w:val="-16"/>
                <w:sz w:val="19"/>
              </w:rPr>
              <w:t> </w:t>
            </w:r>
            <w:r>
              <w:rPr>
                <w:spacing w:val="-2"/>
                <w:sz w:val="19"/>
              </w:rPr>
              <w:t>requiere</w:t>
            </w:r>
            <w:r>
              <w:rPr>
                <w:spacing w:val="-16"/>
                <w:sz w:val="19"/>
              </w:rPr>
              <w:t> </w:t>
            </w:r>
            <w:r>
              <w:rPr>
                <w:spacing w:val="-2"/>
                <w:sz w:val="19"/>
              </w:rPr>
              <w:t>en</w:t>
            </w:r>
            <w:r>
              <w:rPr>
                <w:spacing w:val="-16"/>
                <w:sz w:val="19"/>
              </w:rPr>
              <w:t> </w:t>
            </w:r>
            <w:r>
              <w:rPr>
                <w:spacing w:val="-2"/>
                <w:sz w:val="19"/>
              </w:rPr>
              <w:t>otras</w:t>
            </w:r>
            <w:r>
              <w:rPr>
                <w:spacing w:val="-16"/>
                <w:sz w:val="19"/>
              </w:rPr>
              <w:t> </w:t>
            </w:r>
            <w:r>
              <w:rPr>
                <w:spacing w:val="-2"/>
                <w:sz w:val="19"/>
              </w:rPr>
              <w:t>áreas</w:t>
            </w:r>
            <w:r>
              <w:rPr>
                <w:spacing w:val="-16"/>
                <w:sz w:val="19"/>
              </w:rPr>
              <w:t> </w:t>
            </w:r>
            <w:r>
              <w:rPr>
                <w:spacing w:val="-2"/>
                <w:sz w:val="19"/>
              </w:rPr>
              <w:t>de</w:t>
            </w:r>
            <w:r>
              <w:rPr>
                <w:spacing w:val="-16"/>
                <w:sz w:val="19"/>
              </w:rPr>
              <w:t> </w:t>
            </w:r>
            <w:r>
              <w:rPr>
                <w:spacing w:val="-2"/>
                <w:sz w:val="19"/>
              </w:rPr>
              <w:t>conocimiento?</w:t>
            </w:r>
          </w:p>
          <w:p>
            <w:pPr>
              <w:pStyle w:val="TableParagraph"/>
              <w:numPr>
                <w:ilvl w:val="0"/>
                <w:numId w:val="68"/>
              </w:numPr>
              <w:tabs>
                <w:tab w:pos="441" w:val="left" w:leader="none"/>
              </w:tabs>
              <w:spacing w:line="283" w:lineRule="auto" w:before="59" w:after="0"/>
              <w:ind w:left="441" w:right="105" w:hanging="407"/>
              <w:jc w:val="left"/>
              <w:rPr>
                <w:sz w:val="19"/>
              </w:rPr>
            </w:pPr>
            <w:r>
              <w:rPr>
                <w:spacing w:val="-2"/>
                <w:sz w:val="19"/>
              </w:rPr>
              <w:t>¿Qué</w:t>
            </w:r>
            <w:r>
              <w:rPr>
                <w:spacing w:val="-17"/>
                <w:sz w:val="19"/>
              </w:rPr>
              <w:t> </w:t>
            </w:r>
            <w:r>
              <w:rPr>
                <w:spacing w:val="-2"/>
                <w:sz w:val="19"/>
              </w:rPr>
              <w:t>se</w:t>
            </w:r>
            <w:r>
              <w:rPr>
                <w:spacing w:val="-17"/>
                <w:sz w:val="19"/>
              </w:rPr>
              <w:t> </w:t>
            </w:r>
            <w:r>
              <w:rPr>
                <w:spacing w:val="-2"/>
                <w:sz w:val="19"/>
              </w:rPr>
              <w:t>entiende</w:t>
            </w:r>
            <w:r>
              <w:rPr>
                <w:spacing w:val="-17"/>
                <w:sz w:val="19"/>
              </w:rPr>
              <w:t> </w:t>
            </w:r>
            <w:r>
              <w:rPr>
                <w:spacing w:val="-2"/>
                <w:sz w:val="19"/>
              </w:rPr>
              <w:t>por</w:t>
            </w:r>
            <w:r>
              <w:rPr>
                <w:spacing w:val="-17"/>
                <w:sz w:val="19"/>
              </w:rPr>
              <w:t> </w:t>
            </w:r>
            <w:r>
              <w:rPr>
                <w:spacing w:val="-2"/>
                <w:sz w:val="19"/>
              </w:rPr>
              <w:t>demostración</w:t>
            </w:r>
            <w:r>
              <w:rPr>
                <w:spacing w:val="-17"/>
                <w:sz w:val="19"/>
              </w:rPr>
              <w:t> </w:t>
            </w:r>
            <w:r>
              <w:rPr>
                <w:spacing w:val="-2"/>
                <w:sz w:val="19"/>
              </w:rPr>
              <w:t>en</w:t>
            </w:r>
            <w:r>
              <w:rPr>
                <w:spacing w:val="-17"/>
                <w:sz w:val="19"/>
              </w:rPr>
              <w:t> </w:t>
            </w:r>
            <w:r>
              <w:rPr>
                <w:spacing w:val="-2"/>
                <w:sz w:val="19"/>
              </w:rPr>
              <w:t>matemáticas,</w:t>
            </w:r>
            <w:r>
              <w:rPr>
                <w:spacing w:val="-17"/>
                <w:sz w:val="19"/>
              </w:rPr>
              <w:t> </w:t>
            </w:r>
            <w:r>
              <w:rPr>
                <w:spacing w:val="-2"/>
                <w:sz w:val="19"/>
              </w:rPr>
              <w:t>y</w:t>
            </w:r>
            <w:r>
              <w:rPr>
                <w:spacing w:val="-17"/>
                <w:sz w:val="19"/>
              </w:rPr>
              <w:t> </w:t>
            </w:r>
            <w:r>
              <w:rPr>
                <w:spacing w:val="-2"/>
                <w:sz w:val="19"/>
              </w:rPr>
              <w:t>cómo</w:t>
            </w:r>
            <w:r>
              <w:rPr>
                <w:spacing w:val="-17"/>
                <w:sz w:val="19"/>
              </w:rPr>
              <w:t> </w:t>
            </w:r>
            <w:r>
              <w:rPr>
                <w:spacing w:val="-2"/>
                <w:sz w:val="19"/>
              </w:rPr>
              <w:t>difiere</w:t>
            </w:r>
            <w:r>
              <w:rPr>
                <w:spacing w:val="-17"/>
                <w:sz w:val="19"/>
              </w:rPr>
              <w:t> </w:t>
            </w:r>
            <w:r>
              <w:rPr>
                <w:spacing w:val="-2"/>
                <w:sz w:val="19"/>
              </w:rPr>
              <w:t>o</w:t>
            </w:r>
            <w:r>
              <w:rPr>
                <w:spacing w:val="-17"/>
                <w:sz w:val="19"/>
              </w:rPr>
              <w:t> </w:t>
            </w:r>
            <w:r>
              <w:rPr>
                <w:spacing w:val="-2"/>
                <w:sz w:val="19"/>
              </w:rPr>
              <w:t>se </w:t>
            </w:r>
            <w:r>
              <w:rPr>
                <w:w w:val="90"/>
                <w:sz w:val="19"/>
              </w:rPr>
              <w:t>asemeja a lo que se entiende por este término en otras áreas de </w:t>
            </w:r>
            <w:r>
              <w:rPr>
                <w:w w:val="90"/>
                <w:sz w:val="19"/>
              </w:rPr>
              <w:t>conocimiento?</w:t>
            </w:r>
          </w:p>
          <w:p>
            <w:pPr>
              <w:pStyle w:val="TableParagraph"/>
              <w:numPr>
                <w:ilvl w:val="0"/>
                <w:numId w:val="68"/>
              </w:numPr>
              <w:tabs>
                <w:tab w:pos="441" w:val="left" w:leader="none"/>
              </w:tabs>
              <w:spacing w:line="283" w:lineRule="auto" w:before="59" w:after="0"/>
              <w:ind w:left="441" w:right="216" w:hanging="407"/>
              <w:jc w:val="left"/>
              <w:rPr>
                <w:sz w:val="19"/>
              </w:rPr>
            </w:pPr>
            <w:r>
              <w:rPr>
                <w:spacing w:val="-6"/>
                <w:sz w:val="19"/>
              </w:rPr>
              <w:t>¿Cómo</w:t>
            </w:r>
            <w:r>
              <w:rPr>
                <w:spacing w:val="-9"/>
                <w:sz w:val="19"/>
              </w:rPr>
              <w:t> </w:t>
            </w:r>
            <w:r>
              <w:rPr>
                <w:spacing w:val="-6"/>
                <w:sz w:val="19"/>
              </w:rPr>
              <w:t>explican</w:t>
            </w:r>
            <w:r>
              <w:rPr>
                <w:spacing w:val="-9"/>
                <w:sz w:val="19"/>
              </w:rPr>
              <w:t> </w:t>
            </w:r>
            <w:r>
              <w:rPr>
                <w:spacing w:val="-6"/>
                <w:sz w:val="19"/>
              </w:rPr>
              <w:t>los</w:t>
            </w:r>
            <w:r>
              <w:rPr>
                <w:spacing w:val="-9"/>
                <w:sz w:val="19"/>
              </w:rPr>
              <w:t> </w:t>
            </w:r>
            <w:r>
              <w:rPr>
                <w:spacing w:val="-6"/>
                <w:sz w:val="19"/>
              </w:rPr>
              <w:t>matemáticos</w:t>
            </w:r>
            <w:r>
              <w:rPr>
                <w:spacing w:val="-9"/>
                <w:sz w:val="19"/>
              </w:rPr>
              <w:t> </w:t>
            </w:r>
            <w:r>
              <w:rPr>
                <w:spacing w:val="-6"/>
                <w:sz w:val="19"/>
              </w:rPr>
              <w:t>el</w:t>
            </w:r>
            <w:r>
              <w:rPr>
                <w:spacing w:val="-9"/>
                <w:sz w:val="19"/>
              </w:rPr>
              <w:t> </w:t>
            </w:r>
            <w:r>
              <w:rPr>
                <w:spacing w:val="-6"/>
                <w:sz w:val="19"/>
              </w:rPr>
              <w:t>hecho</w:t>
            </w:r>
            <w:r>
              <w:rPr>
                <w:spacing w:val="-9"/>
                <w:sz w:val="19"/>
              </w:rPr>
              <w:t> </w:t>
            </w:r>
            <w:r>
              <w:rPr>
                <w:spacing w:val="-6"/>
                <w:sz w:val="19"/>
              </w:rPr>
              <w:t>de</w:t>
            </w:r>
            <w:r>
              <w:rPr>
                <w:spacing w:val="-9"/>
                <w:sz w:val="19"/>
              </w:rPr>
              <w:t> </w:t>
            </w:r>
            <w:r>
              <w:rPr>
                <w:spacing w:val="-6"/>
                <w:sz w:val="19"/>
              </w:rPr>
              <w:t>que</w:t>
            </w:r>
            <w:r>
              <w:rPr>
                <w:spacing w:val="-9"/>
                <w:sz w:val="19"/>
              </w:rPr>
              <w:t> </w:t>
            </w:r>
            <w:r>
              <w:rPr>
                <w:spacing w:val="-6"/>
                <w:sz w:val="19"/>
              </w:rPr>
              <w:t>algunas</w:t>
            </w:r>
            <w:r>
              <w:rPr>
                <w:spacing w:val="-9"/>
                <w:sz w:val="19"/>
              </w:rPr>
              <w:t> </w:t>
            </w:r>
            <w:r>
              <w:rPr>
                <w:spacing w:val="-6"/>
                <w:sz w:val="19"/>
              </w:rPr>
              <w:t>de</w:t>
            </w:r>
            <w:r>
              <w:rPr>
                <w:spacing w:val="-9"/>
                <w:sz w:val="19"/>
              </w:rPr>
              <w:t> </w:t>
            </w:r>
            <w:r>
              <w:rPr>
                <w:spacing w:val="-6"/>
                <w:sz w:val="19"/>
              </w:rPr>
              <w:t>las</w:t>
            </w:r>
            <w:r>
              <w:rPr>
                <w:spacing w:val="-9"/>
                <w:sz w:val="19"/>
              </w:rPr>
              <w:t> </w:t>
            </w:r>
            <w:r>
              <w:rPr>
                <w:spacing w:val="-6"/>
                <w:sz w:val="19"/>
              </w:rPr>
              <w:t>conclusiones </w:t>
            </w:r>
            <w:r>
              <w:rPr>
                <w:spacing w:val="-4"/>
                <w:sz w:val="19"/>
              </w:rPr>
              <w:t>alcanzadas</w:t>
            </w:r>
            <w:r>
              <w:rPr>
                <w:spacing w:val="-8"/>
                <w:sz w:val="19"/>
              </w:rPr>
              <w:t> </w:t>
            </w:r>
            <w:r>
              <w:rPr>
                <w:spacing w:val="-4"/>
                <w:sz w:val="19"/>
              </w:rPr>
              <w:t>parezcan</w:t>
            </w:r>
            <w:r>
              <w:rPr>
                <w:spacing w:val="-8"/>
                <w:sz w:val="19"/>
              </w:rPr>
              <w:t> </w:t>
            </w:r>
            <w:r>
              <w:rPr>
                <w:spacing w:val="-4"/>
                <w:sz w:val="19"/>
              </w:rPr>
              <w:t>entrar</w:t>
            </w:r>
            <w:r>
              <w:rPr>
                <w:spacing w:val="-8"/>
                <w:sz w:val="19"/>
              </w:rPr>
              <w:t> </w:t>
            </w:r>
            <w:r>
              <w:rPr>
                <w:spacing w:val="-4"/>
                <w:sz w:val="19"/>
              </w:rPr>
              <w:t>en</w:t>
            </w:r>
            <w:r>
              <w:rPr>
                <w:spacing w:val="-8"/>
                <w:sz w:val="19"/>
              </w:rPr>
              <w:t> </w:t>
            </w:r>
            <w:r>
              <w:rPr>
                <w:spacing w:val="-4"/>
                <w:sz w:val="19"/>
              </w:rPr>
              <w:t>conflicto</w:t>
            </w:r>
            <w:r>
              <w:rPr>
                <w:spacing w:val="-8"/>
                <w:sz w:val="19"/>
              </w:rPr>
              <w:t> </w:t>
            </w:r>
            <w:r>
              <w:rPr>
                <w:spacing w:val="-4"/>
                <w:sz w:val="19"/>
              </w:rPr>
              <w:t>con</w:t>
            </w:r>
            <w:r>
              <w:rPr>
                <w:spacing w:val="-8"/>
                <w:sz w:val="19"/>
              </w:rPr>
              <w:t> </w:t>
            </w:r>
            <w:r>
              <w:rPr>
                <w:spacing w:val="-4"/>
                <w:sz w:val="19"/>
              </w:rPr>
              <w:t>nuestra</w:t>
            </w:r>
            <w:r>
              <w:rPr>
                <w:spacing w:val="-8"/>
                <w:sz w:val="19"/>
              </w:rPr>
              <w:t> </w:t>
            </w:r>
            <w:r>
              <w:rPr>
                <w:spacing w:val="-4"/>
                <w:sz w:val="19"/>
              </w:rPr>
              <w:t>intuición?</w:t>
            </w:r>
          </w:p>
          <w:p>
            <w:pPr>
              <w:pStyle w:val="TableParagraph"/>
              <w:numPr>
                <w:ilvl w:val="0"/>
                <w:numId w:val="68"/>
              </w:numPr>
              <w:tabs>
                <w:tab w:pos="441" w:val="left" w:leader="none"/>
              </w:tabs>
              <w:spacing w:line="283" w:lineRule="auto" w:before="60" w:after="0"/>
              <w:ind w:left="441" w:right="468" w:hanging="407"/>
              <w:jc w:val="left"/>
              <w:rPr>
                <w:sz w:val="19"/>
              </w:rPr>
            </w:pPr>
            <w:r>
              <w:rPr>
                <w:spacing w:val="-6"/>
                <w:sz w:val="19"/>
              </w:rPr>
              <w:t>¿Qué</w:t>
            </w:r>
            <w:r>
              <w:rPr>
                <w:spacing w:val="-15"/>
                <w:sz w:val="19"/>
              </w:rPr>
              <w:t> </w:t>
            </w:r>
            <w:r>
              <w:rPr>
                <w:spacing w:val="-6"/>
                <w:sz w:val="19"/>
              </w:rPr>
              <w:t>se</w:t>
            </w:r>
            <w:r>
              <w:rPr>
                <w:spacing w:val="-15"/>
                <w:sz w:val="19"/>
              </w:rPr>
              <w:t> </w:t>
            </w:r>
            <w:r>
              <w:rPr>
                <w:spacing w:val="-6"/>
                <w:sz w:val="19"/>
              </w:rPr>
              <w:t>quiere</w:t>
            </w:r>
            <w:r>
              <w:rPr>
                <w:spacing w:val="-15"/>
                <w:sz w:val="19"/>
              </w:rPr>
              <w:t> </w:t>
            </w:r>
            <w:r>
              <w:rPr>
                <w:spacing w:val="-6"/>
                <w:sz w:val="19"/>
              </w:rPr>
              <w:t>decir</w:t>
            </w:r>
            <w:r>
              <w:rPr>
                <w:spacing w:val="-15"/>
                <w:sz w:val="19"/>
              </w:rPr>
              <w:t> </w:t>
            </w:r>
            <w:r>
              <w:rPr>
                <w:spacing w:val="-6"/>
                <w:sz w:val="19"/>
              </w:rPr>
              <w:t>cuando</w:t>
            </w:r>
            <w:r>
              <w:rPr>
                <w:spacing w:val="-15"/>
                <w:sz w:val="19"/>
              </w:rPr>
              <w:t> </w:t>
            </w:r>
            <w:r>
              <w:rPr>
                <w:spacing w:val="-6"/>
                <w:sz w:val="19"/>
              </w:rPr>
              <w:t>se</w:t>
            </w:r>
            <w:r>
              <w:rPr>
                <w:spacing w:val="-15"/>
                <w:sz w:val="19"/>
              </w:rPr>
              <w:t> </w:t>
            </w:r>
            <w:r>
              <w:rPr>
                <w:spacing w:val="-6"/>
                <w:sz w:val="19"/>
              </w:rPr>
              <w:t>afirma</w:t>
            </w:r>
            <w:r>
              <w:rPr>
                <w:spacing w:val="-15"/>
                <w:sz w:val="19"/>
              </w:rPr>
              <w:t> </w:t>
            </w:r>
            <w:r>
              <w:rPr>
                <w:spacing w:val="-6"/>
                <w:sz w:val="19"/>
              </w:rPr>
              <w:t>que</w:t>
            </w:r>
            <w:r>
              <w:rPr>
                <w:spacing w:val="-15"/>
                <w:sz w:val="19"/>
              </w:rPr>
              <w:t> </w:t>
            </w:r>
            <w:r>
              <w:rPr>
                <w:spacing w:val="-6"/>
                <w:sz w:val="19"/>
              </w:rPr>
              <w:t>las</w:t>
            </w:r>
            <w:r>
              <w:rPr>
                <w:spacing w:val="-15"/>
                <w:sz w:val="19"/>
              </w:rPr>
              <w:t> </w:t>
            </w:r>
            <w:r>
              <w:rPr>
                <w:spacing w:val="-6"/>
                <w:sz w:val="19"/>
              </w:rPr>
              <w:t>matemáticas</w:t>
            </w:r>
            <w:r>
              <w:rPr>
                <w:spacing w:val="-15"/>
                <w:sz w:val="19"/>
              </w:rPr>
              <w:t> </w:t>
            </w:r>
            <w:r>
              <w:rPr>
                <w:spacing w:val="-6"/>
                <w:sz w:val="19"/>
              </w:rPr>
              <w:t>son</w:t>
            </w:r>
            <w:r>
              <w:rPr>
                <w:spacing w:val="-15"/>
                <w:sz w:val="19"/>
              </w:rPr>
              <w:t> </w:t>
            </w:r>
            <w:r>
              <w:rPr>
                <w:spacing w:val="-6"/>
                <w:sz w:val="19"/>
              </w:rPr>
              <w:t>un</w:t>
            </w:r>
            <w:r>
              <w:rPr>
                <w:spacing w:val="-15"/>
                <w:sz w:val="19"/>
              </w:rPr>
              <w:t> </w:t>
            </w:r>
            <w:r>
              <w:rPr>
                <w:spacing w:val="-6"/>
                <w:sz w:val="19"/>
              </w:rPr>
              <w:t>sistema </w:t>
            </w:r>
            <w:r>
              <w:rPr>
                <w:spacing w:val="-2"/>
                <w:sz w:val="19"/>
              </w:rPr>
              <w:t>axiomático?</w:t>
            </w:r>
          </w:p>
          <w:p>
            <w:pPr>
              <w:pStyle w:val="TableParagraph"/>
              <w:numPr>
                <w:ilvl w:val="0"/>
                <w:numId w:val="68"/>
              </w:numPr>
              <w:tabs>
                <w:tab w:pos="441" w:val="left" w:leader="none"/>
              </w:tabs>
              <w:spacing w:line="283" w:lineRule="auto" w:before="59" w:after="0"/>
              <w:ind w:left="441" w:right="657" w:hanging="407"/>
              <w:jc w:val="left"/>
              <w:rPr>
                <w:sz w:val="19"/>
              </w:rPr>
            </w:pPr>
            <w:r>
              <w:rPr>
                <w:spacing w:val="-6"/>
                <w:sz w:val="19"/>
              </w:rPr>
              <w:t>¿Cuáles</w:t>
            </w:r>
            <w:r>
              <w:rPr>
                <w:spacing w:val="-15"/>
                <w:sz w:val="19"/>
              </w:rPr>
              <w:t> </w:t>
            </w:r>
            <w:r>
              <w:rPr>
                <w:spacing w:val="-6"/>
                <w:sz w:val="19"/>
              </w:rPr>
              <w:t>son</w:t>
            </w:r>
            <w:r>
              <w:rPr>
                <w:spacing w:val="-15"/>
                <w:sz w:val="19"/>
              </w:rPr>
              <w:t> </w:t>
            </w:r>
            <w:r>
              <w:rPr>
                <w:spacing w:val="-6"/>
                <w:sz w:val="19"/>
              </w:rPr>
              <w:t>las</w:t>
            </w:r>
            <w:r>
              <w:rPr>
                <w:spacing w:val="-15"/>
                <w:sz w:val="19"/>
              </w:rPr>
              <w:t> </w:t>
            </w:r>
            <w:r>
              <w:rPr>
                <w:spacing w:val="-6"/>
                <w:sz w:val="19"/>
              </w:rPr>
              <w:t>diferencias</w:t>
            </w:r>
            <w:r>
              <w:rPr>
                <w:spacing w:val="-15"/>
                <w:sz w:val="19"/>
              </w:rPr>
              <w:t> </w:t>
            </w:r>
            <w:r>
              <w:rPr>
                <w:spacing w:val="-6"/>
                <w:sz w:val="19"/>
              </w:rPr>
              <w:t>y</w:t>
            </w:r>
            <w:r>
              <w:rPr>
                <w:spacing w:val="-15"/>
                <w:sz w:val="19"/>
              </w:rPr>
              <w:t> </w:t>
            </w:r>
            <w:r>
              <w:rPr>
                <w:spacing w:val="-6"/>
                <w:sz w:val="19"/>
              </w:rPr>
              <w:t>semejanzas</w:t>
            </w:r>
            <w:r>
              <w:rPr>
                <w:spacing w:val="-15"/>
                <w:sz w:val="19"/>
              </w:rPr>
              <w:t> </w:t>
            </w:r>
            <w:r>
              <w:rPr>
                <w:spacing w:val="-6"/>
                <w:sz w:val="19"/>
              </w:rPr>
              <w:t>de</w:t>
            </w:r>
            <w:r>
              <w:rPr>
                <w:spacing w:val="-15"/>
                <w:sz w:val="19"/>
              </w:rPr>
              <w:t> </w:t>
            </w:r>
            <w:r>
              <w:rPr>
                <w:spacing w:val="-6"/>
                <w:sz w:val="19"/>
              </w:rPr>
              <w:t>un</w:t>
            </w:r>
            <w:r>
              <w:rPr>
                <w:spacing w:val="-15"/>
                <w:sz w:val="19"/>
              </w:rPr>
              <w:t> </w:t>
            </w:r>
            <w:r>
              <w:rPr>
                <w:spacing w:val="-6"/>
                <w:sz w:val="19"/>
              </w:rPr>
              <w:t>sistema</w:t>
            </w:r>
            <w:r>
              <w:rPr>
                <w:spacing w:val="-15"/>
                <w:sz w:val="19"/>
              </w:rPr>
              <w:t> </w:t>
            </w:r>
            <w:r>
              <w:rPr>
                <w:spacing w:val="-6"/>
                <w:sz w:val="19"/>
              </w:rPr>
              <w:t>de</w:t>
            </w:r>
            <w:r>
              <w:rPr>
                <w:spacing w:val="-15"/>
                <w:sz w:val="19"/>
              </w:rPr>
              <w:t> </w:t>
            </w:r>
            <w:r>
              <w:rPr>
                <w:spacing w:val="-6"/>
                <w:sz w:val="19"/>
              </w:rPr>
              <w:t>conocimiento </w:t>
            </w:r>
            <w:r>
              <w:rPr>
                <w:spacing w:val="-2"/>
                <w:sz w:val="19"/>
              </w:rPr>
              <w:t>axiomático</w:t>
            </w:r>
            <w:r>
              <w:rPr>
                <w:spacing w:val="-8"/>
                <w:sz w:val="19"/>
              </w:rPr>
              <w:t> </w:t>
            </w:r>
            <w:r>
              <w:rPr>
                <w:spacing w:val="-2"/>
                <w:sz w:val="19"/>
              </w:rPr>
              <w:t>con</w:t>
            </w:r>
            <w:r>
              <w:rPr>
                <w:spacing w:val="-8"/>
                <w:sz w:val="19"/>
              </w:rPr>
              <w:t> </w:t>
            </w:r>
            <w:r>
              <w:rPr>
                <w:spacing w:val="-2"/>
                <w:sz w:val="19"/>
              </w:rPr>
              <w:t>otros</w:t>
            </w:r>
            <w:r>
              <w:rPr>
                <w:spacing w:val="-8"/>
                <w:sz w:val="19"/>
              </w:rPr>
              <w:t> </w:t>
            </w:r>
            <w:r>
              <w:rPr>
                <w:spacing w:val="-2"/>
                <w:sz w:val="19"/>
              </w:rPr>
              <w:t>tipos</w:t>
            </w:r>
            <w:r>
              <w:rPr>
                <w:spacing w:val="-8"/>
                <w:sz w:val="19"/>
              </w:rPr>
              <w:t> </w:t>
            </w:r>
            <w:r>
              <w:rPr>
                <w:spacing w:val="-2"/>
                <w:sz w:val="19"/>
              </w:rPr>
              <w:t>sistemas</w:t>
            </w:r>
            <w:r>
              <w:rPr>
                <w:spacing w:val="-8"/>
                <w:sz w:val="19"/>
              </w:rPr>
              <w:t> </w:t>
            </w:r>
            <w:r>
              <w:rPr>
                <w:spacing w:val="-2"/>
                <w:sz w:val="19"/>
              </w:rPr>
              <w:t>de</w:t>
            </w:r>
            <w:r>
              <w:rPr>
                <w:spacing w:val="-8"/>
                <w:sz w:val="19"/>
              </w:rPr>
              <w:t> </w:t>
            </w:r>
            <w:r>
              <w:rPr>
                <w:spacing w:val="-2"/>
                <w:sz w:val="19"/>
              </w:rPr>
              <w:t>conocimiento?</w:t>
            </w:r>
          </w:p>
          <w:p>
            <w:pPr>
              <w:pStyle w:val="TableParagraph"/>
              <w:numPr>
                <w:ilvl w:val="0"/>
                <w:numId w:val="68"/>
              </w:numPr>
              <w:tabs>
                <w:tab w:pos="441" w:val="left" w:leader="none"/>
              </w:tabs>
              <w:spacing w:line="283" w:lineRule="auto" w:before="60" w:after="0"/>
              <w:ind w:left="441" w:right="149" w:hanging="407"/>
              <w:jc w:val="left"/>
              <w:rPr>
                <w:sz w:val="19"/>
              </w:rPr>
            </w:pPr>
            <w:r>
              <w:rPr>
                <w:spacing w:val="-2"/>
                <w:sz w:val="19"/>
              </w:rPr>
              <w:t>¿Los</w:t>
            </w:r>
            <w:r>
              <w:rPr>
                <w:spacing w:val="-16"/>
                <w:sz w:val="19"/>
              </w:rPr>
              <w:t> </w:t>
            </w:r>
            <w:r>
              <w:rPr>
                <w:spacing w:val="-2"/>
                <w:sz w:val="19"/>
              </w:rPr>
              <w:t>símbolos</w:t>
            </w:r>
            <w:r>
              <w:rPr>
                <w:spacing w:val="-16"/>
                <w:sz w:val="19"/>
              </w:rPr>
              <w:t> </w:t>
            </w:r>
            <w:r>
              <w:rPr>
                <w:spacing w:val="-2"/>
                <w:sz w:val="19"/>
              </w:rPr>
              <w:t>matemáticos</w:t>
            </w:r>
            <w:r>
              <w:rPr>
                <w:spacing w:val="-16"/>
                <w:sz w:val="19"/>
              </w:rPr>
              <w:t> </w:t>
            </w:r>
            <w:r>
              <w:rPr>
                <w:spacing w:val="-2"/>
                <w:sz w:val="19"/>
              </w:rPr>
              <w:t>tienen</w:t>
            </w:r>
            <w:r>
              <w:rPr>
                <w:spacing w:val="-16"/>
                <w:sz w:val="19"/>
              </w:rPr>
              <w:t> </w:t>
            </w:r>
            <w:r>
              <w:rPr>
                <w:spacing w:val="-2"/>
                <w:sz w:val="19"/>
              </w:rPr>
              <w:t>significado</w:t>
            </w:r>
            <w:r>
              <w:rPr>
                <w:spacing w:val="-16"/>
                <w:sz w:val="19"/>
              </w:rPr>
              <w:t> </w:t>
            </w:r>
            <w:r>
              <w:rPr>
                <w:spacing w:val="-2"/>
                <w:sz w:val="19"/>
              </w:rPr>
              <w:t>de</w:t>
            </w:r>
            <w:r>
              <w:rPr>
                <w:spacing w:val="-16"/>
                <w:sz w:val="19"/>
              </w:rPr>
              <w:t> </w:t>
            </w:r>
            <w:r>
              <w:rPr>
                <w:spacing w:val="-2"/>
                <w:sz w:val="19"/>
              </w:rPr>
              <w:t>la</w:t>
            </w:r>
            <w:r>
              <w:rPr>
                <w:spacing w:val="-16"/>
                <w:sz w:val="19"/>
              </w:rPr>
              <w:t> </w:t>
            </w:r>
            <w:r>
              <w:rPr>
                <w:spacing w:val="-2"/>
                <w:sz w:val="19"/>
              </w:rPr>
              <w:t>misma</w:t>
            </w:r>
            <w:r>
              <w:rPr>
                <w:spacing w:val="-16"/>
                <w:sz w:val="19"/>
              </w:rPr>
              <w:t> </w:t>
            </w:r>
            <w:r>
              <w:rPr>
                <w:spacing w:val="-2"/>
                <w:sz w:val="19"/>
              </w:rPr>
              <w:t>manera</w:t>
            </w:r>
            <w:r>
              <w:rPr>
                <w:spacing w:val="-16"/>
                <w:sz w:val="19"/>
              </w:rPr>
              <w:t> </w:t>
            </w:r>
            <w:r>
              <w:rPr>
                <w:spacing w:val="-2"/>
                <w:sz w:val="19"/>
              </w:rPr>
              <w:t>que</w:t>
            </w:r>
            <w:r>
              <w:rPr>
                <w:spacing w:val="-16"/>
                <w:sz w:val="19"/>
              </w:rPr>
              <w:t> </w:t>
            </w:r>
            <w:r>
              <w:rPr>
                <w:spacing w:val="-2"/>
                <w:sz w:val="19"/>
              </w:rPr>
              <w:t>las palabras</w:t>
            </w:r>
            <w:r>
              <w:rPr>
                <w:spacing w:val="-16"/>
                <w:sz w:val="19"/>
              </w:rPr>
              <w:t> </w:t>
            </w:r>
            <w:r>
              <w:rPr>
                <w:spacing w:val="-2"/>
                <w:sz w:val="19"/>
              </w:rPr>
              <w:t>tienen</w:t>
            </w:r>
            <w:r>
              <w:rPr>
                <w:spacing w:val="-16"/>
                <w:sz w:val="19"/>
              </w:rPr>
              <w:t> </w:t>
            </w:r>
            <w:r>
              <w:rPr>
                <w:spacing w:val="-2"/>
                <w:sz w:val="19"/>
              </w:rPr>
              <w:t>significado?</w:t>
            </w:r>
            <w:r>
              <w:rPr>
                <w:spacing w:val="-16"/>
                <w:sz w:val="19"/>
              </w:rPr>
              <w:t> </w:t>
            </w:r>
            <w:r>
              <w:rPr>
                <w:spacing w:val="-2"/>
                <w:sz w:val="19"/>
              </w:rPr>
              <w:t>¿Es</w:t>
            </w:r>
            <w:r>
              <w:rPr>
                <w:spacing w:val="-16"/>
                <w:sz w:val="19"/>
              </w:rPr>
              <w:t> </w:t>
            </w:r>
            <w:r>
              <w:rPr>
                <w:spacing w:val="-2"/>
                <w:sz w:val="19"/>
              </w:rPr>
              <w:t>la</w:t>
            </w:r>
            <w:r>
              <w:rPr>
                <w:spacing w:val="-16"/>
                <w:sz w:val="19"/>
              </w:rPr>
              <w:t> </w:t>
            </w:r>
            <w:r>
              <w:rPr>
                <w:spacing w:val="-2"/>
                <w:sz w:val="19"/>
              </w:rPr>
              <w:t>experiencia</w:t>
            </w:r>
            <w:r>
              <w:rPr>
                <w:spacing w:val="-16"/>
                <w:sz w:val="19"/>
              </w:rPr>
              <w:t> </w:t>
            </w:r>
            <w:r>
              <w:rPr>
                <w:spacing w:val="-2"/>
                <w:sz w:val="19"/>
              </w:rPr>
              <w:t>personal</w:t>
            </w:r>
            <w:r>
              <w:rPr>
                <w:spacing w:val="-16"/>
                <w:sz w:val="19"/>
              </w:rPr>
              <w:t> </w:t>
            </w:r>
            <w:r>
              <w:rPr>
                <w:spacing w:val="-2"/>
                <w:sz w:val="19"/>
              </w:rPr>
              <w:t>menos</w:t>
            </w:r>
            <w:r>
              <w:rPr>
                <w:spacing w:val="-16"/>
                <w:sz w:val="19"/>
              </w:rPr>
              <w:t> </w:t>
            </w:r>
            <w:r>
              <w:rPr>
                <w:spacing w:val="-2"/>
                <w:sz w:val="19"/>
              </w:rPr>
              <w:t>o</w:t>
            </w:r>
            <w:r>
              <w:rPr>
                <w:spacing w:val="-16"/>
                <w:sz w:val="19"/>
              </w:rPr>
              <w:t> </w:t>
            </w:r>
            <w:r>
              <w:rPr>
                <w:spacing w:val="-2"/>
                <w:sz w:val="19"/>
              </w:rPr>
              <w:t>más </w:t>
            </w:r>
            <w:r>
              <w:rPr>
                <w:w w:val="90"/>
                <w:sz w:val="19"/>
              </w:rPr>
              <w:t>importante en el área de las matemáticas que en otras áreas de </w:t>
            </w:r>
            <w:r>
              <w:rPr>
                <w:w w:val="90"/>
                <w:sz w:val="19"/>
              </w:rPr>
              <w:t>conocimiento?</w:t>
            </w:r>
          </w:p>
        </w:tc>
      </w:tr>
      <w:tr>
        <w:trPr>
          <w:trHeight w:val="4040" w:hRule="atLeast"/>
        </w:trPr>
        <w:tc>
          <w:tcPr>
            <w:tcW w:w="1691" w:type="dxa"/>
          </w:tcPr>
          <w:p>
            <w:pPr>
              <w:pStyle w:val="TableParagraph"/>
              <w:ind w:left="45"/>
              <w:rPr>
                <w:rFonts w:ascii="Arial" w:hAnsi="Arial"/>
                <w:b/>
                <w:sz w:val="19"/>
              </w:rPr>
            </w:pPr>
            <w:r>
              <w:rPr>
                <w:rFonts w:ascii="Arial" w:hAnsi="Arial"/>
                <w:b/>
                <w:spacing w:val="-2"/>
                <w:sz w:val="19"/>
              </w:rPr>
              <w:t>Ética</w:t>
            </w:r>
          </w:p>
        </w:tc>
        <w:tc>
          <w:tcPr>
            <w:tcW w:w="6793" w:type="dxa"/>
          </w:tcPr>
          <w:p>
            <w:pPr>
              <w:pStyle w:val="TableParagraph"/>
              <w:numPr>
                <w:ilvl w:val="0"/>
                <w:numId w:val="69"/>
              </w:numPr>
              <w:tabs>
                <w:tab w:pos="441" w:val="left" w:leader="none"/>
              </w:tabs>
              <w:spacing w:line="283" w:lineRule="auto" w:before="39" w:after="0"/>
              <w:ind w:left="441" w:right="534" w:hanging="407"/>
              <w:jc w:val="left"/>
              <w:rPr>
                <w:sz w:val="19"/>
              </w:rPr>
            </w:pPr>
            <w:r>
              <w:rPr>
                <w:spacing w:val="-2"/>
                <w:sz w:val="19"/>
              </w:rPr>
              <w:t>Si</w:t>
            </w:r>
            <w:r>
              <w:rPr>
                <w:spacing w:val="-14"/>
                <w:sz w:val="19"/>
              </w:rPr>
              <w:t> </w:t>
            </w:r>
            <w:r>
              <w:rPr>
                <w:spacing w:val="-2"/>
                <w:sz w:val="19"/>
              </w:rPr>
              <w:t>el</w:t>
            </w:r>
            <w:r>
              <w:rPr>
                <w:spacing w:val="-14"/>
                <w:sz w:val="19"/>
              </w:rPr>
              <w:t> </w:t>
            </w:r>
            <w:r>
              <w:rPr>
                <w:spacing w:val="-2"/>
                <w:sz w:val="19"/>
              </w:rPr>
              <w:t>conocimiento</w:t>
            </w:r>
            <w:r>
              <w:rPr>
                <w:spacing w:val="-14"/>
                <w:sz w:val="19"/>
              </w:rPr>
              <w:t> </w:t>
            </w:r>
            <w:r>
              <w:rPr>
                <w:spacing w:val="-2"/>
                <w:sz w:val="19"/>
              </w:rPr>
              <w:t>matemático</w:t>
            </w:r>
            <w:r>
              <w:rPr>
                <w:spacing w:val="-14"/>
                <w:sz w:val="19"/>
              </w:rPr>
              <w:t> </w:t>
            </w:r>
            <w:r>
              <w:rPr>
                <w:spacing w:val="-2"/>
                <w:sz w:val="19"/>
              </w:rPr>
              <w:t>se</w:t>
            </w:r>
            <w:r>
              <w:rPr>
                <w:spacing w:val="-14"/>
                <w:sz w:val="19"/>
              </w:rPr>
              <w:t> </w:t>
            </w:r>
            <w:r>
              <w:rPr>
                <w:spacing w:val="-2"/>
                <w:sz w:val="19"/>
              </w:rPr>
              <w:t>valora</w:t>
            </w:r>
            <w:r>
              <w:rPr>
                <w:spacing w:val="-14"/>
                <w:sz w:val="19"/>
              </w:rPr>
              <w:t> </w:t>
            </w:r>
            <w:r>
              <w:rPr>
                <w:spacing w:val="-2"/>
                <w:sz w:val="19"/>
              </w:rPr>
              <w:t>mucho,</w:t>
            </w:r>
            <w:r>
              <w:rPr>
                <w:spacing w:val="-14"/>
                <w:sz w:val="19"/>
              </w:rPr>
              <w:t> </w:t>
            </w:r>
            <w:r>
              <w:rPr>
                <w:spacing w:val="-2"/>
                <w:sz w:val="19"/>
              </w:rPr>
              <w:t>¿supone</w:t>
            </w:r>
            <w:r>
              <w:rPr>
                <w:spacing w:val="-14"/>
                <w:sz w:val="19"/>
              </w:rPr>
              <w:t> </w:t>
            </w:r>
            <w:r>
              <w:rPr>
                <w:spacing w:val="-2"/>
                <w:sz w:val="19"/>
              </w:rPr>
              <w:t>esto </w:t>
            </w:r>
            <w:r>
              <w:rPr>
                <w:w w:val="90"/>
                <w:sz w:val="19"/>
              </w:rPr>
              <w:t>responsabilidades éticas especiales para los matemáticos cuando </w:t>
            </w:r>
            <w:r>
              <w:rPr>
                <w:w w:val="90"/>
                <w:sz w:val="19"/>
              </w:rPr>
              <w:t>realizan </w:t>
            </w:r>
            <w:r>
              <w:rPr>
                <w:spacing w:val="-2"/>
                <w:sz w:val="19"/>
              </w:rPr>
              <w:t>afirmaciones?</w:t>
            </w:r>
          </w:p>
          <w:p>
            <w:pPr>
              <w:pStyle w:val="TableParagraph"/>
              <w:numPr>
                <w:ilvl w:val="0"/>
                <w:numId w:val="69"/>
              </w:numPr>
              <w:tabs>
                <w:tab w:pos="441" w:val="left" w:leader="none"/>
              </w:tabs>
              <w:spacing w:line="283" w:lineRule="auto" w:before="59" w:after="0"/>
              <w:ind w:left="441" w:right="151" w:hanging="407"/>
              <w:jc w:val="left"/>
              <w:rPr>
                <w:sz w:val="19"/>
              </w:rPr>
            </w:pPr>
            <w:r>
              <w:rPr>
                <w:spacing w:val="-2"/>
                <w:sz w:val="19"/>
              </w:rPr>
              <w:t>¿En</w:t>
            </w:r>
            <w:r>
              <w:rPr>
                <w:spacing w:val="-16"/>
                <w:sz w:val="19"/>
              </w:rPr>
              <w:t> </w:t>
            </w:r>
            <w:r>
              <w:rPr>
                <w:spacing w:val="-2"/>
                <w:sz w:val="19"/>
              </w:rPr>
              <w:t>función</w:t>
            </w:r>
            <w:r>
              <w:rPr>
                <w:spacing w:val="-16"/>
                <w:sz w:val="19"/>
              </w:rPr>
              <w:t> </w:t>
            </w:r>
            <w:r>
              <w:rPr>
                <w:spacing w:val="-2"/>
                <w:sz w:val="19"/>
              </w:rPr>
              <w:t>de</w:t>
            </w:r>
            <w:r>
              <w:rPr>
                <w:spacing w:val="-16"/>
                <w:sz w:val="19"/>
              </w:rPr>
              <w:t> </w:t>
            </w:r>
            <w:r>
              <w:rPr>
                <w:spacing w:val="-2"/>
                <w:sz w:val="19"/>
              </w:rPr>
              <w:t>qué</w:t>
            </w:r>
            <w:r>
              <w:rPr>
                <w:spacing w:val="-16"/>
                <w:sz w:val="19"/>
              </w:rPr>
              <w:t> </w:t>
            </w:r>
            <w:r>
              <w:rPr>
                <w:spacing w:val="-2"/>
                <w:sz w:val="19"/>
              </w:rPr>
              <w:t>criterios</w:t>
            </w:r>
            <w:r>
              <w:rPr>
                <w:spacing w:val="-16"/>
                <w:sz w:val="19"/>
              </w:rPr>
              <w:t> </w:t>
            </w:r>
            <w:r>
              <w:rPr>
                <w:spacing w:val="-2"/>
                <w:sz w:val="19"/>
              </w:rPr>
              <w:t>decidimos</w:t>
            </w:r>
            <w:r>
              <w:rPr>
                <w:spacing w:val="-16"/>
                <w:sz w:val="19"/>
              </w:rPr>
              <w:t> </w:t>
            </w:r>
            <w:r>
              <w:rPr>
                <w:spacing w:val="-2"/>
                <w:sz w:val="19"/>
              </w:rPr>
              <w:t>si</w:t>
            </w:r>
            <w:r>
              <w:rPr>
                <w:spacing w:val="-16"/>
                <w:sz w:val="19"/>
              </w:rPr>
              <w:t> </w:t>
            </w:r>
            <w:r>
              <w:rPr>
                <w:spacing w:val="-2"/>
                <w:sz w:val="19"/>
              </w:rPr>
              <w:t>a</w:t>
            </w:r>
            <w:r>
              <w:rPr>
                <w:spacing w:val="-16"/>
                <w:sz w:val="19"/>
              </w:rPr>
              <w:t> </w:t>
            </w:r>
            <w:r>
              <w:rPr>
                <w:spacing w:val="-2"/>
                <w:sz w:val="19"/>
              </w:rPr>
              <w:t>los</w:t>
            </w:r>
            <w:r>
              <w:rPr>
                <w:spacing w:val="-16"/>
                <w:sz w:val="19"/>
              </w:rPr>
              <w:t> </w:t>
            </w:r>
            <w:r>
              <w:rPr>
                <w:spacing w:val="-2"/>
                <w:sz w:val="19"/>
              </w:rPr>
              <w:t>matemáticos</w:t>
            </w:r>
            <w:r>
              <w:rPr>
                <w:spacing w:val="-16"/>
                <w:sz w:val="19"/>
              </w:rPr>
              <w:t> </w:t>
            </w:r>
            <w:r>
              <w:rPr>
                <w:spacing w:val="-2"/>
                <w:sz w:val="19"/>
              </w:rPr>
              <w:t>hay</w:t>
            </w:r>
            <w:r>
              <w:rPr>
                <w:spacing w:val="-16"/>
                <w:sz w:val="19"/>
              </w:rPr>
              <w:t> </w:t>
            </w:r>
            <w:r>
              <w:rPr>
                <w:spacing w:val="-2"/>
                <w:sz w:val="19"/>
              </w:rPr>
              <w:t>que </w:t>
            </w:r>
            <w:r>
              <w:rPr>
                <w:w w:val="90"/>
                <w:sz w:val="19"/>
              </w:rPr>
              <w:t>considerarlos responsables cuando su trabajo se utilice para aplicaciones </w:t>
            </w:r>
            <w:r>
              <w:rPr>
                <w:w w:val="90"/>
                <w:sz w:val="19"/>
              </w:rPr>
              <w:t>poco </w:t>
            </w:r>
            <w:r>
              <w:rPr>
                <w:spacing w:val="-2"/>
                <w:sz w:val="19"/>
              </w:rPr>
              <w:t>éticas?</w:t>
            </w:r>
          </w:p>
          <w:p>
            <w:pPr>
              <w:pStyle w:val="TableParagraph"/>
              <w:numPr>
                <w:ilvl w:val="0"/>
                <w:numId w:val="69"/>
              </w:numPr>
              <w:tabs>
                <w:tab w:pos="441" w:val="left" w:leader="none"/>
              </w:tabs>
              <w:spacing w:line="283" w:lineRule="auto" w:before="59" w:after="0"/>
              <w:ind w:left="441" w:right="332" w:hanging="407"/>
              <w:jc w:val="left"/>
              <w:rPr>
                <w:sz w:val="19"/>
              </w:rPr>
            </w:pPr>
            <w:r>
              <w:rPr>
                <w:w w:val="90"/>
                <w:sz w:val="19"/>
              </w:rPr>
              <w:t>¿Cómo utilizan los estadísticos las prácticas poco éticas, como el dragado </w:t>
            </w:r>
            <w:r>
              <w:rPr>
                <w:w w:val="90"/>
                <w:sz w:val="19"/>
              </w:rPr>
              <w:t>de datos, para manipular e inducir a error a las personas de manera deliberada?</w:t>
            </w:r>
          </w:p>
          <w:p>
            <w:pPr>
              <w:pStyle w:val="TableParagraph"/>
              <w:numPr>
                <w:ilvl w:val="0"/>
                <w:numId w:val="69"/>
              </w:numPr>
              <w:tabs>
                <w:tab w:pos="441" w:val="left" w:leader="none"/>
              </w:tabs>
              <w:spacing w:line="283" w:lineRule="auto" w:before="59" w:after="0"/>
              <w:ind w:left="441" w:right="45" w:hanging="407"/>
              <w:jc w:val="left"/>
              <w:rPr>
                <w:sz w:val="19"/>
              </w:rPr>
            </w:pPr>
            <w:r>
              <w:rPr>
                <w:w w:val="90"/>
                <w:sz w:val="19"/>
              </w:rPr>
              <w:t>¿Es justificable éticamente que los matemáticos académicos dediquen tiempo </w:t>
            </w:r>
            <w:r>
              <w:rPr>
                <w:w w:val="90"/>
                <w:sz w:val="19"/>
              </w:rPr>
              <w:t>a </w:t>
            </w:r>
            <w:r>
              <w:rPr>
                <w:spacing w:val="-4"/>
                <w:sz w:val="19"/>
              </w:rPr>
              <w:t>realizar</w:t>
            </w:r>
            <w:r>
              <w:rPr>
                <w:spacing w:val="-7"/>
                <w:sz w:val="19"/>
              </w:rPr>
              <w:t> </w:t>
            </w:r>
            <w:r>
              <w:rPr>
                <w:spacing w:val="-4"/>
                <w:sz w:val="19"/>
              </w:rPr>
              <w:t>investigaciones</w:t>
            </w:r>
            <w:r>
              <w:rPr>
                <w:spacing w:val="-7"/>
                <w:sz w:val="19"/>
              </w:rPr>
              <w:t> </w:t>
            </w:r>
            <w:r>
              <w:rPr>
                <w:spacing w:val="-4"/>
                <w:sz w:val="19"/>
              </w:rPr>
              <w:t>que</w:t>
            </w:r>
            <w:r>
              <w:rPr>
                <w:spacing w:val="-7"/>
                <w:sz w:val="19"/>
              </w:rPr>
              <w:t> </w:t>
            </w:r>
            <w:r>
              <w:rPr>
                <w:spacing w:val="-4"/>
                <w:sz w:val="19"/>
              </w:rPr>
              <w:t>no</w:t>
            </w:r>
            <w:r>
              <w:rPr>
                <w:spacing w:val="-7"/>
                <w:sz w:val="19"/>
              </w:rPr>
              <w:t> </w:t>
            </w:r>
            <w:r>
              <w:rPr>
                <w:spacing w:val="-4"/>
                <w:sz w:val="19"/>
              </w:rPr>
              <w:t>tienen</w:t>
            </w:r>
            <w:r>
              <w:rPr>
                <w:spacing w:val="-7"/>
                <w:sz w:val="19"/>
              </w:rPr>
              <w:t> </w:t>
            </w:r>
            <w:r>
              <w:rPr>
                <w:spacing w:val="-4"/>
                <w:sz w:val="19"/>
              </w:rPr>
              <w:t>aplicaciones</w:t>
            </w:r>
            <w:r>
              <w:rPr>
                <w:spacing w:val="-7"/>
                <w:sz w:val="19"/>
              </w:rPr>
              <w:t> </w:t>
            </w:r>
            <w:r>
              <w:rPr>
                <w:spacing w:val="-4"/>
                <w:sz w:val="19"/>
              </w:rPr>
              <w:t>útiles</w:t>
            </w:r>
            <w:r>
              <w:rPr>
                <w:spacing w:val="-7"/>
                <w:sz w:val="19"/>
              </w:rPr>
              <w:t> </w:t>
            </w:r>
            <w:r>
              <w:rPr>
                <w:spacing w:val="-4"/>
                <w:sz w:val="19"/>
              </w:rPr>
              <w:t>inmediatas?</w:t>
            </w:r>
          </w:p>
          <w:p>
            <w:pPr>
              <w:pStyle w:val="TableParagraph"/>
              <w:numPr>
                <w:ilvl w:val="0"/>
                <w:numId w:val="69"/>
              </w:numPr>
              <w:tabs>
                <w:tab w:pos="441" w:val="left" w:leader="none"/>
              </w:tabs>
              <w:spacing w:line="283" w:lineRule="auto" w:before="60" w:after="0"/>
              <w:ind w:left="441" w:right="180" w:hanging="407"/>
              <w:jc w:val="left"/>
              <w:rPr>
                <w:sz w:val="19"/>
              </w:rPr>
            </w:pPr>
            <w:r>
              <w:rPr>
                <w:w w:val="90"/>
                <w:sz w:val="19"/>
              </w:rPr>
              <w:t>¿Los juicios matemáticos y los juicios éticos enfrentan dificultades similares </w:t>
            </w:r>
            <w:r>
              <w:rPr>
                <w:w w:val="90"/>
                <w:sz w:val="19"/>
              </w:rPr>
              <w:t>en </w:t>
            </w:r>
            <w:r>
              <w:rPr>
                <w:spacing w:val="-2"/>
                <w:sz w:val="19"/>
              </w:rPr>
              <w:t>lo</w:t>
            </w:r>
            <w:r>
              <w:rPr>
                <w:spacing w:val="-16"/>
                <w:sz w:val="19"/>
              </w:rPr>
              <w:t> </w:t>
            </w:r>
            <w:r>
              <w:rPr>
                <w:spacing w:val="-2"/>
                <w:sz w:val="19"/>
              </w:rPr>
              <w:t>que</w:t>
            </w:r>
            <w:r>
              <w:rPr>
                <w:spacing w:val="-16"/>
                <w:sz w:val="19"/>
              </w:rPr>
              <w:t> </w:t>
            </w:r>
            <w:r>
              <w:rPr>
                <w:spacing w:val="-2"/>
                <w:sz w:val="19"/>
              </w:rPr>
              <w:t>respecta</w:t>
            </w:r>
            <w:r>
              <w:rPr>
                <w:spacing w:val="-16"/>
                <w:sz w:val="19"/>
              </w:rPr>
              <w:t> </w:t>
            </w:r>
            <w:r>
              <w:rPr>
                <w:spacing w:val="-2"/>
                <w:sz w:val="19"/>
              </w:rPr>
              <w:t>a</w:t>
            </w:r>
            <w:r>
              <w:rPr>
                <w:spacing w:val="-16"/>
                <w:sz w:val="19"/>
              </w:rPr>
              <w:t> </w:t>
            </w:r>
            <w:r>
              <w:rPr>
                <w:spacing w:val="-2"/>
                <w:sz w:val="19"/>
              </w:rPr>
              <w:t>las</w:t>
            </w:r>
            <w:r>
              <w:rPr>
                <w:spacing w:val="-16"/>
                <w:sz w:val="19"/>
              </w:rPr>
              <w:t> </w:t>
            </w:r>
            <w:r>
              <w:rPr>
                <w:spacing w:val="-2"/>
                <w:sz w:val="19"/>
              </w:rPr>
              <w:t>pruebas</w:t>
            </w:r>
            <w:r>
              <w:rPr>
                <w:spacing w:val="-16"/>
                <w:sz w:val="19"/>
              </w:rPr>
              <w:t> </w:t>
            </w:r>
            <w:r>
              <w:rPr>
                <w:spacing w:val="-2"/>
                <w:sz w:val="19"/>
              </w:rPr>
              <w:t>que</w:t>
            </w:r>
            <w:r>
              <w:rPr>
                <w:spacing w:val="-16"/>
                <w:sz w:val="19"/>
              </w:rPr>
              <w:t> </w:t>
            </w:r>
            <w:r>
              <w:rPr>
                <w:spacing w:val="-2"/>
                <w:sz w:val="19"/>
              </w:rPr>
              <w:t>hay</w:t>
            </w:r>
            <w:r>
              <w:rPr>
                <w:spacing w:val="-16"/>
                <w:sz w:val="19"/>
              </w:rPr>
              <w:t> </w:t>
            </w:r>
            <w:r>
              <w:rPr>
                <w:spacing w:val="-2"/>
                <w:sz w:val="19"/>
              </w:rPr>
              <w:t>disponibles</w:t>
            </w:r>
            <w:r>
              <w:rPr>
                <w:spacing w:val="-16"/>
                <w:sz w:val="19"/>
              </w:rPr>
              <w:t> </w:t>
            </w:r>
            <w:r>
              <w:rPr>
                <w:spacing w:val="-2"/>
                <w:sz w:val="19"/>
              </w:rPr>
              <w:t>para</w:t>
            </w:r>
            <w:r>
              <w:rPr>
                <w:spacing w:val="-16"/>
                <w:sz w:val="19"/>
              </w:rPr>
              <w:t> </w:t>
            </w:r>
            <w:r>
              <w:rPr>
                <w:spacing w:val="-2"/>
                <w:sz w:val="19"/>
              </w:rPr>
              <w:t>respaldarlos?</w:t>
            </w:r>
          </w:p>
          <w:p>
            <w:pPr>
              <w:pStyle w:val="TableParagraph"/>
              <w:numPr>
                <w:ilvl w:val="0"/>
                <w:numId w:val="69"/>
              </w:numPr>
              <w:tabs>
                <w:tab w:pos="441" w:val="left" w:leader="none"/>
              </w:tabs>
              <w:spacing w:line="283" w:lineRule="auto" w:before="59" w:after="0"/>
              <w:ind w:left="441" w:right="245" w:hanging="407"/>
              <w:jc w:val="left"/>
              <w:rPr>
                <w:sz w:val="19"/>
              </w:rPr>
            </w:pPr>
            <w:r>
              <w:rPr>
                <w:spacing w:val="-6"/>
                <w:sz w:val="19"/>
              </w:rPr>
              <w:t>¿Son</w:t>
            </w:r>
            <w:r>
              <w:rPr>
                <w:spacing w:val="-13"/>
                <w:sz w:val="19"/>
              </w:rPr>
              <w:t> </w:t>
            </w:r>
            <w:r>
              <w:rPr>
                <w:spacing w:val="-6"/>
                <w:sz w:val="19"/>
              </w:rPr>
              <w:t>los</w:t>
            </w:r>
            <w:r>
              <w:rPr>
                <w:spacing w:val="-13"/>
                <w:sz w:val="19"/>
              </w:rPr>
              <w:t> </w:t>
            </w:r>
            <w:r>
              <w:rPr>
                <w:spacing w:val="-6"/>
                <w:sz w:val="19"/>
              </w:rPr>
              <w:t>matemáticos</w:t>
            </w:r>
            <w:r>
              <w:rPr>
                <w:spacing w:val="-13"/>
                <w:sz w:val="19"/>
              </w:rPr>
              <w:t> </w:t>
            </w:r>
            <w:r>
              <w:rPr>
                <w:spacing w:val="-6"/>
                <w:sz w:val="19"/>
              </w:rPr>
              <w:t>las</w:t>
            </w:r>
            <w:r>
              <w:rPr>
                <w:spacing w:val="-13"/>
                <w:sz w:val="19"/>
              </w:rPr>
              <w:t> </w:t>
            </w:r>
            <w:r>
              <w:rPr>
                <w:spacing w:val="-6"/>
                <w:sz w:val="19"/>
              </w:rPr>
              <w:t>personas</w:t>
            </w:r>
            <w:r>
              <w:rPr>
                <w:spacing w:val="-13"/>
                <w:sz w:val="19"/>
              </w:rPr>
              <w:t> </w:t>
            </w:r>
            <w:r>
              <w:rPr>
                <w:spacing w:val="-6"/>
                <w:sz w:val="19"/>
              </w:rPr>
              <w:t>ideales</w:t>
            </w:r>
            <w:r>
              <w:rPr>
                <w:spacing w:val="-13"/>
                <w:sz w:val="19"/>
              </w:rPr>
              <w:t> </w:t>
            </w:r>
            <w:r>
              <w:rPr>
                <w:spacing w:val="-6"/>
                <w:sz w:val="19"/>
              </w:rPr>
              <w:t>para</w:t>
            </w:r>
            <w:r>
              <w:rPr>
                <w:spacing w:val="-13"/>
                <w:sz w:val="19"/>
              </w:rPr>
              <w:t> </w:t>
            </w:r>
            <w:r>
              <w:rPr>
                <w:spacing w:val="-6"/>
                <w:sz w:val="19"/>
              </w:rPr>
              <w:t>generar</w:t>
            </w:r>
            <w:r>
              <w:rPr>
                <w:spacing w:val="-13"/>
                <w:sz w:val="19"/>
              </w:rPr>
              <w:t> </w:t>
            </w:r>
            <w:r>
              <w:rPr>
                <w:spacing w:val="-6"/>
                <w:sz w:val="19"/>
              </w:rPr>
              <w:t>códigos</w:t>
            </w:r>
            <w:r>
              <w:rPr>
                <w:spacing w:val="-13"/>
                <w:sz w:val="19"/>
              </w:rPr>
              <w:t> </w:t>
            </w:r>
            <w:r>
              <w:rPr>
                <w:spacing w:val="-6"/>
                <w:sz w:val="19"/>
              </w:rPr>
              <w:t>de</w:t>
            </w:r>
            <w:r>
              <w:rPr>
                <w:spacing w:val="-13"/>
                <w:sz w:val="19"/>
              </w:rPr>
              <w:t> </w:t>
            </w:r>
            <w:r>
              <w:rPr>
                <w:spacing w:val="-6"/>
                <w:sz w:val="19"/>
              </w:rPr>
              <w:t>ética</w:t>
            </w:r>
            <w:r>
              <w:rPr>
                <w:spacing w:val="-13"/>
                <w:sz w:val="19"/>
              </w:rPr>
              <w:t> </w:t>
            </w:r>
            <w:r>
              <w:rPr>
                <w:spacing w:val="-6"/>
                <w:sz w:val="19"/>
              </w:rPr>
              <w:t>para </w:t>
            </w:r>
            <w:r>
              <w:rPr>
                <w:sz w:val="19"/>
              </w:rPr>
              <w:t>los</w:t>
            </w:r>
            <w:r>
              <w:rPr>
                <w:spacing w:val="-6"/>
                <w:sz w:val="19"/>
              </w:rPr>
              <w:t> </w:t>
            </w:r>
            <w:r>
              <w:rPr>
                <w:sz w:val="19"/>
              </w:rPr>
              <w:t>matemáticos</w:t>
            </w:r>
            <w:r>
              <w:rPr>
                <w:spacing w:val="-6"/>
                <w:sz w:val="19"/>
              </w:rPr>
              <w:t> </w:t>
            </w:r>
            <w:r>
              <w:rPr>
                <w:sz w:val="19"/>
              </w:rPr>
              <w:t>profesionales?</w:t>
            </w:r>
          </w:p>
        </w:tc>
      </w:tr>
    </w:tbl>
    <w:p>
      <w:pPr>
        <w:pStyle w:val="Heading2"/>
        <w:spacing w:before="277"/>
      </w:pPr>
      <w:r>
        <w:rPr>
          <w:w w:val="90"/>
        </w:rPr>
        <w:t>Establecimiento</w:t>
      </w:r>
      <w:r>
        <w:rPr>
          <w:spacing w:val="4"/>
        </w:rPr>
        <w:t> </w:t>
      </w:r>
      <w:r>
        <w:rPr>
          <w:w w:val="90"/>
        </w:rPr>
        <w:t>de</w:t>
      </w:r>
      <w:r>
        <w:rPr>
          <w:spacing w:val="5"/>
        </w:rPr>
        <w:t> </w:t>
      </w:r>
      <w:r>
        <w:rPr>
          <w:w w:val="90"/>
        </w:rPr>
        <w:t>conexiones</w:t>
      </w:r>
      <w:r>
        <w:rPr>
          <w:spacing w:val="4"/>
        </w:rPr>
        <w:t> </w:t>
      </w:r>
      <w:r>
        <w:rPr>
          <w:w w:val="90"/>
        </w:rPr>
        <w:t>con</w:t>
      </w:r>
      <w:r>
        <w:rPr>
          <w:spacing w:val="5"/>
        </w:rPr>
        <w:t> </w:t>
      </w:r>
      <w:r>
        <w:rPr>
          <w:w w:val="90"/>
        </w:rPr>
        <w:t>el</w:t>
      </w:r>
      <w:r>
        <w:rPr>
          <w:spacing w:val="4"/>
        </w:rPr>
        <w:t> </w:t>
      </w:r>
      <w:r>
        <w:rPr>
          <w:w w:val="90"/>
        </w:rPr>
        <w:t>tema</w:t>
      </w:r>
      <w:r>
        <w:rPr>
          <w:spacing w:val="5"/>
        </w:rPr>
        <w:t> </w:t>
      </w:r>
      <w:r>
        <w:rPr>
          <w:spacing w:val="-2"/>
          <w:w w:val="90"/>
        </w:rPr>
        <w:t>central</w:t>
      </w:r>
    </w:p>
    <w:p>
      <w:pPr>
        <w:pStyle w:val="ListParagraph"/>
        <w:numPr>
          <w:ilvl w:val="0"/>
          <w:numId w:val="21"/>
        </w:numPr>
        <w:tabs>
          <w:tab w:pos="1672" w:val="left" w:leader="none"/>
        </w:tabs>
        <w:spacing w:line="283" w:lineRule="auto" w:before="50" w:after="0"/>
        <w:ind w:left="1672" w:right="1845" w:hanging="407"/>
        <w:jc w:val="left"/>
        <w:rPr>
          <w:sz w:val="19"/>
        </w:rPr>
      </w:pPr>
      <w:r>
        <w:rPr>
          <w:spacing w:val="-6"/>
          <w:sz w:val="19"/>
        </w:rPr>
        <w:t>Alcance:</w:t>
      </w:r>
      <w:r>
        <w:rPr>
          <w:spacing w:val="-13"/>
          <w:sz w:val="19"/>
        </w:rPr>
        <w:t> </w:t>
      </w:r>
      <w:r>
        <w:rPr>
          <w:spacing w:val="-6"/>
          <w:sz w:val="19"/>
        </w:rPr>
        <w:t>¿Por</w:t>
      </w:r>
      <w:r>
        <w:rPr>
          <w:spacing w:val="-13"/>
          <w:sz w:val="19"/>
        </w:rPr>
        <w:t> </w:t>
      </w:r>
      <w:r>
        <w:rPr>
          <w:spacing w:val="-6"/>
          <w:sz w:val="19"/>
        </w:rPr>
        <w:t>qué</w:t>
      </w:r>
      <w:r>
        <w:rPr>
          <w:spacing w:val="-13"/>
          <w:sz w:val="19"/>
        </w:rPr>
        <w:t> </w:t>
      </w:r>
      <w:r>
        <w:rPr>
          <w:spacing w:val="-6"/>
          <w:sz w:val="19"/>
        </w:rPr>
        <w:t>cree</w:t>
      </w:r>
      <w:r>
        <w:rPr>
          <w:spacing w:val="-13"/>
          <w:sz w:val="19"/>
        </w:rPr>
        <w:t> </w:t>
      </w:r>
      <w:r>
        <w:rPr>
          <w:spacing w:val="-6"/>
          <w:sz w:val="19"/>
        </w:rPr>
        <w:t>que</w:t>
      </w:r>
      <w:r>
        <w:rPr>
          <w:spacing w:val="-13"/>
          <w:sz w:val="19"/>
        </w:rPr>
        <w:t> </w:t>
      </w:r>
      <w:r>
        <w:rPr>
          <w:spacing w:val="-6"/>
          <w:sz w:val="19"/>
        </w:rPr>
        <w:t>las</w:t>
      </w:r>
      <w:r>
        <w:rPr>
          <w:spacing w:val="-13"/>
          <w:sz w:val="19"/>
        </w:rPr>
        <w:t> </w:t>
      </w:r>
      <w:r>
        <w:rPr>
          <w:spacing w:val="-6"/>
          <w:sz w:val="19"/>
        </w:rPr>
        <w:t>matemáticas</w:t>
      </w:r>
      <w:r>
        <w:rPr>
          <w:spacing w:val="-13"/>
          <w:sz w:val="19"/>
        </w:rPr>
        <w:t> </w:t>
      </w:r>
      <w:r>
        <w:rPr>
          <w:spacing w:val="-6"/>
          <w:sz w:val="19"/>
        </w:rPr>
        <w:t>gozan</w:t>
      </w:r>
      <w:r>
        <w:rPr>
          <w:spacing w:val="-13"/>
          <w:sz w:val="19"/>
        </w:rPr>
        <w:t> </w:t>
      </w:r>
      <w:r>
        <w:rPr>
          <w:spacing w:val="-6"/>
          <w:sz w:val="19"/>
        </w:rPr>
        <w:t>de</w:t>
      </w:r>
      <w:r>
        <w:rPr>
          <w:spacing w:val="-13"/>
          <w:sz w:val="19"/>
        </w:rPr>
        <w:t> </w:t>
      </w:r>
      <w:r>
        <w:rPr>
          <w:spacing w:val="-6"/>
          <w:sz w:val="19"/>
        </w:rPr>
        <w:t>un</w:t>
      </w:r>
      <w:r>
        <w:rPr>
          <w:spacing w:val="-13"/>
          <w:sz w:val="19"/>
        </w:rPr>
        <w:t> </w:t>
      </w:r>
      <w:r>
        <w:rPr>
          <w:spacing w:val="-6"/>
          <w:sz w:val="19"/>
        </w:rPr>
        <w:t>estatus</w:t>
      </w:r>
      <w:r>
        <w:rPr>
          <w:spacing w:val="-13"/>
          <w:sz w:val="19"/>
        </w:rPr>
        <w:t> </w:t>
      </w:r>
      <w:r>
        <w:rPr>
          <w:spacing w:val="-6"/>
          <w:sz w:val="19"/>
        </w:rPr>
        <w:t>privilegiado</w:t>
      </w:r>
      <w:r>
        <w:rPr>
          <w:spacing w:val="-13"/>
          <w:sz w:val="19"/>
        </w:rPr>
        <w:t> </w:t>
      </w:r>
      <w:r>
        <w:rPr>
          <w:spacing w:val="-6"/>
          <w:sz w:val="19"/>
        </w:rPr>
        <w:t>en</w:t>
      </w:r>
      <w:r>
        <w:rPr>
          <w:spacing w:val="-13"/>
          <w:sz w:val="19"/>
        </w:rPr>
        <w:t> </w:t>
      </w:r>
      <w:r>
        <w:rPr>
          <w:spacing w:val="-6"/>
          <w:sz w:val="19"/>
        </w:rPr>
        <w:t>muchos</w:t>
      </w:r>
      <w:r>
        <w:rPr>
          <w:spacing w:val="-13"/>
          <w:sz w:val="19"/>
        </w:rPr>
        <w:t> </w:t>
      </w:r>
      <w:r>
        <w:rPr>
          <w:spacing w:val="-6"/>
          <w:sz w:val="19"/>
        </w:rPr>
        <w:t>sistemas </w:t>
      </w:r>
      <w:r>
        <w:rPr>
          <w:spacing w:val="-2"/>
          <w:sz w:val="19"/>
        </w:rPr>
        <w:t>educativos?</w:t>
      </w:r>
    </w:p>
    <w:p>
      <w:pPr>
        <w:pStyle w:val="ListParagraph"/>
        <w:numPr>
          <w:ilvl w:val="0"/>
          <w:numId w:val="21"/>
        </w:numPr>
        <w:tabs>
          <w:tab w:pos="1672" w:val="left" w:leader="none"/>
        </w:tabs>
        <w:spacing w:line="240" w:lineRule="auto" w:before="59" w:after="0"/>
        <w:ind w:left="1672" w:right="0" w:hanging="407"/>
        <w:jc w:val="left"/>
        <w:rPr>
          <w:sz w:val="19"/>
        </w:rPr>
      </w:pPr>
      <w:r>
        <w:rPr>
          <w:w w:val="90"/>
          <w:sz w:val="19"/>
        </w:rPr>
        <w:t>Perspectivas:</w:t>
      </w:r>
      <w:r>
        <w:rPr>
          <w:spacing w:val="-3"/>
          <w:sz w:val="19"/>
        </w:rPr>
        <w:t> </w:t>
      </w:r>
      <w:r>
        <w:rPr>
          <w:w w:val="90"/>
          <w:sz w:val="19"/>
        </w:rPr>
        <w:t>¿Quién</w:t>
      </w:r>
      <w:r>
        <w:rPr>
          <w:spacing w:val="-2"/>
          <w:sz w:val="19"/>
        </w:rPr>
        <w:t> </w:t>
      </w:r>
      <w:r>
        <w:rPr>
          <w:w w:val="90"/>
          <w:sz w:val="19"/>
        </w:rPr>
        <w:t>juzga</w:t>
      </w:r>
      <w:r>
        <w:rPr>
          <w:spacing w:val="-2"/>
          <w:sz w:val="19"/>
        </w:rPr>
        <w:t> </w:t>
      </w:r>
      <w:r>
        <w:rPr>
          <w:w w:val="90"/>
          <w:sz w:val="19"/>
        </w:rPr>
        <w:t>la</w:t>
      </w:r>
      <w:r>
        <w:rPr>
          <w:spacing w:val="-2"/>
          <w:sz w:val="19"/>
        </w:rPr>
        <w:t> </w:t>
      </w:r>
      <w:r>
        <w:rPr>
          <w:w w:val="90"/>
          <w:sz w:val="19"/>
        </w:rPr>
        <w:t>validez</w:t>
      </w:r>
      <w:r>
        <w:rPr>
          <w:spacing w:val="-3"/>
          <w:sz w:val="19"/>
        </w:rPr>
        <w:t> </w:t>
      </w:r>
      <w:r>
        <w:rPr>
          <w:w w:val="90"/>
          <w:sz w:val="19"/>
        </w:rPr>
        <w:t>de</w:t>
      </w:r>
      <w:r>
        <w:rPr>
          <w:spacing w:val="-2"/>
          <w:sz w:val="19"/>
        </w:rPr>
        <w:t> </w:t>
      </w:r>
      <w:r>
        <w:rPr>
          <w:w w:val="90"/>
          <w:sz w:val="19"/>
        </w:rPr>
        <w:t>una</w:t>
      </w:r>
      <w:r>
        <w:rPr>
          <w:spacing w:val="-2"/>
          <w:sz w:val="19"/>
        </w:rPr>
        <w:t> </w:t>
      </w:r>
      <w:r>
        <w:rPr>
          <w:spacing w:val="-2"/>
          <w:w w:val="90"/>
          <w:sz w:val="19"/>
        </w:rPr>
        <w:t>demostración?</w:t>
      </w:r>
    </w:p>
    <w:p>
      <w:pPr>
        <w:pStyle w:val="ListParagraph"/>
        <w:numPr>
          <w:ilvl w:val="0"/>
          <w:numId w:val="21"/>
        </w:numPr>
        <w:tabs>
          <w:tab w:pos="1672" w:val="left" w:leader="none"/>
        </w:tabs>
        <w:spacing w:line="283" w:lineRule="auto" w:before="100" w:after="0"/>
        <w:ind w:left="1672" w:right="1430" w:hanging="407"/>
        <w:jc w:val="left"/>
        <w:rPr>
          <w:sz w:val="19"/>
        </w:rPr>
      </w:pPr>
      <w:r>
        <w:rPr>
          <w:spacing w:val="-2"/>
          <w:sz w:val="19"/>
        </w:rPr>
        <w:t>Métodos</w:t>
      </w:r>
      <w:r>
        <w:rPr>
          <w:spacing w:val="-16"/>
          <w:sz w:val="19"/>
        </w:rPr>
        <w:t> </w:t>
      </w:r>
      <w:r>
        <w:rPr>
          <w:spacing w:val="-2"/>
          <w:sz w:val="19"/>
        </w:rPr>
        <w:t>y</w:t>
      </w:r>
      <w:r>
        <w:rPr>
          <w:spacing w:val="-16"/>
          <w:sz w:val="19"/>
        </w:rPr>
        <w:t> </w:t>
      </w:r>
      <w:r>
        <w:rPr>
          <w:spacing w:val="-2"/>
          <w:sz w:val="19"/>
        </w:rPr>
        <w:t>herramientas:</w:t>
      </w:r>
      <w:r>
        <w:rPr>
          <w:spacing w:val="-16"/>
          <w:sz w:val="19"/>
        </w:rPr>
        <w:t> </w:t>
      </w:r>
      <w:r>
        <w:rPr>
          <w:spacing w:val="-2"/>
          <w:sz w:val="19"/>
        </w:rPr>
        <w:t>¿Qué</w:t>
      </w:r>
      <w:r>
        <w:rPr>
          <w:spacing w:val="-16"/>
          <w:sz w:val="19"/>
        </w:rPr>
        <w:t> </w:t>
      </w:r>
      <w:r>
        <w:rPr>
          <w:spacing w:val="-2"/>
          <w:sz w:val="19"/>
        </w:rPr>
        <w:t>medidas</w:t>
      </w:r>
      <w:r>
        <w:rPr>
          <w:spacing w:val="-16"/>
          <w:sz w:val="19"/>
        </w:rPr>
        <w:t> </w:t>
      </w:r>
      <w:r>
        <w:rPr>
          <w:spacing w:val="-2"/>
          <w:sz w:val="19"/>
        </w:rPr>
        <w:t>podemos</w:t>
      </w:r>
      <w:r>
        <w:rPr>
          <w:spacing w:val="-16"/>
          <w:sz w:val="19"/>
        </w:rPr>
        <w:t> </w:t>
      </w:r>
      <w:r>
        <w:rPr>
          <w:spacing w:val="-2"/>
          <w:sz w:val="19"/>
        </w:rPr>
        <w:t>adoptar</w:t>
      </w:r>
      <w:r>
        <w:rPr>
          <w:spacing w:val="-16"/>
          <w:sz w:val="19"/>
        </w:rPr>
        <w:t> </w:t>
      </w:r>
      <w:r>
        <w:rPr>
          <w:spacing w:val="-2"/>
          <w:sz w:val="19"/>
        </w:rPr>
        <w:t>para</w:t>
      </w:r>
      <w:r>
        <w:rPr>
          <w:spacing w:val="-16"/>
          <w:sz w:val="19"/>
        </w:rPr>
        <w:t> </w:t>
      </w:r>
      <w:r>
        <w:rPr>
          <w:spacing w:val="-2"/>
          <w:sz w:val="19"/>
        </w:rPr>
        <w:t>evitar</w:t>
      </w:r>
      <w:r>
        <w:rPr>
          <w:spacing w:val="-16"/>
          <w:sz w:val="19"/>
        </w:rPr>
        <w:t> </w:t>
      </w:r>
      <w:r>
        <w:rPr>
          <w:spacing w:val="-2"/>
          <w:sz w:val="19"/>
        </w:rPr>
        <w:t>que</w:t>
      </w:r>
      <w:r>
        <w:rPr>
          <w:spacing w:val="-16"/>
          <w:sz w:val="19"/>
        </w:rPr>
        <w:t> </w:t>
      </w:r>
      <w:r>
        <w:rPr>
          <w:spacing w:val="-2"/>
          <w:sz w:val="19"/>
        </w:rPr>
        <w:t>los</w:t>
      </w:r>
      <w:r>
        <w:rPr>
          <w:spacing w:val="-16"/>
          <w:sz w:val="19"/>
        </w:rPr>
        <w:t> </w:t>
      </w:r>
      <w:r>
        <w:rPr>
          <w:spacing w:val="-2"/>
          <w:sz w:val="19"/>
        </w:rPr>
        <w:t>medios</w:t>
      </w:r>
      <w:r>
        <w:rPr>
          <w:spacing w:val="-16"/>
          <w:sz w:val="19"/>
        </w:rPr>
        <w:t> </w:t>
      </w:r>
      <w:r>
        <w:rPr>
          <w:spacing w:val="-2"/>
          <w:sz w:val="19"/>
        </w:rPr>
        <w:t>de </w:t>
      </w:r>
      <w:r>
        <w:rPr>
          <w:spacing w:val="-6"/>
          <w:sz w:val="19"/>
        </w:rPr>
        <w:t>comunicación</w:t>
      </w:r>
      <w:r>
        <w:rPr>
          <w:spacing w:val="-12"/>
          <w:sz w:val="19"/>
        </w:rPr>
        <w:t> </w:t>
      </w:r>
      <w:r>
        <w:rPr>
          <w:spacing w:val="-6"/>
          <w:sz w:val="19"/>
        </w:rPr>
        <w:t>nos</w:t>
      </w:r>
      <w:r>
        <w:rPr>
          <w:spacing w:val="-12"/>
          <w:sz w:val="19"/>
        </w:rPr>
        <w:t> </w:t>
      </w:r>
      <w:r>
        <w:rPr>
          <w:spacing w:val="-6"/>
          <w:sz w:val="19"/>
        </w:rPr>
        <w:t>lleven</w:t>
      </w:r>
      <w:r>
        <w:rPr>
          <w:spacing w:val="-12"/>
          <w:sz w:val="19"/>
        </w:rPr>
        <w:t> </w:t>
      </w:r>
      <w:r>
        <w:rPr>
          <w:spacing w:val="-6"/>
          <w:sz w:val="19"/>
        </w:rPr>
        <w:t>a</w:t>
      </w:r>
      <w:r>
        <w:rPr>
          <w:spacing w:val="-12"/>
          <w:sz w:val="19"/>
        </w:rPr>
        <w:t> </w:t>
      </w:r>
      <w:r>
        <w:rPr>
          <w:spacing w:val="-6"/>
          <w:sz w:val="19"/>
        </w:rPr>
        <w:t>sacar</w:t>
      </w:r>
      <w:r>
        <w:rPr>
          <w:spacing w:val="-12"/>
          <w:sz w:val="19"/>
        </w:rPr>
        <w:t> </w:t>
      </w:r>
      <w:r>
        <w:rPr>
          <w:spacing w:val="-6"/>
          <w:sz w:val="19"/>
        </w:rPr>
        <w:t>conclusiones</w:t>
      </w:r>
      <w:r>
        <w:rPr>
          <w:spacing w:val="-12"/>
          <w:sz w:val="19"/>
        </w:rPr>
        <w:t> </w:t>
      </w:r>
      <w:r>
        <w:rPr>
          <w:spacing w:val="-6"/>
          <w:sz w:val="19"/>
        </w:rPr>
        <w:t>erróneas</w:t>
      </w:r>
      <w:r>
        <w:rPr>
          <w:spacing w:val="-12"/>
          <w:sz w:val="19"/>
        </w:rPr>
        <w:t> </w:t>
      </w:r>
      <w:r>
        <w:rPr>
          <w:spacing w:val="-6"/>
          <w:sz w:val="19"/>
        </w:rPr>
        <w:t>cuando</w:t>
      </w:r>
      <w:r>
        <w:rPr>
          <w:spacing w:val="-12"/>
          <w:sz w:val="19"/>
        </w:rPr>
        <w:t> </w:t>
      </w:r>
      <w:r>
        <w:rPr>
          <w:spacing w:val="-6"/>
          <w:sz w:val="19"/>
        </w:rPr>
        <w:t>usan</w:t>
      </w:r>
      <w:r>
        <w:rPr>
          <w:spacing w:val="-12"/>
          <w:sz w:val="19"/>
        </w:rPr>
        <w:t> </w:t>
      </w:r>
      <w:r>
        <w:rPr>
          <w:spacing w:val="-6"/>
          <w:sz w:val="19"/>
        </w:rPr>
        <w:t>estadísticas</w:t>
      </w:r>
      <w:r>
        <w:rPr>
          <w:spacing w:val="-12"/>
          <w:sz w:val="19"/>
        </w:rPr>
        <w:t> </w:t>
      </w:r>
      <w:r>
        <w:rPr>
          <w:spacing w:val="-6"/>
          <w:sz w:val="19"/>
        </w:rPr>
        <w:t>de</w:t>
      </w:r>
      <w:r>
        <w:rPr>
          <w:spacing w:val="-12"/>
          <w:sz w:val="19"/>
        </w:rPr>
        <w:t> </w:t>
      </w:r>
      <w:r>
        <w:rPr>
          <w:spacing w:val="-6"/>
          <w:sz w:val="19"/>
        </w:rPr>
        <w:t>manera</w:t>
      </w:r>
      <w:r>
        <w:rPr>
          <w:spacing w:val="-12"/>
          <w:sz w:val="19"/>
        </w:rPr>
        <w:t> </w:t>
      </w:r>
      <w:r>
        <w:rPr>
          <w:spacing w:val="-6"/>
          <w:sz w:val="19"/>
        </w:rPr>
        <w:t>poco</w:t>
      </w:r>
      <w:r>
        <w:rPr>
          <w:spacing w:val="-12"/>
          <w:sz w:val="19"/>
        </w:rPr>
        <w:t> </w:t>
      </w:r>
      <w:r>
        <w:rPr>
          <w:spacing w:val="-6"/>
          <w:sz w:val="19"/>
        </w:rPr>
        <w:t>clara </w:t>
      </w:r>
      <w:r>
        <w:rPr>
          <w:sz w:val="19"/>
        </w:rPr>
        <w:t>o</w:t>
      </w:r>
      <w:r>
        <w:rPr>
          <w:spacing w:val="-17"/>
          <w:sz w:val="19"/>
        </w:rPr>
        <w:t> </w:t>
      </w:r>
      <w:r>
        <w:rPr>
          <w:sz w:val="19"/>
        </w:rPr>
        <w:t>sincera?</w:t>
      </w:r>
    </w:p>
    <w:p>
      <w:pPr>
        <w:pStyle w:val="ListParagraph"/>
        <w:numPr>
          <w:ilvl w:val="0"/>
          <w:numId w:val="21"/>
        </w:numPr>
        <w:tabs>
          <w:tab w:pos="1672" w:val="left" w:leader="none"/>
        </w:tabs>
        <w:spacing w:line="283" w:lineRule="auto" w:before="59" w:after="0"/>
        <w:ind w:left="1672" w:right="1767" w:hanging="407"/>
        <w:jc w:val="left"/>
        <w:rPr>
          <w:sz w:val="19"/>
        </w:rPr>
      </w:pPr>
      <w:r>
        <w:rPr>
          <w:spacing w:val="-4"/>
          <w:sz w:val="19"/>
        </w:rPr>
        <w:t>Ética:</w:t>
      </w:r>
      <w:r>
        <w:rPr>
          <w:spacing w:val="-17"/>
          <w:sz w:val="19"/>
        </w:rPr>
        <w:t> </w:t>
      </w:r>
      <w:r>
        <w:rPr>
          <w:spacing w:val="-4"/>
          <w:sz w:val="19"/>
        </w:rPr>
        <w:t>¿En</w:t>
      </w:r>
      <w:r>
        <w:rPr>
          <w:spacing w:val="-17"/>
          <w:sz w:val="19"/>
        </w:rPr>
        <w:t> </w:t>
      </w:r>
      <w:r>
        <w:rPr>
          <w:spacing w:val="-4"/>
          <w:sz w:val="19"/>
        </w:rPr>
        <w:t>qué</w:t>
      </w:r>
      <w:r>
        <w:rPr>
          <w:spacing w:val="-17"/>
          <w:sz w:val="19"/>
        </w:rPr>
        <w:t> </w:t>
      </w:r>
      <w:r>
        <w:rPr>
          <w:spacing w:val="-4"/>
          <w:sz w:val="19"/>
        </w:rPr>
        <w:t>medida</w:t>
      </w:r>
      <w:r>
        <w:rPr>
          <w:spacing w:val="-17"/>
          <w:sz w:val="19"/>
        </w:rPr>
        <w:t> </w:t>
      </w:r>
      <w:r>
        <w:rPr>
          <w:spacing w:val="-4"/>
          <w:sz w:val="19"/>
        </w:rPr>
        <w:t>está</w:t>
      </w:r>
      <w:r>
        <w:rPr>
          <w:spacing w:val="-17"/>
          <w:sz w:val="19"/>
        </w:rPr>
        <w:t> </w:t>
      </w:r>
      <w:r>
        <w:rPr>
          <w:spacing w:val="-4"/>
          <w:sz w:val="19"/>
        </w:rPr>
        <w:t>de</w:t>
      </w:r>
      <w:r>
        <w:rPr>
          <w:spacing w:val="-17"/>
          <w:sz w:val="19"/>
        </w:rPr>
        <w:t> </w:t>
      </w:r>
      <w:r>
        <w:rPr>
          <w:spacing w:val="-4"/>
          <w:sz w:val="19"/>
        </w:rPr>
        <w:t>acuerdo</w:t>
      </w:r>
      <w:r>
        <w:rPr>
          <w:spacing w:val="-17"/>
          <w:sz w:val="19"/>
        </w:rPr>
        <w:t> </w:t>
      </w:r>
      <w:r>
        <w:rPr>
          <w:spacing w:val="-4"/>
          <w:sz w:val="19"/>
        </w:rPr>
        <w:t>con</w:t>
      </w:r>
      <w:r>
        <w:rPr>
          <w:spacing w:val="-17"/>
          <w:sz w:val="19"/>
        </w:rPr>
        <w:t> </w:t>
      </w:r>
      <w:r>
        <w:rPr>
          <w:spacing w:val="-4"/>
          <w:sz w:val="19"/>
        </w:rPr>
        <w:t>la</w:t>
      </w:r>
      <w:r>
        <w:rPr>
          <w:spacing w:val="-17"/>
          <w:sz w:val="19"/>
        </w:rPr>
        <w:t> </w:t>
      </w:r>
      <w:r>
        <w:rPr>
          <w:spacing w:val="-4"/>
          <w:sz w:val="19"/>
        </w:rPr>
        <w:t>afirmación</w:t>
      </w:r>
      <w:r>
        <w:rPr>
          <w:spacing w:val="-17"/>
          <w:sz w:val="19"/>
        </w:rPr>
        <w:t> </w:t>
      </w:r>
      <w:r>
        <w:rPr>
          <w:spacing w:val="-4"/>
          <w:sz w:val="19"/>
        </w:rPr>
        <w:t>de</w:t>
      </w:r>
      <w:r>
        <w:rPr>
          <w:spacing w:val="-17"/>
          <w:sz w:val="19"/>
        </w:rPr>
        <w:t> </w:t>
      </w:r>
      <w:r>
        <w:rPr>
          <w:spacing w:val="-4"/>
          <w:sz w:val="19"/>
        </w:rPr>
        <w:t>que</w:t>
      </w:r>
      <w:r>
        <w:rPr>
          <w:spacing w:val="-17"/>
          <w:sz w:val="19"/>
        </w:rPr>
        <w:t> </w:t>
      </w:r>
      <w:r>
        <w:rPr>
          <w:spacing w:val="-4"/>
          <w:sz w:val="19"/>
        </w:rPr>
        <w:t>las</w:t>
      </w:r>
      <w:r>
        <w:rPr>
          <w:spacing w:val="-17"/>
          <w:sz w:val="19"/>
        </w:rPr>
        <w:t> </w:t>
      </w:r>
      <w:r>
        <w:rPr>
          <w:spacing w:val="-4"/>
          <w:sz w:val="19"/>
        </w:rPr>
        <w:t>matemáticas</w:t>
      </w:r>
      <w:r>
        <w:rPr>
          <w:spacing w:val="-17"/>
          <w:sz w:val="19"/>
        </w:rPr>
        <w:t> </w:t>
      </w:r>
      <w:r>
        <w:rPr>
          <w:spacing w:val="-4"/>
          <w:sz w:val="19"/>
        </w:rPr>
        <w:t>“actúan</w:t>
      </w:r>
      <w:r>
        <w:rPr>
          <w:spacing w:val="-17"/>
          <w:sz w:val="19"/>
        </w:rPr>
        <w:t> </w:t>
      </w:r>
      <w:r>
        <w:rPr>
          <w:spacing w:val="-4"/>
          <w:sz w:val="19"/>
        </w:rPr>
        <w:t>como </w:t>
      </w:r>
      <w:r>
        <w:rPr>
          <w:w w:val="90"/>
          <w:sz w:val="19"/>
        </w:rPr>
        <w:t>formación para configurar el pensamiento de una manera amoral y carente de ética” (Paul </w:t>
      </w:r>
      <w:r>
        <w:rPr>
          <w:w w:val="90"/>
          <w:sz w:val="19"/>
        </w:rPr>
        <w:t>Ernest)?</w:t>
      </w:r>
    </w:p>
    <w:p>
      <w:pPr>
        <w:pStyle w:val="ListParagraph"/>
        <w:spacing w:after="0" w:line="283" w:lineRule="auto"/>
        <w:jc w:val="left"/>
        <w:rPr>
          <w:sz w:val="19"/>
        </w:rPr>
        <w:sectPr>
          <w:pgSz w:w="11910" w:h="16840"/>
          <w:pgMar w:header="0" w:footer="681" w:top="1000" w:bottom="880" w:left="425" w:right="283"/>
        </w:sectPr>
      </w:pPr>
    </w:p>
    <w:p>
      <w:pPr>
        <w:pStyle w:val="BodyText"/>
      </w:pPr>
    </w:p>
    <w:p>
      <w:pPr>
        <w:pStyle w:val="BodyText"/>
        <w:spacing w:before="18"/>
      </w:pPr>
    </w:p>
    <w:p>
      <w:pPr>
        <w:pStyle w:val="BodyText"/>
        <w:spacing w:line="283" w:lineRule="auto"/>
        <w:ind w:left="1275" w:right="1415"/>
        <w:jc w:val="both"/>
      </w:pPr>
      <w:bookmarkStart w:name="Evaluación" w:id="16"/>
      <w:bookmarkEnd w:id="16"/>
      <w:r>
        <w:rPr/>
      </w:r>
      <w:bookmarkStart w:name="_bookmark10" w:id="17"/>
      <w:bookmarkEnd w:id="17"/>
      <w:r>
        <w:rPr/>
      </w:r>
      <w:r>
        <w:rPr>
          <w:spacing w:val="-6"/>
        </w:rPr>
        <w:t>La</w:t>
      </w:r>
      <w:r>
        <w:rPr>
          <w:spacing w:val="-7"/>
        </w:rPr>
        <w:t> </w:t>
      </w:r>
      <w:r>
        <w:rPr>
          <w:spacing w:val="-6"/>
        </w:rPr>
        <w:t>evaluación</w:t>
      </w:r>
      <w:r>
        <w:rPr>
          <w:spacing w:val="-7"/>
        </w:rPr>
        <w:t> </w:t>
      </w:r>
      <w:r>
        <w:rPr>
          <w:spacing w:val="-6"/>
        </w:rPr>
        <w:t>es</w:t>
      </w:r>
      <w:r>
        <w:rPr>
          <w:spacing w:val="-7"/>
        </w:rPr>
        <w:t> </w:t>
      </w:r>
      <w:r>
        <w:rPr>
          <w:spacing w:val="-6"/>
        </w:rPr>
        <w:t>una</w:t>
      </w:r>
      <w:r>
        <w:rPr>
          <w:spacing w:val="-7"/>
        </w:rPr>
        <w:t> </w:t>
      </w:r>
      <w:r>
        <w:rPr>
          <w:spacing w:val="-6"/>
        </w:rPr>
        <w:t>parte</w:t>
      </w:r>
      <w:r>
        <w:rPr>
          <w:spacing w:val="-7"/>
        </w:rPr>
        <w:t> </w:t>
      </w:r>
      <w:r>
        <w:rPr>
          <w:spacing w:val="-6"/>
        </w:rPr>
        <w:t>fundamental</w:t>
      </w:r>
      <w:r>
        <w:rPr>
          <w:spacing w:val="-7"/>
        </w:rPr>
        <w:t> </w:t>
      </w:r>
      <w:r>
        <w:rPr>
          <w:spacing w:val="-6"/>
        </w:rPr>
        <w:t>del</w:t>
      </w:r>
      <w:r>
        <w:rPr>
          <w:spacing w:val="-7"/>
        </w:rPr>
        <w:t> </w:t>
      </w:r>
      <w:r>
        <w:rPr>
          <w:spacing w:val="-6"/>
        </w:rPr>
        <w:t>aprendizaje</w:t>
      </w:r>
      <w:r>
        <w:rPr>
          <w:spacing w:val="-7"/>
        </w:rPr>
        <w:t> </w:t>
      </w:r>
      <w:r>
        <w:rPr>
          <w:spacing w:val="-6"/>
        </w:rPr>
        <w:t>y</w:t>
      </w:r>
      <w:r>
        <w:rPr>
          <w:spacing w:val="-7"/>
        </w:rPr>
        <w:t> </w:t>
      </w:r>
      <w:r>
        <w:rPr>
          <w:spacing w:val="-6"/>
        </w:rPr>
        <w:t>la</w:t>
      </w:r>
      <w:r>
        <w:rPr>
          <w:spacing w:val="-7"/>
        </w:rPr>
        <w:t> </w:t>
      </w:r>
      <w:r>
        <w:rPr>
          <w:spacing w:val="-6"/>
        </w:rPr>
        <w:t>enseñanza.</w:t>
      </w:r>
      <w:r>
        <w:rPr>
          <w:spacing w:val="-7"/>
        </w:rPr>
        <w:t> </w:t>
      </w:r>
      <w:r>
        <w:rPr>
          <w:spacing w:val="-6"/>
        </w:rPr>
        <w:t>Los</w:t>
      </w:r>
      <w:r>
        <w:rPr>
          <w:spacing w:val="-7"/>
        </w:rPr>
        <w:t> </w:t>
      </w:r>
      <w:r>
        <w:rPr>
          <w:spacing w:val="-6"/>
        </w:rPr>
        <w:t>objetivos</w:t>
      </w:r>
      <w:r>
        <w:rPr>
          <w:spacing w:val="-7"/>
        </w:rPr>
        <w:t> </w:t>
      </w:r>
      <w:r>
        <w:rPr>
          <w:spacing w:val="-6"/>
        </w:rPr>
        <w:t>más</w:t>
      </w:r>
      <w:r>
        <w:rPr>
          <w:spacing w:val="-7"/>
        </w:rPr>
        <w:t> </w:t>
      </w:r>
      <w:r>
        <w:rPr>
          <w:spacing w:val="-6"/>
        </w:rPr>
        <w:t>importantes</w:t>
      </w:r>
      <w:r>
        <w:rPr>
          <w:spacing w:val="-7"/>
        </w:rPr>
        <w:t> </w:t>
      </w:r>
      <w:r>
        <w:rPr>
          <w:spacing w:val="-6"/>
        </w:rPr>
        <w:t>de </w:t>
      </w:r>
      <w:r>
        <w:rPr>
          <w:spacing w:val="-4"/>
        </w:rPr>
        <w:t>la</w:t>
      </w:r>
      <w:r>
        <w:rPr>
          <w:spacing w:val="-17"/>
        </w:rPr>
        <w:t> </w:t>
      </w:r>
      <w:r>
        <w:rPr>
          <w:spacing w:val="-4"/>
        </w:rPr>
        <w:t>evaluación</w:t>
      </w:r>
      <w:r>
        <w:rPr>
          <w:spacing w:val="-17"/>
        </w:rPr>
        <w:t> </w:t>
      </w:r>
      <w:r>
        <w:rPr>
          <w:spacing w:val="-4"/>
        </w:rPr>
        <w:t>son</w:t>
      </w:r>
      <w:r>
        <w:rPr>
          <w:spacing w:val="-17"/>
        </w:rPr>
        <w:t> </w:t>
      </w:r>
      <w:r>
        <w:rPr>
          <w:spacing w:val="-4"/>
        </w:rPr>
        <w:t>ayudar</w:t>
      </w:r>
      <w:r>
        <w:rPr>
          <w:spacing w:val="-17"/>
        </w:rPr>
        <w:t> </w:t>
      </w:r>
      <w:r>
        <w:rPr>
          <w:spacing w:val="-4"/>
        </w:rPr>
        <w:t>a</w:t>
      </w:r>
      <w:r>
        <w:rPr>
          <w:spacing w:val="-17"/>
        </w:rPr>
        <w:t> </w:t>
      </w:r>
      <w:r>
        <w:rPr>
          <w:spacing w:val="-4"/>
        </w:rPr>
        <w:t>alcanzar</w:t>
      </w:r>
      <w:r>
        <w:rPr>
          <w:spacing w:val="-17"/>
        </w:rPr>
        <w:t> </w:t>
      </w:r>
      <w:r>
        <w:rPr>
          <w:spacing w:val="-4"/>
        </w:rPr>
        <w:t>las</w:t>
      </w:r>
      <w:r>
        <w:rPr>
          <w:spacing w:val="-17"/>
        </w:rPr>
        <w:t> </w:t>
      </w:r>
      <w:r>
        <w:rPr>
          <w:spacing w:val="-4"/>
        </w:rPr>
        <w:t>metas</w:t>
      </w:r>
      <w:r>
        <w:rPr>
          <w:spacing w:val="-17"/>
        </w:rPr>
        <w:t> </w:t>
      </w:r>
      <w:r>
        <w:rPr>
          <w:spacing w:val="-4"/>
        </w:rPr>
        <w:t>del</w:t>
      </w:r>
      <w:r>
        <w:rPr>
          <w:spacing w:val="-17"/>
        </w:rPr>
        <w:t> </w:t>
      </w:r>
      <w:r>
        <w:rPr>
          <w:spacing w:val="-4"/>
        </w:rPr>
        <w:t>currículo</w:t>
      </w:r>
      <w:r>
        <w:rPr>
          <w:spacing w:val="-17"/>
        </w:rPr>
        <w:t> </w:t>
      </w:r>
      <w:r>
        <w:rPr>
          <w:spacing w:val="-4"/>
        </w:rPr>
        <w:t>y</w:t>
      </w:r>
      <w:r>
        <w:rPr>
          <w:spacing w:val="-17"/>
        </w:rPr>
        <w:t> </w:t>
      </w:r>
      <w:r>
        <w:rPr>
          <w:spacing w:val="-4"/>
        </w:rPr>
        <w:t>fomentar</w:t>
      </w:r>
      <w:r>
        <w:rPr>
          <w:spacing w:val="-17"/>
        </w:rPr>
        <w:t> </w:t>
      </w:r>
      <w:r>
        <w:rPr>
          <w:spacing w:val="-4"/>
        </w:rPr>
        <w:t>un</w:t>
      </w:r>
      <w:r>
        <w:rPr>
          <w:spacing w:val="-17"/>
        </w:rPr>
        <w:t> </w:t>
      </w:r>
      <w:r>
        <w:rPr>
          <w:spacing w:val="-4"/>
        </w:rPr>
        <w:t>aprendizaje</w:t>
      </w:r>
      <w:r>
        <w:rPr>
          <w:spacing w:val="-17"/>
        </w:rPr>
        <w:t> </w:t>
      </w:r>
      <w:r>
        <w:rPr>
          <w:spacing w:val="-4"/>
        </w:rPr>
        <w:t>adecuado.</w:t>
      </w:r>
    </w:p>
    <w:p>
      <w:pPr>
        <w:pStyle w:val="BodyText"/>
        <w:spacing w:line="283" w:lineRule="auto" w:before="60"/>
        <w:ind w:left="1275" w:right="1415" w:hanging="1"/>
        <w:jc w:val="both"/>
      </w:pPr>
      <w:r>
        <w:rPr>
          <w:spacing w:val="-6"/>
        </w:rPr>
        <w:t>En el PD, la evaluación es tanto interna como externa. Los trabajos preparados para la evaluación externa </w:t>
      </w:r>
      <w:r>
        <w:rPr>
          <w:spacing w:val="-2"/>
        </w:rPr>
        <w:t>los</w:t>
      </w:r>
      <w:r>
        <w:rPr>
          <w:spacing w:val="-6"/>
        </w:rPr>
        <w:t> </w:t>
      </w:r>
      <w:r>
        <w:rPr>
          <w:spacing w:val="-2"/>
        </w:rPr>
        <w:t>corrigen</w:t>
      </w:r>
      <w:r>
        <w:rPr>
          <w:spacing w:val="-6"/>
        </w:rPr>
        <w:t> </w:t>
      </w:r>
      <w:r>
        <w:rPr>
          <w:spacing w:val="-2"/>
        </w:rPr>
        <w:t>examinadores</w:t>
      </w:r>
      <w:r>
        <w:rPr>
          <w:spacing w:val="-6"/>
        </w:rPr>
        <w:t> </w:t>
      </w:r>
      <w:r>
        <w:rPr>
          <w:spacing w:val="-2"/>
        </w:rPr>
        <w:t>del</w:t>
      </w:r>
      <w:r>
        <w:rPr>
          <w:spacing w:val="-6"/>
        </w:rPr>
        <w:t> </w:t>
      </w:r>
      <w:r>
        <w:rPr>
          <w:spacing w:val="-2"/>
        </w:rPr>
        <w:t>IB,</w:t>
      </w:r>
      <w:r>
        <w:rPr>
          <w:spacing w:val="-6"/>
        </w:rPr>
        <w:t> </w:t>
      </w:r>
      <w:r>
        <w:rPr>
          <w:spacing w:val="-2"/>
        </w:rPr>
        <w:t>mientras</w:t>
      </w:r>
      <w:r>
        <w:rPr>
          <w:spacing w:val="-6"/>
        </w:rPr>
        <w:t> </w:t>
      </w:r>
      <w:r>
        <w:rPr>
          <w:spacing w:val="-2"/>
        </w:rPr>
        <w:t>que</w:t>
      </w:r>
      <w:r>
        <w:rPr>
          <w:spacing w:val="-6"/>
        </w:rPr>
        <w:t> </w:t>
      </w:r>
      <w:r>
        <w:rPr>
          <w:spacing w:val="-2"/>
        </w:rPr>
        <w:t>los</w:t>
      </w:r>
      <w:r>
        <w:rPr>
          <w:spacing w:val="-6"/>
        </w:rPr>
        <w:t> </w:t>
      </w:r>
      <w:r>
        <w:rPr>
          <w:spacing w:val="-2"/>
        </w:rPr>
        <w:t>trabajos</w:t>
      </w:r>
      <w:r>
        <w:rPr>
          <w:spacing w:val="-6"/>
        </w:rPr>
        <w:t> </w:t>
      </w:r>
      <w:r>
        <w:rPr>
          <w:spacing w:val="-2"/>
        </w:rPr>
        <w:t>presentados</w:t>
      </w:r>
      <w:r>
        <w:rPr>
          <w:spacing w:val="-6"/>
        </w:rPr>
        <w:t> </w:t>
      </w:r>
      <w:r>
        <w:rPr>
          <w:spacing w:val="-2"/>
        </w:rPr>
        <w:t>para</w:t>
      </w:r>
      <w:r>
        <w:rPr>
          <w:spacing w:val="-6"/>
        </w:rPr>
        <w:t> </w:t>
      </w:r>
      <w:r>
        <w:rPr>
          <w:spacing w:val="-2"/>
        </w:rPr>
        <w:t>la</w:t>
      </w:r>
      <w:r>
        <w:rPr>
          <w:spacing w:val="-6"/>
        </w:rPr>
        <w:t> </w:t>
      </w:r>
      <w:r>
        <w:rPr>
          <w:spacing w:val="-2"/>
        </w:rPr>
        <w:t>evaluación</w:t>
      </w:r>
      <w:r>
        <w:rPr>
          <w:spacing w:val="-6"/>
        </w:rPr>
        <w:t> </w:t>
      </w:r>
      <w:r>
        <w:rPr>
          <w:spacing w:val="-2"/>
        </w:rPr>
        <w:t>interna</w:t>
      </w:r>
      <w:r>
        <w:rPr>
          <w:spacing w:val="-6"/>
        </w:rPr>
        <w:t> </w:t>
      </w:r>
      <w:r>
        <w:rPr>
          <w:spacing w:val="-2"/>
        </w:rPr>
        <w:t>los corrigen</w:t>
      </w:r>
      <w:r>
        <w:rPr>
          <w:spacing w:val="-17"/>
        </w:rPr>
        <w:t> </w:t>
      </w:r>
      <w:r>
        <w:rPr>
          <w:spacing w:val="-2"/>
        </w:rPr>
        <w:t>los</w:t>
      </w:r>
      <w:r>
        <w:rPr>
          <w:spacing w:val="-17"/>
        </w:rPr>
        <w:t> </w:t>
      </w:r>
      <w:r>
        <w:rPr>
          <w:spacing w:val="-2"/>
        </w:rPr>
        <w:t>profesores</w:t>
      </w:r>
      <w:r>
        <w:rPr>
          <w:spacing w:val="-17"/>
        </w:rPr>
        <w:t> </w:t>
      </w:r>
      <w:r>
        <w:rPr>
          <w:spacing w:val="-2"/>
        </w:rPr>
        <w:t>y</w:t>
      </w:r>
      <w:r>
        <w:rPr>
          <w:spacing w:val="-17"/>
        </w:rPr>
        <w:t> </w:t>
      </w:r>
      <w:r>
        <w:rPr>
          <w:spacing w:val="-2"/>
        </w:rPr>
        <w:t>los</w:t>
      </w:r>
      <w:r>
        <w:rPr>
          <w:spacing w:val="-17"/>
        </w:rPr>
        <w:t> </w:t>
      </w:r>
      <w:r>
        <w:rPr>
          <w:spacing w:val="-2"/>
        </w:rPr>
        <w:t>modera</w:t>
      </w:r>
      <w:r>
        <w:rPr>
          <w:spacing w:val="-17"/>
        </w:rPr>
        <w:t> </w:t>
      </w:r>
      <w:r>
        <w:rPr>
          <w:spacing w:val="-2"/>
        </w:rPr>
        <w:t>externamente</w:t>
      </w:r>
      <w:r>
        <w:rPr>
          <w:spacing w:val="-17"/>
        </w:rPr>
        <w:t> </w:t>
      </w:r>
      <w:r>
        <w:rPr>
          <w:spacing w:val="-2"/>
        </w:rPr>
        <w:t>el</w:t>
      </w:r>
      <w:r>
        <w:rPr>
          <w:spacing w:val="-17"/>
        </w:rPr>
        <w:t> </w:t>
      </w:r>
      <w:r>
        <w:rPr>
          <w:spacing w:val="-2"/>
        </w:rPr>
        <w:t>IB.</w:t>
      </w:r>
    </w:p>
    <w:p>
      <w:pPr>
        <w:pStyle w:val="BodyText"/>
        <w:spacing w:line="283" w:lineRule="auto" w:before="59"/>
        <w:ind w:left="1275" w:right="1415"/>
        <w:jc w:val="both"/>
      </w:pPr>
      <w:r>
        <w:rPr>
          <w:w w:val="90"/>
        </w:rPr>
        <w:t>El enfoque de evaluación adoptado por el IB no es normativo, sino que está relacionado con los criterios. Es </w:t>
      </w:r>
      <w:r>
        <w:rPr/>
        <w:t>decir, se evalúa el trabajo de los alumnos de acuerdo con niveles de logro determinados y no en </w:t>
      </w:r>
      <w:r>
        <w:rPr>
          <w:spacing w:val="-2"/>
        </w:rPr>
        <w:t>comparación</w:t>
      </w:r>
      <w:r>
        <w:rPr>
          <w:spacing w:val="-12"/>
        </w:rPr>
        <w:t> </w:t>
      </w:r>
      <w:r>
        <w:rPr>
          <w:spacing w:val="-2"/>
        </w:rPr>
        <w:t>con</w:t>
      </w:r>
      <w:r>
        <w:rPr>
          <w:spacing w:val="-12"/>
        </w:rPr>
        <w:t> </w:t>
      </w:r>
      <w:r>
        <w:rPr>
          <w:spacing w:val="-2"/>
        </w:rPr>
        <w:t>el</w:t>
      </w:r>
      <w:r>
        <w:rPr>
          <w:spacing w:val="-12"/>
        </w:rPr>
        <w:t> </w:t>
      </w:r>
      <w:r>
        <w:rPr>
          <w:spacing w:val="-2"/>
        </w:rPr>
        <w:t>trabajo</w:t>
      </w:r>
      <w:r>
        <w:rPr>
          <w:spacing w:val="-12"/>
        </w:rPr>
        <w:t> </w:t>
      </w:r>
      <w:r>
        <w:rPr>
          <w:spacing w:val="-2"/>
        </w:rPr>
        <w:t>de</w:t>
      </w:r>
      <w:r>
        <w:rPr>
          <w:spacing w:val="-12"/>
        </w:rPr>
        <w:t> </w:t>
      </w:r>
      <w:r>
        <w:rPr>
          <w:spacing w:val="-2"/>
        </w:rPr>
        <w:t>otros</w:t>
      </w:r>
      <w:r>
        <w:rPr>
          <w:spacing w:val="-12"/>
        </w:rPr>
        <w:t> </w:t>
      </w:r>
      <w:r>
        <w:rPr>
          <w:spacing w:val="-2"/>
        </w:rPr>
        <w:t>alumnos.</w:t>
      </w:r>
    </w:p>
    <w:p>
      <w:pPr>
        <w:pStyle w:val="Heading1"/>
        <w:spacing w:before="204"/>
      </w:pPr>
      <w:r>
        <w:rPr>
          <w:color w:val="7F7F7F"/>
          <w:w w:val="90"/>
        </w:rPr>
        <w:t>Recursos</w:t>
      </w:r>
      <w:r>
        <w:rPr>
          <w:color w:val="7F7F7F"/>
          <w:spacing w:val="12"/>
        </w:rPr>
        <w:t> </w:t>
      </w:r>
      <w:r>
        <w:rPr>
          <w:color w:val="7F7F7F"/>
          <w:w w:val="90"/>
        </w:rPr>
        <w:t>relacionados</w:t>
      </w:r>
      <w:r>
        <w:rPr>
          <w:color w:val="7F7F7F"/>
          <w:spacing w:val="12"/>
        </w:rPr>
        <w:t> </w:t>
      </w:r>
      <w:r>
        <w:rPr>
          <w:color w:val="7F7F7F"/>
          <w:w w:val="90"/>
        </w:rPr>
        <w:t>con</w:t>
      </w:r>
      <w:r>
        <w:rPr>
          <w:color w:val="7F7F7F"/>
          <w:spacing w:val="13"/>
        </w:rPr>
        <w:t> </w:t>
      </w:r>
      <w:r>
        <w:rPr>
          <w:color w:val="7F7F7F"/>
          <w:w w:val="90"/>
        </w:rPr>
        <w:t>la</w:t>
      </w:r>
      <w:r>
        <w:rPr>
          <w:color w:val="7F7F7F"/>
          <w:spacing w:val="12"/>
        </w:rPr>
        <w:t> </w:t>
      </w:r>
      <w:r>
        <w:rPr>
          <w:color w:val="7F7F7F"/>
          <w:spacing w:val="-2"/>
          <w:w w:val="90"/>
        </w:rPr>
        <w:t>evaluación</w:t>
      </w:r>
    </w:p>
    <w:p>
      <w:pPr>
        <w:pStyle w:val="BodyText"/>
        <w:spacing w:before="100"/>
        <w:ind w:left="1275"/>
        <w:jc w:val="both"/>
      </w:pPr>
      <w:r>
        <w:rPr>
          <w:w w:val="90"/>
        </w:rPr>
        <w:t>Para</w:t>
      </w:r>
      <w:r>
        <w:rPr/>
        <w:t> </w:t>
      </w:r>
      <w:r>
        <w:rPr>
          <w:w w:val="90"/>
        </w:rPr>
        <w:t>obtener</w:t>
      </w:r>
      <w:r>
        <w:rPr/>
        <w:t> </w:t>
      </w:r>
      <w:r>
        <w:rPr>
          <w:w w:val="90"/>
        </w:rPr>
        <w:t>más</w:t>
      </w:r>
      <w:r>
        <w:rPr/>
        <w:t> </w:t>
      </w:r>
      <w:r>
        <w:rPr>
          <w:w w:val="90"/>
        </w:rPr>
        <w:t>información</w:t>
      </w:r>
      <w:r>
        <w:rPr/>
        <w:t> </w:t>
      </w:r>
      <w:r>
        <w:rPr>
          <w:w w:val="90"/>
        </w:rPr>
        <w:t>sobre</w:t>
      </w:r>
      <w:r>
        <w:rPr>
          <w:spacing w:val="1"/>
        </w:rPr>
        <w:t> </w:t>
      </w:r>
      <w:r>
        <w:rPr>
          <w:w w:val="90"/>
        </w:rPr>
        <w:t>la</w:t>
      </w:r>
      <w:r>
        <w:rPr/>
        <w:t> </w:t>
      </w:r>
      <w:r>
        <w:rPr>
          <w:w w:val="90"/>
        </w:rPr>
        <w:t>evaluación</w:t>
      </w:r>
      <w:r>
        <w:rPr/>
        <w:t> </w:t>
      </w:r>
      <w:r>
        <w:rPr>
          <w:w w:val="90"/>
        </w:rPr>
        <w:t>en</w:t>
      </w:r>
      <w:r>
        <w:rPr/>
        <w:t> </w:t>
      </w:r>
      <w:r>
        <w:rPr>
          <w:w w:val="90"/>
        </w:rPr>
        <w:t>el</w:t>
      </w:r>
      <w:r>
        <w:rPr/>
        <w:t> </w:t>
      </w:r>
      <w:r>
        <w:rPr>
          <w:w w:val="90"/>
        </w:rPr>
        <w:t>IB,</w:t>
      </w:r>
      <w:r>
        <w:rPr>
          <w:spacing w:val="1"/>
        </w:rPr>
        <w:t> </w:t>
      </w:r>
      <w:r>
        <w:rPr>
          <w:w w:val="90"/>
        </w:rPr>
        <w:t>consulte</w:t>
      </w:r>
      <w:r>
        <w:rPr/>
        <w:t> </w:t>
      </w:r>
      <w:r>
        <w:rPr>
          <w:w w:val="90"/>
        </w:rPr>
        <w:t>los</w:t>
      </w:r>
      <w:r>
        <w:rPr/>
        <w:t> </w:t>
      </w:r>
      <w:r>
        <w:rPr>
          <w:w w:val="90"/>
        </w:rPr>
        <w:t>siguientes</w:t>
      </w:r>
      <w:r>
        <w:rPr/>
        <w:t> </w:t>
      </w:r>
      <w:r>
        <w:rPr>
          <w:spacing w:val="-2"/>
          <w:w w:val="90"/>
        </w:rPr>
        <w:t>recursos:</w:t>
      </w:r>
    </w:p>
    <w:p>
      <w:pPr>
        <w:pStyle w:val="BodyText"/>
        <w:spacing w:before="27"/>
      </w:pPr>
    </w:p>
    <w:p>
      <w:pPr>
        <w:pStyle w:val="Heading2"/>
      </w:pPr>
      <w:r>
        <w:rPr>
          <w:spacing w:val="-2"/>
        </w:rPr>
        <w:t>Evaluación</w:t>
      </w:r>
    </w:p>
    <w:p>
      <w:pPr>
        <w:pStyle w:val="ListParagraph"/>
        <w:numPr>
          <w:ilvl w:val="0"/>
          <w:numId w:val="21"/>
        </w:numPr>
        <w:tabs>
          <w:tab w:pos="1672" w:val="left" w:leader="none"/>
        </w:tabs>
        <w:spacing w:line="240" w:lineRule="auto" w:before="50" w:after="0"/>
        <w:ind w:left="1672" w:right="0" w:hanging="407"/>
        <w:jc w:val="left"/>
        <w:rPr>
          <w:sz w:val="19"/>
        </w:rPr>
      </w:pPr>
      <w:r>
        <w:rPr>
          <w:i/>
          <w:color w:val="606365"/>
          <w:w w:val="90"/>
          <w:sz w:val="19"/>
        </w:rPr>
        <w:t>Procedimientos</w:t>
      </w:r>
      <w:r>
        <w:rPr>
          <w:i/>
          <w:color w:val="606365"/>
          <w:spacing w:val="-13"/>
          <w:w w:val="90"/>
          <w:sz w:val="19"/>
        </w:rPr>
        <w:t> </w:t>
      </w:r>
      <w:r>
        <w:rPr>
          <w:i/>
          <w:color w:val="606365"/>
          <w:w w:val="90"/>
          <w:sz w:val="19"/>
        </w:rPr>
        <w:t>de</w:t>
      </w:r>
      <w:r>
        <w:rPr>
          <w:i/>
          <w:color w:val="606365"/>
          <w:spacing w:val="-13"/>
          <w:w w:val="90"/>
          <w:sz w:val="19"/>
        </w:rPr>
        <w:t> </w:t>
      </w:r>
      <w:r>
        <w:rPr>
          <w:i/>
          <w:color w:val="606365"/>
          <w:w w:val="90"/>
          <w:sz w:val="19"/>
        </w:rPr>
        <w:t>evaluación</w:t>
      </w:r>
      <w:r>
        <w:rPr>
          <w:i/>
          <w:color w:val="606365"/>
          <w:spacing w:val="-13"/>
          <w:w w:val="90"/>
          <w:sz w:val="19"/>
        </w:rPr>
        <w:t> </w:t>
      </w:r>
      <w:r>
        <w:rPr>
          <w:i/>
          <w:color w:val="606365"/>
          <w:w w:val="90"/>
          <w:sz w:val="19"/>
        </w:rPr>
        <w:t>del</w:t>
      </w:r>
      <w:r>
        <w:rPr>
          <w:i/>
          <w:color w:val="606365"/>
          <w:spacing w:val="-12"/>
          <w:w w:val="90"/>
          <w:sz w:val="19"/>
        </w:rPr>
        <w:t> </w:t>
      </w:r>
      <w:r>
        <w:rPr>
          <w:i/>
          <w:color w:val="606365"/>
          <w:w w:val="90"/>
          <w:sz w:val="19"/>
        </w:rPr>
        <w:t>Programa</w:t>
      </w:r>
      <w:r>
        <w:rPr>
          <w:i/>
          <w:color w:val="606365"/>
          <w:spacing w:val="-13"/>
          <w:w w:val="90"/>
          <w:sz w:val="19"/>
        </w:rPr>
        <w:t> </w:t>
      </w:r>
      <w:r>
        <w:rPr>
          <w:i/>
          <w:color w:val="606365"/>
          <w:w w:val="90"/>
          <w:sz w:val="19"/>
        </w:rPr>
        <w:t>del</w:t>
      </w:r>
      <w:r>
        <w:rPr>
          <w:i/>
          <w:color w:val="606365"/>
          <w:spacing w:val="-13"/>
          <w:w w:val="90"/>
          <w:sz w:val="19"/>
        </w:rPr>
        <w:t> </w:t>
      </w:r>
      <w:r>
        <w:rPr>
          <w:i/>
          <w:color w:val="606365"/>
          <w:w w:val="90"/>
          <w:sz w:val="19"/>
        </w:rPr>
        <w:t>Diploma</w:t>
      </w:r>
      <w:r>
        <w:rPr>
          <w:i/>
          <w:color w:val="606365"/>
          <w:spacing w:val="-6"/>
          <w:w w:val="90"/>
          <w:sz w:val="19"/>
        </w:rPr>
        <w:t> </w:t>
      </w:r>
      <w:r>
        <w:rPr>
          <w:w w:val="90"/>
          <w:sz w:val="19"/>
        </w:rPr>
        <w:t>(actualizado</w:t>
      </w:r>
      <w:r>
        <w:rPr>
          <w:spacing w:val="-6"/>
          <w:w w:val="90"/>
          <w:sz w:val="19"/>
        </w:rPr>
        <w:t> </w:t>
      </w:r>
      <w:r>
        <w:rPr>
          <w:spacing w:val="-2"/>
          <w:w w:val="90"/>
          <w:sz w:val="19"/>
        </w:rPr>
        <w:t>anualmente)</w:t>
      </w:r>
    </w:p>
    <w:p>
      <w:pPr>
        <w:pStyle w:val="ListParagraph"/>
        <w:numPr>
          <w:ilvl w:val="0"/>
          <w:numId w:val="21"/>
        </w:numPr>
        <w:tabs>
          <w:tab w:pos="1672" w:val="left" w:leader="none"/>
        </w:tabs>
        <w:spacing w:line="240" w:lineRule="auto" w:before="99" w:after="0"/>
        <w:ind w:left="1672" w:right="0" w:hanging="407"/>
        <w:jc w:val="left"/>
        <w:rPr>
          <w:i/>
          <w:sz w:val="19"/>
        </w:rPr>
      </w:pPr>
      <w:hyperlink r:id="rId97">
        <w:r>
          <w:rPr>
            <w:i/>
            <w:color w:val="606365"/>
            <w:w w:val="85"/>
            <w:sz w:val="19"/>
          </w:rPr>
          <w:t>Principios</w:t>
        </w:r>
        <w:r>
          <w:rPr>
            <w:i/>
            <w:color w:val="606365"/>
            <w:spacing w:val="-5"/>
            <w:sz w:val="19"/>
          </w:rPr>
          <w:t> </w:t>
        </w:r>
        <w:r>
          <w:rPr>
            <w:i/>
            <w:color w:val="606365"/>
            <w:w w:val="85"/>
            <w:sz w:val="19"/>
          </w:rPr>
          <w:t>y</w:t>
        </w:r>
        <w:r>
          <w:rPr>
            <w:i/>
            <w:color w:val="606365"/>
            <w:spacing w:val="-4"/>
            <w:sz w:val="19"/>
          </w:rPr>
          <w:t> </w:t>
        </w:r>
        <w:r>
          <w:rPr>
            <w:i/>
            <w:color w:val="606365"/>
            <w:w w:val="85"/>
            <w:sz w:val="19"/>
          </w:rPr>
          <w:t>prácticas</w:t>
        </w:r>
        <w:r>
          <w:rPr>
            <w:i/>
            <w:color w:val="606365"/>
            <w:spacing w:val="-4"/>
            <w:sz w:val="19"/>
          </w:rPr>
          <w:t> </w:t>
        </w:r>
        <w:r>
          <w:rPr>
            <w:i/>
            <w:color w:val="606365"/>
            <w:w w:val="85"/>
            <w:sz w:val="19"/>
          </w:rPr>
          <w:t>de</w:t>
        </w:r>
        <w:r>
          <w:rPr>
            <w:i/>
            <w:color w:val="606365"/>
            <w:spacing w:val="-5"/>
            <w:sz w:val="19"/>
          </w:rPr>
          <w:t> </w:t>
        </w:r>
        <w:r>
          <w:rPr>
            <w:i/>
            <w:color w:val="606365"/>
            <w:w w:val="85"/>
            <w:sz w:val="19"/>
          </w:rPr>
          <w:t>evaluación</w:t>
        </w:r>
        <w:r>
          <w:rPr>
            <w:i/>
            <w:color w:val="606365"/>
            <w:spacing w:val="-4"/>
            <w:sz w:val="19"/>
          </w:rPr>
          <w:t> </w:t>
        </w:r>
        <w:r>
          <w:rPr>
            <w:i/>
            <w:color w:val="606365"/>
            <w:w w:val="85"/>
            <w:sz w:val="19"/>
          </w:rPr>
          <w:t>del</w:t>
        </w:r>
        <w:r>
          <w:rPr>
            <w:i/>
            <w:color w:val="606365"/>
            <w:spacing w:val="-4"/>
            <w:sz w:val="19"/>
          </w:rPr>
          <w:t> </w:t>
        </w:r>
        <w:r>
          <w:rPr>
            <w:i/>
            <w:color w:val="606365"/>
            <w:w w:val="85"/>
            <w:sz w:val="19"/>
          </w:rPr>
          <w:t>IB:</w:t>
        </w:r>
        <w:r>
          <w:rPr>
            <w:i/>
            <w:color w:val="606365"/>
            <w:spacing w:val="-5"/>
            <w:sz w:val="19"/>
          </w:rPr>
          <w:t> </w:t>
        </w:r>
        <w:r>
          <w:rPr>
            <w:i/>
            <w:color w:val="606365"/>
            <w:w w:val="85"/>
            <w:sz w:val="19"/>
          </w:rPr>
          <w:t>evaluaciones</w:t>
        </w:r>
        <w:r>
          <w:rPr>
            <w:i/>
            <w:color w:val="606365"/>
            <w:spacing w:val="-4"/>
            <w:sz w:val="19"/>
          </w:rPr>
          <w:t> </w:t>
        </w:r>
        <w:r>
          <w:rPr>
            <w:i/>
            <w:color w:val="606365"/>
            <w:w w:val="85"/>
            <w:sz w:val="19"/>
          </w:rPr>
          <w:t>de</w:t>
        </w:r>
        <w:r>
          <w:rPr>
            <w:i/>
            <w:color w:val="606365"/>
            <w:spacing w:val="-4"/>
            <w:sz w:val="19"/>
          </w:rPr>
          <w:t> </w:t>
        </w:r>
        <w:r>
          <w:rPr>
            <w:i/>
            <w:color w:val="606365"/>
            <w:w w:val="85"/>
            <w:sz w:val="19"/>
          </w:rPr>
          <w:t>calidad</w:t>
        </w:r>
        <w:r>
          <w:rPr>
            <w:i/>
            <w:color w:val="606365"/>
            <w:spacing w:val="-5"/>
            <w:sz w:val="19"/>
          </w:rPr>
          <w:t> </w:t>
        </w:r>
        <w:r>
          <w:rPr>
            <w:i/>
            <w:color w:val="606365"/>
            <w:w w:val="85"/>
            <w:sz w:val="19"/>
          </w:rPr>
          <w:t>en</w:t>
        </w:r>
        <w:r>
          <w:rPr>
            <w:i/>
            <w:color w:val="606365"/>
            <w:spacing w:val="-4"/>
            <w:sz w:val="19"/>
          </w:rPr>
          <w:t> </w:t>
        </w:r>
        <w:r>
          <w:rPr>
            <w:i/>
            <w:color w:val="606365"/>
            <w:w w:val="85"/>
            <w:sz w:val="19"/>
          </w:rPr>
          <w:t>la</w:t>
        </w:r>
        <w:r>
          <w:rPr>
            <w:i/>
            <w:color w:val="606365"/>
            <w:spacing w:val="-4"/>
            <w:sz w:val="19"/>
          </w:rPr>
          <w:t> </w:t>
        </w:r>
        <w:r>
          <w:rPr>
            <w:i/>
            <w:color w:val="606365"/>
            <w:w w:val="85"/>
            <w:sz w:val="19"/>
          </w:rPr>
          <w:t>era</w:t>
        </w:r>
        <w:r>
          <w:rPr>
            <w:i/>
            <w:color w:val="606365"/>
            <w:spacing w:val="-5"/>
            <w:sz w:val="19"/>
          </w:rPr>
          <w:t> </w:t>
        </w:r>
        <w:r>
          <w:rPr>
            <w:i/>
            <w:color w:val="606365"/>
            <w:spacing w:val="-2"/>
            <w:w w:val="85"/>
            <w:sz w:val="19"/>
          </w:rPr>
          <w:t>digital</w:t>
        </w:r>
      </w:hyperlink>
    </w:p>
    <w:p>
      <w:pPr>
        <w:pStyle w:val="ListParagraph"/>
        <w:numPr>
          <w:ilvl w:val="0"/>
          <w:numId w:val="21"/>
        </w:numPr>
        <w:tabs>
          <w:tab w:pos="1672" w:val="left" w:leader="none"/>
        </w:tabs>
        <w:spacing w:line="240" w:lineRule="auto" w:before="100" w:after="0"/>
        <w:ind w:left="1672" w:right="0" w:hanging="407"/>
        <w:jc w:val="left"/>
        <w:rPr>
          <w:sz w:val="19"/>
        </w:rPr>
      </w:pPr>
      <w:r>
        <w:rPr>
          <w:i/>
          <w:color w:val="606365"/>
          <w:w w:val="90"/>
          <w:sz w:val="19"/>
        </w:rPr>
        <w:t>La</w:t>
      </w:r>
      <w:r>
        <w:rPr>
          <w:i/>
          <w:color w:val="606365"/>
          <w:spacing w:val="-16"/>
          <w:w w:val="90"/>
          <w:sz w:val="19"/>
        </w:rPr>
        <w:t> </w:t>
      </w:r>
      <w:r>
        <w:rPr>
          <w:i/>
          <w:color w:val="606365"/>
          <w:w w:val="90"/>
          <w:sz w:val="19"/>
        </w:rPr>
        <w:t>realización</w:t>
      </w:r>
      <w:r>
        <w:rPr>
          <w:i/>
          <w:color w:val="606365"/>
          <w:spacing w:val="-16"/>
          <w:w w:val="90"/>
          <w:sz w:val="19"/>
        </w:rPr>
        <w:t> </w:t>
      </w:r>
      <w:r>
        <w:rPr>
          <w:i/>
          <w:color w:val="606365"/>
          <w:w w:val="90"/>
          <w:sz w:val="19"/>
        </w:rPr>
        <w:t>de</w:t>
      </w:r>
      <w:r>
        <w:rPr>
          <w:i/>
          <w:color w:val="606365"/>
          <w:spacing w:val="-15"/>
          <w:w w:val="90"/>
          <w:sz w:val="19"/>
        </w:rPr>
        <w:t> </w:t>
      </w:r>
      <w:r>
        <w:rPr>
          <w:i/>
          <w:color w:val="606365"/>
          <w:w w:val="90"/>
          <w:sz w:val="19"/>
        </w:rPr>
        <w:t>los</w:t>
      </w:r>
      <w:r>
        <w:rPr>
          <w:i/>
          <w:color w:val="606365"/>
          <w:spacing w:val="-16"/>
          <w:w w:val="90"/>
          <w:sz w:val="19"/>
        </w:rPr>
        <w:t> </w:t>
      </w:r>
      <w:r>
        <w:rPr>
          <w:i/>
          <w:color w:val="606365"/>
          <w:w w:val="90"/>
          <w:sz w:val="19"/>
        </w:rPr>
        <w:t>exámenes</w:t>
      </w:r>
      <w:r>
        <w:rPr>
          <w:i/>
          <w:color w:val="606365"/>
          <w:spacing w:val="-16"/>
          <w:w w:val="90"/>
          <w:sz w:val="19"/>
        </w:rPr>
        <w:t> </w:t>
      </w:r>
      <w:r>
        <w:rPr>
          <w:i/>
          <w:color w:val="606365"/>
          <w:w w:val="90"/>
          <w:sz w:val="19"/>
        </w:rPr>
        <w:t>del</w:t>
      </w:r>
      <w:r>
        <w:rPr>
          <w:i/>
          <w:color w:val="606365"/>
          <w:spacing w:val="-15"/>
          <w:w w:val="90"/>
          <w:sz w:val="19"/>
        </w:rPr>
        <w:t> </w:t>
      </w:r>
      <w:r>
        <w:rPr>
          <w:i/>
          <w:color w:val="606365"/>
          <w:w w:val="90"/>
          <w:sz w:val="19"/>
        </w:rPr>
        <w:t>Programa</w:t>
      </w:r>
      <w:r>
        <w:rPr>
          <w:i/>
          <w:color w:val="606365"/>
          <w:spacing w:val="-16"/>
          <w:w w:val="90"/>
          <w:sz w:val="19"/>
        </w:rPr>
        <w:t> </w:t>
      </w:r>
      <w:r>
        <w:rPr>
          <w:i/>
          <w:color w:val="606365"/>
          <w:w w:val="90"/>
          <w:sz w:val="19"/>
        </w:rPr>
        <w:t>del</w:t>
      </w:r>
      <w:r>
        <w:rPr>
          <w:i/>
          <w:color w:val="606365"/>
          <w:spacing w:val="-16"/>
          <w:w w:val="90"/>
          <w:sz w:val="19"/>
        </w:rPr>
        <w:t> </w:t>
      </w:r>
      <w:r>
        <w:rPr>
          <w:i/>
          <w:color w:val="606365"/>
          <w:w w:val="90"/>
          <w:sz w:val="19"/>
        </w:rPr>
        <w:t>Diploma</w:t>
      </w:r>
      <w:r>
        <w:rPr>
          <w:i/>
          <w:color w:val="606365"/>
          <w:spacing w:val="-15"/>
          <w:w w:val="90"/>
          <w:sz w:val="19"/>
        </w:rPr>
        <w:t> </w:t>
      </w:r>
      <w:r>
        <w:rPr>
          <w:i/>
          <w:color w:val="606365"/>
          <w:w w:val="90"/>
          <w:sz w:val="19"/>
        </w:rPr>
        <w:t>del</w:t>
      </w:r>
      <w:r>
        <w:rPr>
          <w:i/>
          <w:color w:val="606365"/>
          <w:spacing w:val="-16"/>
          <w:w w:val="90"/>
          <w:sz w:val="19"/>
        </w:rPr>
        <w:t> </w:t>
      </w:r>
      <w:r>
        <w:rPr>
          <w:i/>
          <w:color w:val="606365"/>
          <w:w w:val="90"/>
          <w:sz w:val="19"/>
        </w:rPr>
        <w:t>IB</w:t>
      </w:r>
      <w:r>
        <w:rPr>
          <w:i/>
          <w:color w:val="606365"/>
          <w:spacing w:val="-9"/>
          <w:w w:val="90"/>
          <w:sz w:val="19"/>
        </w:rPr>
        <w:t> </w:t>
      </w:r>
      <w:r>
        <w:rPr>
          <w:w w:val="90"/>
          <w:sz w:val="19"/>
        </w:rPr>
        <w:t>(actualizado</w:t>
      </w:r>
      <w:r>
        <w:rPr>
          <w:spacing w:val="-10"/>
          <w:w w:val="90"/>
          <w:sz w:val="19"/>
        </w:rPr>
        <w:t> </w:t>
      </w:r>
      <w:r>
        <w:rPr>
          <w:spacing w:val="-2"/>
          <w:w w:val="90"/>
          <w:sz w:val="19"/>
        </w:rPr>
        <w:t>anualmente)</w:t>
      </w:r>
    </w:p>
    <w:p>
      <w:pPr>
        <w:pStyle w:val="ListParagraph"/>
        <w:numPr>
          <w:ilvl w:val="0"/>
          <w:numId w:val="21"/>
        </w:numPr>
        <w:tabs>
          <w:tab w:pos="1672" w:val="left" w:leader="none"/>
        </w:tabs>
        <w:spacing w:line="240" w:lineRule="auto" w:before="99" w:after="0"/>
        <w:ind w:left="1672" w:right="0" w:hanging="407"/>
        <w:jc w:val="left"/>
        <w:rPr>
          <w:i/>
          <w:sz w:val="19"/>
        </w:rPr>
      </w:pPr>
      <w:r>
        <w:rPr>
          <w:i/>
          <w:color w:val="606365"/>
          <w:w w:val="90"/>
          <w:sz w:val="19"/>
        </w:rPr>
        <w:t>Preparación</w:t>
      </w:r>
      <w:r>
        <w:rPr>
          <w:i/>
          <w:color w:val="606365"/>
          <w:spacing w:val="-17"/>
          <w:w w:val="90"/>
          <w:sz w:val="19"/>
        </w:rPr>
        <w:t> </w:t>
      </w:r>
      <w:r>
        <w:rPr>
          <w:i/>
          <w:color w:val="606365"/>
          <w:w w:val="90"/>
          <w:sz w:val="19"/>
        </w:rPr>
        <w:t>para</w:t>
      </w:r>
      <w:r>
        <w:rPr>
          <w:i/>
          <w:color w:val="606365"/>
          <w:spacing w:val="-14"/>
          <w:w w:val="90"/>
          <w:sz w:val="19"/>
        </w:rPr>
        <w:t> </w:t>
      </w:r>
      <w:r>
        <w:rPr>
          <w:i/>
          <w:color w:val="606365"/>
          <w:w w:val="90"/>
          <w:sz w:val="19"/>
        </w:rPr>
        <w:t>la</w:t>
      </w:r>
      <w:r>
        <w:rPr>
          <w:i/>
          <w:color w:val="606365"/>
          <w:spacing w:val="-14"/>
          <w:w w:val="90"/>
          <w:sz w:val="19"/>
        </w:rPr>
        <w:t> </w:t>
      </w:r>
      <w:r>
        <w:rPr>
          <w:i/>
          <w:color w:val="606365"/>
          <w:w w:val="90"/>
          <w:sz w:val="19"/>
        </w:rPr>
        <w:t>evaluación</w:t>
      </w:r>
      <w:r>
        <w:rPr>
          <w:i/>
          <w:color w:val="606365"/>
          <w:spacing w:val="-14"/>
          <w:w w:val="90"/>
          <w:sz w:val="19"/>
        </w:rPr>
        <w:t> </w:t>
      </w:r>
      <w:r>
        <w:rPr>
          <w:i/>
          <w:color w:val="606365"/>
          <w:w w:val="90"/>
          <w:sz w:val="19"/>
        </w:rPr>
        <w:t>de</w:t>
      </w:r>
      <w:r>
        <w:rPr>
          <w:i/>
          <w:color w:val="606365"/>
          <w:spacing w:val="-14"/>
          <w:w w:val="90"/>
          <w:sz w:val="19"/>
        </w:rPr>
        <w:t> </w:t>
      </w:r>
      <w:r>
        <w:rPr>
          <w:i/>
          <w:color w:val="606365"/>
          <w:spacing w:val="-4"/>
          <w:w w:val="90"/>
          <w:sz w:val="19"/>
        </w:rPr>
        <w:t>2019</w:t>
      </w:r>
    </w:p>
    <w:p>
      <w:pPr>
        <w:pStyle w:val="ListParagraph"/>
        <w:numPr>
          <w:ilvl w:val="0"/>
          <w:numId w:val="21"/>
        </w:numPr>
        <w:tabs>
          <w:tab w:pos="1672" w:val="left" w:leader="none"/>
        </w:tabs>
        <w:spacing w:line="240" w:lineRule="auto" w:before="99" w:after="0"/>
        <w:ind w:left="1672" w:right="0" w:hanging="407"/>
        <w:jc w:val="left"/>
        <w:rPr>
          <w:i/>
          <w:sz w:val="19"/>
        </w:rPr>
      </w:pPr>
      <w:hyperlink r:id="rId44">
        <w:r>
          <w:rPr>
            <w:i/>
            <w:color w:val="191970"/>
            <w:w w:val="90"/>
            <w:sz w:val="19"/>
          </w:rPr>
          <w:t>Normas</w:t>
        </w:r>
        <w:r>
          <w:rPr>
            <w:i/>
            <w:color w:val="191970"/>
            <w:spacing w:val="-11"/>
            <w:w w:val="90"/>
            <w:sz w:val="19"/>
          </w:rPr>
          <w:t> </w:t>
        </w:r>
        <w:r>
          <w:rPr>
            <w:i/>
            <w:color w:val="191970"/>
            <w:w w:val="90"/>
            <w:sz w:val="19"/>
          </w:rPr>
          <w:t>para</w:t>
        </w:r>
        <w:r>
          <w:rPr>
            <w:i/>
            <w:color w:val="191970"/>
            <w:spacing w:val="-10"/>
            <w:w w:val="90"/>
            <w:sz w:val="19"/>
          </w:rPr>
          <w:t> </w:t>
        </w:r>
        <w:r>
          <w:rPr>
            <w:i/>
            <w:color w:val="191970"/>
            <w:w w:val="90"/>
            <w:sz w:val="19"/>
          </w:rPr>
          <w:t>la</w:t>
        </w:r>
        <w:r>
          <w:rPr>
            <w:i/>
            <w:color w:val="191970"/>
            <w:spacing w:val="-10"/>
            <w:w w:val="90"/>
            <w:sz w:val="19"/>
          </w:rPr>
          <w:t> </w:t>
        </w:r>
        <w:r>
          <w:rPr>
            <w:i/>
            <w:color w:val="191970"/>
            <w:w w:val="90"/>
            <w:sz w:val="19"/>
          </w:rPr>
          <w:t>implementación</w:t>
        </w:r>
        <w:r>
          <w:rPr>
            <w:i/>
            <w:color w:val="191970"/>
            <w:spacing w:val="-10"/>
            <w:w w:val="90"/>
            <w:sz w:val="19"/>
          </w:rPr>
          <w:t> </w:t>
        </w:r>
        <w:r>
          <w:rPr>
            <w:i/>
            <w:color w:val="191970"/>
            <w:w w:val="90"/>
            <w:sz w:val="19"/>
          </w:rPr>
          <w:t>de</w:t>
        </w:r>
        <w:r>
          <w:rPr>
            <w:i/>
            <w:color w:val="191970"/>
            <w:spacing w:val="-10"/>
            <w:w w:val="90"/>
            <w:sz w:val="19"/>
          </w:rPr>
          <w:t> </w:t>
        </w:r>
        <w:r>
          <w:rPr>
            <w:i/>
            <w:color w:val="191970"/>
            <w:w w:val="90"/>
            <w:sz w:val="19"/>
          </w:rPr>
          <w:t>los</w:t>
        </w:r>
        <w:r>
          <w:rPr>
            <w:i/>
            <w:color w:val="191970"/>
            <w:spacing w:val="-10"/>
            <w:w w:val="90"/>
            <w:sz w:val="19"/>
          </w:rPr>
          <w:t> </w:t>
        </w:r>
        <w:r>
          <w:rPr>
            <w:i/>
            <w:color w:val="191970"/>
            <w:w w:val="90"/>
            <w:sz w:val="19"/>
          </w:rPr>
          <w:t>programas</w:t>
        </w:r>
        <w:r>
          <w:rPr>
            <w:i/>
            <w:color w:val="191970"/>
            <w:spacing w:val="-10"/>
            <w:w w:val="90"/>
            <w:sz w:val="19"/>
          </w:rPr>
          <w:t> </w:t>
        </w:r>
        <w:r>
          <w:rPr>
            <w:i/>
            <w:color w:val="191970"/>
            <w:w w:val="90"/>
            <w:sz w:val="19"/>
          </w:rPr>
          <w:t>y</w:t>
        </w:r>
        <w:r>
          <w:rPr>
            <w:i/>
            <w:color w:val="191970"/>
            <w:spacing w:val="-11"/>
            <w:w w:val="90"/>
            <w:sz w:val="19"/>
          </w:rPr>
          <w:t> </w:t>
        </w:r>
        <w:r>
          <w:rPr>
            <w:i/>
            <w:color w:val="191970"/>
            <w:w w:val="90"/>
            <w:sz w:val="19"/>
          </w:rPr>
          <w:t>aplicaciones</w:t>
        </w:r>
        <w:r>
          <w:rPr>
            <w:i/>
            <w:color w:val="191970"/>
            <w:spacing w:val="-10"/>
            <w:w w:val="90"/>
            <w:sz w:val="19"/>
          </w:rPr>
          <w:t> </w:t>
        </w:r>
        <w:r>
          <w:rPr>
            <w:i/>
            <w:color w:val="191970"/>
            <w:spacing w:val="-2"/>
            <w:w w:val="90"/>
            <w:sz w:val="19"/>
          </w:rPr>
          <w:t>concretas</w:t>
        </w:r>
      </w:hyperlink>
    </w:p>
    <w:p>
      <w:pPr>
        <w:pStyle w:val="BodyText"/>
        <w:spacing w:before="27"/>
        <w:rPr>
          <w:i/>
        </w:rPr>
      </w:pPr>
    </w:p>
    <w:p>
      <w:pPr>
        <w:pStyle w:val="Heading2"/>
        <w:spacing w:before="1"/>
      </w:pPr>
      <w:r>
        <w:rPr>
          <w:w w:val="90"/>
        </w:rPr>
        <w:t>Inclusión</w:t>
      </w:r>
      <w:r>
        <w:rPr>
          <w:spacing w:val="-10"/>
          <w:w w:val="90"/>
        </w:rPr>
        <w:t> </w:t>
      </w:r>
      <w:r>
        <w:rPr>
          <w:w w:val="90"/>
        </w:rPr>
        <w:t>y</w:t>
      </w:r>
      <w:r>
        <w:rPr>
          <w:spacing w:val="-10"/>
          <w:w w:val="90"/>
        </w:rPr>
        <w:t> </w:t>
      </w:r>
      <w:r>
        <w:rPr>
          <w:w w:val="90"/>
        </w:rPr>
        <w:t>acceso</w:t>
      </w:r>
      <w:r>
        <w:rPr>
          <w:spacing w:val="-10"/>
          <w:w w:val="90"/>
        </w:rPr>
        <w:t> </w:t>
      </w:r>
      <w:r>
        <w:rPr>
          <w:w w:val="90"/>
        </w:rPr>
        <w:t>a</w:t>
      </w:r>
      <w:r>
        <w:rPr>
          <w:spacing w:val="-9"/>
          <w:w w:val="90"/>
        </w:rPr>
        <w:t> </w:t>
      </w:r>
      <w:r>
        <w:rPr>
          <w:w w:val="90"/>
        </w:rPr>
        <w:t>la</w:t>
      </w:r>
      <w:r>
        <w:rPr>
          <w:spacing w:val="-10"/>
          <w:w w:val="90"/>
        </w:rPr>
        <w:t> </w:t>
      </w:r>
      <w:r>
        <w:rPr>
          <w:spacing w:val="-2"/>
          <w:w w:val="90"/>
        </w:rPr>
        <w:t>evaluación</w:t>
      </w:r>
    </w:p>
    <w:p>
      <w:pPr>
        <w:pStyle w:val="ListParagraph"/>
        <w:numPr>
          <w:ilvl w:val="0"/>
          <w:numId w:val="21"/>
        </w:numPr>
        <w:tabs>
          <w:tab w:pos="1672" w:val="left" w:leader="none"/>
        </w:tabs>
        <w:spacing w:line="240" w:lineRule="auto" w:before="49" w:after="0"/>
        <w:ind w:left="1672" w:right="0" w:hanging="407"/>
        <w:jc w:val="left"/>
        <w:rPr>
          <w:i/>
          <w:sz w:val="19"/>
        </w:rPr>
      </w:pPr>
      <w:hyperlink r:id="rId45">
        <w:r>
          <w:rPr>
            <w:i/>
            <w:color w:val="191970"/>
            <w:w w:val="85"/>
            <w:sz w:val="19"/>
          </w:rPr>
          <w:t>Política</w:t>
        </w:r>
        <w:r>
          <w:rPr>
            <w:i/>
            <w:color w:val="191970"/>
            <w:spacing w:val="-2"/>
            <w:w w:val="85"/>
            <w:sz w:val="19"/>
          </w:rPr>
          <w:t> </w:t>
        </w:r>
        <w:r>
          <w:rPr>
            <w:i/>
            <w:color w:val="191970"/>
            <w:w w:val="85"/>
            <w:sz w:val="19"/>
          </w:rPr>
          <w:t>de</w:t>
        </w:r>
        <w:r>
          <w:rPr>
            <w:i/>
            <w:color w:val="191970"/>
            <w:spacing w:val="-1"/>
            <w:w w:val="85"/>
            <w:sz w:val="19"/>
          </w:rPr>
          <w:t> </w:t>
        </w:r>
        <w:r>
          <w:rPr>
            <w:i/>
            <w:color w:val="191970"/>
            <w:w w:val="85"/>
            <w:sz w:val="19"/>
          </w:rPr>
          <w:t>acceso</w:t>
        </w:r>
        <w:r>
          <w:rPr>
            <w:i/>
            <w:color w:val="191970"/>
            <w:spacing w:val="-1"/>
            <w:w w:val="85"/>
            <w:sz w:val="19"/>
          </w:rPr>
          <w:t> </w:t>
        </w:r>
        <w:r>
          <w:rPr>
            <w:i/>
            <w:color w:val="191970"/>
            <w:w w:val="85"/>
            <w:sz w:val="19"/>
          </w:rPr>
          <w:t>e</w:t>
        </w:r>
        <w:r>
          <w:rPr>
            <w:i/>
            <w:color w:val="191970"/>
            <w:spacing w:val="-1"/>
            <w:w w:val="85"/>
            <w:sz w:val="19"/>
          </w:rPr>
          <w:t> </w:t>
        </w:r>
        <w:r>
          <w:rPr>
            <w:i/>
            <w:color w:val="191970"/>
            <w:spacing w:val="-2"/>
            <w:w w:val="85"/>
            <w:sz w:val="19"/>
          </w:rPr>
          <w:t>inclusión</w:t>
        </w:r>
      </w:hyperlink>
    </w:p>
    <w:p>
      <w:pPr>
        <w:pStyle w:val="ListParagraph"/>
        <w:numPr>
          <w:ilvl w:val="0"/>
          <w:numId w:val="21"/>
        </w:numPr>
        <w:tabs>
          <w:tab w:pos="1672" w:val="left" w:leader="none"/>
        </w:tabs>
        <w:spacing w:line="240" w:lineRule="auto" w:before="100" w:after="0"/>
        <w:ind w:left="1672" w:right="0" w:hanging="407"/>
        <w:jc w:val="left"/>
        <w:rPr>
          <w:i/>
          <w:sz w:val="19"/>
        </w:rPr>
      </w:pPr>
      <w:hyperlink r:id="rId98">
        <w:r>
          <w:rPr>
            <w:i/>
            <w:color w:val="191970"/>
            <w:w w:val="85"/>
            <w:sz w:val="19"/>
          </w:rPr>
          <w:t>La</w:t>
        </w:r>
        <w:r>
          <w:rPr>
            <w:i/>
            <w:color w:val="191970"/>
            <w:spacing w:val="-4"/>
            <w:sz w:val="19"/>
          </w:rPr>
          <w:t> </w:t>
        </w:r>
        <w:r>
          <w:rPr>
            <w:i/>
            <w:color w:val="191970"/>
            <w:w w:val="85"/>
            <w:sz w:val="19"/>
          </w:rPr>
          <w:t>diversidad</w:t>
        </w:r>
        <w:r>
          <w:rPr>
            <w:i/>
            <w:color w:val="191970"/>
            <w:spacing w:val="-4"/>
            <w:sz w:val="19"/>
          </w:rPr>
          <w:t> </w:t>
        </w:r>
        <w:r>
          <w:rPr>
            <w:i/>
            <w:color w:val="191970"/>
            <w:w w:val="85"/>
            <w:sz w:val="19"/>
          </w:rPr>
          <w:t>en</w:t>
        </w:r>
        <w:r>
          <w:rPr>
            <w:i/>
            <w:color w:val="191970"/>
            <w:spacing w:val="-3"/>
            <w:sz w:val="19"/>
          </w:rPr>
          <w:t> </w:t>
        </w:r>
        <w:r>
          <w:rPr>
            <w:i/>
            <w:color w:val="191970"/>
            <w:w w:val="85"/>
            <w:sz w:val="19"/>
          </w:rPr>
          <w:t>el</w:t>
        </w:r>
        <w:r>
          <w:rPr>
            <w:i/>
            <w:color w:val="191970"/>
            <w:spacing w:val="-4"/>
            <w:sz w:val="19"/>
          </w:rPr>
          <w:t> </w:t>
        </w:r>
        <w:r>
          <w:rPr>
            <w:i/>
            <w:color w:val="191970"/>
            <w:w w:val="85"/>
            <w:sz w:val="19"/>
          </w:rPr>
          <w:t>aprendizaje</w:t>
        </w:r>
        <w:r>
          <w:rPr>
            <w:i/>
            <w:color w:val="191970"/>
            <w:spacing w:val="-3"/>
            <w:sz w:val="19"/>
          </w:rPr>
          <w:t> </w:t>
        </w:r>
        <w:r>
          <w:rPr>
            <w:i/>
            <w:color w:val="191970"/>
            <w:w w:val="85"/>
            <w:sz w:val="19"/>
          </w:rPr>
          <w:t>y</w:t>
        </w:r>
        <w:r>
          <w:rPr>
            <w:i/>
            <w:color w:val="191970"/>
            <w:spacing w:val="-4"/>
            <w:sz w:val="19"/>
          </w:rPr>
          <w:t> </w:t>
        </w:r>
        <w:r>
          <w:rPr>
            <w:i/>
            <w:color w:val="191970"/>
            <w:w w:val="85"/>
            <w:sz w:val="19"/>
          </w:rPr>
          <w:t>la</w:t>
        </w:r>
        <w:r>
          <w:rPr>
            <w:i/>
            <w:color w:val="191970"/>
            <w:spacing w:val="-3"/>
            <w:sz w:val="19"/>
          </w:rPr>
          <w:t> </w:t>
        </w:r>
        <w:r>
          <w:rPr>
            <w:i/>
            <w:color w:val="191970"/>
            <w:w w:val="85"/>
            <w:sz w:val="19"/>
          </w:rPr>
          <w:t>inclusión</w:t>
        </w:r>
        <w:r>
          <w:rPr>
            <w:i/>
            <w:color w:val="191970"/>
            <w:spacing w:val="-4"/>
            <w:sz w:val="19"/>
          </w:rPr>
          <w:t> </w:t>
        </w:r>
        <w:r>
          <w:rPr>
            <w:i/>
            <w:color w:val="191970"/>
            <w:w w:val="85"/>
            <w:sz w:val="19"/>
          </w:rPr>
          <w:t>en</w:t>
        </w:r>
        <w:r>
          <w:rPr>
            <w:i/>
            <w:color w:val="191970"/>
            <w:spacing w:val="-4"/>
            <w:sz w:val="19"/>
          </w:rPr>
          <w:t> </w:t>
        </w:r>
        <w:r>
          <w:rPr>
            <w:i/>
            <w:color w:val="191970"/>
            <w:w w:val="85"/>
            <w:sz w:val="19"/>
          </w:rPr>
          <w:t>los</w:t>
        </w:r>
        <w:r>
          <w:rPr>
            <w:i/>
            <w:color w:val="191970"/>
            <w:spacing w:val="-3"/>
            <w:sz w:val="19"/>
          </w:rPr>
          <w:t> </w:t>
        </w:r>
        <w:r>
          <w:rPr>
            <w:i/>
            <w:color w:val="191970"/>
            <w:w w:val="85"/>
            <w:sz w:val="19"/>
          </w:rPr>
          <w:t>programas</w:t>
        </w:r>
        <w:r>
          <w:rPr>
            <w:i/>
            <w:color w:val="191970"/>
            <w:spacing w:val="-4"/>
            <w:sz w:val="19"/>
          </w:rPr>
          <w:t> </w:t>
        </w:r>
        <w:r>
          <w:rPr>
            <w:i/>
            <w:color w:val="191970"/>
            <w:w w:val="85"/>
            <w:sz w:val="19"/>
          </w:rPr>
          <w:t>del</w:t>
        </w:r>
        <w:r>
          <w:rPr>
            <w:i/>
            <w:color w:val="191970"/>
            <w:spacing w:val="-3"/>
            <w:sz w:val="19"/>
          </w:rPr>
          <w:t> </w:t>
        </w:r>
        <w:r>
          <w:rPr>
            <w:i/>
            <w:color w:val="191970"/>
            <w:spacing w:val="-5"/>
            <w:w w:val="85"/>
            <w:sz w:val="19"/>
          </w:rPr>
          <w:t>IB</w:t>
        </w:r>
      </w:hyperlink>
    </w:p>
    <w:p>
      <w:pPr>
        <w:pStyle w:val="ListParagraph"/>
        <w:numPr>
          <w:ilvl w:val="0"/>
          <w:numId w:val="21"/>
        </w:numPr>
        <w:tabs>
          <w:tab w:pos="1672" w:val="left" w:leader="none"/>
        </w:tabs>
        <w:spacing w:line="240" w:lineRule="auto" w:before="99" w:after="0"/>
        <w:ind w:left="1672" w:right="0" w:hanging="407"/>
        <w:jc w:val="left"/>
        <w:rPr>
          <w:i/>
          <w:sz w:val="19"/>
        </w:rPr>
      </w:pPr>
      <w:hyperlink r:id="rId99">
        <w:r>
          <w:rPr>
            <w:i/>
            <w:color w:val="191970"/>
            <w:w w:val="90"/>
            <w:sz w:val="19"/>
          </w:rPr>
          <w:t>Reglamento</w:t>
        </w:r>
        <w:r>
          <w:rPr>
            <w:i/>
            <w:color w:val="191970"/>
            <w:spacing w:val="-16"/>
            <w:w w:val="90"/>
            <w:sz w:val="19"/>
          </w:rPr>
          <w:t> </w:t>
        </w:r>
        <w:r>
          <w:rPr>
            <w:i/>
            <w:color w:val="191970"/>
            <w:w w:val="90"/>
            <w:sz w:val="19"/>
          </w:rPr>
          <w:t>general</w:t>
        </w:r>
        <w:r>
          <w:rPr>
            <w:i/>
            <w:color w:val="191970"/>
            <w:spacing w:val="-15"/>
            <w:w w:val="90"/>
            <w:sz w:val="19"/>
          </w:rPr>
          <w:t> </w:t>
        </w:r>
        <w:r>
          <w:rPr>
            <w:i/>
            <w:color w:val="191970"/>
            <w:w w:val="90"/>
            <w:sz w:val="19"/>
          </w:rPr>
          <w:t>del</w:t>
        </w:r>
        <w:r>
          <w:rPr>
            <w:i/>
            <w:color w:val="191970"/>
            <w:spacing w:val="-16"/>
            <w:w w:val="90"/>
            <w:sz w:val="19"/>
          </w:rPr>
          <w:t> </w:t>
        </w:r>
        <w:r>
          <w:rPr>
            <w:i/>
            <w:color w:val="191970"/>
            <w:w w:val="90"/>
            <w:sz w:val="19"/>
          </w:rPr>
          <w:t>Programa</w:t>
        </w:r>
        <w:r>
          <w:rPr>
            <w:i/>
            <w:color w:val="191970"/>
            <w:spacing w:val="-15"/>
            <w:w w:val="90"/>
            <w:sz w:val="19"/>
          </w:rPr>
          <w:t> </w:t>
        </w:r>
        <w:r>
          <w:rPr>
            <w:i/>
            <w:color w:val="191970"/>
            <w:w w:val="90"/>
            <w:sz w:val="19"/>
          </w:rPr>
          <w:t>del</w:t>
        </w:r>
        <w:r>
          <w:rPr>
            <w:i/>
            <w:color w:val="191970"/>
            <w:spacing w:val="-15"/>
            <w:w w:val="90"/>
            <w:sz w:val="19"/>
          </w:rPr>
          <w:t> </w:t>
        </w:r>
        <w:r>
          <w:rPr>
            <w:i/>
            <w:color w:val="191970"/>
            <w:spacing w:val="-2"/>
            <w:w w:val="90"/>
            <w:sz w:val="19"/>
          </w:rPr>
          <w:t>Diploma</w:t>
        </w:r>
      </w:hyperlink>
    </w:p>
    <w:p>
      <w:pPr>
        <w:pStyle w:val="BodyText"/>
        <w:spacing w:before="27"/>
        <w:rPr>
          <w:i/>
        </w:rPr>
      </w:pPr>
    </w:p>
    <w:p>
      <w:pPr>
        <w:pStyle w:val="Heading2"/>
      </w:pPr>
      <w:r>
        <w:rPr>
          <w:spacing w:val="-6"/>
        </w:rPr>
        <w:t>Integridad</w:t>
      </w:r>
      <w:r>
        <w:rPr>
          <w:spacing w:val="-3"/>
        </w:rPr>
        <w:t> </w:t>
      </w:r>
      <w:r>
        <w:rPr>
          <w:spacing w:val="-2"/>
        </w:rPr>
        <w:t>académica</w:t>
      </w:r>
    </w:p>
    <w:p>
      <w:pPr>
        <w:pStyle w:val="ListParagraph"/>
        <w:numPr>
          <w:ilvl w:val="0"/>
          <w:numId w:val="21"/>
        </w:numPr>
        <w:tabs>
          <w:tab w:pos="1672" w:val="left" w:leader="none"/>
        </w:tabs>
        <w:spacing w:line="240" w:lineRule="auto" w:before="50" w:after="0"/>
        <w:ind w:left="1672" w:right="0" w:hanging="407"/>
        <w:jc w:val="left"/>
        <w:rPr>
          <w:i/>
          <w:sz w:val="19"/>
        </w:rPr>
      </w:pPr>
      <w:hyperlink r:id="rId100">
        <w:r>
          <w:rPr>
            <w:i/>
            <w:color w:val="191970"/>
            <w:w w:val="85"/>
            <w:sz w:val="19"/>
          </w:rPr>
          <w:t>La</w:t>
        </w:r>
        <w:r>
          <w:rPr>
            <w:i/>
            <w:color w:val="191970"/>
            <w:spacing w:val="2"/>
            <w:sz w:val="19"/>
          </w:rPr>
          <w:t> </w:t>
        </w:r>
        <w:r>
          <w:rPr>
            <w:i/>
            <w:color w:val="191970"/>
            <w:w w:val="85"/>
            <w:sz w:val="19"/>
          </w:rPr>
          <w:t>probidad</w:t>
        </w:r>
        <w:r>
          <w:rPr>
            <w:i/>
            <w:color w:val="191970"/>
            <w:spacing w:val="2"/>
            <w:sz w:val="19"/>
          </w:rPr>
          <w:t> </w:t>
        </w:r>
        <w:r>
          <w:rPr>
            <w:i/>
            <w:color w:val="191970"/>
            <w:w w:val="85"/>
            <w:sz w:val="19"/>
          </w:rPr>
          <w:t>académica</w:t>
        </w:r>
        <w:r>
          <w:rPr>
            <w:i/>
            <w:color w:val="191970"/>
            <w:spacing w:val="2"/>
            <w:sz w:val="19"/>
          </w:rPr>
          <w:t> </w:t>
        </w:r>
        <w:r>
          <w:rPr>
            <w:i/>
            <w:color w:val="191970"/>
            <w:w w:val="85"/>
            <w:sz w:val="19"/>
          </w:rPr>
          <w:t>en</w:t>
        </w:r>
        <w:r>
          <w:rPr>
            <w:i/>
            <w:color w:val="191970"/>
            <w:spacing w:val="2"/>
            <w:sz w:val="19"/>
          </w:rPr>
          <w:t> </w:t>
        </w:r>
        <w:r>
          <w:rPr>
            <w:i/>
            <w:color w:val="191970"/>
            <w:w w:val="85"/>
            <w:sz w:val="19"/>
          </w:rPr>
          <w:t>el</w:t>
        </w:r>
        <w:r>
          <w:rPr>
            <w:i/>
            <w:color w:val="191970"/>
            <w:spacing w:val="2"/>
            <w:sz w:val="19"/>
          </w:rPr>
          <w:t> </w:t>
        </w:r>
        <w:r>
          <w:rPr>
            <w:i/>
            <w:color w:val="191970"/>
            <w:w w:val="85"/>
            <w:sz w:val="19"/>
          </w:rPr>
          <w:t>contexto</w:t>
        </w:r>
        <w:r>
          <w:rPr>
            <w:i/>
            <w:color w:val="191970"/>
            <w:spacing w:val="2"/>
            <w:sz w:val="19"/>
          </w:rPr>
          <w:t> </w:t>
        </w:r>
        <w:r>
          <w:rPr>
            <w:i/>
            <w:color w:val="191970"/>
            <w:w w:val="85"/>
            <w:sz w:val="19"/>
          </w:rPr>
          <w:t>educativo</w:t>
        </w:r>
        <w:r>
          <w:rPr>
            <w:i/>
            <w:color w:val="191970"/>
            <w:spacing w:val="2"/>
            <w:sz w:val="19"/>
          </w:rPr>
          <w:t> </w:t>
        </w:r>
        <w:r>
          <w:rPr>
            <w:i/>
            <w:color w:val="191970"/>
            <w:w w:val="85"/>
            <w:sz w:val="19"/>
          </w:rPr>
          <w:t>del</w:t>
        </w:r>
        <w:r>
          <w:rPr>
            <w:i/>
            <w:color w:val="191970"/>
            <w:spacing w:val="2"/>
            <w:sz w:val="19"/>
          </w:rPr>
          <w:t> </w:t>
        </w:r>
        <w:r>
          <w:rPr>
            <w:i/>
            <w:color w:val="191970"/>
            <w:spacing w:val="-5"/>
            <w:w w:val="85"/>
            <w:sz w:val="19"/>
          </w:rPr>
          <w:t>IB</w:t>
        </w:r>
      </w:hyperlink>
    </w:p>
    <w:p>
      <w:pPr>
        <w:pStyle w:val="ListParagraph"/>
        <w:numPr>
          <w:ilvl w:val="0"/>
          <w:numId w:val="21"/>
        </w:numPr>
        <w:tabs>
          <w:tab w:pos="1672" w:val="left" w:leader="none"/>
        </w:tabs>
        <w:spacing w:line="240" w:lineRule="auto" w:before="99" w:after="0"/>
        <w:ind w:left="1672" w:right="0" w:hanging="407"/>
        <w:jc w:val="left"/>
        <w:rPr>
          <w:i/>
          <w:sz w:val="19"/>
        </w:rPr>
      </w:pPr>
      <w:hyperlink r:id="rId101">
        <w:r>
          <w:rPr>
            <w:i/>
            <w:color w:val="191970"/>
            <w:w w:val="85"/>
            <w:sz w:val="19"/>
          </w:rPr>
          <w:t>Uso</w:t>
        </w:r>
        <w:r>
          <w:rPr>
            <w:i/>
            <w:color w:val="191970"/>
            <w:spacing w:val="-5"/>
            <w:w w:val="85"/>
            <w:sz w:val="19"/>
          </w:rPr>
          <w:t> </w:t>
        </w:r>
        <w:r>
          <w:rPr>
            <w:i/>
            <w:color w:val="191970"/>
            <w:w w:val="85"/>
            <w:sz w:val="19"/>
          </w:rPr>
          <w:t>eficaz</w:t>
        </w:r>
        <w:r>
          <w:rPr>
            <w:i/>
            <w:color w:val="191970"/>
            <w:spacing w:val="-4"/>
            <w:w w:val="85"/>
            <w:sz w:val="19"/>
          </w:rPr>
          <w:t> </w:t>
        </w:r>
        <w:r>
          <w:rPr>
            <w:i/>
            <w:color w:val="191970"/>
            <w:w w:val="85"/>
            <w:sz w:val="19"/>
          </w:rPr>
          <w:t>de</w:t>
        </w:r>
        <w:r>
          <w:rPr>
            <w:i/>
            <w:color w:val="191970"/>
            <w:spacing w:val="-5"/>
            <w:w w:val="85"/>
            <w:sz w:val="19"/>
          </w:rPr>
          <w:t> </w:t>
        </w:r>
        <w:r>
          <w:rPr>
            <w:i/>
            <w:color w:val="191970"/>
            <w:w w:val="85"/>
            <w:sz w:val="19"/>
          </w:rPr>
          <w:t>citas</w:t>
        </w:r>
        <w:r>
          <w:rPr>
            <w:i/>
            <w:color w:val="191970"/>
            <w:spacing w:val="-4"/>
            <w:w w:val="85"/>
            <w:sz w:val="19"/>
          </w:rPr>
          <w:t> </w:t>
        </w:r>
        <w:r>
          <w:rPr>
            <w:i/>
            <w:color w:val="191970"/>
            <w:w w:val="85"/>
            <w:sz w:val="19"/>
          </w:rPr>
          <w:t>y</w:t>
        </w:r>
        <w:r>
          <w:rPr>
            <w:i/>
            <w:color w:val="191970"/>
            <w:spacing w:val="-4"/>
            <w:w w:val="85"/>
            <w:sz w:val="19"/>
          </w:rPr>
          <w:t> </w:t>
        </w:r>
        <w:r>
          <w:rPr>
            <w:i/>
            <w:color w:val="191970"/>
            <w:spacing w:val="-2"/>
            <w:w w:val="85"/>
            <w:sz w:val="19"/>
          </w:rPr>
          <w:t>referencias</w:t>
        </w:r>
      </w:hyperlink>
    </w:p>
    <w:p>
      <w:pPr>
        <w:pStyle w:val="ListParagraph"/>
        <w:numPr>
          <w:ilvl w:val="0"/>
          <w:numId w:val="21"/>
        </w:numPr>
        <w:tabs>
          <w:tab w:pos="1672" w:val="left" w:leader="none"/>
        </w:tabs>
        <w:spacing w:line="240" w:lineRule="auto" w:before="100" w:after="0"/>
        <w:ind w:left="1672" w:right="0" w:hanging="407"/>
        <w:jc w:val="left"/>
        <w:rPr>
          <w:i/>
          <w:sz w:val="19"/>
        </w:rPr>
      </w:pPr>
      <w:hyperlink r:id="rId54">
        <w:r>
          <w:rPr>
            <w:i/>
            <w:color w:val="191970"/>
            <w:w w:val="85"/>
            <w:sz w:val="19"/>
          </w:rPr>
          <w:t>El</w:t>
        </w:r>
        <w:r>
          <w:rPr>
            <w:i/>
            <w:color w:val="191970"/>
            <w:spacing w:val="-4"/>
            <w:sz w:val="19"/>
          </w:rPr>
          <w:t> </w:t>
        </w:r>
        <w:r>
          <w:rPr>
            <w:i/>
            <w:color w:val="191970"/>
            <w:w w:val="85"/>
            <w:sz w:val="19"/>
          </w:rPr>
          <w:t>Programa</w:t>
        </w:r>
        <w:r>
          <w:rPr>
            <w:i/>
            <w:color w:val="191970"/>
            <w:spacing w:val="-4"/>
            <w:sz w:val="19"/>
          </w:rPr>
          <w:t> </w:t>
        </w:r>
        <w:r>
          <w:rPr>
            <w:i/>
            <w:color w:val="191970"/>
            <w:w w:val="85"/>
            <w:sz w:val="19"/>
          </w:rPr>
          <w:t>del</w:t>
        </w:r>
        <w:r>
          <w:rPr>
            <w:i/>
            <w:color w:val="191970"/>
            <w:spacing w:val="-3"/>
            <w:sz w:val="19"/>
          </w:rPr>
          <w:t> </w:t>
        </w:r>
        <w:r>
          <w:rPr>
            <w:i/>
            <w:color w:val="191970"/>
            <w:w w:val="85"/>
            <w:sz w:val="19"/>
          </w:rPr>
          <w:t>Diploma:</w:t>
        </w:r>
        <w:r>
          <w:rPr>
            <w:i/>
            <w:color w:val="191970"/>
            <w:spacing w:val="-4"/>
            <w:sz w:val="19"/>
          </w:rPr>
          <w:t> </w:t>
        </w:r>
        <w:r>
          <w:rPr>
            <w:i/>
            <w:color w:val="191970"/>
            <w:w w:val="85"/>
            <w:sz w:val="19"/>
          </w:rPr>
          <w:t>de</w:t>
        </w:r>
        <w:r>
          <w:rPr>
            <w:i/>
            <w:color w:val="191970"/>
            <w:spacing w:val="-3"/>
            <w:sz w:val="19"/>
          </w:rPr>
          <w:t> </w:t>
        </w:r>
        <w:r>
          <w:rPr>
            <w:i/>
            <w:color w:val="191970"/>
            <w:w w:val="85"/>
            <w:sz w:val="19"/>
          </w:rPr>
          <w:t>los</w:t>
        </w:r>
        <w:r>
          <w:rPr>
            <w:i/>
            <w:color w:val="191970"/>
            <w:spacing w:val="-4"/>
            <w:sz w:val="19"/>
          </w:rPr>
          <w:t> </w:t>
        </w:r>
        <w:r>
          <w:rPr>
            <w:i/>
            <w:color w:val="191970"/>
            <w:w w:val="85"/>
            <w:sz w:val="19"/>
          </w:rPr>
          <w:t>principios</w:t>
        </w:r>
        <w:r>
          <w:rPr>
            <w:i/>
            <w:color w:val="191970"/>
            <w:spacing w:val="-3"/>
            <w:sz w:val="19"/>
          </w:rPr>
          <w:t> </w:t>
        </w:r>
        <w:r>
          <w:rPr>
            <w:i/>
            <w:color w:val="191970"/>
            <w:w w:val="85"/>
            <w:sz w:val="19"/>
          </w:rPr>
          <w:t>a</w:t>
        </w:r>
        <w:r>
          <w:rPr>
            <w:i/>
            <w:color w:val="191970"/>
            <w:spacing w:val="-4"/>
            <w:sz w:val="19"/>
          </w:rPr>
          <w:t> </w:t>
        </w:r>
        <w:r>
          <w:rPr>
            <w:i/>
            <w:color w:val="191970"/>
            <w:w w:val="85"/>
            <w:sz w:val="19"/>
          </w:rPr>
          <w:t>la</w:t>
        </w:r>
        <w:r>
          <w:rPr>
            <w:i/>
            <w:color w:val="191970"/>
            <w:spacing w:val="-4"/>
            <w:sz w:val="19"/>
          </w:rPr>
          <w:t> </w:t>
        </w:r>
        <w:r>
          <w:rPr>
            <w:i/>
            <w:color w:val="191970"/>
            <w:spacing w:val="-2"/>
            <w:w w:val="85"/>
            <w:sz w:val="19"/>
          </w:rPr>
          <w:t>práctica</w:t>
        </w:r>
      </w:hyperlink>
    </w:p>
    <w:p>
      <w:pPr>
        <w:pStyle w:val="ListParagraph"/>
        <w:numPr>
          <w:ilvl w:val="0"/>
          <w:numId w:val="21"/>
        </w:numPr>
        <w:tabs>
          <w:tab w:pos="1672" w:val="left" w:leader="none"/>
        </w:tabs>
        <w:spacing w:line="240" w:lineRule="auto" w:before="99" w:after="0"/>
        <w:ind w:left="1672" w:right="0" w:hanging="407"/>
        <w:jc w:val="left"/>
        <w:rPr>
          <w:i/>
          <w:sz w:val="19"/>
        </w:rPr>
      </w:pPr>
      <w:hyperlink r:id="rId99">
        <w:r>
          <w:rPr>
            <w:i/>
            <w:color w:val="191970"/>
            <w:w w:val="90"/>
            <w:sz w:val="19"/>
          </w:rPr>
          <w:t>Reglamento</w:t>
        </w:r>
        <w:r>
          <w:rPr>
            <w:i/>
            <w:color w:val="191970"/>
            <w:spacing w:val="-16"/>
            <w:w w:val="90"/>
            <w:sz w:val="19"/>
          </w:rPr>
          <w:t> </w:t>
        </w:r>
        <w:r>
          <w:rPr>
            <w:i/>
            <w:color w:val="191970"/>
            <w:w w:val="90"/>
            <w:sz w:val="19"/>
          </w:rPr>
          <w:t>general</w:t>
        </w:r>
        <w:r>
          <w:rPr>
            <w:i/>
            <w:color w:val="191970"/>
            <w:spacing w:val="-15"/>
            <w:w w:val="90"/>
            <w:sz w:val="19"/>
          </w:rPr>
          <w:t> </w:t>
        </w:r>
        <w:r>
          <w:rPr>
            <w:i/>
            <w:color w:val="191970"/>
            <w:w w:val="90"/>
            <w:sz w:val="19"/>
          </w:rPr>
          <w:t>del</w:t>
        </w:r>
        <w:r>
          <w:rPr>
            <w:i/>
            <w:color w:val="191970"/>
            <w:spacing w:val="-16"/>
            <w:w w:val="90"/>
            <w:sz w:val="19"/>
          </w:rPr>
          <w:t> </w:t>
        </w:r>
        <w:r>
          <w:rPr>
            <w:i/>
            <w:color w:val="191970"/>
            <w:w w:val="90"/>
            <w:sz w:val="19"/>
          </w:rPr>
          <w:t>Programa</w:t>
        </w:r>
        <w:r>
          <w:rPr>
            <w:i/>
            <w:color w:val="191970"/>
            <w:spacing w:val="-15"/>
            <w:w w:val="90"/>
            <w:sz w:val="19"/>
          </w:rPr>
          <w:t> </w:t>
        </w:r>
        <w:r>
          <w:rPr>
            <w:i/>
            <w:color w:val="191970"/>
            <w:w w:val="90"/>
            <w:sz w:val="19"/>
          </w:rPr>
          <w:t>del</w:t>
        </w:r>
        <w:r>
          <w:rPr>
            <w:i/>
            <w:color w:val="191970"/>
            <w:spacing w:val="-15"/>
            <w:w w:val="90"/>
            <w:sz w:val="19"/>
          </w:rPr>
          <w:t> </w:t>
        </w:r>
        <w:r>
          <w:rPr>
            <w:i/>
            <w:color w:val="191970"/>
            <w:spacing w:val="-2"/>
            <w:w w:val="90"/>
            <w:sz w:val="19"/>
          </w:rPr>
          <w:t>Diploma</w:t>
        </w:r>
      </w:hyperlink>
    </w:p>
    <w:p>
      <w:pPr>
        <w:pStyle w:val="ListParagraph"/>
        <w:numPr>
          <w:ilvl w:val="0"/>
          <w:numId w:val="21"/>
        </w:numPr>
        <w:tabs>
          <w:tab w:pos="1672" w:val="left" w:leader="none"/>
        </w:tabs>
        <w:spacing w:line="240" w:lineRule="auto" w:before="99" w:after="0"/>
        <w:ind w:left="1672" w:right="0" w:hanging="407"/>
        <w:jc w:val="left"/>
        <w:rPr>
          <w:i/>
          <w:sz w:val="19"/>
        </w:rPr>
      </w:pPr>
      <w:hyperlink r:id="rId102">
        <w:r>
          <w:rPr>
            <w:i/>
            <w:color w:val="191970"/>
            <w:spacing w:val="2"/>
            <w:w w:val="85"/>
            <w:sz w:val="19"/>
          </w:rPr>
          <w:t>Integridad</w:t>
        </w:r>
        <w:r>
          <w:rPr>
            <w:i/>
            <w:color w:val="191970"/>
            <w:w w:val="85"/>
            <w:sz w:val="19"/>
          </w:rPr>
          <w:t> </w:t>
        </w:r>
        <w:r>
          <w:rPr>
            <w:i/>
            <w:color w:val="191970"/>
            <w:spacing w:val="-2"/>
            <w:sz w:val="19"/>
          </w:rPr>
          <w:t>académica</w:t>
        </w:r>
      </w:hyperlink>
    </w:p>
    <w:p>
      <w:pPr>
        <w:pStyle w:val="ListParagraph"/>
        <w:spacing w:after="0" w:line="240" w:lineRule="auto"/>
        <w:jc w:val="left"/>
        <w:rPr>
          <w:i/>
          <w:sz w:val="19"/>
        </w:rPr>
        <w:sectPr>
          <w:headerReference w:type="even" r:id="rId94"/>
          <w:footerReference w:type="even" r:id="rId95"/>
          <w:footerReference w:type="default" r:id="rId96"/>
          <w:pgSz w:w="11910" w:h="16840"/>
          <w:pgMar w:header="737" w:footer="681" w:top="3020" w:bottom="880" w:left="425" w:right="283"/>
          <w:pgNumType w:start="40"/>
        </w:sectPr>
      </w:pPr>
    </w:p>
    <w:p>
      <w:pPr>
        <w:pStyle w:val="BodyText"/>
        <w:ind w:left="992"/>
        <w:rPr>
          <w:sz w:val="20"/>
        </w:rPr>
      </w:pPr>
      <w:r>
        <w:rPr>
          <w:sz w:val="20"/>
        </w:rPr>
        <mc:AlternateContent>
          <mc:Choice Requires="wps">
            <w:drawing>
              <wp:inline distT="0" distB="0" distL="0" distR="0">
                <wp:extent cx="5760085" cy="1453515"/>
                <wp:effectExtent l="0" t="0" r="0" b="3809"/>
                <wp:docPr id="288" name="Group 288"/>
                <wp:cNvGraphicFramePr>
                  <a:graphicFrameLocks/>
                </wp:cNvGraphicFramePr>
                <a:graphic>
                  <a:graphicData uri="http://schemas.microsoft.com/office/word/2010/wordprocessingGroup">
                    <wpg:wgp>
                      <wpg:cNvPr id="288" name="Group 288"/>
                      <wpg:cNvGrpSpPr/>
                      <wpg:grpSpPr>
                        <a:xfrm>
                          <a:off x="0" y="0"/>
                          <a:ext cx="5760085" cy="1453515"/>
                          <a:chExt cx="5760085" cy="1453515"/>
                        </a:xfrm>
                      </wpg:grpSpPr>
                      <pic:pic>
                        <pic:nvPicPr>
                          <pic:cNvPr id="289" name="Image 289"/>
                          <pic:cNvPicPr/>
                        </pic:nvPicPr>
                        <pic:blipFill>
                          <a:blip r:embed="rId36" cstate="print"/>
                          <a:stretch>
                            <a:fillRect/>
                          </a:stretch>
                        </pic:blipFill>
                        <pic:spPr>
                          <a:xfrm>
                            <a:off x="0" y="360000"/>
                            <a:ext cx="5760000" cy="1093494"/>
                          </a:xfrm>
                          <a:prstGeom prst="rect">
                            <a:avLst/>
                          </a:prstGeom>
                        </pic:spPr>
                      </pic:pic>
                      <wps:wsp>
                        <wps:cNvPr id="290" name="Textbox 290"/>
                        <wps:cNvSpPr txBox="1"/>
                        <wps:spPr>
                          <a:xfrm>
                            <a:off x="0" y="360000"/>
                            <a:ext cx="5760085" cy="1094105"/>
                          </a:xfrm>
                          <a:prstGeom prst="rect">
                            <a:avLst/>
                          </a:prstGeom>
                        </wps:spPr>
                        <wps:txbx>
                          <w:txbxContent>
                            <w:p>
                              <w:pPr>
                                <w:spacing w:line="240" w:lineRule="auto" w:before="278"/>
                                <w:rPr>
                                  <w:i/>
                                  <w:sz w:val="38"/>
                                </w:rPr>
                              </w:pPr>
                            </w:p>
                            <w:p>
                              <w:pPr>
                                <w:spacing w:before="1"/>
                                <w:ind w:left="283" w:right="0" w:firstLine="0"/>
                                <w:jc w:val="left"/>
                                <w:rPr>
                                  <w:sz w:val="38"/>
                                </w:rPr>
                              </w:pPr>
                              <w:r>
                                <w:rPr>
                                  <w:color w:val="FFFFFF"/>
                                  <w:w w:val="90"/>
                                  <w:sz w:val="38"/>
                                </w:rPr>
                                <w:t>Resumen</w:t>
                              </w:r>
                              <w:r>
                                <w:rPr>
                                  <w:color w:val="FFFFFF"/>
                                  <w:spacing w:val="7"/>
                                  <w:sz w:val="38"/>
                                </w:rPr>
                                <w:t> </w:t>
                              </w:r>
                              <w:r>
                                <w:rPr>
                                  <w:color w:val="FFFFFF"/>
                                  <w:w w:val="90"/>
                                  <w:sz w:val="38"/>
                                </w:rPr>
                                <w:t>de</w:t>
                              </w:r>
                              <w:r>
                                <w:rPr>
                                  <w:color w:val="FFFFFF"/>
                                  <w:spacing w:val="8"/>
                                  <w:sz w:val="38"/>
                                </w:rPr>
                                <w:t> </w:t>
                              </w:r>
                              <w:r>
                                <w:rPr>
                                  <w:color w:val="FFFFFF"/>
                                  <w:w w:val="90"/>
                                  <w:sz w:val="38"/>
                                </w:rPr>
                                <w:t>la</w:t>
                              </w:r>
                              <w:r>
                                <w:rPr>
                                  <w:color w:val="FFFFFF"/>
                                  <w:spacing w:val="7"/>
                                  <w:sz w:val="38"/>
                                </w:rPr>
                                <w:t> </w:t>
                              </w:r>
                              <w:r>
                                <w:rPr>
                                  <w:color w:val="FFFFFF"/>
                                  <w:w w:val="90"/>
                                  <w:sz w:val="38"/>
                                </w:rPr>
                                <w:t>evaluación</w:t>
                              </w:r>
                              <w:r>
                                <w:rPr>
                                  <w:color w:val="FFFFFF"/>
                                  <w:spacing w:val="8"/>
                                  <w:sz w:val="38"/>
                                </w:rPr>
                                <w:t> </w:t>
                              </w:r>
                              <w:r>
                                <w:rPr>
                                  <w:color w:val="FFFFFF"/>
                                  <w:w w:val="90"/>
                                  <w:sz w:val="38"/>
                                </w:rPr>
                                <w:t>de</w:t>
                              </w:r>
                              <w:r>
                                <w:rPr>
                                  <w:color w:val="FFFFFF"/>
                                  <w:spacing w:val="8"/>
                                  <w:sz w:val="38"/>
                                </w:rPr>
                                <w:t> </w:t>
                              </w:r>
                              <w:r>
                                <w:rPr>
                                  <w:color w:val="FFFFFF"/>
                                  <w:spacing w:val="-5"/>
                                  <w:w w:val="90"/>
                                  <w:sz w:val="38"/>
                                </w:rPr>
                                <w:t>TdC</w:t>
                              </w:r>
                            </w:p>
                          </w:txbxContent>
                        </wps:txbx>
                        <wps:bodyPr wrap="square" lIns="0" tIns="0" rIns="0" bIns="0" rtlCol="0">
                          <a:noAutofit/>
                        </wps:bodyPr>
                      </wps:wsp>
                      <wps:wsp>
                        <wps:cNvPr id="291" name="Textbox 291"/>
                        <wps:cNvSpPr txBox="1"/>
                        <wps:spPr>
                          <a:xfrm>
                            <a:off x="0" y="0"/>
                            <a:ext cx="5760085" cy="360045"/>
                          </a:xfrm>
                          <a:prstGeom prst="rect">
                            <a:avLst/>
                          </a:prstGeom>
                          <a:solidFill>
                            <a:srgbClr val="002C72"/>
                          </a:solidFill>
                        </wps:spPr>
                        <wps:txbx>
                          <w:txbxContent>
                            <w:p>
                              <w:pPr>
                                <w:spacing w:before="194"/>
                                <w:ind w:left="283" w:right="0" w:firstLine="0"/>
                                <w:jc w:val="left"/>
                                <w:rPr>
                                  <w:color w:val="000000"/>
                                  <w:sz w:val="20"/>
                                </w:rPr>
                              </w:pPr>
                              <w:r>
                                <w:rPr>
                                  <w:color w:val="FFFFFF"/>
                                  <w:spacing w:val="-2"/>
                                  <w:sz w:val="20"/>
                                </w:rPr>
                                <w:t>Evaluación</w:t>
                              </w:r>
                            </w:p>
                          </w:txbxContent>
                        </wps:txbx>
                        <wps:bodyPr wrap="square" lIns="0" tIns="0" rIns="0" bIns="0" rtlCol="0">
                          <a:noAutofit/>
                        </wps:bodyPr>
                      </wps:wsp>
                    </wpg:wgp>
                  </a:graphicData>
                </a:graphic>
              </wp:inline>
            </w:drawing>
          </mc:Choice>
          <mc:Fallback>
            <w:pict>
              <v:group style="width:453.55pt;height:114.45pt;mso-position-horizontal-relative:char;mso-position-vertical-relative:line" id="docshapegroup232" coordorigin="0,0" coordsize="9071,2289">
                <v:shape style="position:absolute;left:0;top:566;width:9071;height:1723" type="#_x0000_t75" id="docshape233" stroked="false">
                  <v:imagedata r:id="rId36" o:title=""/>
                </v:shape>
                <v:shape style="position:absolute;left:0;top:566;width:9071;height:1723" type="#_x0000_t202" id="docshape234" filled="false" stroked="false">
                  <v:textbox inset="0,0,0,0">
                    <w:txbxContent>
                      <w:p>
                        <w:pPr>
                          <w:spacing w:line="240" w:lineRule="auto" w:before="278"/>
                          <w:rPr>
                            <w:i/>
                            <w:sz w:val="38"/>
                          </w:rPr>
                        </w:pPr>
                      </w:p>
                      <w:p>
                        <w:pPr>
                          <w:spacing w:before="1"/>
                          <w:ind w:left="283" w:right="0" w:firstLine="0"/>
                          <w:jc w:val="left"/>
                          <w:rPr>
                            <w:sz w:val="38"/>
                          </w:rPr>
                        </w:pPr>
                        <w:r>
                          <w:rPr>
                            <w:color w:val="FFFFFF"/>
                            <w:w w:val="90"/>
                            <w:sz w:val="38"/>
                          </w:rPr>
                          <w:t>Resumen</w:t>
                        </w:r>
                        <w:r>
                          <w:rPr>
                            <w:color w:val="FFFFFF"/>
                            <w:spacing w:val="7"/>
                            <w:sz w:val="38"/>
                          </w:rPr>
                          <w:t> </w:t>
                        </w:r>
                        <w:r>
                          <w:rPr>
                            <w:color w:val="FFFFFF"/>
                            <w:w w:val="90"/>
                            <w:sz w:val="38"/>
                          </w:rPr>
                          <w:t>de</w:t>
                        </w:r>
                        <w:r>
                          <w:rPr>
                            <w:color w:val="FFFFFF"/>
                            <w:spacing w:val="8"/>
                            <w:sz w:val="38"/>
                          </w:rPr>
                          <w:t> </w:t>
                        </w:r>
                        <w:r>
                          <w:rPr>
                            <w:color w:val="FFFFFF"/>
                            <w:w w:val="90"/>
                            <w:sz w:val="38"/>
                          </w:rPr>
                          <w:t>la</w:t>
                        </w:r>
                        <w:r>
                          <w:rPr>
                            <w:color w:val="FFFFFF"/>
                            <w:spacing w:val="7"/>
                            <w:sz w:val="38"/>
                          </w:rPr>
                          <w:t> </w:t>
                        </w:r>
                        <w:r>
                          <w:rPr>
                            <w:color w:val="FFFFFF"/>
                            <w:w w:val="90"/>
                            <w:sz w:val="38"/>
                          </w:rPr>
                          <w:t>evaluación</w:t>
                        </w:r>
                        <w:r>
                          <w:rPr>
                            <w:color w:val="FFFFFF"/>
                            <w:spacing w:val="8"/>
                            <w:sz w:val="38"/>
                          </w:rPr>
                          <w:t> </w:t>
                        </w:r>
                        <w:r>
                          <w:rPr>
                            <w:color w:val="FFFFFF"/>
                            <w:w w:val="90"/>
                            <w:sz w:val="38"/>
                          </w:rPr>
                          <w:t>de</w:t>
                        </w:r>
                        <w:r>
                          <w:rPr>
                            <w:color w:val="FFFFFF"/>
                            <w:spacing w:val="8"/>
                            <w:sz w:val="38"/>
                          </w:rPr>
                          <w:t> </w:t>
                        </w:r>
                        <w:r>
                          <w:rPr>
                            <w:color w:val="FFFFFF"/>
                            <w:spacing w:val="-5"/>
                            <w:w w:val="90"/>
                            <w:sz w:val="38"/>
                          </w:rPr>
                          <w:t>TdC</w:t>
                        </w:r>
                      </w:p>
                    </w:txbxContent>
                  </v:textbox>
                  <w10:wrap type="none"/>
                </v:shape>
                <v:shape style="position:absolute;left:0;top:0;width:9071;height:567" type="#_x0000_t202" id="docshape235" filled="true" fillcolor="#002c72" stroked="false">
                  <v:textbox inset="0,0,0,0">
                    <w:txbxContent>
                      <w:p>
                        <w:pPr>
                          <w:spacing w:before="194"/>
                          <w:ind w:left="283" w:right="0" w:firstLine="0"/>
                          <w:jc w:val="left"/>
                          <w:rPr>
                            <w:color w:val="000000"/>
                            <w:sz w:val="20"/>
                          </w:rPr>
                        </w:pPr>
                        <w:r>
                          <w:rPr>
                            <w:color w:val="FFFFFF"/>
                            <w:spacing w:val="-2"/>
                            <w:sz w:val="20"/>
                          </w:rPr>
                          <w:t>Evaluación</w:t>
                        </w:r>
                      </w:p>
                    </w:txbxContent>
                  </v:textbox>
                  <v:fill type="solid"/>
                  <w10:wrap type="none"/>
                </v:shape>
              </v:group>
            </w:pict>
          </mc:Fallback>
        </mc:AlternateContent>
      </w:r>
      <w:r>
        <w:rPr>
          <w:sz w:val="20"/>
        </w:rPr>
      </w:r>
    </w:p>
    <w:p>
      <w:pPr>
        <w:pStyle w:val="BodyText"/>
        <w:rPr>
          <w:i/>
          <w:sz w:val="20"/>
        </w:rPr>
      </w:pPr>
    </w:p>
    <w:p>
      <w:pPr>
        <w:pStyle w:val="BodyText"/>
        <w:spacing w:before="31"/>
        <w:rPr>
          <w:i/>
          <w:sz w:val="20"/>
        </w:rPr>
      </w:pPr>
      <w:r>
        <w:rPr>
          <w:i/>
          <w:sz w:val="20"/>
        </w:rPr>
        <mc:AlternateContent>
          <mc:Choice Requires="wps">
            <w:drawing>
              <wp:anchor distT="0" distB="0" distL="0" distR="0" allowOverlap="1" layoutInCell="1" locked="0" behindDoc="1" simplePos="0" relativeHeight="487617024">
                <wp:simplePos x="0" y="0"/>
                <wp:positionH relativeFrom="page">
                  <wp:posOffset>1076825</wp:posOffset>
                </wp:positionH>
                <wp:positionV relativeFrom="paragraph">
                  <wp:posOffset>185795</wp:posOffset>
                </wp:positionV>
                <wp:extent cx="5406390" cy="234950"/>
                <wp:effectExtent l="0" t="0" r="0" b="0"/>
                <wp:wrapTopAndBottom/>
                <wp:docPr id="292" name="Textbox 292"/>
                <wp:cNvGraphicFramePr>
                  <a:graphicFrameLocks/>
                </wp:cNvGraphicFramePr>
                <a:graphic>
                  <a:graphicData uri="http://schemas.microsoft.com/office/word/2010/wordprocessingShape">
                    <wps:wsp>
                      <wps:cNvPr id="292" name="Textbox 292"/>
                      <wps:cNvSpPr txBox="1"/>
                      <wps:spPr>
                        <a:xfrm>
                          <a:off x="0" y="0"/>
                          <a:ext cx="5406390" cy="234950"/>
                        </a:xfrm>
                        <a:prstGeom prst="rect">
                          <a:avLst/>
                        </a:prstGeom>
                        <a:ln w="6350">
                          <a:solidFill>
                            <a:srgbClr val="7F7F7F"/>
                          </a:solidFill>
                          <a:prstDash val="solid"/>
                        </a:ln>
                      </wps:spPr>
                      <wps:txbx>
                        <w:txbxContent>
                          <w:p>
                            <w:pPr>
                              <w:pStyle w:val="BodyText"/>
                              <w:spacing w:before="39"/>
                              <w:jc w:val="center"/>
                            </w:pPr>
                            <w:bookmarkStart w:name="_bookmark11" w:id="18"/>
                            <w:bookmarkEnd w:id="18"/>
                            <w:r>
                              <w:rPr/>
                            </w:r>
                            <w:r>
                              <w:rPr>
                                <w:w w:val="90"/>
                              </w:rPr>
                              <w:t>Teoría</w:t>
                            </w:r>
                            <w:r>
                              <w:rPr>
                                <w:spacing w:val="2"/>
                              </w:rPr>
                              <w:t> </w:t>
                            </w:r>
                            <w:r>
                              <w:rPr>
                                <w:w w:val="90"/>
                              </w:rPr>
                              <w:t>del</w:t>
                            </w:r>
                            <w:r>
                              <w:rPr>
                                <w:spacing w:val="2"/>
                              </w:rPr>
                              <w:t> </w:t>
                            </w:r>
                            <w:r>
                              <w:rPr>
                                <w:w w:val="90"/>
                              </w:rPr>
                              <w:t>Conocimiento</w:t>
                            </w:r>
                            <w:r>
                              <w:rPr>
                                <w:spacing w:val="2"/>
                              </w:rPr>
                              <w:t> </w:t>
                            </w:r>
                            <w:r>
                              <w:rPr>
                                <w:w w:val="90"/>
                              </w:rPr>
                              <w:t>(primera</w:t>
                            </w:r>
                            <w:r>
                              <w:rPr>
                                <w:spacing w:val="2"/>
                              </w:rPr>
                              <w:t> </w:t>
                            </w:r>
                            <w:r>
                              <w:rPr>
                                <w:w w:val="90"/>
                              </w:rPr>
                              <w:t>evaluación:</w:t>
                            </w:r>
                            <w:r>
                              <w:rPr>
                                <w:spacing w:val="2"/>
                              </w:rPr>
                              <w:t> </w:t>
                            </w:r>
                            <w:r>
                              <w:rPr>
                                <w:spacing w:val="-2"/>
                                <w:w w:val="90"/>
                              </w:rPr>
                              <w:t>2022)</w:t>
                            </w:r>
                          </w:p>
                        </w:txbxContent>
                      </wps:txbx>
                      <wps:bodyPr wrap="square" lIns="0" tIns="0" rIns="0" bIns="0" rtlCol="0">
                        <a:noAutofit/>
                      </wps:bodyPr>
                    </wps:wsp>
                  </a:graphicData>
                </a:graphic>
              </wp:anchor>
            </w:drawing>
          </mc:Choice>
          <mc:Fallback>
            <w:pict>
              <v:shape style="position:absolute;margin-left:84.789375pt;margin-top:14.629593pt;width:425.7pt;height:18.5pt;mso-position-horizontal-relative:page;mso-position-vertical-relative:paragraph;z-index:-15699456;mso-wrap-distance-left:0;mso-wrap-distance-right:0" type="#_x0000_t202" id="docshape236" filled="false" stroked="true" strokeweight=".5pt" strokecolor="#7f7f7f">
                <v:textbox inset="0,0,0,0">
                  <w:txbxContent>
                    <w:p>
                      <w:pPr>
                        <w:pStyle w:val="BodyText"/>
                        <w:spacing w:before="39"/>
                        <w:jc w:val="center"/>
                      </w:pPr>
                      <w:bookmarkStart w:name="_bookmark11" w:id="19"/>
                      <w:bookmarkEnd w:id="19"/>
                      <w:r>
                        <w:rPr/>
                      </w:r>
                      <w:r>
                        <w:rPr>
                          <w:w w:val="90"/>
                        </w:rPr>
                        <w:t>Teoría</w:t>
                      </w:r>
                      <w:r>
                        <w:rPr>
                          <w:spacing w:val="2"/>
                        </w:rPr>
                        <w:t> </w:t>
                      </w:r>
                      <w:r>
                        <w:rPr>
                          <w:w w:val="90"/>
                        </w:rPr>
                        <w:t>del</w:t>
                      </w:r>
                      <w:r>
                        <w:rPr>
                          <w:spacing w:val="2"/>
                        </w:rPr>
                        <w:t> </w:t>
                      </w:r>
                      <w:r>
                        <w:rPr>
                          <w:w w:val="90"/>
                        </w:rPr>
                        <w:t>Conocimiento</w:t>
                      </w:r>
                      <w:r>
                        <w:rPr>
                          <w:spacing w:val="2"/>
                        </w:rPr>
                        <w:t> </w:t>
                      </w:r>
                      <w:r>
                        <w:rPr>
                          <w:w w:val="90"/>
                        </w:rPr>
                        <w:t>(primera</w:t>
                      </w:r>
                      <w:r>
                        <w:rPr>
                          <w:spacing w:val="2"/>
                        </w:rPr>
                        <w:t> </w:t>
                      </w:r>
                      <w:r>
                        <w:rPr>
                          <w:w w:val="90"/>
                        </w:rPr>
                        <w:t>evaluación:</w:t>
                      </w:r>
                      <w:r>
                        <w:rPr>
                          <w:spacing w:val="2"/>
                        </w:rPr>
                        <w:t> </w:t>
                      </w:r>
                      <w:r>
                        <w:rPr>
                          <w:spacing w:val="-2"/>
                          <w:w w:val="90"/>
                        </w:rPr>
                        <w:t>2022)</w:t>
                      </w:r>
                    </w:p>
                  </w:txbxContent>
                </v:textbox>
                <v:stroke dashstyle="solid"/>
                <w10:wrap type="topAndBottom"/>
              </v:shape>
            </w:pict>
          </mc:Fallback>
        </mc:AlternateContent>
      </w:r>
    </w:p>
    <w:p>
      <w:pPr>
        <w:pStyle w:val="BodyText"/>
        <w:spacing w:before="4"/>
        <w:rPr>
          <w:i/>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6793"/>
        <w:gridCol w:w="1691"/>
      </w:tblGrid>
      <w:tr>
        <w:trPr>
          <w:trHeight w:val="880" w:hRule="atLeast"/>
        </w:trPr>
        <w:tc>
          <w:tcPr>
            <w:tcW w:w="6793" w:type="dxa"/>
            <w:shd w:val="clear" w:color="auto" w:fill="E5E5E5"/>
          </w:tcPr>
          <w:p>
            <w:pPr>
              <w:pStyle w:val="TableParagraph"/>
              <w:ind w:left="45"/>
              <w:rPr>
                <w:rFonts w:ascii="Arial" w:hAnsi="Arial"/>
                <w:b/>
                <w:sz w:val="19"/>
              </w:rPr>
            </w:pPr>
            <w:r>
              <w:rPr>
                <w:rFonts w:ascii="Arial" w:hAnsi="Arial"/>
                <w:b/>
                <w:color w:val="7F7F7F"/>
                <w:w w:val="90"/>
                <w:sz w:val="19"/>
              </w:rPr>
              <w:t>Componente</w:t>
            </w:r>
            <w:r>
              <w:rPr>
                <w:rFonts w:ascii="Arial" w:hAnsi="Arial"/>
                <w:b/>
                <w:color w:val="7F7F7F"/>
                <w:spacing w:val="14"/>
                <w:sz w:val="19"/>
              </w:rPr>
              <w:t> </w:t>
            </w:r>
            <w:r>
              <w:rPr>
                <w:rFonts w:ascii="Arial" w:hAnsi="Arial"/>
                <w:b/>
                <w:color w:val="7F7F7F"/>
                <w:w w:val="90"/>
                <w:sz w:val="19"/>
              </w:rPr>
              <w:t>de</w:t>
            </w:r>
            <w:r>
              <w:rPr>
                <w:rFonts w:ascii="Arial" w:hAnsi="Arial"/>
                <w:b/>
                <w:color w:val="7F7F7F"/>
                <w:spacing w:val="15"/>
                <w:sz w:val="19"/>
              </w:rPr>
              <w:t> </w:t>
            </w:r>
            <w:r>
              <w:rPr>
                <w:rFonts w:ascii="Arial" w:hAnsi="Arial"/>
                <w:b/>
                <w:color w:val="7F7F7F"/>
                <w:spacing w:val="-2"/>
                <w:w w:val="90"/>
                <w:sz w:val="19"/>
              </w:rPr>
              <w:t>evaluación</w:t>
            </w:r>
          </w:p>
        </w:tc>
        <w:tc>
          <w:tcPr>
            <w:tcW w:w="1691" w:type="dxa"/>
            <w:shd w:val="clear" w:color="auto" w:fill="E5E5E5"/>
          </w:tcPr>
          <w:p>
            <w:pPr>
              <w:pStyle w:val="TableParagraph"/>
              <w:spacing w:line="285" w:lineRule="auto"/>
              <w:ind w:left="63" w:right="51"/>
              <w:jc w:val="center"/>
              <w:rPr>
                <w:rFonts w:ascii="Arial" w:hAnsi="Arial"/>
                <w:b/>
                <w:sz w:val="19"/>
              </w:rPr>
            </w:pPr>
            <w:r>
              <w:rPr>
                <w:rFonts w:ascii="Arial" w:hAnsi="Arial"/>
                <w:b/>
                <w:color w:val="7F7F7F"/>
                <w:spacing w:val="-6"/>
                <w:sz w:val="19"/>
              </w:rPr>
              <w:t>Porcentaje</w:t>
            </w:r>
            <w:r>
              <w:rPr>
                <w:rFonts w:ascii="Arial" w:hAnsi="Arial"/>
                <w:b/>
                <w:color w:val="7F7F7F"/>
                <w:spacing w:val="-15"/>
                <w:sz w:val="19"/>
              </w:rPr>
              <w:t> </w:t>
            </w:r>
            <w:r>
              <w:rPr>
                <w:rFonts w:ascii="Arial" w:hAnsi="Arial"/>
                <w:b/>
                <w:color w:val="7F7F7F"/>
                <w:spacing w:val="-6"/>
                <w:sz w:val="19"/>
              </w:rPr>
              <w:t>del </w:t>
            </w:r>
            <w:r>
              <w:rPr>
                <w:rFonts w:ascii="Arial" w:hAnsi="Arial"/>
                <w:b/>
                <w:color w:val="7F7F7F"/>
                <w:sz w:val="19"/>
              </w:rPr>
              <w:t>total de la </w:t>
            </w:r>
            <w:r>
              <w:rPr>
                <w:rFonts w:ascii="Arial" w:hAnsi="Arial"/>
                <w:b/>
                <w:color w:val="7F7F7F"/>
                <w:spacing w:val="-2"/>
                <w:sz w:val="19"/>
              </w:rPr>
              <w:t>evaluación</w:t>
            </w:r>
          </w:p>
        </w:tc>
      </w:tr>
      <w:tr>
        <w:trPr>
          <w:trHeight w:val="1520" w:hRule="atLeast"/>
        </w:trPr>
        <w:tc>
          <w:tcPr>
            <w:tcW w:w="6793" w:type="dxa"/>
          </w:tcPr>
          <w:p>
            <w:pPr>
              <w:pStyle w:val="TableParagraph"/>
              <w:ind w:left="45"/>
              <w:rPr>
                <w:rFonts w:ascii="Arial" w:hAnsi="Arial"/>
                <w:b/>
                <w:sz w:val="19"/>
              </w:rPr>
            </w:pPr>
            <w:r>
              <w:rPr>
                <w:rFonts w:ascii="Arial" w:hAnsi="Arial"/>
                <w:b/>
                <w:w w:val="90"/>
                <w:sz w:val="19"/>
              </w:rPr>
              <w:t>Evaluación</w:t>
            </w:r>
            <w:r>
              <w:rPr>
                <w:rFonts w:ascii="Arial" w:hAnsi="Arial"/>
                <w:b/>
                <w:spacing w:val="5"/>
                <w:sz w:val="19"/>
              </w:rPr>
              <w:t> </w:t>
            </w:r>
            <w:r>
              <w:rPr>
                <w:rFonts w:ascii="Arial" w:hAnsi="Arial"/>
                <w:b/>
                <w:spacing w:val="-2"/>
                <w:w w:val="95"/>
                <w:sz w:val="19"/>
              </w:rPr>
              <w:t>interna</w:t>
            </w:r>
          </w:p>
          <w:p>
            <w:pPr>
              <w:pStyle w:val="TableParagraph"/>
              <w:spacing w:before="102"/>
              <w:ind w:left="45"/>
              <w:rPr>
                <w:rFonts w:ascii="Arial" w:hAnsi="Arial"/>
                <w:b/>
                <w:sz w:val="19"/>
              </w:rPr>
            </w:pPr>
            <w:r>
              <w:rPr>
                <w:rFonts w:ascii="Arial" w:hAnsi="Arial"/>
                <w:b/>
                <w:w w:val="90"/>
                <w:sz w:val="19"/>
              </w:rPr>
              <w:t>Exposición</w:t>
            </w:r>
            <w:r>
              <w:rPr>
                <w:rFonts w:ascii="Arial" w:hAnsi="Arial"/>
                <w:b/>
                <w:spacing w:val="3"/>
                <w:sz w:val="19"/>
              </w:rPr>
              <w:t> </w:t>
            </w:r>
            <w:r>
              <w:rPr>
                <w:rFonts w:ascii="Arial" w:hAnsi="Arial"/>
                <w:b/>
                <w:w w:val="90"/>
                <w:sz w:val="19"/>
              </w:rPr>
              <w:t>de</w:t>
            </w:r>
            <w:r>
              <w:rPr>
                <w:rFonts w:ascii="Arial" w:hAnsi="Arial"/>
                <w:b/>
                <w:spacing w:val="4"/>
                <w:sz w:val="19"/>
              </w:rPr>
              <w:t> </w:t>
            </w:r>
            <w:r>
              <w:rPr>
                <w:rFonts w:ascii="Arial" w:hAnsi="Arial"/>
                <w:b/>
                <w:w w:val="90"/>
                <w:sz w:val="19"/>
              </w:rPr>
              <w:t>Teoría</w:t>
            </w:r>
            <w:r>
              <w:rPr>
                <w:rFonts w:ascii="Arial" w:hAnsi="Arial"/>
                <w:b/>
                <w:spacing w:val="4"/>
                <w:sz w:val="19"/>
              </w:rPr>
              <w:t> </w:t>
            </w:r>
            <w:r>
              <w:rPr>
                <w:rFonts w:ascii="Arial" w:hAnsi="Arial"/>
                <w:b/>
                <w:w w:val="90"/>
                <w:sz w:val="19"/>
              </w:rPr>
              <w:t>del</w:t>
            </w:r>
            <w:r>
              <w:rPr>
                <w:rFonts w:ascii="Arial" w:hAnsi="Arial"/>
                <w:b/>
                <w:spacing w:val="4"/>
                <w:sz w:val="19"/>
              </w:rPr>
              <w:t> </w:t>
            </w:r>
            <w:r>
              <w:rPr>
                <w:rFonts w:ascii="Arial" w:hAnsi="Arial"/>
                <w:b/>
                <w:w w:val="90"/>
                <w:sz w:val="19"/>
              </w:rPr>
              <w:t>Conocimiento</w:t>
            </w:r>
            <w:r>
              <w:rPr>
                <w:rFonts w:ascii="Arial" w:hAnsi="Arial"/>
                <w:b/>
                <w:spacing w:val="3"/>
                <w:sz w:val="19"/>
              </w:rPr>
              <w:t> </w:t>
            </w:r>
            <w:r>
              <w:rPr>
                <w:rFonts w:ascii="Arial" w:hAnsi="Arial"/>
                <w:b/>
                <w:w w:val="90"/>
                <w:sz w:val="19"/>
              </w:rPr>
              <w:t>(10</w:t>
            </w:r>
            <w:r>
              <w:rPr>
                <w:rFonts w:ascii="Arial" w:hAnsi="Arial"/>
                <w:b/>
                <w:spacing w:val="4"/>
                <w:sz w:val="19"/>
              </w:rPr>
              <w:t> </w:t>
            </w:r>
            <w:r>
              <w:rPr>
                <w:rFonts w:ascii="Arial" w:hAnsi="Arial"/>
                <w:b/>
                <w:spacing w:val="-2"/>
                <w:w w:val="90"/>
                <w:sz w:val="19"/>
              </w:rPr>
              <w:t>puntos)</w:t>
            </w:r>
          </w:p>
          <w:p>
            <w:pPr>
              <w:pStyle w:val="TableParagraph"/>
              <w:spacing w:line="283" w:lineRule="auto" w:before="101"/>
              <w:ind w:left="45" w:right="108"/>
              <w:rPr>
                <w:sz w:val="19"/>
              </w:rPr>
            </w:pPr>
            <w:r>
              <w:rPr>
                <w:spacing w:val="-6"/>
                <w:sz w:val="19"/>
              </w:rPr>
              <w:t>Para</w:t>
            </w:r>
            <w:r>
              <w:rPr>
                <w:spacing w:val="-12"/>
                <w:sz w:val="19"/>
              </w:rPr>
              <w:t> </w:t>
            </w:r>
            <w:r>
              <w:rPr>
                <w:spacing w:val="-6"/>
                <w:sz w:val="19"/>
              </w:rPr>
              <w:t>este</w:t>
            </w:r>
            <w:r>
              <w:rPr>
                <w:spacing w:val="-12"/>
                <w:sz w:val="19"/>
              </w:rPr>
              <w:t> </w:t>
            </w:r>
            <w:r>
              <w:rPr>
                <w:spacing w:val="-6"/>
                <w:sz w:val="19"/>
              </w:rPr>
              <w:t>componente,</w:t>
            </w:r>
            <w:r>
              <w:rPr>
                <w:spacing w:val="-12"/>
                <w:sz w:val="19"/>
              </w:rPr>
              <w:t> </w:t>
            </w:r>
            <w:r>
              <w:rPr>
                <w:spacing w:val="-6"/>
                <w:sz w:val="19"/>
              </w:rPr>
              <w:t>los</w:t>
            </w:r>
            <w:r>
              <w:rPr>
                <w:spacing w:val="-12"/>
                <w:sz w:val="19"/>
              </w:rPr>
              <w:t> </w:t>
            </w:r>
            <w:r>
              <w:rPr>
                <w:spacing w:val="-6"/>
                <w:sz w:val="19"/>
              </w:rPr>
              <w:t>alumnos</w:t>
            </w:r>
            <w:r>
              <w:rPr>
                <w:spacing w:val="-12"/>
                <w:sz w:val="19"/>
              </w:rPr>
              <w:t> </w:t>
            </w:r>
            <w:r>
              <w:rPr>
                <w:spacing w:val="-6"/>
                <w:sz w:val="19"/>
              </w:rPr>
              <w:t>deben</w:t>
            </w:r>
            <w:r>
              <w:rPr>
                <w:spacing w:val="-12"/>
                <w:sz w:val="19"/>
              </w:rPr>
              <w:t> </w:t>
            </w:r>
            <w:r>
              <w:rPr>
                <w:spacing w:val="-6"/>
                <w:sz w:val="19"/>
              </w:rPr>
              <w:t>crear</w:t>
            </w:r>
            <w:r>
              <w:rPr>
                <w:spacing w:val="-12"/>
                <w:sz w:val="19"/>
              </w:rPr>
              <w:t> </w:t>
            </w:r>
            <w:r>
              <w:rPr>
                <w:spacing w:val="-6"/>
                <w:sz w:val="19"/>
              </w:rPr>
              <w:t>una</w:t>
            </w:r>
            <w:r>
              <w:rPr>
                <w:spacing w:val="-12"/>
                <w:sz w:val="19"/>
              </w:rPr>
              <w:t> </w:t>
            </w:r>
            <w:r>
              <w:rPr>
                <w:spacing w:val="-6"/>
                <w:sz w:val="19"/>
              </w:rPr>
              <w:t>exposición</w:t>
            </w:r>
            <w:r>
              <w:rPr>
                <w:spacing w:val="-12"/>
                <w:sz w:val="19"/>
              </w:rPr>
              <w:t> </w:t>
            </w:r>
            <w:r>
              <w:rPr>
                <w:spacing w:val="-6"/>
                <w:sz w:val="19"/>
              </w:rPr>
              <w:t>que</w:t>
            </w:r>
            <w:r>
              <w:rPr>
                <w:spacing w:val="-12"/>
                <w:sz w:val="19"/>
              </w:rPr>
              <w:t> </w:t>
            </w:r>
            <w:r>
              <w:rPr>
                <w:spacing w:val="-6"/>
                <w:sz w:val="19"/>
              </w:rPr>
              <w:t>explore</w:t>
            </w:r>
            <w:r>
              <w:rPr>
                <w:spacing w:val="-12"/>
                <w:sz w:val="19"/>
              </w:rPr>
              <w:t> </w:t>
            </w:r>
            <w:r>
              <w:rPr>
                <w:spacing w:val="-6"/>
                <w:sz w:val="19"/>
              </w:rPr>
              <w:t>cómo </w:t>
            </w:r>
            <w:r>
              <w:rPr>
                <w:spacing w:val="-2"/>
                <w:sz w:val="19"/>
              </w:rPr>
              <w:t>se</w:t>
            </w:r>
            <w:r>
              <w:rPr>
                <w:spacing w:val="-17"/>
                <w:sz w:val="19"/>
              </w:rPr>
              <w:t> </w:t>
            </w:r>
            <w:r>
              <w:rPr>
                <w:spacing w:val="-2"/>
                <w:sz w:val="19"/>
              </w:rPr>
              <w:t>manifiesta</w:t>
            </w:r>
            <w:r>
              <w:rPr>
                <w:spacing w:val="-17"/>
                <w:sz w:val="19"/>
              </w:rPr>
              <w:t> </w:t>
            </w:r>
            <w:r>
              <w:rPr>
                <w:spacing w:val="-2"/>
                <w:sz w:val="19"/>
              </w:rPr>
              <w:t>TdC</w:t>
            </w:r>
            <w:r>
              <w:rPr>
                <w:spacing w:val="-17"/>
                <w:sz w:val="19"/>
              </w:rPr>
              <w:t> </w:t>
            </w:r>
            <w:r>
              <w:rPr>
                <w:spacing w:val="-2"/>
                <w:sz w:val="19"/>
              </w:rPr>
              <w:t>en</w:t>
            </w:r>
            <w:r>
              <w:rPr>
                <w:spacing w:val="-17"/>
                <w:sz w:val="19"/>
              </w:rPr>
              <w:t> </w:t>
            </w:r>
            <w:r>
              <w:rPr>
                <w:spacing w:val="-2"/>
                <w:sz w:val="19"/>
              </w:rPr>
              <w:t>el</w:t>
            </w:r>
            <w:r>
              <w:rPr>
                <w:spacing w:val="-17"/>
                <w:sz w:val="19"/>
              </w:rPr>
              <w:t> </w:t>
            </w:r>
            <w:r>
              <w:rPr>
                <w:spacing w:val="-2"/>
                <w:sz w:val="19"/>
              </w:rPr>
              <w:t>mundo</w:t>
            </w:r>
            <w:r>
              <w:rPr>
                <w:spacing w:val="-17"/>
                <w:sz w:val="19"/>
              </w:rPr>
              <w:t> </w:t>
            </w:r>
            <w:r>
              <w:rPr>
                <w:spacing w:val="-2"/>
                <w:sz w:val="19"/>
              </w:rPr>
              <w:t>que</w:t>
            </w:r>
            <w:r>
              <w:rPr>
                <w:spacing w:val="-17"/>
                <w:sz w:val="19"/>
              </w:rPr>
              <w:t> </w:t>
            </w:r>
            <w:r>
              <w:rPr>
                <w:spacing w:val="-2"/>
                <w:sz w:val="19"/>
              </w:rPr>
              <w:t>nos</w:t>
            </w:r>
            <w:r>
              <w:rPr>
                <w:spacing w:val="-17"/>
                <w:sz w:val="19"/>
              </w:rPr>
              <w:t> </w:t>
            </w:r>
            <w:r>
              <w:rPr>
                <w:spacing w:val="-2"/>
                <w:sz w:val="19"/>
              </w:rPr>
              <w:t>rodea.</w:t>
            </w:r>
            <w:r>
              <w:rPr>
                <w:spacing w:val="-17"/>
                <w:sz w:val="19"/>
              </w:rPr>
              <w:t> </w:t>
            </w:r>
            <w:r>
              <w:rPr>
                <w:spacing w:val="-2"/>
                <w:sz w:val="19"/>
              </w:rPr>
              <w:t>Este</w:t>
            </w:r>
            <w:r>
              <w:rPr>
                <w:spacing w:val="-17"/>
                <w:sz w:val="19"/>
              </w:rPr>
              <w:t> </w:t>
            </w:r>
            <w:r>
              <w:rPr>
                <w:spacing w:val="-2"/>
                <w:sz w:val="19"/>
              </w:rPr>
              <w:t>componente</w:t>
            </w:r>
            <w:r>
              <w:rPr>
                <w:spacing w:val="-17"/>
                <w:sz w:val="19"/>
              </w:rPr>
              <w:t> </w:t>
            </w:r>
            <w:r>
              <w:rPr>
                <w:spacing w:val="-2"/>
                <w:sz w:val="19"/>
              </w:rPr>
              <w:t>lo</w:t>
            </w:r>
            <w:r>
              <w:rPr>
                <w:spacing w:val="-17"/>
                <w:sz w:val="19"/>
              </w:rPr>
              <w:t> </w:t>
            </w:r>
            <w:r>
              <w:rPr>
                <w:spacing w:val="-2"/>
                <w:sz w:val="19"/>
              </w:rPr>
              <w:t>evalúa </w:t>
            </w:r>
            <w:r>
              <w:rPr>
                <w:spacing w:val="-4"/>
                <w:sz w:val="19"/>
              </w:rPr>
              <w:t>internamente</w:t>
            </w:r>
            <w:r>
              <w:rPr>
                <w:spacing w:val="-17"/>
                <w:sz w:val="19"/>
              </w:rPr>
              <w:t> </w:t>
            </w:r>
            <w:r>
              <w:rPr>
                <w:spacing w:val="-4"/>
                <w:sz w:val="19"/>
              </w:rPr>
              <w:t>el</w:t>
            </w:r>
            <w:r>
              <w:rPr>
                <w:spacing w:val="-17"/>
                <w:sz w:val="19"/>
              </w:rPr>
              <w:t> </w:t>
            </w:r>
            <w:r>
              <w:rPr>
                <w:spacing w:val="-4"/>
                <w:sz w:val="19"/>
              </w:rPr>
              <w:t>profesor</w:t>
            </w:r>
            <w:r>
              <w:rPr>
                <w:spacing w:val="-17"/>
                <w:sz w:val="19"/>
              </w:rPr>
              <w:t> </w:t>
            </w:r>
            <w:r>
              <w:rPr>
                <w:spacing w:val="-4"/>
                <w:sz w:val="19"/>
              </w:rPr>
              <w:t>y</w:t>
            </w:r>
            <w:r>
              <w:rPr>
                <w:spacing w:val="-17"/>
                <w:sz w:val="19"/>
              </w:rPr>
              <w:t> </w:t>
            </w:r>
            <w:r>
              <w:rPr>
                <w:spacing w:val="-4"/>
                <w:sz w:val="19"/>
              </w:rPr>
              <w:t>lo</w:t>
            </w:r>
            <w:r>
              <w:rPr>
                <w:spacing w:val="-17"/>
                <w:sz w:val="19"/>
              </w:rPr>
              <w:t> </w:t>
            </w:r>
            <w:r>
              <w:rPr>
                <w:spacing w:val="-4"/>
                <w:sz w:val="19"/>
              </w:rPr>
              <w:t>modera</w:t>
            </w:r>
            <w:r>
              <w:rPr>
                <w:spacing w:val="-17"/>
                <w:sz w:val="19"/>
              </w:rPr>
              <w:t> </w:t>
            </w:r>
            <w:r>
              <w:rPr>
                <w:spacing w:val="-4"/>
                <w:sz w:val="19"/>
              </w:rPr>
              <w:t>externamente</w:t>
            </w:r>
            <w:r>
              <w:rPr>
                <w:spacing w:val="-17"/>
                <w:sz w:val="19"/>
              </w:rPr>
              <w:t> </w:t>
            </w:r>
            <w:r>
              <w:rPr>
                <w:spacing w:val="-4"/>
                <w:sz w:val="19"/>
              </w:rPr>
              <w:t>el</w:t>
            </w:r>
            <w:r>
              <w:rPr>
                <w:spacing w:val="-17"/>
                <w:sz w:val="19"/>
              </w:rPr>
              <w:t> </w:t>
            </w:r>
            <w:r>
              <w:rPr>
                <w:spacing w:val="-4"/>
                <w:sz w:val="19"/>
              </w:rPr>
              <w:t>IB</w:t>
            </w:r>
            <w:r>
              <w:rPr>
                <w:spacing w:val="-17"/>
                <w:sz w:val="19"/>
              </w:rPr>
              <w:t> </w:t>
            </w:r>
            <w:r>
              <w:rPr>
                <w:spacing w:val="-4"/>
                <w:sz w:val="19"/>
              </w:rPr>
              <w:t>al</w:t>
            </w:r>
            <w:r>
              <w:rPr>
                <w:spacing w:val="-17"/>
                <w:sz w:val="19"/>
              </w:rPr>
              <w:t> </w:t>
            </w:r>
            <w:r>
              <w:rPr>
                <w:spacing w:val="-4"/>
                <w:sz w:val="19"/>
              </w:rPr>
              <w:t>final</w:t>
            </w:r>
            <w:r>
              <w:rPr>
                <w:spacing w:val="-17"/>
                <w:sz w:val="19"/>
              </w:rPr>
              <w:t> </w:t>
            </w:r>
            <w:r>
              <w:rPr>
                <w:spacing w:val="-4"/>
                <w:sz w:val="19"/>
              </w:rPr>
              <w:t>del</w:t>
            </w:r>
            <w:r>
              <w:rPr>
                <w:spacing w:val="-17"/>
                <w:sz w:val="19"/>
              </w:rPr>
              <w:t> </w:t>
            </w:r>
            <w:r>
              <w:rPr>
                <w:spacing w:val="-4"/>
                <w:sz w:val="19"/>
              </w:rPr>
              <w:t>curso.</w:t>
            </w:r>
          </w:p>
        </w:tc>
        <w:tc>
          <w:tcPr>
            <w:tcW w:w="1691" w:type="dxa"/>
          </w:tcPr>
          <w:p>
            <w:pPr>
              <w:pStyle w:val="TableParagraph"/>
              <w:spacing w:before="0"/>
              <w:ind w:left="0"/>
              <w:rPr>
                <w:i/>
                <w:sz w:val="19"/>
              </w:rPr>
            </w:pPr>
          </w:p>
          <w:p>
            <w:pPr>
              <w:pStyle w:val="TableParagraph"/>
              <w:spacing w:before="178"/>
              <w:ind w:left="0"/>
              <w:rPr>
                <w:i/>
                <w:sz w:val="19"/>
              </w:rPr>
            </w:pPr>
          </w:p>
          <w:p>
            <w:pPr>
              <w:pStyle w:val="TableParagraph"/>
              <w:spacing w:before="0"/>
              <w:ind w:left="63" w:right="53"/>
              <w:jc w:val="center"/>
              <w:rPr>
                <w:rFonts w:ascii="Arial"/>
                <w:b/>
                <w:sz w:val="19"/>
              </w:rPr>
            </w:pPr>
            <w:r>
              <w:rPr>
                <w:rFonts w:ascii="Arial"/>
                <w:b/>
                <w:sz w:val="19"/>
              </w:rPr>
              <w:t>1/3</w:t>
            </w:r>
            <w:r>
              <w:rPr>
                <w:rFonts w:ascii="Arial"/>
                <w:b/>
                <w:spacing w:val="-14"/>
                <w:sz w:val="19"/>
              </w:rPr>
              <w:t> </w:t>
            </w:r>
            <w:r>
              <w:rPr>
                <w:rFonts w:ascii="Arial"/>
                <w:b/>
                <w:sz w:val="19"/>
              </w:rPr>
              <w:t>(33</w:t>
            </w:r>
            <w:r>
              <w:rPr>
                <w:rFonts w:ascii="Arial"/>
                <w:b/>
                <w:spacing w:val="-14"/>
                <w:sz w:val="19"/>
              </w:rPr>
              <w:t> </w:t>
            </w:r>
            <w:r>
              <w:rPr>
                <w:rFonts w:ascii="Arial"/>
                <w:b/>
                <w:spacing w:val="-5"/>
                <w:sz w:val="19"/>
              </w:rPr>
              <w:t>%)</w:t>
            </w:r>
          </w:p>
        </w:tc>
      </w:tr>
      <w:tr>
        <w:trPr>
          <w:trHeight w:val="1520" w:hRule="atLeast"/>
        </w:trPr>
        <w:tc>
          <w:tcPr>
            <w:tcW w:w="6793" w:type="dxa"/>
          </w:tcPr>
          <w:p>
            <w:pPr>
              <w:pStyle w:val="TableParagraph"/>
              <w:ind w:left="45"/>
              <w:rPr>
                <w:rFonts w:ascii="Arial" w:hAnsi="Arial"/>
                <w:b/>
                <w:sz w:val="19"/>
              </w:rPr>
            </w:pPr>
            <w:r>
              <w:rPr>
                <w:rFonts w:ascii="Arial" w:hAnsi="Arial"/>
                <w:b/>
                <w:w w:val="90"/>
                <w:sz w:val="19"/>
              </w:rPr>
              <w:t>Evaluación</w:t>
            </w:r>
            <w:r>
              <w:rPr>
                <w:rFonts w:ascii="Arial" w:hAnsi="Arial"/>
                <w:b/>
                <w:spacing w:val="5"/>
                <w:sz w:val="19"/>
              </w:rPr>
              <w:t> </w:t>
            </w:r>
            <w:r>
              <w:rPr>
                <w:rFonts w:ascii="Arial" w:hAnsi="Arial"/>
                <w:b/>
                <w:spacing w:val="-2"/>
                <w:w w:val="95"/>
                <w:sz w:val="19"/>
              </w:rPr>
              <w:t>externa</w:t>
            </w:r>
          </w:p>
          <w:p>
            <w:pPr>
              <w:pStyle w:val="TableParagraph"/>
              <w:spacing w:before="102"/>
              <w:ind w:left="45"/>
              <w:rPr>
                <w:rFonts w:ascii="Arial" w:hAnsi="Arial"/>
                <w:b/>
                <w:sz w:val="19"/>
              </w:rPr>
            </w:pPr>
            <w:r>
              <w:rPr>
                <w:rFonts w:ascii="Arial" w:hAnsi="Arial"/>
                <w:b/>
                <w:w w:val="90"/>
                <w:sz w:val="19"/>
              </w:rPr>
              <w:t>Ensayo</w:t>
            </w:r>
            <w:r>
              <w:rPr>
                <w:rFonts w:ascii="Arial" w:hAnsi="Arial"/>
                <w:b/>
                <w:spacing w:val="-1"/>
                <w:sz w:val="19"/>
              </w:rPr>
              <w:t> </w:t>
            </w:r>
            <w:r>
              <w:rPr>
                <w:rFonts w:ascii="Arial" w:hAnsi="Arial"/>
                <w:b/>
                <w:w w:val="90"/>
                <w:sz w:val="19"/>
              </w:rPr>
              <w:t>de</w:t>
            </w:r>
            <w:r>
              <w:rPr>
                <w:rFonts w:ascii="Arial" w:hAnsi="Arial"/>
                <w:b/>
                <w:spacing w:val="-1"/>
                <w:sz w:val="19"/>
              </w:rPr>
              <w:t> </w:t>
            </w:r>
            <w:r>
              <w:rPr>
                <w:rFonts w:ascii="Arial" w:hAnsi="Arial"/>
                <w:b/>
                <w:w w:val="90"/>
                <w:sz w:val="19"/>
              </w:rPr>
              <w:t>TdC</w:t>
            </w:r>
            <w:r>
              <w:rPr>
                <w:rFonts w:ascii="Arial" w:hAnsi="Arial"/>
                <w:b/>
                <w:spacing w:val="-1"/>
                <w:sz w:val="19"/>
              </w:rPr>
              <w:t> </w:t>
            </w:r>
            <w:r>
              <w:rPr>
                <w:rFonts w:ascii="Arial" w:hAnsi="Arial"/>
                <w:b/>
                <w:w w:val="90"/>
                <w:sz w:val="19"/>
              </w:rPr>
              <w:t>sobre</w:t>
            </w:r>
            <w:r>
              <w:rPr>
                <w:rFonts w:ascii="Arial" w:hAnsi="Arial"/>
                <w:b/>
                <w:spacing w:val="-1"/>
                <w:sz w:val="19"/>
              </w:rPr>
              <w:t> </w:t>
            </w:r>
            <w:r>
              <w:rPr>
                <w:rFonts w:ascii="Arial" w:hAnsi="Arial"/>
                <w:b/>
                <w:w w:val="90"/>
                <w:sz w:val="19"/>
              </w:rPr>
              <w:t>un</w:t>
            </w:r>
            <w:r>
              <w:rPr>
                <w:rFonts w:ascii="Arial" w:hAnsi="Arial"/>
                <w:b/>
                <w:spacing w:val="-1"/>
                <w:sz w:val="19"/>
              </w:rPr>
              <w:t> </w:t>
            </w:r>
            <w:r>
              <w:rPr>
                <w:rFonts w:ascii="Arial" w:hAnsi="Arial"/>
                <w:b/>
                <w:w w:val="90"/>
                <w:sz w:val="19"/>
              </w:rPr>
              <w:t>título</w:t>
            </w:r>
            <w:r>
              <w:rPr>
                <w:rFonts w:ascii="Arial" w:hAnsi="Arial"/>
                <w:b/>
                <w:spacing w:val="-1"/>
                <w:sz w:val="19"/>
              </w:rPr>
              <w:t> </w:t>
            </w:r>
            <w:r>
              <w:rPr>
                <w:rFonts w:ascii="Arial" w:hAnsi="Arial"/>
                <w:b/>
                <w:w w:val="90"/>
                <w:sz w:val="19"/>
              </w:rPr>
              <w:t>prescrito</w:t>
            </w:r>
            <w:r>
              <w:rPr>
                <w:rFonts w:ascii="Arial" w:hAnsi="Arial"/>
                <w:b/>
                <w:spacing w:val="-1"/>
                <w:sz w:val="19"/>
              </w:rPr>
              <w:t> </w:t>
            </w:r>
            <w:r>
              <w:rPr>
                <w:rFonts w:ascii="Arial" w:hAnsi="Arial"/>
                <w:b/>
                <w:w w:val="90"/>
                <w:sz w:val="19"/>
              </w:rPr>
              <w:t>(10</w:t>
            </w:r>
            <w:r>
              <w:rPr>
                <w:rFonts w:ascii="Arial" w:hAnsi="Arial"/>
                <w:b/>
                <w:spacing w:val="-1"/>
                <w:sz w:val="19"/>
              </w:rPr>
              <w:t> </w:t>
            </w:r>
            <w:r>
              <w:rPr>
                <w:rFonts w:ascii="Arial" w:hAnsi="Arial"/>
                <w:b/>
                <w:spacing w:val="-2"/>
                <w:w w:val="90"/>
                <w:sz w:val="19"/>
              </w:rPr>
              <w:t>puntos)</w:t>
            </w:r>
          </w:p>
          <w:p>
            <w:pPr>
              <w:pStyle w:val="TableParagraph"/>
              <w:spacing w:line="283" w:lineRule="auto" w:before="101"/>
              <w:ind w:left="45"/>
              <w:rPr>
                <w:sz w:val="19"/>
              </w:rPr>
            </w:pPr>
            <w:r>
              <w:rPr>
                <w:spacing w:val="-6"/>
                <w:sz w:val="19"/>
              </w:rPr>
              <w:t>Para</w:t>
            </w:r>
            <w:r>
              <w:rPr>
                <w:spacing w:val="-13"/>
                <w:sz w:val="19"/>
              </w:rPr>
              <w:t> </w:t>
            </w:r>
            <w:r>
              <w:rPr>
                <w:spacing w:val="-6"/>
                <w:sz w:val="19"/>
              </w:rPr>
              <w:t>este</w:t>
            </w:r>
            <w:r>
              <w:rPr>
                <w:spacing w:val="-13"/>
                <w:sz w:val="19"/>
              </w:rPr>
              <w:t> </w:t>
            </w:r>
            <w:r>
              <w:rPr>
                <w:spacing w:val="-6"/>
                <w:sz w:val="19"/>
              </w:rPr>
              <w:t>componente,</w:t>
            </w:r>
            <w:r>
              <w:rPr>
                <w:spacing w:val="-13"/>
                <w:sz w:val="19"/>
              </w:rPr>
              <w:t> </w:t>
            </w:r>
            <w:r>
              <w:rPr>
                <w:spacing w:val="-6"/>
                <w:sz w:val="19"/>
              </w:rPr>
              <w:t>los</w:t>
            </w:r>
            <w:r>
              <w:rPr>
                <w:spacing w:val="-13"/>
                <w:sz w:val="19"/>
              </w:rPr>
              <w:t> </w:t>
            </w:r>
            <w:r>
              <w:rPr>
                <w:spacing w:val="-6"/>
                <w:sz w:val="19"/>
              </w:rPr>
              <w:t>alumnos</w:t>
            </w:r>
            <w:r>
              <w:rPr>
                <w:spacing w:val="-13"/>
                <w:sz w:val="19"/>
              </w:rPr>
              <w:t> </w:t>
            </w:r>
            <w:r>
              <w:rPr>
                <w:spacing w:val="-6"/>
                <w:sz w:val="19"/>
              </w:rPr>
              <w:t>deben</w:t>
            </w:r>
            <w:r>
              <w:rPr>
                <w:spacing w:val="-13"/>
                <w:sz w:val="19"/>
              </w:rPr>
              <w:t> </w:t>
            </w:r>
            <w:r>
              <w:rPr>
                <w:spacing w:val="-6"/>
                <w:sz w:val="19"/>
              </w:rPr>
              <w:t>escribir</w:t>
            </w:r>
            <w:r>
              <w:rPr>
                <w:spacing w:val="-13"/>
                <w:sz w:val="19"/>
              </w:rPr>
              <w:t> </w:t>
            </w:r>
            <w:r>
              <w:rPr>
                <w:spacing w:val="-6"/>
                <w:sz w:val="19"/>
              </w:rPr>
              <w:t>un</w:t>
            </w:r>
            <w:r>
              <w:rPr>
                <w:spacing w:val="-13"/>
                <w:sz w:val="19"/>
              </w:rPr>
              <w:t> </w:t>
            </w:r>
            <w:r>
              <w:rPr>
                <w:spacing w:val="-6"/>
                <w:sz w:val="19"/>
              </w:rPr>
              <w:t>ensayo</w:t>
            </w:r>
            <w:r>
              <w:rPr>
                <w:spacing w:val="-13"/>
                <w:sz w:val="19"/>
              </w:rPr>
              <w:t> </w:t>
            </w:r>
            <w:r>
              <w:rPr>
                <w:spacing w:val="-6"/>
                <w:sz w:val="19"/>
              </w:rPr>
              <w:t>en</w:t>
            </w:r>
            <w:r>
              <w:rPr>
                <w:spacing w:val="-13"/>
                <w:sz w:val="19"/>
              </w:rPr>
              <w:t> </w:t>
            </w:r>
            <w:r>
              <w:rPr>
                <w:spacing w:val="-6"/>
                <w:sz w:val="19"/>
              </w:rPr>
              <w:t>respuesta</w:t>
            </w:r>
            <w:r>
              <w:rPr>
                <w:spacing w:val="-13"/>
                <w:sz w:val="19"/>
              </w:rPr>
              <w:t> </w:t>
            </w:r>
            <w:r>
              <w:rPr>
                <w:spacing w:val="-6"/>
                <w:sz w:val="19"/>
              </w:rPr>
              <w:t>a</w:t>
            </w:r>
            <w:r>
              <w:rPr>
                <w:spacing w:val="-13"/>
                <w:sz w:val="19"/>
              </w:rPr>
              <w:t> </w:t>
            </w:r>
            <w:r>
              <w:rPr>
                <w:spacing w:val="-6"/>
                <w:sz w:val="19"/>
              </w:rPr>
              <w:t>uno</w:t>
            </w:r>
            <w:r>
              <w:rPr>
                <w:spacing w:val="-13"/>
                <w:sz w:val="19"/>
              </w:rPr>
              <w:t> </w:t>
            </w:r>
            <w:r>
              <w:rPr>
                <w:spacing w:val="-6"/>
                <w:sz w:val="19"/>
              </w:rPr>
              <w:t>de </w:t>
            </w:r>
            <w:r>
              <w:rPr>
                <w:spacing w:val="-4"/>
                <w:sz w:val="19"/>
              </w:rPr>
              <w:t>los</w:t>
            </w:r>
            <w:r>
              <w:rPr>
                <w:spacing w:val="-14"/>
                <w:sz w:val="19"/>
              </w:rPr>
              <w:t> </w:t>
            </w:r>
            <w:r>
              <w:rPr>
                <w:spacing w:val="-4"/>
                <w:sz w:val="19"/>
              </w:rPr>
              <w:t>seis</w:t>
            </w:r>
            <w:r>
              <w:rPr>
                <w:spacing w:val="-14"/>
                <w:sz w:val="19"/>
              </w:rPr>
              <w:t> </w:t>
            </w:r>
            <w:r>
              <w:rPr>
                <w:spacing w:val="-4"/>
                <w:sz w:val="19"/>
              </w:rPr>
              <w:t>títulos</w:t>
            </w:r>
            <w:r>
              <w:rPr>
                <w:spacing w:val="-14"/>
                <w:sz w:val="19"/>
              </w:rPr>
              <w:t> </w:t>
            </w:r>
            <w:r>
              <w:rPr>
                <w:spacing w:val="-4"/>
                <w:sz w:val="19"/>
              </w:rPr>
              <w:t>prescritos</w:t>
            </w:r>
            <w:r>
              <w:rPr>
                <w:spacing w:val="-14"/>
                <w:sz w:val="19"/>
              </w:rPr>
              <w:t> </w:t>
            </w:r>
            <w:r>
              <w:rPr>
                <w:spacing w:val="-4"/>
                <w:sz w:val="19"/>
              </w:rPr>
              <w:t>que</w:t>
            </w:r>
            <w:r>
              <w:rPr>
                <w:spacing w:val="-14"/>
                <w:sz w:val="19"/>
              </w:rPr>
              <w:t> </w:t>
            </w:r>
            <w:r>
              <w:rPr>
                <w:spacing w:val="-4"/>
                <w:sz w:val="19"/>
              </w:rPr>
              <w:t>publica</w:t>
            </w:r>
            <w:r>
              <w:rPr>
                <w:spacing w:val="-14"/>
                <w:sz w:val="19"/>
              </w:rPr>
              <w:t> </w:t>
            </w:r>
            <w:r>
              <w:rPr>
                <w:spacing w:val="-4"/>
                <w:sz w:val="19"/>
              </w:rPr>
              <w:t>el</w:t>
            </w:r>
            <w:r>
              <w:rPr>
                <w:spacing w:val="-14"/>
                <w:sz w:val="19"/>
              </w:rPr>
              <w:t> </w:t>
            </w:r>
            <w:r>
              <w:rPr>
                <w:spacing w:val="-4"/>
                <w:sz w:val="19"/>
              </w:rPr>
              <w:t>IB</w:t>
            </w:r>
            <w:r>
              <w:rPr>
                <w:spacing w:val="-14"/>
                <w:sz w:val="19"/>
              </w:rPr>
              <w:t> </w:t>
            </w:r>
            <w:r>
              <w:rPr>
                <w:spacing w:val="-4"/>
                <w:sz w:val="19"/>
              </w:rPr>
              <w:t>para</w:t>
            </w:r>
            <w:r>
              <w:rPr>
                <w:spacing w:val="-14"/>
                <w:sz w:val="19"/>
              </w:rPr>
              <w:t> </w:t>
            </w:r>
            <w:r>
              <w:rPr>
                <w:spacing w:val="-4"/>
                <w:sz w:val="19"/>
              </w:rPr>
              <w:t>cada</w:t>
            </w:r>
            <w:r>
              <w:rPr>
                <w:spacing w:val="-14"/>
                <w:sz w:val="19"/>
              </w:rPr>
              <w:t> </w:t>
            </w:r>
            <w:r>
              <w:rPr>
                <w:spacing w:val="-4"/>
                <w:sz w:val="19"/>
              </w:rPr>
              <w:t>convocatoria</w:t>
            </w:r>
            <w:r>
              <w:rPr>
                <w:spacing w:val="-14"/>
                <w:sz w:val="19"/>
              </w:rPr>
              <w:t> </w:t>
            </w:r>
            <w:r>
              <w:rPr>
                <w:spacing w:val="-4"/>
                <w:sz w:val="19"/>
              </w:rPr>
              <w:t>de</w:t>
            </w:r>
            <w:r>
              <w:rPr>
                <w:spacing w:val="-14"/>
                <w:sz w:val="19"/>
              </w:rPr>
              <w:t> </w:t>
            </w:r>
            <w:r>
              <w:rPr>
                <w:spacing w:val="-4"/>
                <w:sz w:val="19"/>
              </w:rPr>
              <w:t>exámenes.</w:t>
            </w:r>
          </w:p>
          <w:p>
            <w:pPr>
              <w:pStyle w:val="TableParagraph"/>
              <w:spacing w:line="220" w:lineRule="exact" w:before="0"/>
              <w:ind w:left="45"/>
              <w:rPr>
                <w:sz w:val="19"/>
              </w:rPr>
            </w:pPr>
            <w:r>
              <w:rPr>
                <w:w w:val="90"/>
                <w:sz w:val="19"/>
              </w:rPr>
              <w:t>Como</w:t>
            </w:r>
            <w:r>
              <w:rPr>
                <w:spacing w:val="6"/>
                <w:sz w:val="19"/>
              </w:rPr>
              <w:t> </w:t>
            </w:r>
            <w:r>
              <w:rPr>
                <w:w w:val="90"/>
                <w:sz w:val="19"/>
              </w:rPr>
              <w:t>componente</w:t>
            </w:r>
            <w:r>
              <w:rPr>
                <w:spacing w:val="6"/>
                <w:sz w:val="19"/>
              </w:rPr>
              <w:t> </w:t>
            </w:r>
            <w:r>
              <w:rPr>
                <w:w w:val="90"/>
                <w:sz w:val="19"/>
              </w:rPr>
              <w:t>de</w:t>
            </w:r>
            <w:r>
              <w:rPr>
                <w:spacing w:val="6"/>
                <w:sz w:val="19"/>
              </w:rPr>
              <w:t> </w:t>
            </w:r>
            <w:r>
              <w:rPr>
                <w:w w:val="90"/>
                <w:sz w:val="19"/>
              </w:rPr>
              <w:t>evaluación</w:t>
            </w:r>
            <w:r>
              <w:rPr>
                <w:spacing w:val="7"/>
                <w:sz w:val="19"/>
              </w:rPr>
              <w:t> </w:t>
            </w:r>
            <w:r>
              <w:rPr>
                <w:w w:val="90"/>
                <w:sz w:val="19"/>
              </w:rPr>
              <w:t>externa,</w:t>
            </w:r>
            <w:r>
              <w:rPr>
                <w:spacing w:val="6"/>
                <w:sz w:val="19"/>
              </w:rPr>
              <w:t> </w:t>
            </w:r>
            <w:r>
              <w:rPr>
                <w:w w:val="90"/>
                <w:sz w:val="19"/>
              </w:rPr>
              <w:t>lo</w:t>
            </w:r>
            <w:r>
              <w:rPr>
                <w:spacing w:val="6"/>
                <w:sz w:val="19"/>
              </w:rPr>
              <w:t> </w:t>
            </w:r>
            <w:r>
              <w:rPr>
                <w:w w:val="90"/>
                <w:sz w:val="19"/>
              </w:rPr>
              <w:t>califican</w:t>
            </w:r>
            <w:r>
              <w:rPr>
                <w:spacing w:val="7"/>
                <w:sz w:val="19"/>
              </w:rPr>
              <w:t> </w:t>
            </w:r>
            <w:r>
              <w:rPr>
                <w:w w:val="90"/>
                <w:sz w:val="19"/>
              </w:rPr>
              <w:t>los</w:t>
            </w:r>
            <w:r>
              <w:rPr>
                <w:spacing w:val="6"/>
                <w:sz w:val="19"/>
              </w:rPr>
              <w:t> </w:t>
            </w:r>
            <w:r>
              <w:rPr>
                <w:w w:val="90"/>
                <w:sz w:val="19"/>
              </w:rPr>
              <w:t>examinadores</w:t>
            </w:r>
            <w:r>
              <w:rPr>
                <w:spacing w:val="6"/>
                <w:sz w:val="19"/>
              </w:rPr>
              <w:t> </w:t>
            </w:r>
            <w:r>
              <w:rPr>
                <w:w w:val="90"/>
                <w:sz w:val="19"/>
              </w:rPr>
              <w:t>del</w:t>
            </w:r>
            <w:r>
              <w:rPr>
                <w:spacing w:val="7"/>
                <w:sz w:val="19"/>
              </w:rPr>
              <w:t> </w:t>
            </w:r>
            <w:r>
              <w:rPr>
                <w:spacing w:val="-5"/>
                <w:w w:val="90"/>
                <w:sz w:val="19"/>
              </w:rPr>
              <w:t>IB.</w:t>
            </w:r>
          </w:p>
        </w:tc>
        <w:tc>
          <w:tcPr>
            <w:tcW w:w="1691" w:type="dxa"/>
          </w:tcPr>
          <w:p>
            <w:pPr>
              <w:pStyle w:val="TableParagraph"/>
              <w:spacing w:before="0"/>
              <w:ind w:left="0"/>
              <w:rPr>
                <w:i/>
                <w:sz w:val="19"/>
              </w:rPr>
            </w:pPr>
          </w:p>
          <w:p>
            <w:pPr>
              <w:pStyle w:val="TableParagraph"/>
              <w:spacing w:before="178"/>
              <w:ind w:left="0"/>
              <w:rPr>
                <w:i/>
                <w:sz w:val="19"/>
              </w:rPr>
            </w:pPr>
          </w:p>
          <w:p>
            <w:pPr>
              <w:pStyle w:val="TableParagraph"/>
              <w:spacing w:before="0"/>
              <w:ind w:left="63" w:right="53"/>
              <w:jc w:val="center"/>
              <w:rPr>
                <w:rFonts w:ascii="Arial"/>
                <w:b/>
                <w:sz w:val="19"/>
              </w:rPr>
            </w:pPr>
            <w:r>
              <w:rPr>
                <w:rFonts w:ascii="Arial"/>
                <w:b/>
                <w:sz w:val="19"/>
              </w:rPr>
              <w:t>2/3</w:t>
            </w:r>
            <w:r>
              <w:rPr>
                <w:rFonts w:ascii="Arial"/>
                <w:b/>
                <w:spacing w:val="-14"/>
                <w:sz w:val="19"/>
              </w:rPr>
              <w:t> </w:t>
            </w:r>
            <w:r>
              <w:rPr>
                <w:rFonts w:ascii="Arial"/>
                <w:b/>
                <w:sz w:val="19"/>
              </w:rPr>
              <w:t>(67</w:t>
            </w:r>
            <w:r>
              <w:rPr>
                <w:rFonts w:ascii="Arial"/>
                <w:b/>
                <w:spacing w:val="-14"/>
                <w:sz w:val="19"/>
              </w:rPr>
              <w:t> </w:t>
            </w:r>
            <w:r>
              <w:rPr>
                <w:rFonts w:ascii="Arial"/>
                <w:b/>
                <w:spacing w:val="-5"/>
                <w:sz w:val="19"/>
              </w:rPr>
              <w:t>%)</w:t>
            </w:r>
          </w:p>
        </w:tc>
      </w:tr>
    </w:tbl>
    <w:p>
      <w:pPr>
        <w:pStyle w:val="TableParagraph"/>
        <w:spacing w:after="0"/>
        <w:jc w:val="center"/>
        <w:rPr>
          <w:rFonts w:ascii="Arial"/>
          <w:b/>
          <w:sz w:val="19"/>
        </w:rPr>
        <w:sectPr>
          <w:headerReference w:type="default" r:id="rId103"/>
          <w:pgSz w:w="11910" w:h="16840"/>
          <w:pgMar w:header="0" w:footer="0" w:top="720" w:bottom="880" w:left="425" w:right="283"/>
        </w:sectPr>
      </w:pPr>
    </w:p>
    <w:p>
      <w:pPr>
        <w:pStyle w:val="Heading1"/>
        <w:spacing w:before="425"/>
      </w:pPr>
      <w:bookmarkStart w:name="_bookmark12" w:id="20"/>
      <w:bookmarkEnd w:id="20"/>
      <w:r>
        <w:rPr/>
      </w:r>
      <w:r>
        <w:rPr>
          <w:color w:val="7F7F7F"/>
          <w:w w:val="90"/>
        </w:rPr>
        <w:t>La</w:t>
      </w:r>
      <w:r>
        <w:rPr>
          <w:color w:val="7F7F7F"/>
          <w:spacing w:val="6"/>
        </w:rPr>
        <w:t> </w:t>
      </w:r>
      <w:r>
        <w:rPr>
          <w:color w:val="7F7F7F"/>
          <w:w w:val="90"/>
        </w:rPr>
        <w:t>exposición</w:t>
      </w:r>
      <w:r>
        <w:rPr>
          <w:color w:val="7F7F7F"/>
          <w:spacing w:val="7"/>
        </w:rPr>
        <w:t> </w:t>
      </w:r>
      <w:r>
        <w:rPr>
          <w:color w:val="7F7F7F"/>
          <w:w w:val="90"/>
        </w:rPr>
        <w:t>de</w:t>
      </w:r>
      <w:r>
        <w:rPr>
          <w:color w:val="7F7F7F"/>
          <w:spacing w:val="7"/>
        </w:rPr>
        <w:t> </w:t>
      </w:r>
      <w:r>
        <w:rPr>
          <w:color w:val="7F7F7F"/>
          <w:spacing w:val="-5"/>
          <w:w w:val="90"/>
        </w:rPr>
        <w:t>TdC</w:t>
      </w:r>
    </w:p>
    <w:p>
      <w:pPr>
        <w:pStyle w:val="BodyText"/>
        <w:spacing w:line="283" w:lineRule="auto" w:before="100"/>
        <w:ind w:left="1275" w:right="1415"/>
        <w:jc w:val="both"/>
      </w:pPr>
      <w:r>
        <w:rPr>
          <w:w w:val="90"/>
        </w:rPr>
        <w:t>La exposición de TdC explora cómo se manifiesta la asignatura en el mundo que nos rodea. Por este </w:t>
      </w:r>
      <w:r>
        <w:rPr>
          <w:w w:val="90"/>
        </w:rPr>
        <w:t>motivo,</w:t>
      </w:r>
      <w:r>
        <w:rPr>
          <w:spacing w:val="40"/>
        </w:rPr>
        <w:t> </w:t>
      </w:r>
      <w:r>
        <w:rPr>
          <w:spacing w:val="-6"/>
        </w:rPr>
        <w:t>se</w:t>
      </w:r>
      <w:r>
        <w:rPr>
          <w:spacing w:val="-9"/>
        </w:rPr>
        <w:t> </w:t>
      </w:r>
      <w:r>
        <w:rPr>
          <w:spacing w:val="-6"/>
        </w:rPr>
        <w:t>recomienda</w:t>
      </w:r>
      <w:r>
        <w:rPr>
          <w:spacing w:val="-8"/>
        </w:rPr>
        <w:t> </w:t>
      </w:r>
      <w:r>
        <w:rPr>
          <w:spacing w:val="-6"/>
        </w:rPr>
        <w:t>encarecidamente</w:t>
      </w:r>
      <w:r>
        <w:rPr>
          <w:spacing w:val="-8"/>
        </w:rPr>
        <w:t> </w:t>
      </w:r>
      <w:r>
        <w:rPr>
          <w:spacing w:val="-6"/>
        </w:rPr>
        <w:t>a</w:t>
      </w:r>
      <w:r>
        <w:rPr>
          <w:spacing w:val="-9"/>
        </w:rPr>
        <w:t> </w:t>
      </w:r>
      <w:r>
        <w:rPr>
          <w:spacing w:val="-6"/>
        </w:rPr>
        <w:t>los</w:t>
      </w:r>
      <w:r>
        <w:rPr>
          <w:spacing w:val="-8"/>
        </w:rPr>
        <w:t> </w:t>
      </w:r>
      <w:r>
        <w:rPr>
          <w:spacing w:val="-6"/>
        </w:rPr>
        <w:t>alumnos</w:t>
      </w:r>
      <w:r>
        <w:rPr>
          <w:spacing w:val="-8"/>
        </w:rPr>
        <w:t> </w:t>
      </w:r>
      <w:r>
        <w:rPr>
          <w:spacing w:val="-6"/>
        </w:rPr>
        <w:t>que</w:t>
      </w:r>
      <w:r>
        <w:rPr>
          <w:spacing w:val="-9"/>
        </w:rPr>
        <w:t> </w:t>
      </w:r>
      <w:r>
        <w:rPr>
          <w:spacing w:val="-6"/>
        </w:rPr>
        <w:t>basen</w:t>
      </w:r>
      <w:r>
        <w:rPr>
          <w:spacing w:val="-8"/>
        </w:rPr>
        <w:t> </w:t>
      </w:r>
      <w:r>
        <w:rPr>
          <w:spacing w:val="-6"/>
        </w:rPr>
        <w:t>su</w:t>
      </w:r>
      <w:r>
        <w:rPr>
          <w:spacing w:val="-8"/>
        </w:rPr>
        <w:t> </w:t>
      </w:r>
      <w:r>
        <w:rPr>
          <w:spacing w:val="-6"/>
        </w:rPr>
        <w:t>exposición</w:t>
      </w:r>
      <w:r>
        <w:rPr>
          <w:spacing w:val="-9"/>
        </w:rPr>
        <w:t> </w:t>
      </w:r>
      <w:r>
        <w:rPr>
          <w:spacing w:val="-6"/>
        </w:rPr>
        <w:t>en</w:t>
      </w:r>
      <w:r>
        <w:rPr>
          <w:spacing w:val="-8"/>
        </w:rPr>
        <w:t> </w:t>
      </w:r>
      <w:r>
        <w:rPr>
          <w:spacing w:val="-6"/>
        </w:rPr>
        <w:t>uno</w:t>
      </w:r>
      <w:r>
        <w:rPr>
          <w:spacing w:val="-8"/>
        </w:rPr>
        <w:t> </w:t>
      </w:r>
      <w:r>
        <w:rPr>
          <w:spacing w:val="-6"/>
        </w:rPr>
        <w:t>de</w:t>
      </w:r>
      <w:r>
        <w:rPr>
          <w:spacing w:val="-9"/>
        </w:rPr>
        <w:t> </w:t>
      </w:r>
      <w:r>
        <w:rPr>
          <w:spacing w:val="-6"/>
        </w:rPr>
        <w:t>los</w:t>
      </w:r>
      <w:r>
        <w:rPr>
          <w:spacing w:val="-8"/>
        </w:rPr>
        <w:t> </w:t>
      </w:r>
      <w:r>
        <w:rPr>
          <w:spacing w:val="-6"/>
        </w:rPr>
        <w:t>temas</w:t>
      </w:r>
      <w:r>
        <w:rPr>
          <w:spacing w:val="-8"/>
        </w:rPr>
        <w:t> </w:t>
      </w:r>
      <w:r>
        <w:rPr>
          <w:spacing w:val="-6"/>
        </w:rPr>
        <w:t>de</w:t>
      </w:r>
      <w:r>
        <w:rPr>
          <w:spacing w:val="-8"/>
        </w:rPr>
        <w:t> </w:t>
      </w:r>
      <w:r>
        <w:rPr>
          <w:spacing w:val="-6"/>
        </w:rPr>
        <w:t>TdC</w:t>
      </w:r>
      <w:r>
        <w:rPr>
          <w:spacing w:val="-9"/>
        </w:rPr>
        <w:t> </w:t>
      </w:r>
      <w:r>
        <w:rPr>
          <w:spacing w:val="-6"/>
        </w:rPr>
        <w:t>(ya</w:t>
      </w:r>
      <w:r>
        <w:rPr>
          <w:spacing w:val="-8"/>
        </w:rPr>
        <w:t> </w:t>
      </w:r>
      <w:r>
        <w:rPr>
          <w:spacing w:val="-6"/>
        </w:rPr>
        <w:t>sea </w:t>
      </w:r>
      <w:r>
        <w:rPr>
          <w:spacing w:val="-2"/>
        </w:rPr>
        <w:t>el</w:t>
      </w:r>
      <w:r>
        <w:rPr>
          <w:spacing w:val="-17"/>
        </w:rPr>
        <w:t> </w:t>
      </w:r>
      <w:r>
        <w:rPr>
          <w:spacing w:val="-2"/>
        </w:rPr>
        <w:t>tema</w:t>
      </w:r>
      <w:r>
        <w:rPr>
          <w:spacing w:val="-17"/>
        </w:rPr>
        <w:t> </w:t>
      </w:r>
      <w:r>
        <w:rPr>
          <w:spacing w:val="-2"/>
        </w:rPr>
        <w:t>central</w:t>
      </w:r>
      <w:r>
        <w:rPr>
          <w:spacing w:val="-17"/>
        </w:rPr>
        <w:t> </w:t>
      </w:r>
      <w:r>
        <w:rPr>
          <w:spacing w:val="-2"/>
        </w:rPr>
        <w:t>o</w:t>
      </w:r>
      <w:r>
        <w:rPr>
          <w:spacing w:val="-17"/>
        </w:rPr>
        <w:t> </w:t>
      </w:r>
      <w:r>
        <w:rPr>
          <w:spacing w:val="-2"/>
        </w:rPr>
        <w:t>uno</w:t>
      </w:r>
      <w:r>
        <w:rPr>
          <w:spacing w:val="-17"/>
        </w:rPr>
        <w:t> </w:t>
      </w:r>
      <w:r>
        <w:rPr>
          <w:spacing w:val="-2"/>
        </w:rPr>
        <w:t>de</w:t>
      </w:r>
      <w:r>
        <w:rPr>
          <w:spacing w:val="-17"/>
        </w:rPr>
        <w:t> </w:t>
      </w:r>
      <w:r>
        <w:rPr>
          <w:spacing w:val="-2"/>
        </w:rPr>
        <w:t>los</w:t>
      </w:r>
      <w:r>
        <w:rPr>
          <w:spacing w:val="-17"/>
        </w:rPr>
        <w:t> </w:t>
      </w:r>
      <w:r>
        <w:rPr>
          <w:spacing w:val="-2"/>
        </w:rPr>
        <w:t>temas</w:t>
      </w:r>
      <w:r>
        <w:rPr>
          <w:spacing w:val="-17"/>
        </w:rPr>
        <w:t> </w:t>
      </w:r>
      <w:r>
        <w:rPr>
          <w:spacing w:val="-2"/>
        </w:rPr>
        <w:t>opcionales).</w:t>
      </w:r>
    </w:p>
    <w:p>
      <w:pPr>
        <w:pStyle w:val="BodyText"/>
        <w:spacing w:line="283" w:lineRule="auto" w:before="59"/>
        <w:ind w:left="1275" w:right="1415" w:hanging="1"/>
        <w:jc w:val="both"/>
      </w:pPr>
      <w:r>
        <w:rPr>
          <w:spacing w:val="-2"/>
        </w:rPr>
        <w:t>La</w:t>
      </w:r>
      <w:r>
        <w:rPr>
          <w:spacing w:val="-7"/>
        </w:rPr>
        <w:t> </w:t>
      </w:r>
      <w:r>
        <w:rPr>
          <w:spacing w:val="-2"/>
        </w:rPr>
        <w:t>exposición</w:t>
      </w:r>
      <w:r>
        <w:rPr>
          <w:spacing w:val="-7"/>
        </w:rPr>
        <w:t> </w:t>
      </w:r>
      <w:r>
        <w:rPr>
          <w:spacing w:val="-2"/>
        </w:rPr>
        <w:t>de</w:t>
      </w:r>
      <w:r>
        <w:rPr>
          <w:spacing w:val="-7"/>
        </w:rPr>
        <w:t> </w:t>
      </w:r>
      <w:r>
        <w:rPr>
          <w:spacing w:val="-2"/>
        </w:rPr>
        <w:t>TdC</w:t>
      </w:r>
      <w:r>
        <w:rPr>
          <w:spacing w:val="-7"/>
        </w:rPr>
        <w:t> </w:t>
      </w:r>
      <w:r>
        <w:rPr>
          <w:spacing w:val="-2"/>
        </w:rPr>
        <w:t>es</w:t>
      </w:r>
      <w:r>
        <w:rPr>
          <w:spacing w:val="-7"/>
        </w:rPr>
        <w:t> </w:t>
      </w:r>
      <w:r>
        <w:rPr>
          <w:spacing w:val="-2"/>
        </w:rPr>
        <w:t>un</w:t>
      </w:r>
      <w:r>
        <w:rPr>
          <w:spacing w:val="-7"/>
        </w:rPr>
        <w:t> </w:t>
      </w:r>
      <w:r>
        <w:rPr>
          <w:spacing w:val="-2"/>
        </w:rPr>
        <w:t>componente</w:t>
      </w:r>
      <w:r>
        <w:rPr>
          <w:spacing w:val="-7"/>
        </w:rPr>
        <w:t> </w:t>
      </w:r>
      <w:r>
        <w:rPr>
          <w:spacing w:val="-2"/>
        </w:rPr>
        <w:t>de</w:t>
      </w:r>
      <w:r>
        <w:rPr>
          <w:spacing w:val="-7"/>
        </w:rPr>
        <w:t> </w:t>
      </w:r>
      <w:r>
        <w:rPr>
          <w:spacing w:val="-2"/>
        </w:rPr>
        <w:t>evaluación</w:t>
      </w:r>
      <w:r>
        <w:rPr>
          <w:spacing w:val="-7"/>
        </w:rPr>
        <w:t> </w:t>
      </w:r>
      <w:r>
        <w:rPr>
          <w:spacing w:val="-2"/>
        </w:rPr>
        <w:t>interna;</w:t>
      </w:r>
      <w:r>
        <w:rPr>
          <w:spacing w:val="-7"/>
        </w:rPr>
        <w:t> </w:t>
      </w:r>
      <w:r>
        <w:rPr>
          <w:spacing w:val="-2"/>
        </w:rPr>
        <w:t>lo</w:t>
      </w:r>
      <w:r>
        <w:rPr>
          <w:spacing w:val="-7"/>
        </w:rPr>
        <w:t> </w:t>
      </w:r>
      <w:r>
        <w:rPr>
          <w:spacing w:val="-2"/>
        </w:rPr>
        <w:t>califica</w:t>
      </w:r>
      <w:r>
        <w:rPr>
          <w:spacing w:val="-7"/>
        </w:rPr>
        <w:t> </w:t>
      </w:r>
      <w:r>
        <w:rPr>
          <w:spacing w:val="-2"/>
        </w:rPr>
        <w:t>el</w:t>
      </w:r>
      <w:r>
        <w:rPr>
          <w:spacing w:val="-7"/>
        </w:rPr>
        <w:t> </w:t>
      </w:r>
      <w:r>
        <w:rPr>
          <w:spacing w:val="-2"/>
        </w:rPr>
        <w:t>profesor</w:t>
      </w:r>
      <w:r>
        <w:rPr>
          <w:spacing w:val="-7"/>
        </w:rPr>
        <w:t> </w:t>
      </w:r>
      <w:r>
        <w:rPr>
          <w:spacing w:val="-2"/>
        </w:rPr>
        <w:t>y</w:t>
      </w:r>
      <w:r>
        <w:rPr>
          <w:spacing w:val="-7"/>
        </w:rPr>
        <w:t> </w:t>
      </w:r>
      <w:r>
        <w:rPr>
          <w:spacing w:val="-2"/>
        </w:rPr>
        <w:t>lo</w:t>
      </w:r>
      <w:r>
        <w:rPr>
          <w:spacing w:val="-7"/>
        </w:rPr>
        <w:t> </w:t>
      </w:r>
      <w:r>
        <w:rPr>
          <w:spacing w:val="-2"/>
        </w:rPr>
        <w:t>modera</w:t>
      </w:r>
      <w:r>
        <w:rPr>
          <w:spacing w:val="-7"/>
        </w:rPr>
        <w:t> </w:t>
      </w:r>
      <w:r>
        <w:rPr>
          <w:spacing w:val="-2"/>
        </w:rPr>
        <w:t>el</w:t>
      </w:r>
      <w:r>
        <w:rPr>
          <w:spacing w:val="-7"/>
        </w:rPr>
        <w:t> </w:t>
      </w:r>
      <w:r>
        <w:rPr>
          <w:spacing w:val="-2"/>
        </w:rPr>
        <w:t>IB </w:t>
      </w:r>
      <w:r>
        <w:rPr>
          <w:spacing w:val="-4"/>
        </w:rPr>
        <w:t>externamente.</w:t>
      </w:r>
      <w:r>
        <w:rPr>
          <w:spacing w:val="-8"/>
        </w:rPr>
        <w:t> </w:t>
      </w:r>
      <w:r>
        <w:rPr>
          <w:spacing w:val="-4"/>
        </w:rPr>
        <w:t>La</w:t>
      </w:r>
      <w:r>
        <w:rPr>
          <w:spacing w:val="-8"/>
        </w:rPr>
        <w:t> </w:t>
      </w:r>
      <w:r>
        <w:rPr>
          <w:spacing w:val="-4"/>
        </w:rPr>
        <w:t>evaluación</w:t>
      </w:r>
      <w:r>
        <w:rPr>
          <w:spacing w:val="-8"/>
        </w:rPr>
        <w:t> </w:t>
      </w:r>
      <w:r>
        <w:rPr>
          <w:spacing w:val="-4"/>
        </w:rPr>
        <w:t>interna</w:t>
      </w:r>
      <w:r>
        <w:rPr>
          <w:spacing w:val="-8"/>
        </w:rPr>
        <w:t> </w:t>
      </w:r>
      <w:r>
        <w:rPr>
          <w:spacing w:val="-4"/>
        </w:rPr>
        <w:t>es</w:t>
      </w:r>
      <w:r>
        <w:rPr>
          <w:spacing w:val="-8"/>
        </w:rPr>
        <w:t> </w:t>
      </w:r>
      <w:r>
        <w:rPr>
          <w:spacing w:val="-4"/>
        </w:rPr>
        <w:t>una</w:t>
      </w:r>
      <w:r>
        <w:rPr>
          <w:spacing w:val="-8"/>
        </w:rPr>
        <w:t> </w:t>
      </w:r>
      <w:r>
        <w:rPr>
          <w:spacing w:val="-4"/>
        </w:rPr>
        <w:t>parte</w:t>
      </w:r>
      <w:r>
        <w:rPr>
          <w:spacing w:val="-8"/>
        </w:rPr>
        <w:t> </w:t>
      </w:r>
      <w:r>
        <w:rPr>
          <w:spacing w:val="-4"/>
        </w:rPr>
        <w:t>fundamental</w:t>
      </w:r>
      <w:r>
        <w:rPr>
          <w:spacing w:val="-8"/>
        </w:rPr>
        <w:t> </w:t>
      </w:r>
      <w:r>
        <w:rPr>
          <w:spacing w:val="-4"/>
        </w:rPr>
        <w:t>de</w:t>
      </w:r>
      <w:r>
        <w:rPr>
          <w:spacing w:val="-8"/>
        </w:rPr>
        <w:t> </w:t>
      </w:r>
      <w:r>
        <w:rPr>
          <w:spacing w:val="-4"/>
        </w:rPr>
        <w:t>todos</w:t>
      </w:r>
      <w:r>
        <w:rPr>
          <w:spacing w:val="-8"/>
        </w:rPr>
        <w:t> </w:t>
      </w:r>
      <w:r>
        <w:rPr>
          <w:spacing w:val="-4"/>
        </w:rPr>
        <w:t>los</w:t>
      </w:r>
      <w:r>
        <w:rPr>
          <w:spacing w:val="-8"/>
        </w:rPr>
        <w:t> </w:t>
      </w:r>
      <w:r>
        <w:rPr>
          <w:spacing w:val="-4"/>
        </w:rPr>
        <w:t>cursos</w:t>
      </w:r>
      <w:r>
        <w:rPr>
          <w:spacing w:val="-8"/>
        </w:rPr>
        <w:t> </w:t>
      </w:r>
      <w:r>
        <w:rPr>
          <w:spacing w:val="-4"/>
        </w:rPr>
        <w:t>del</w:t>
      </w:r>
      <w:r>
        <w:rPr>
          <w:spacing w:val="-8"/>
        </w:rPr>
        <w:t> </w:t>
      </w:r>
      <w:r>
        <w:rPr>
          <w:spacing w:val="-4"/>
        </w:rPr>
        <w:t>PD.</w:t>
      </w:r>
      <w:r>
        <w:rPr>
          <w:spacing w:val="-8"/>
        </w:rPr>
        <w:t> </w:t>
      </w:r>
      <w:r>
        <w:rPr>
          <w:spacing w:val="-4"/>
        </w:rPr>
        <w:t>Permite</w:t>
      </w:r>
      <w:r>
        <w:rPr>
          <w:spacing w:val="-8"/>
        </w:rPr>
        <w:t> </w:t>
      </w:r>
      <w:r>
        <w:rPr>
          <w:spacing w:val="-4"/>
        </w:rPr>
        <w:t>a</w:t>
      </w:r>
      <w:r>
        <w:rPr>
          <w:spacing w:val="-8"/>
        </w:rPr>
        <w:t> </w:t>
      </w:r>
      <w:r>
        <w:rPr>
          <w:spacing w:val="-4"/>
        </w:rPr>
        <w:t>los </w:t>
      </w:r>
      <w:r>
        <w:rPr/>
        <w:t>alumnos</w:t>
      </w:r>
      <w:r>
        <w:rPr>
          <w:spacing w:val="-15"/>
        </w:rPr>
        <w:t> </w:t>
      </w:r>
      <w:r>
        <w:rPr/>
        <w:t>demostrar</w:t>
      </w:r>
      <w:r>
        <w:rPr>
          <w:spacing w:val="-14"/>
        </w:rPr>
        <w:t> </w:t>
      </w:r>
      <w:r>
        <w:rPr/>
        <w:t>la</w:t>
      </w:r>
      <w:r>
        <w:rPr>
          <w:spacing w:val="-14"/>
        </w:rPr>
        <w:t> </w:t>
      </w:r>
      <w:r>
        <w:rPr/>
        <w:t>aplicación</w:t>
      </w:r>
      <w:r>
        <w:rPr>
          <w:spacing w:val="-15"/>
        </w:rPr>
        <w:t> </w:t>
      </w:r>
      <w:r>
        <w:rPr/>
        <w:t>de</w:t>
      </w:r>
      <w:r>
        <w:rPr>
          <w:spacing w:val="-14"/>
        </w:rPr>
        <w:t> </w:t>
      </w:r>
      <w:r>
        <w:rPr/>
        <w:t>sus</w:t>
      </w:r>
      <w:r>
        <w:rPr>
          <w:spacing w:val="-14"/>
        </w:rPr>
        <w:t> </w:t>
      </w:r>
      <w:r>
        <w:rPr/>
        <w:t>habilidades</w:t>
      </w:r>
      <w:r>
        <w:rPr>
          <w:spacing w:val="-15"/>
        </w:rPr>
        <w:t> </w:t>
      </w:r>
      <w:r>
        <w:rPr/>
        <w:t>y</w:t>
      </w:r>
      <w:r>
        <w:rPr>
          <w:spacing w:val="-14"/>
        </w:rPr>
        <w:t> </w:t>
      </w:r>
      <w:r>
        <w:rPr/>
        <w:t>conocimientos,</w:t>
      </w:r>
      <w:r>
        <w:rPr>
          <w:spacing w:val="-14"/>
        </w:rPr>
        <w:t> </w:t>
      </w:r>
      <w:r>
        <w:rPr/>
        <w:t>y</w:t>
      </w:r>
      <w:r>
        <w:rPr>
          <w:spacing w:val="-15"/>
        </w:rPr>
        <w:t> </w:t>
      </w:r>
      <w:r>
        <w:rPr/>
        <w:t>dedicarse</w:t>
      </w:r>
      <w:r>
        <w:rPr>
          <w:spacing w:val="-14"/>
        </w:rPr>
        <w:t> </w:t>
      </w:r>
      <w:r>
        <w:rPr/>
        <w:t>a</w:t>
      </w:r>
      <w:r>
        <w:rPr>
          <w:spacing w:val="-14"/>
        </w:rPr>
        <w:t> </w:t>
      </w:r>
      <w:r>
        <w:rPr/>
        <w:t>aquellas</w:t>
      </w:r>
      <w:r>
        <w:rPr>
          <w:spacing w:val="-15"/>
        </w:rPr>
        <w:t> </w:t>
      </w:r>
      <w:r>
        <w:rPr/>
        <w:t>áreas</w:t>
      </w:r>
      <w:r>
        <w:rPr>
          <w:spacing w:val="-14"/>
        </w:rPr>
        <w:t> </w:t>
      </w:r>
      <w:r>
        <w:rPr/>
        <w:t>que despierten</w:t>
      </w:r>
      <w:r>
        <w:rPr>
          <w:spacing w:val="-6"/>
        </w:rPr>
        <w:t> </w:t>
      </w:r>
      <w:r>
        <w:rPr/>
        <w:t>su</w:t>
      </w:r>
      <w:r>
        <w:rPr>
          <w:spacing w:val="-6"/>
        </w:rPr>
        <w:t> </w:t>
      </w:r>
      <w:r>
        <w:rPr/>
        <w:t>interés.</w:t>
      </w:r>
    </w:p>
    <w:p>
      <w:pPr>
        <w:pStyle w:val="BodyText"/>
        <w:spacing w:line="283" w:lineRule="auto" w:before="59"/>
        <w:ind w:left="1275" w:right="1415"/>
        <w:jc w:val="both"/>
      </w:pPr>
      <w:r>
        <w:rPr>
          <w:spacing w:val="-4"/>
        </w:rPr>
        <w:t>Para</w:t>
      </w:r>
      <w:r>
        <w:rPr>
          <w:spacing w:val="-11"/>
        </w:rPr>
        <w:t> </w:t>
      </w:r>
      <w:r>
        <w:rPr>
          <w:spacing w:val="-4"/>
        </w:rPr>
        <w:t>esta</w:t>
      </w:r>
      <w:r>
        <w:rPr>
          <w:spacing w:val="-10"/>
        </w:rPr>
        <w:t> </w:t>
      </w:r>
      <w:r>
        <w:rPr>
          <w:spacing w:val="-4"/>
        </w:rPr>
        <w:t>tarea,</w:t>
      </w:r>
      <w:r>
        <w:rPr>
          <w:spacing w:val="-10"/>
        </w:rPr>
        <w:t> </w:t>
      </w:r>
      <w:r>
        <w:rPr>
          <w:spacing w:val="-4"/>
        </w:rPr>
        <w:t>los</w:t>
      </w:r>
      <w:r>
        <w:rPr>
          <w:spacing w:val="-11"/>
        </w:rPr>
        <w:t> </w:t>
      </w:r>
      <w:r>
        <w:rPr>
          <w:spacing w:val="-4"/>
        </w:rPr>
        <w:t>alumnos</w:t>
      </w:r>
      <w:r>
        <w:rPr>
          <w:spacing w:val="-10"/>
        </w:rPr>
        <w:t> </w:t>
      </w:r>
      <w:r>
        <w:rPr>
          <w:spacing w:val="-4"/>
        </w:rPr>
        <w:t>deben</w:t>
      </w:r>
      <w:r>
        <w:rPr>
          <w:spacing w:val="-10"/>
        </w:rPr>
        <w:t> </w:t>
      </w:r>
      <w:r>
        <w:rPr>
          <w:spacing w:val="-4"/>
        </w:rPr>
        <w:t>crear</w:t>
      </w:r>
      <w:r>
        <w:rPr>
          <w:spacing w:val="-11"/>
        </w:rPr>
        <w:t> </w:t>
      </w:r>
      <w:r>
        <w:rPr>
          <w:spacing w:val="-4"/>
        </w:rPr>
        <w:t>una</w:t>
      </w:r>
      <w:r>
        <w:rPr>
          <w:spacing w:val="-10"/>
        </w:rPr>
        <w:t> </w:t>
      </w:r>
      <w:r>
        <w:rPr>
          <w:spacing w:val="-4"/>
        </w:rPr>
        <w:t>exposición</w:t>
      </w:r>
      <w:r>
        <w:rPr>
          <w:spacing w:val="-10"/>
        </w:rPr>
        <w:t> </w:t>
      </w:r>
      <w:r>
        <w:rPr>
          <w:spacing w:val="-4"/>
        </w:rPr>
        <w:t>de</w:t>
      </w:r>
      <w:r>
        <w:rPr>
          <w:spacing w:val="-11"/>
        </w:rPr>
        <w:t> </w:t>
      </w:r>
      <w:r>
        <w:rPr>
          <w:spacing w:val="-4"/>
        </w:rPr>
        <w:t>tres</w:t>
      </w:r>
      <w:r>
        <w:rPr>
          <w:spacing w:val="-10"/>
        </w:rPr>
        <w:t> </w:t>
      </w:r>
      <w:r>
        <w:rPr>
          <w:spacing w:val="-4"/>
        </w:rPr>
        <w:t>objetos</w:t>
      </w:r>
      <w:r>
        <w:rPr>
          <w:spacing w:val="-10"/>
        </w:rPr>
        <w:t> </w:t>
      </w:r>
      <w:r>
        <w:rPr>
          <w:spacing w:val="-4"/>
        </w:rPr>
        <w:t>que</w:t>
      </w:r>
      <w:r>
        <w:rPr>
          <w:spacing w:val="-11"/>
        </w:rPr>
        <w:t> </w:t>
      </w:r>
      <w:r>
        <w:rPr>
          <w:spacing w:val="-4"/>
        </w:rPr>
        <w:t>guarden</w:t>
      </w:r>
      <w:r>
        <w:rPr>
          <w:spacing w:val="-10"/>
        </w:rPr>
        <w:t> </w:t>
      </w:r>
      <w:r>
        <w:rPr>
          <w:spacing w:val="-4"/>
        </w:rPr>
        <w:t>relación</w:t>
      </w:r>
      <w:r>
        <w:rPr>
          <w:spacing w:val="-10"/>
        </w:rPr>
        <w:t> </w:t>
      </w:r>
      <w:r>
        <w:rPr>
          <w:spacing w:val="-4"/>
        </w:rPr>
        <w:t>con</w:t>
      </w:r>
      <w:r>
        <w:rPr>
          <w:spacing w:val="-10"/>
        </w:rPr>
        <w:t> </w:t>
      </w:r>
      <w:r>
        <w:rPr>
          <w:spacing w:val="-4"/>
        </w:rPr>
        <w:t>una</w:t>
      </w:r>
      <w:r>
        <w:rPr>
          <w:spacing w:val="-11"/>
        </w:rPr>
        <w:t> </w:t>
      </w:r>
      <w:r>
        <w:rPr>
          <w:spacing w:val="-4"/>
        </w:rPr>
        <w:t>de </w:t>
      </w:r>
      <w:r>
        <w:rPr>
          <w:w w:val="90"/>
        </w:rPr>
        <w:t>las 35 preguntas de evaluación interna que se proporcionan en la sección correspondiente de esta guía. Los </w:t>
      </w:r>
      <w:r>
        <w:rPr>
          <w:spacing w:val="-6"/>
        </w:rPr>
        <w:t>alumnos</w:t>
      </w:r>
      <w:r>
        <w:rPr>
          <w:spacing w:val="-7"/>
        </w:rPr>
        <w:t> </w:t>
      </w:r>
      <w:r>
        <w:rPr>
          <w:spacing w:val="-6"/>
        </w:rPr>
        <w:t>deben</w:t>
      </w:r>
      <w:r>
        <w:rPr>
          <w:spacing w:val="-7"/>
        </w:rPr>
        <w:t> </w:t>
      </w:r>
      <w:r>
        <w:rPr>
          <w:spacing w:val="-6"/>
        </w:rPr>
        <w:t>seleccionar</w:t>
      </w:r>
      <w:r>
        <w:rPr>
          <w:spacing w:val="-7"/>
        </w:rPr>
        <w:t> </w:t>
      </w:r>
      <w:r>
        <w:rPr>
          <w:spacing w:val="-6"/>
        </w:rPr>
        <w:t>solo</w:t>
      </w:r>
      <w:r>
        <w:rPr>
          <w:spacing w:val="-7"/>
        </w:rPr>
        <w:t> </w:t>
      </w:r>
      <w:r>
        <w:rPr>
          <w:rFonts w:ascii="Arial" w:hAnsi="Arial"/>
          <w:b/>
          <w:spacing w:val="-6"/>
        </w:rPr>
        <w:t>una</w:t>
      </w:r>
      <w:r>
        <w:rPr>
          <w:rFonts w:ascii="Arial" w:hAnsi="Arial"/>
          <w:b/>
          <w:spacing w:val="-3"/>
        </w:rPr>
        <w:t> </w:t>
      </w:r>
      <w:r>
        <w:rPr>
          <w:spacing w:val="-6"/>
        </w:rPr>
        <w:t>de</w:t>
      </w:r>
      <w:r>
        <w:rPr>
          <w:spacing w:val="-7"/>
        </w:rPr>
        <w:t> </w:t>
      </w:r>
      <w:r>
        <w:rPr>
          <w:spacing w:val="-6"/>
        </w:rPr>
        <w:t>las</w:t>
      </w:r>
      <w:r>
        <w:rPr>
          <w:spacing w:val="-7"/>
        </w:rPr>
        <w:t> </w:t>
      </w:r>
      <w:r>
        <w:rPr>
          <w:spacing w:val="-6"/>
        </w:rPr>
        <w:t>preguntas</w:t>
      </w:r>
      <w:r>
        <w:rPr>
          <w:spacing w:val="-7"/>
        </w:rPr>
        <w:t> </w:t>
      </w:r>
      <w:r>
        <w:rPr>
          <w:spacing w:val="-6"/>
        </w:rPr>
        <w:t>de</w:t>
      </w:r>
      <w:r>
        <w:rPr>
          <w:spacing w:val="-7"/>
        </w:rPr>
        <w:t> </w:t>
      </w:r>
      <w:r>
        <w:rPr>
          <w:spacing w:val="-6"/>
        </w:rPr>
        <w:t>evaluación</w:t>
      </w:r>
      <w:r>
        <w:rPr>
          <w:spacing w:val="-7"/>
        </w:rPr>
        <w:t> </w:t>
      </w:r>
      <w:r>
        <w:rPr>
          <w:spacing w:val="-6"/>
        </w:rPr>
        <w:t>interna</w:t>
      </w:r>
      <w:r>
        <w:rPr>
          <w:spacing w:val="-7"/>
        </w:rPr>
        <w:t> </w:t>
      </w:r>
      <w:r>
        <w:rPr>
          <w:spacing w:val="-6"/>
        </w:rPr>
        <w:t>como</w:t>
      </w:r>
      <w:r>
        <w:rPr>
          <w:spacing w:val="-7"/>
        </w:rPr>
        <w:t> </w:t>
      </w:r>
      <w:r>
        <w:rPr>
          <w:spacing w:val="-6"/>
        </w:rPr>
        <w:t>base</w:t>
      </w:r>
      <w:r>
        <w:rPr>
          <w:spacing w:val="-7"/>
        </w:rPr>
        <w:t> </w:t>
      </w:r>
      <w:r>
        <w:rPr>
          <w:spacing w:val="-6"/>
        </w:rPr>
        <w:t>para</w:t>
      </w:r>
      <w:r>
        <w:rPr>
          <w:spacing w:val="-7"/>
        </w:rPr>
        <w:t> </w:t>
      </w:r>
      <w:r>
        <w:rPr>
          <w:spacing w:val="-6"/>
        </w:rPr>
        <w:t>su</w:t>
      </w:r>
      <w:r>
        <w:rPr>
          <w:spacing w:val="-7"/>
        </w:rPr>
        <w:t> </w:t>
      </w:r>
      <w:r>
        <w:rPr>
          <w:spacing w:val="-6"/>
        </w:rPr>
        <w:t>exposición, </w:t>
      </w:r>
      <w:r>
        <w:rPr>
          <w:spacing w:val="-2"/>
        </w:rPr>
        <w:t>y</w:t>
      </w:r>
      <w:r>
        <w:rPr>
          <w:spacing w:val="-17"/>
        </w:rPr>
        <w:t> </w:t>
      </w:r>
      <w:r>
        <w:rPr>
          <w:spacing w:val="-2"/>
        </w:rPr>
        <w:t>los</w:t>
      </w:r>
      <w:r>
        <w:rPr>
          <w:spacing w:val="-17"/>
        </w:rPr>
        <w:t> </w:t>
      </w:r>
      <w:r>
        <w:rPr>
          <w:spacing w:val="-2"/>
        </w:rPr>
        <w:t>tres</w:t>
      </w:r>
      <w:r>
        <w:rPr>
          <w:spacing w:val="-17"/>
        </w:rPr>
        <w:t> </w:t>
      </w:r>
      <w:r>
        <w:rPr>
          <w:spacing w:val="-2"/>
        </w:rPr>
        <w:t>objetos</w:t>
      </w:r>
      <w:r>
        <w:rPr>
          <w:spacing w:val="-17"/>
        </w:rPr>
        <w:t> </w:t>
      </w:r>
      <w:r>
        <w:rPr>
          <w:spacing w:val="-2"/>
        </w:rPr>
        <w:t>deben</w:t>
      </w:r>
      <w:r>
        <w:rPr>
          <w:spacing w:val="-17"/>
        </w:rPr>
        <w:t> </w:t>
      </w:r>
      <w:r>
        <w:rPr>
          <w:spacing w:val="-2"/>
        </w:rPr>
        <w:t>estar</w:t>
      </w:r>
      <w:r>
        <w:rPr>
          <w:spacing w:val="-17"/>
        </w:rPr>
        <w:t> </w:t>
      </w:r>
      <w:r>
        <w:rPr>
          <w:spacing w:val="-2"/>
        </w:rPr>
        <w:t>vinculados</w:t>
      </w:r>
      <w:r>
        <w:rPr>
          <w:spacing w:val="-17"/>
        </w:rPr>
        <w:t> </w:t>
      </w:r>
      <w:r>
        <w:rPr>
          <w:spacing w:val="-2"/>
        </w:rPr>
        <w:t>a</w:t>
      </w:r>
      <w:r>
        <w:rPr>
          <w:spacing w:val="-17"/>
        </w:rPr>
        <w:t> </w:t>
      </w:r>
      <w:r>
        <w:rPr>
          <w:spacing w:val="-2"/>
        </w:rPr>
        <w:t>la</w:t>
      </w:r>
      <w:r>
        <w:rPr>
          <w:spacing w:val="-17"/>
        </w:rPr>
        <w:t> </w:t>
      </w:r>
      <w:r>
        <w:rPr>
          <w:spacing w:val="-2"/>
        </w:rPr>
        <w:t>misma</w:t>
      </w:r>
      <w:r>
        <w:rPr>
          <w:spacing w:val="-17"/>
        </w:rPr>
        <w:t> </w:t>
      </w:r>
      <w:r>
        <w:rPr>
          <w:spacing w:val="-2"/>
        </w:rPr>
        <w:t>pregunta.</w:t>
      </w:r>
    </w:p>
    <w:p>
      <w:pPr>
        <w:pStyle w:val="BodyText"/>
        <w:spacing w:line="283" w:lineRule="auto" w:before="58"/>
        <w:ind w:left="1275" w:right="1415"/>
        <w:jc w:val="both"/>
      </w:pPr>
      <w:r>
        <w:rPr>
          <w:w w:val="90"/>
        </w:rPr>
        <w:t>Han de crear una exposición que conste de tres objetos, o imágenes de objetos, y un comentario escrito </w:t>
      </w:r>
      <w:r>
        <w:rPr>
          <w:w w:val="90"/>
        </w:rPr>
        <w:t>de </w:t>
      </w:r>
      <w:r>
        <w:rPr>
          <w:spacing w:val="-6"/>
        </w:rPr>
        <w:t>acompañamiento sobre cada objeto. A fin de que el profesor de TdC califique las exposiciones y el colegio </w:t>
      </w:r>
      <w:r>
        <w:rPr>
          <w:spacing w:val="-4"/>
        </w:rPr>
        <w:t>pueda</w:t>
      </w:r>
      <w:r>
        <w:rPr>
          <w:spacing w:val="-11"/>
        </w:rPr>
        <w:t> </w:t>
      </w:r>
      <w:r>
        <w:rPr>
          <w:spacing w:val="-4"/>
        </w:rPr>
        <w:t>enviar</w:t>
      </w:r>
      <w:r>
        <w:rPr>
          <w:spacing w:val="-10"/>
        </w:rPr>
        <w:t> </w:t>
      </w:r>
      <w:r>
        <w:rPr>
          <w:spacing w:val="-4"/>
        </w:rPr>
        <w:t>al</w:t>
      </w:r>
      <w:r>
        <w:rPr>
          <w:spacing w:val="-10"/>
        </w:rPr>
        <w:t> </w:t>
      </w:r>
      <w:r>
        <w:rPr>
          <w:spacing w:val="-4"/>
        </w:rPr>
        <w:t>IB</w:t>
      </w:r>
      <w:r>
        <w:rPr>
          <w:spacing w:val="-11"/>
        </w:rPr>
        <w:t> </w:t>
      </w:r>
      <w:r>
        <w:rPr>
          <w:spacing w:val="-4"/>
        </w:rPr>
        <w:t>muestras</w:t>
      </w:r>
      <w:r>
        <w:rPr>
          <w:spacing w:val="-10"/>
        </w:rPr>
        <w:t> </w:t>
      </w:r>
      <w:r>
        <w:rPr>
          <w:spacing w:val="-4"/>
        </w:rPr>
        <w:t>del</w:t>
      </w:r>
      <w:r>
        <w:rPr>
          <w:spacing w:val="-10"/>
        </w:rPr>
        <w:t> </w:t>
      </w:r>
      <w:r>
        <w:rPr>
          <w:spacing w:val="-4"/>
        </w:rPr>
        <w:t>trabajo</w:t>
      </w:r>
      <w:r>
        <w:rPr>
          <w:spacing w:val="-11"/>
        </w:rPr>
        <w:t> </w:t>
      </w:r>
      <w:r>
        <w:rPr>
          <w:spacing w:val="-4"/>
        </w:rPr>
        <w:t>de</w:t>
      </w:r>
      <w:r>
        <w:rPr>
          <w:spacing w:val="-10"/>
        </w:rPr>
        <w:t> </w:t>
      </w:r>
      <w:r>
        <w:rPr>
          <w:spacing w:val="-4"/>
        </w:rPr>
        <w:t>los</w:t>
      </w:r>
      <w:r>
        <w:rPr>
          <w:spacing w:val="-10"/>
        </w:rPr>
        <w:t> </w:t>
      </w:r>
      <w:r>
        <w:rPr>
          <w:spacing w:val="-4"/>
        </w:rPr>
        <w:t>alumnos</w:t>
      </w:r>
      <w:r>
        <w:rPr>
          <w:spacing w:val="-11"/>
        </w:rPr>
        <w:t> </w:t>
      </w:r>
      <w:r>
        <w:rPr>
          <w:spacing w:val="-4"/>
        </w:rPr>
        <w:t>para</w:t>
      </w:r>
      <w:r>
        <w:rPr>
          <w:spacing w:val="-10"/>
        </w:rPr>
        <w:t> </w:t>
      </w:r>
      <w:r>
        <w:rPr>
          <w:spacing w:val="-4"/>
        </w:rPr>
        <w:t>moderación,</w:t>
      </w:r>
      <w:r>
        <w:rPr>
          <w:spacing w:val="-10"/>
        </w:rPr>
        <w:t> </w:t>
      </w:r>
      <w:r>
        <w:rPr>
          <w:spacing w:val="-4"/>
        </w:rPr>
        <w:t>se</w:t>
      </w:r>
      <w:r>
        <w:rPr>
          <w:spacing w:val="-11"/>
        </w:rPr>
        <w:t> </w:t>
      </w:r>
      <w:r>
        <w:rPr>
          <w:spacing w:val="-4"/>
        </w:rPr>
        <w:t>pide</w:t>
      </w:r>
      <w:r>
        <w:rPr>
          <w:spacing w:val="-10"/>
        </w:rPr>
        <w:t> </w:t>
      </w:r>
      <w:r>
        <w:rPr>
          <w:spacing w:val="-4"/>
        </w:rPr>
        <w:t>a</w:t>
      </w:r>
      <w:r>
        <w:rPr>
          <w:spacing w:val="-10"/>
        </w:rPr>
        <w:t> </w:t>
      </w:r>
      <w:r>
        <w:rPr>
          <w:spacing w:val="-4"/>
        </w:rPr>
        <w:t>los</w:t>
      </w:r>
      <w:r>
        <w:rPr>
          <w:spacing w:val="-10"/>
        </w:rPr>
        <w:t> </w:t>
      </w:r>
      <w:r>
        <w:rPr>
          <w:spacing w:val="-4"/>
        </w:rPr>
        <w:t>alumnos</w:t>
      </w:r>
      <w:r>
        <w:rPr>
          <w:spacing w:val="-11"/>
        </w:rPr>
        <w:t> </w:t>
      </w:r>
      <w:r>
        <w:rPr>
          <w:spacing w:val="-4"/>
        </w:rPr>
        <w:t>que</w:t>
      </w:r>
      <w:r>
        <w:rPr>
          <w:spacing w:val="-10"/>
        </w:rPr>
        <w:t> </w:t>
      </w:r>
      <w:r>
        <w:rPr>
          <w:spacing w:val="-4"/>
        </w:rPr>
        <w:t>creen </w:t>
      </w:r>
      <w:r>
        <w:rPr/>
        <w:t>un</w:t>
      </w:r>
      <w:r>
        <w:rPr>
          <w:spacing w:val="-4"/>
        </w:rPr>
        <w:t> </w:t>
      </w:r>
      <w:r>
        <w:rPr/>
        <w:t>único</w:t>
      </w:r>
      <w:r>
        <w:rPr>
          <w:spacing w:val="-4"/>
        </w:rPr>
        <w:t> </w:t>
      </w:r>
      <w:r>
        <w:rPr/>
        <w:t>archivo</w:t>
      </w:r>
      <w:r>
        <w:rPr>
          <w:spacing w:val="-4"/>
        </w:rPr>
        <w:t> </w:t>
      </w:r>
      <w:r>
        <w:rPr/>
        <w:t>que</w:t>
      </w:r>
      <w:r>
        <w:rPr>
          <w:spacing w:val="-4"/>
        </w:rPr>
        <w:t> </w:t>
      </w:r>
      <w:r>
        <w:rPr/>
        <w:t>contenga:</w:t>
      </w:r>
    </w:p>
    <w:p>
      <w:pPr>
        <w:pStyle w:val="ListParagraph"/>
        <w:numPr>
          <w:ilvl w:val="0"/>
          <w:numId w:val="21"/>
        </w:numPr>
        <w:tabs>
          <w:tab w:pos="1671" w:val="left" w:leader="none"/>
        </w:tabs>
        <w:spacing w:line="240" w:lineRule="auto" w:before="59" w:after="0"/>
        <w:ind w:left="1671" w:right="0" w:hanging="406"/>
        <w:jc w:val="both"/>
        <w:rPr>
          <w:sz w:val="19"/>
        </w:rPr>
      </w:pPr>
      <w:r>
        <w:rPr>
          <w:w w:val="90"/>
          <w:sz w:val="19"/>
        </w:rPr>
        <w:t>Un</w:t>
      </w:r>
      <w:r>
        <w:rPr>
          <w:spacing w:val="3"/>
          <w:sz w:val="19"/>
        </w:rPr>
        <w:t> </w:t>
      </w:r>
      <w:r>
        <w:rPr>
          <w:w w:val="90"/>
          <w:sz w:val="19"/>
        </w:rPr>
        <w:t>título</w:t>
      </w:r>
      <w:r>
        <w:rPr>
          <w:spacing w:val="3"/>
          <w:sz w:val="19"/>
        </w:rPr>
        <w:t> </w:t>
      </w:r>
      <w:r>
        <w:rPr>
          <w:w w:val="90"/>
          <w:sz w:val="19"/>
        </w:rPr>
        <w:t>que</w:t>
      </w:r>
      <w:r>
        <w:rPr>
          <w:spacing w:val="4"/>
          <w:sz w:val="19"/>
        </w:rPr>
        <w:t> </w:t>
      </w:r>
      <w:r>
        <w:rPr>
          <w:w w:val="90"/>
          <w:sz w:val="19"/>
        </w:rPr>
        <w:t>indique</w:t>
      </w:r>
      <w:r>
        <w:rPr>
          <w:spacing w:val="3"/>
          <w:sz w:val="19"/>
        </w:rPr>
        <w:t> </w:t>
      </w:r>
      <w:r>
        <w:rPr>
          <w:w w:val="90"/>
          <w:sz w:val="19"/>
        </w:rPr>
        <w:t>claramente</w:t>
      </w:r>
      <w:r>
        <w:rPr>
          <w:spacing w:val="4"/>
          <w:sz w:val="19"/>
        </w:rPr>
        <w:t> </w:t>
      </w:r>
      <w:r>
        <w:rPr>
          <w:w w:val="90"/>
          <w:sz w:val="19"/>
        </w:rPr>
        <w:t>la</w:t>
      </w:r>
      <w:r>
        <w:rPr>
          <w:spacing w:val="3"/>
          <w:sz w:val="19"/>
        </w:rPr>
        <w:t> </w:t>
      </w:r>
      <w:r>
        <w:rPr>
          <w:w w:val="90"/>
          <w:sz w:val="19"/>
        </w:rPr>
        <w:t>pregunta</w:t>
      </w:r>
      <w:r>
        <w:rPr>
          <w:spacing w:val="3"/>
          <w:sz w:val="19"/>
        </w:rPr>
        <w:t> </w:t>
      </w:r>
      <w:r>
        <w:rPr>
          <w:w w:val="90"/>
          <w:sz w:val="19"/>
        </w:rPr>
        <w:t>de</w:t>
      </w:r>
      <w:r>
        <w:rPr>
          <w:spacing w:val="4"/>
          <w:sz w:val="19"/>
        </w:rPr>
        <w:t> </w:t>
      </w:r>
      <w:r>
        <w:rPr>
          <w:w w:val="90"/>
          <w:sz w:val="19"/>
        </w:rPr>
        <w:t>evaluación</w:t>
      </w:r>
      <w:r>
        <w:rPr>
          <w:spacing w:val="3"/>
          <w:sz w:val="19"/>
        </w:rPr>
        <w:t> </w:t>
      </w:r>
      <w:r>
        <w:rPr>
          <w:w w:val="90"/>
          <w:sz w:val="19"/>
        </w:rPr>
        <w:t>interna</w:t>
      </w:r>
      <w:r>
        <w:rPr>
          <w:spacing w:val="4"/>
          <w:sz w:val="19"/>
        </w:rPr>
        <w:t> </w:t>
      </w:r>
      <w:r>
        <w:rPr>
          <w:spacing w:val="-2"/>
          <w:w w:val="90"/>
          <w:sz w:val="19"/>
        </w:rPr>
        <w:t>seleccionada</w:t>
      </w:r>
    </w:p>
    <w:p>
      <w:pPr>
        <w:pStyle w:val="ListParagraph"/>
        <w:numPr>
          <w:ilvl w:val="0"/>
          <w:numId w:val="21"/>
        </w:numPr>
        <w:tabs>
          <w:tab w:pos="1671" w:val="left" w:leader="none"/>
        </w:tabs>
        <w:spacing w:line="240" w:lineRule="auto" w:before="99" w:after="0"/>
        <w:ind w:left="1671" w:right="0" w:hanging="406"/>
        <w:jc w:val="both"/>
        <w:rPr>
          <w:sz w:val="19"/>
        </w:rPr>
      </w:pPr>
      <w:r>
        <w:rPr>
          <w:spacing w:val="-6"/>
          <w:sz w:val="19"/>
        </w:rPr>
        <w:t>Imágenes</w:t>
      </w:r>
      <w:r>
        <w:rPr>
          <w:spacing w:val="-10"/>
          <w:sz w:val="19"/>
        </w:rPr>
        <w:t> </w:t>
      </w:r>
      <w:r>
        <w:rPr>
          <w:spacing w:val="-6"/>
          <w:sz w:val="19"/>
        </w:rPr>
        <w:t>de</w:t>
      </w:r>
      <w:r>
        <w:rPr>
          <w:spacing w:val="-9"/>
          <w:sz w:val="19"/>
        </w:rPr>
        <w:t> </w:t>
      </w:r>
      <w:r>
        <w:rPr>
          <w:spacing w:val="-6"/>
          <w:sz w:val="19"/>
        </w:rPr>
        <w:t>sus</w:t>
      </w:r>
      <w:r>
        <w:rPr>
          <w:spacing w:val="-9"/>
          <w:sz w:val="19"/>
        </w:rPr>
        <w:t> </w:t>
      </w:r>
      <w:r>
        <w:rPr>
          <w:spacing w:val="-6"/>
          <w:sz w:val="19"/>
        </w:rPr>
        <w:t>tres</w:t>
      </w:r>
      <w:r>
        <w:rPr>
          <w:spacing w:val="-10"/>
          <w:sz w:val="19"/>
        </w:rPr>
        <w:t> </w:t>
      </w:r>
      <w:r>
        <w:rPr>
          <w:spacing w:val="-6"/>
          <w:sz w:val="19"/>
        </w:rPr>
        <w:t>objetos</w:t>
      </w:r>
    </w:p>
    <w:p>
      <w:pPr>
        <w:pStyle w:val="ListParagraph"/>
        <w:numPr>
          <w:ilvl w:val="0"/>
          <w:numId w:val="21"/>
        </w:numPr>
        <w:tabs>
          <w:tab w:pos="1672" w:val="left" w:leader="none"/>
        </w:tabs>
        <w:spacing w:line="283" w:lineRule="auto" w:before="100" w:after="0"/>
        <w:ind w:left="1672" w:right="1492" w:hanging="407"/>
        <w:jc w:val="left"/>
        <w:rPr>
          <w:sz w:val="19"/>
        </w:rPr>
      </w:pPr>
      <w:r>
        <w:rPr>
          <w:w w:val="90"/>
          <w:sz w:val="19"/>
        </w:rPr>
        <w:t>Un comentario escrito con procesador de textos que presente cada objeto y su contexto específico </w:t>
      </w:r>
      <w:r>
        <w:rPr>
          <w:w w:val="90"/>
          <w:sz w:val="19"/>
        </w:rPr>
        <w:t>en</w:t>
      </w:r>
      <w:r>
        <w:rPr>
          <w:spacing w:val="40"/>
          <w:sz w:val="19"/>
        </w:rPr>
        <w:t> </w:t>
      </w:r>
      <w:r>
        <w:rPr>
          <w:spacing w:val="-4"/>
          <w:sz w:val="19"/>
        </w:rPr>
        <w:t>el</w:t>
      </w:r>
      <w:r>
        <w:rPr>
          <w:spacing w:val="-11"/>
          <w:sz w:val="19"/>
        </w:rPr>
        <w:t> </w:t>
      </w:r>
      <w:r>
        <w:rPr>
          <w:spacing w:val="-4"/>
          <w:sz w:val="19"/>
        </w:rPr>
        <w:t>mundo</w:t>
      </w:r>
      <w:r>
        <w:rPr>
          <w:spacing w:val="-11"/>
          <w:sz w:val="19"/>
        </w:rPr>
        <w:t> </w:t>
      </w:r>
      <w:r>
        <w:rPr>
          <w:spacing w:val="-4"/>
          <w:sz w:val="19"/>
        </w:rPr>
        <w:t>real,</w:t>
      </w:r>
      <w:r>
        <w:rPr>
          <w:spacing w:val="-11"/>
          <w:sz w:val="19"/>
        </w:rPr>
        <w:t> </w:t>
      </w:r>
      <w:r>
        <w:rPr>
          <w:spacing w:val="-4"/>
          <w:sz w:val="19"/>
        </w:rPr>
        <w:t>justifique</w:t>
      </w:r>
      <w:r>
        <w:rPr>
          <w:spacing w:val="-11"/>
          <w:sz w:val="19"/>
        </w:rPr>
        <w:t> </w:t>
      </w:r>
      <w:r>
        <w:rPr>
          <w:spacing w:val="-4"/>
          <w:sz w:val="19"/>
        </w:rPr>
        <w:t>su</w:t>
      </w:r>
      <w:r>
        <w:rPr>
          <w:spacing w:val="-11"/>
          <w:sz w:val="19"/>
        </w:rPr>
        <w:t> </w:t>
      </w:r>
      <w:r>
        <w:rPr>
          <w:spacing w:val="-4"/>
          <w:sz w:val="19"/>
        </w:rPr>
        <w:t>inclusión</w:t>
      </w:r>
      <w:r>
        <w:rPr>
          <w:spacing w:val="-11"/>
          <w:sz w:val="19"/>
        </w:rPr>
        <w:t> </w:t>
      </w:r>
      <w:r>
        <w:rPr>
          <w:spacing w:val="-4"/>
          <w:sz w:val="19"/>
        </w:rPr>
        <w:t>en</w:t>
      </w:r>
      <w:r>
        <w:rPr>
          <w:spacing w:val="-11"/>
          <w:sz w:val="19"/>
        </w:rPr>
        <w:t> </w:t>
      </w:r>
      <w:r>
        <w:rPr>
          <w:spacing w:val="-4"/>
          <w:sz w:val="19"/>
        </w:rPr>
        <w:t>la</w:t>
      </w:r>
      <w:r>
        <w:rPr>
          <w:spacing w:val="-11"/>
          <w:sz w:val="19"/>
        </w:rPr>
        <w:t> </w:t>
      </w:r>
      <w:r>
        <w:rPr>
          <w:spacing w:val="-4"/>
          <w:sz w:val="19"/>
        </w:rPr>
        <w:t>exposición</w:t>
      </w:r>
      <w:r>
        <w:rPr>
          <w:spacing w:val="-11"/>
          <w:sz w:val="19"/>
        </w:rPr>
        <w:t> </w:t>
      </w:r>
      <w:r>
        <w:rPr>
          <w:spacing w:val="-4"/>
          <w:sz w:val="19"/>
        </w:rPr>
        <w:t>e</w:t>
      </w:r>
      <w:r>
        <w:rPr>
          <w:spacing w:val="-11"/>
          <w:sz w:val="19"/>
        </w:rPr>
        <w:t> </w:t>
      </w:r>
      <w:r>
        <w:rPr>
          <w:spacing w:val="-4"/>
          <w:sz w:val="19"/>
        </w:rPr>
        <w:t>indique</w:t>
      </w:r>
      <w:r>
        <w:rPr>
          <w:spacing w:val="-11"/>
          <w:sz w:val="19"/>
        </w:rPr>
        <w:t> </w:t>
      </w:r>
      <w:r>
        <w:rPr>
          <w:spacing w:val="-4"/>
          <w:sz w:val="19"/>
        </w:rPr>
        <w:t>sus</w:t>
      </w:r>
      <w:r>
        <w:rPr>
          <w:spacing w:val="-11"/>
          <w:sz w:val="19"/>
        </w:rPr>
        <w:t> </w:t>
      </w:r>
      <w:r>
        <w:rPr>
          <w:spacing w:val="-4"/>
          <w:sz w:val="19"/>
        </w:rPr>
        <w:t>vínculos</w:t>
      </w:r>
      <w:r>
        <w:rPr>
          <w:spacing w:val="-11"/>
          <w:sz w:val="19"/>
        </w:rPr>
        <w:t> </w:t>
      </w:r>
      <w:r>
        <w:rPr>
          <w:spacing w:val="-4"/>
          <w:sz w:val="19"/>
        </w:rPr>
        <w:t>con</w:t>
      </w:r>
      <w:r>
        <w:rPr>
          <w:spacing w:val="-11"/>
          <w:sz w:val="19"/>
        </w:rPr>
        <w:t> </w:t>
      </w:r>
      <w:r>
        <w:rPr>
          <w:spacing w:val="-4"/>
          <w:sz w:val="19"/>
        </w:rPr>
        <w:t>la</w:t>
      </w:r>
      <w:r>
        <w:rPr>
          <w:spacing w:val="-11"/>
          <w:sz w:val="19"/>
        </w:rPr>
        <w:t> </w:t>
      </w:r>
      <w:r>
        <w:rPr>
          <w:spacing w:val="-4"/>
          <w:sz w:val="19"/>
        </w:rPr>
        <w:t>pregunta</w:t>
      </w:r>
      <w:r>
        <w:rPr>
          <w:spacing w:val="-11"/>
          <w:sz w:val="19"/>
        </w:rPr>
        <w:t> </w:t>
      </w:r>
      <w:r>
        <w:rPr>
          <w:spacing w:val="-4"/>
          <w:sz w:val="19"/>
        </w:rPr>
        <w:t>de </w:t>
      </w:r>
      <w:r>
        <w:rPr>
          <w:spacing w:val="-2"/>
          <w:sz w:val="19"/>
        </w:rPr>
        <w:t>evaluación</w:t>
      </w:r>
      <w:r>
        <w:rPr>
          <w:spacing w:val="-11"/>
          <w:sz w:val="19"/>
        </w:rPr>
        <w:t> </w:t>
      </w:r>
      <w:r>
        <w:rPr>
          <w:spacing w:val="-2"/>
          <w:sz w:val="19"/>
        </w:rPr>
        <w:t>interna</w:t>
      </w:r>
      <w:r>
        <w:rPr>
          <w:spacing w:val="-11"/>
          <w:sz w:val="19"/>
        </w:rPr>
        <w:t> </w:t>
      </w:r>
      <w:r>
        <w:rPr>
          <w:spacing w:val="-2"/>
          <w:sz w:val="19"/>
        </w:rPr>
        <w:t>(950</w:t>
      </w:r>
      <w:r>
        <w:rPr>
          <w:spacing w:val="-11"/>
          <w:sz w:val="19"/>
        </w:rPr>
        <w:t> </w:t>
      </w:r>
      <w:r>
        <w:rPr>
          <w:spacing w:val="-2"/>
          <w:sz w:val="19"/>
        </w:rPr>
        <w:t>palabras</w:t>
      </w:r>
      <w:r>
        <w:rPr>
          <w:spacing w:val="-11"/>
          <w:sz w:val="19"/>
        </w:rPr>
        <w:t> </w:t>
      </w:r>
      <w:r>
        <w:rPr>
          <w:spacing w:val="-2"/>
          <w:sz w:val="19"/>
        </w:rPr>
        <w:t>como</w:t>
      </w:r>
      <w:r>
        <w:rPr>
          <w:spacing w:val="-11"/>
          <w:sz w:val="19"/>
        </w:rPr>
        <w:t> </w:t>
      </w:r>
      <w:r>
        <w:rPr>
          <w:spacing w:val="-2"/>
          <w:sz w:val="19"/>
        </w:rPr>
        <w:t>máximo)</w:t>
      </w:r>
    </w:p>
    <w:p>
      <w:pPr>
        <w:pStyle w:val="ListParagraph"/>
        <w:numPr>
          <w:ilvl w:val="0"/>
          <w:numId w:val="21"/>
        </w:numPr>
        <w:tabs>
          <w:tab w:pos="1672" w:val="left" w:leader="none"/>
        </w:tabs>
        <w:spacing w:line="240" w:lineRule="auto" w:before="59" w:after="0"/>
        <w:ind w:left="1672" w:right="0" w:hanging="407"/>
        <w:jc w:val="left"/>
        <w:rPr>
          <w:sz w:val="19"/>
        </w:rPr>
      </w:pPr>
      <w:r>
        <w:rPr>
          <w:w w:val="90"/>
          <w:sz w:val="19"/>
        </w:rPr>
        <w:t>Citas</w:t>
      </w:r>
      <w:r>
        <w:rPr>
          <w:spacing w:val="-9"/>
          <w:w w:val="90"/>
          <w:sz w:val="19"/>
        </w:rPr>
        <w:t> </w:t>
      </w:r>
      <w:r>
        <w:rPr>
          <w:w w:val="90"/>
          <w:sz w:val="19"/>
        </w:rPr>
        <w:t>y</w:t>
      </w:r>
      <w:r>
        <w:rPr>
          <w:spacing w:val="-8"/>
          <w:w w:val="90"/>
          <w:sz w:val="19"/>
        </w:rPr>
        <w:t> </w:t>
      </w:r>
      <w:r>
        <w:rPr>
          <w:w w:val="90"/>
          <w:sz w:val="19"/>
        </w:rPr>
        <w:t>referencias</w:t>
      </w:r>
      <w:r>
        <w:rPr>
          <w:spacing w:val="-8"/>
          <w:w w:val="90"/>
          <w:sz w:val="19"/>
        </w:rPr>
        <w:t> </w:t>
      </w:r>
      <w:r>
        <w:rPr>
          <w:spacing w:val="-2"/>
          <w:w w:val="90"/>
          <w:sz w:val="19"/>
        </w:rPr>
        <w:t>adecuadas</w:t>
      </w:r>
    </w:p>
    <w:p>
      <w:pPr>
        <w:pStyle w:val="BodyText"/>
        <w:spacing w:line="283" w:lineRule="auto" w:before="99"/>
        <w:ind w:left="1275" w:right="1415"/>
        <w:jc w:val="both"/>
      </w:pPr>
      <w:r>
        <w:rPr>
          <w:spacing w:val="-6"/>
        </w:rPr>
        <w:t>Cada alumno debe crear una exposición individual. Los alumnos </w:t>
      </w:r>
      <w:r>
        <w:rPr>
          <w:rFonts w:ascii="Arial" w:hAnsi="Arial"/>
          <w:b/>
          <w:spacing w:val="-6"/>
        </w:rPr>
        <w:t>no</w:t>
      </w:r>
      <w:r>
        <w:rPr>
          <w:rFonts w:ascii="Arial" w:hAnsi="Arial"/>
          <w:b/>
        </w:rPr>
        <w:t> </w:t>
      </w:r>
      <w:r>
        <w:rPr>
          <w:spacing w:val="-6"/>
        </w:rPr>
        <w:t>pueden trabajar en grupo. Se permite </w:t>
      </w:r>
      <w:r>
        <w:rPr>
          <w:spacing w:val="-4"/>
        </w:rPr>
        <w:t>que</w:t>
      </w:r>
      <w:r>
        <w:rPr>
          <w:spacing w:val="-10"/>
        </w:rPr>
        <w:t> </w:t>
      </w:r>
      <w:r>
        <w:rPr>
          <w:spacing w:val="-4"/>
        </w:rPr>
        <w:t>varios</w:t>
      </w:r>
      <w:r>
        <w:rPr>
          <w:spacing w:val="-10"/>
        </w:rPr>
        <w:t> </w:t>
      </w:r>
      <w:r>
        <w:rPr>
          <w:spacing w:val="-4"/>
        </w:rPr>
        <w:t>alumnos</w:t>
      </w:r>
      <w:r>
        <w:rPr>
          <w:spacing w:val="-10"/>
        </w:rPr>
        <w:t> </w:t>
      </w:r>
      <w:r>
        <w:rPr>
          <w:spacing w:val="-4"/>
        </w:rPr>
        <w:t>de</w:t>
      </w:r>
      <w:r>
        <w:rPr>
          <w:spacing w:val="-10"/>
        </w:rPr>
        <w:t> </w:t>
      </w:r>
      <w:r>
        <w:rPr>
          <w:spacing w:val="-4"/>
        </w:rPr>
        <w:t>la</w:t>
      </w:r>
      <w:r>
        <w:rPr>
          <w:spacing w:val="-10"/>
        </w:rPr>
        <w:t> </w:t>
      </w:r>
      <w:r>
        <w:rPr>
          <w:spacing w:val="-4"/>
        </w:rPr>
        <w:t>misma</w:t>
      </w:r>
      <w:r>
        <w:rPr>
          <w:spacing w:val="-10"/>
        </w:rPr>
        <w:t> </w:t>
      </w:r>
      <w:r>
        <w:rPr>
          <w:spacing w:val="-4"/>
        </w:rPr>
        <w:t>clase</w:t>
      </w:r>
      <w:r>
        <w:rPr>
          <w:spacing w:val="-10"/>
        </w:rPr>
        <w:t> </w:t>
      </w:r>
      <w:r>
        <w:rPr>
          <w:spacing w:val="-4"/>
        </w:rPr>
        <w:t>de</w:t>
      </w:r>
      <w:r>
        <w:rPr>
          <w:spacing w:val="-10"/>
        </w:rPr>
        <w:t> </w:t>
      </w:r>
      <w:r>
        <w:rPr>
          <w:spacing w:val="-4"/>
        </w:rPr>
        <w:t>TdC</w:t>
      </w:r>
      <w:r>
        <w:rPr>
          <w:spacing w:val="-10"/>
        </w:rPr>
        <w:t> </w:t>
      </w:r>
      <w:r>
        <w:rPr>
          <w:spacing w:val="-4"/>
        </w:rPr>
        <w:t>creen</w:t>
      </w:r>
      <w:r>
        <w:rPr>
          <w:spacing w:val="-10"/>
        </w:rPr>
        <w:t> </w:t>
      </w:r>
      <w:r>
        <w:rPr>
          <w:spacing w:val="-4"/>
        </w:rPr>
        <w:t>su</w:t>
      </w:r>
      <w:r>
        <w:rPr>
          <w:spacing w:val="-10"/>
        </w:rPr>
        <w:t> </w:t>
      </w:r>
      <w:r>
        <w:rPr>
          <w:spacing w:val="-4"/>
        </w:rPr>
        <w:t>exposición</w:t>
      </w:r>
      <w:r>
        <w:rPr>
          <w:spacing w:val="-10"/>
        </w:rPr>
        <w:t> </w:t>
      </w:r>
      <w:r>
        <w:rPr>
          <w:spacing w:val="-4"/>
        </w:rPr>
        <w:t>sobre</w:t>
      </w:r>
      <w:r>
        <w:rPr>
          <w:spacing w:val="-10"/>
        </w:rPr>
        <w:t> </w:t>
      </w:r>
      <w:r>
        <w:rPr>
          <w:spacing w:val="-4"/>
        </w:rPr>
        <w:t>la</w:t>
      </w:r>
      <w:r>
        <w:rPr>
          <w:spacing w:val="-10"/>
        </w:rPr>
        <w:t> </w:t>
      </w:r>
      <w:r>
        <w:rPr>
          <w:spacing w:val="-4"/>
        </w:rPr>
        <w:t>misma</w:t>
      </w:r>
      <w:r>
        <w:rPr>
          <w:spacing w:val="-10"/>
        </w:rPr>
        <w:t> </w:t>
      </w:r>
      <w:r>
        <w:rPr>
          <w:spacing w:val="-4"/>
        </w:rPr>
        <w:t>pregunta</w:t>
      </w:r>
      <w:r>
        <w:rPr>
          <w:spacing w:val="-10"/>
        </w:rPr>
        <w:t> </w:t>
      </w:r>
      <w:r>
        <w:rPr>
          <w:spacing w:val="-4"/>
        </w:rPr>
        <w:t>de</w:t>
      </w:r>
      <w:r>
        <w:rPr>
          <w:spacing w:val="-10"/>
        </w:rPr>
        <w:t> </w:t>
      </w:r>
      <w:r>
        <w:rPr>
          <w:spacing w:val="-4"/>
        </w:rPr>
        <w:t>evaluación interna.</w:t>
      </w:r>
      <w:r>
        <w:rPr>
          <w:spacing w:val="-14"/>
        </w:rPr>
        <w:t> </w:t>
      </w:r>
      <w:r>
        <w:rPr>
          <w:spacing w:val="-4"/>
        </w:rPr>
        <w:t>Sin</w:t>
      </w:r>
      <w:r>
        <w:rPr>
          <w:spacing w:val="-14"/>
        </w:rPr>
        <w:t> </w:t>
      </w:r>
      <w:r>
        <w:rPr>
          <w:spacing w:val="-4"/>
        </w:rPr>
        <w:t>embargo,</w:t>
      </w:r>
      <w:r>
        <w:rPr>
          <w:spacing w:val="-14"/>
        </w:rPr>
        <w:t> </w:t>
      </w:r>
      <w:r>
        <w:rPr>
          <w:spacing w:val="-4"/>
        </w:rPr>
        <w:t>no</w:t>
      </w:r>
      <w:r>
        <w:rPr>
          <w:spacing w:val="-14"/>
        </w:rPr>
        <w:t> </w:t>
      </w:r>
      <w:r>
        <w:rPr>
          <w:spacing w:val="-4"/>
        </w:rPr>
        <w:t>se</w:t>
      </w:r>
      <w:r>
        <w:rPr>
          <w:spacing w:val="-14"/>
        </w:rPr>
        <w:t> </w:t>
      </w:r>
      <w:r>
        <w:rPr>
          <w:spacing w:val="-4"/>
        </w:rPr>
        <w:t>les</w:t>
      </w:r>
      <w:r>
        <w:rPr>
          <w:spacing w:val="-14"/>
        </w:rPr>
        <w:t> </w:t>
      </w:r>
      <w:r>
        <w:rPr>
          <w:spacing w:val="-4"/>
        </w:rPr>
        <w:t>permite</w:t>
      </w:r>
      <w:r>
        <w:rPr>
          <w:spacing w:val="-14"/>
        </w:rPr>
        <w:t> </w:t>
      </w:r>
      <w:r>
        <w:rPr>
          <w:spacing w:val="-4"/>
        </w:rPr>
        <w:t>utilizar</w:t>
      </w:r>
      <w:r>
        <w:rPr>
          <w:spacing w:val="-14"/>
        </w:rPr>
        <w:t> </w:t>
      </w:r>
      <w:r>
        <w:rPr>
          <w:spacing w:val="-4"/>
        </w:rPr>
        <w:t>los</w:t>
      </w:r>
      <w:r>
        <w:rPr>
          <w:spacing w:val="-14"/>
        </w:rPr>
        <w:t> </w:t>
      </w:r>
      <w:r>
        <w:rPr>
          <w:spacing w:val="-4"/>
        </w:rPr>
        <w:t>mismos</w:t>
      </w:r>
      <w:r>
        <w:rPr>
          <w:spacing w:val="-14"/>
        </w:rPr>
        <w:t> </w:t>
      </w:r>
      <w:r>
        <w:rPr>
          <w:spacing w:val="-4"/>
        </w:rPr>
        <w:t>objetos.</w:t>
      </w:r>
    </w:p>
    <w:p>
      <w:pPr>
        <w:pStyle w:val="BodyText"/>
        <w:spacing w:line="283" w:lineRule="auto" w:before="59"/>
        <w:ind w:left="1275" w:right="1415"/>
        <w:jc w:val="both"/>
      </w:pPr>
      <w:r>
        <w:rPr>
          <w:spacing w:val="-6"/>
        </w:rPr>
        <w:t>La tarea de la exposición de TdC se ha concebido explícitamente para completarse durante el primer </w:t>
      </w:r>
      <w:r>
        <w:rPr>
          <w:spacing w:val="-6"/>
        </w:rPr>
        <w:t>año </w:t>
      </w:r>
      <w:r>
        <w:rPr>
          <w:spacing w:val="-4"/>
        </w:rPr>
        <w:t>del</w:t>
      </w:r>
      <w:r>
        <w:rPr>
          <w:spacing w:val="-9"/>
        </w:rPr>
        <w:t> </w:t>
      </w:r>
      <w:r>
        <w:rPr>
          <w:spacing w:val="-4"/>
        </w:rPr>
        <w:t>PD.</w:t>
      </w:r>
      <w:r>
        <w:rPr>
          <w:spacing w:val="-9"/>
        </w:rPr>
        <w:t> </w:t>
      </w:r>
      <w:r>
        <w:rPr>
          <w:spacing w:val="-4"/>
        </w:rPr>
        <w:t>A</w:t>
      </w:r>
      <w:r>
        <w:rPr>
          <w:spacing w:val="-9"/>
        </w:rPr>
        <w:t> </w:t>
      </w:r>
      <w:r>
        <w:rPr>
          <w:spacing w:val="-4"/>
        </w:rPr>
        <w:t>fin</w:t>
      </w:r>
      <w:r>
        <w:rPr>
          <w:spacing w:val="-9"/>
        </w:rPr>
        <w:t> </w:t>
      </w:r>
      <w:r>
        <w:rPr>
          <w:spacing w:val="-4"/>
        </w:rPr>
        <w:t>de</w:t>
      </w:r>
      <w:r>
        <w:rPr>
          <w:spacing w:val="-9"/>
        </w:rPr>
        <w:t> </w:t>
      </w:r>
      <w:r>
        <w:rPr>
          <w:spacing w:val="-4"/>
        </w:rPr>
        <w:t>ayudar</w:t>
      </w:r>
      <w:r>
        <w:rPr>
          <w:spacing w:val="-9"/>
        </w:rPr>
        <w:t> </w:t>
      </w:r>
      <w:r>
        <w:rPr>
          <w:spacing w:val="-4"/>
        </w:rPr>
        <w:t>a</w:t>
      </w:r>
      <w:r>
        <w:rPr>
          <w:spacing w:val="-9"/>
        </w:rPr>
        <w:t> </w:t>
      </w:r>
      <w:r>
        <w:rPr>
          <w:spacing w:val="-4"/>
        </w:rPr>
        <w:t>los</w:t>
      </w:r>
      <w:r>
        <w:rPr>
          <w:spacing w:val="-9"/>
        </w:rPr>
        <w:t> </w:t>
      </w:r>
      <w:r>
        <w:rPr>
          <w:spacing w:val="-4"/>
        </w:rPr>
        <w:t>alumnos,</w:t>
      </w:r>
      <w:r>
        <w:rPr>
          <w:spacing w:val="-9"/>
        </w:rPr>
        <w:t> </w:t>
      </w:r>
      <w:r>
        <w:rPr>
          <w:spacing w:val="-4"/>
        </w:rPr>
        <w:t>es</w:t>
      </w:r>
      <w:r>
        <w:rPr>
          <w:spacing w:val="-9"/>
        </w:rPr>
        <w:t> </w:t>
      </w:r>
      <w:r>
        <w:rPr>
          <w:spacing w:val="-4"/>
        </w:rPr>
        <w:t>importante</w:t>
      </w:r>
      <w:r>
        <w:rPr>
          <w:spacing w:val="-9"/>
        </w:rPr>
        <w:t> </w:t>
      </w:r>
      <w:r>
        <w:rPr>
          <w:spacing w:val="-4"/>
        </w:rPr>
        <w:t>que</w:t>
      </w:r>
      <w:r>
        <w:rPr>
          <w:spacing w:val="-9"/>
        </w:rPr>
        <w:t> </w:t>
      </w:r>
      <w:r>
        <w:rPr>
          <w:spacing w:val="-4"/>
        </w:rPr>
        <w:t>los</w:t>
      </w:r>
      <w:r>
        <w:rPr>
          <w:spacing w:val="-9"/>
        </w:rPr>
        <w:t> </w:t>
      </w:r>
      <w:r>
        <w:rPr>
          <w:spacing w:val="-4"/>
        </w:rPr>
        <w:t>colegios</w:t>
      </w:r>
      <w:r>
        <w:rPr>
          <w:spacing w:val="-9"/>
        </w:rPr>
        <w:t> </w:t>
      </w:r>
      <w:r>
        <w:rPr>
          <w:spacing w:val="-4"/>
        </w:rPr>
        <w:t>dispongan</w:t>
      </w:r>
      <w:r>
        <w:rPr>
          <w:spacing w:val="-9"/>
        </w:rPr>
        <w:t> </w:t>
      </w:r>
      <w:r>
        <w:rPr>
          <w:spacing w:val="-4"/>
        </w:rPr>
        <w:t>de</w:t>
      </w:r>
      <w:r>
        <w:rPr>
          <w:spacing w:val="-9"/>
        </w:rPr>
        <w:t> </w:t>
      </w:r>
      <w:r>
        <w:rPr>
          <w:spacing w:val="-4"/>
        </w:rPr>
        <w:t>un</w:t>
      </w:r>
      <w:r>
        <w:rPr>
          <w:spacing w:val="-9"/>
        </w:rPr>
        <w:t> </w:t>
      </w:r>
      <w:r>
        <w:rPr>
          <w:spacing w:val="-4"/>
        </w:rPr>
        <w:t>calendario</w:t>
      </w:r>
      <w:r>
        <w:rPr>
          <w:spacing w:val="-9"/>
        </w:rPr>
        <w:t> </w:t>
      </w:r>
      <w:r>
        <w:rPr>
          <w:spacing w:val="-4"/>
        </w:rPr>
        <w:t>general </w:t>
      </w:r>
      <w:r>
        <w:rPr>
          <w:w w:val="90"/>
        </w:rPr>
        <w:t>de plazos internos para la realización de las tareas de evaluación interna de las distintas asignaturas. Dentro de este calendario, se recomienda encarecidamente a los profesores que la exposición de TdC se realice en</w:t>
      </w:r>
      <w:r>
        <w:rPr>
          <w:spacing w:val="80"/>
        </w:rPr>
        <w:t> </w:t>
      </w:r>
      <w:r>
        <w:rPr/>
        <w:t>el</w:t>
      </w:r>
      <w:r>
        <w:rPr>
          <w:spacing w:val="-11"/>
        </w:rPr>
        <w:t> </w:t>
      </w:r>
      <w:r>
        <w:rPr/>
        <w:t>primer</w:t>
      </w:r>
      <w:r>
        <w:rPr>
          <w:spacing w:val="-11"/>
        </w:rPr>
        <w:t> </w:t>
      </w:r>
      <w:r>
        <w:rPr/>
        <w:t>año</w:t>
      </w:r>
      <w:r>
        <w:rPr>
          <w:spacing w:val="-11"/>
        </w:rPr>
        <w:t> </w:t>
      </w:r>
      <w:r>
        <w:rPr/>
        <w:t>del</w:t>
      </w:r>
      <w:r>
        <w:rPr>
          <w:spacing w:val="-11"/>
        </w:rPr>
        <w:t> </w:t>
      </w:r>
      <w:r>
        <w:rPr/>
        <w:t>programa.</w:t>
      </w:r>
    </w:p>
    <w:p>
      <w:pPr>
        <w:pStyle w:val="BodyText"/>
        <w:spacing w:line="283" w:lineRule="auto" w:before="59"/>
        <w:ind w:left="1275" w:right="1415" w:hanging="1"/>
        <w:jc w:val="both"/>
      </w:pPr>
      <w:r>
        <w:rPr>
          <w:spacing w:val="-2"/>
        </w:rPr>
        <w:t>Encontrará</w:t>
      </w:r>
      <w:r>
        <w:rPr>
          <w:spacing w:val="-13"/>
        </w:rPr>
        <w:t> </w:t>
      </w:r>
      <w:r>
        <w:rPr>
          <w:spacing w:val="-2"/>
        </w:rPr>
        <w:t>más</w:t>
      </w:r>
      <w:r>
        <w:rPr>
          <w:spacing w:val="-12"/>
        </w:rPr>
        <w:t> </w:t>
      </w:r>
      <w:r>
        <w:rPr>
          <w:spacing w:val="-2"/>
        </w:rPr>
        <w:t>orientación</w:t>
      </w:r>
      <w:r>
        <w:rPr>
          <w:spacing w:val="-12"/>
        </w:rPr>
        <w:t> </w:t>
      </w:r>
      <w:r>
        <w:rPr>
          <w:spacing w:val="-2"/>
        </w:rPr>
        <w:t>sobre</w:t>
      </w:r>
      <w:r>
        <w:rPr>
          <w:spacing w:val="-13"/>
        </w:rPr>
        <w:t> </w:t>
      </w:r>
      <w:r>
        <w:rPr>
          <w:spacing w:val="-2"/>
        </w:rPr>
        <w:t>la</w:t>
      </w:r>
      <w:r>
        <w:rPr>
          <w:spacing w:val="-12"/>
        </w:rPr>
        <w:t> </w:t>
      </w:r>
      <w:r>
        <w:rPr>
          <w:spacing w:val="-2"/>
        </w:rPr>
        <w:t>exposición,</w:t>
      </w:r>
      <w:r>
        <w:rPr>
          <w:spacing w:val="-12"/>
        </w:rPr>
        <w:t> </w:t>
      </w:r>
      <w:r>
        <w:rPr>
          <w:spacing w:val="-2"/>
        </w:rPr>
        <w:t>así</w:t>
      </w:r>
      <w:r>
        <w:rPr>
          <w:spacing w:val="-13"/>
        </w:rPr>
        <w:t> </w:t>
      </w:r>
      <w:r>
        <w:rPr>
          <w:spacing w:val="-2"/>
        </w:rPr>
        <w:t>como</w:t>
      </w:r>
      <w:r>
        <w:rPr>
          <w:spacing w:val="-12"/>
        </w:rPr>
        <w:t> </w:t>
      </w:r>
      <w:r>
        <w:rPr>
          <w:spacing w:val="-2"/>
        </w:rPr>
        <w:t>ejemplos</w:t>
      </w:r>
      <w:r>
        <w:rPr>
          <w:spacing w:val="-12"/>
        </w:rPr>
        <w:t> </w:t>
      </w:r>
      <w:r>
        <w:rPr>
          <w:spacing w:val="-2"/>
        </w:rPr>
        <w:t>de</w:t>
      </w:r>
      <w:r>
        <w:rPr>
          <w:spacing w:val="-13"/>
        </w:rPr>
        <w:t> </w:t>
      </w:r>
      <w:r>
        <w:rPr>
          <w:spacing w:val="-2"/>
        </w:rPr>
        <w:t>trabajos</w:t>
      </w:r>
      <w:r>
        <w:rPr>
          <w:spacing w:val="-12"/>
        </w:rPr>
        <w:t> </w:t>
      </w:r>
      <w:r>
        <w:rPr>
          <w:spacing w:val="-2"/>
        </w:rPr>
        <w:t>de</w:t>
      </w:r>
      <w:r>
        <w:rPr>
          <w:spacing w:val="-12"/>
        </w:rPr>
        <w:t> </w:t>
      </w:r>
      <w:r>
        <w:rPr>
          <w:spacing w:val="-2"/>
        </w:rPr>
        <w:t>alumnos</w:t>
      </w:r>
      <w:r>
        <w:rPr>
          <w:spacing w:val="-13"/>
        </w:rPr>
        <w:t> </w:t>
      </w:r>
      <w:r>
        <w:rPr>
          <w:spacing w:val="-2"/>
        </w:rPr>
        <w:t>evaluados</w:t>
      </w:r>
      <w:r>
        <w:rPr>
          <w:spacing w:val="-12"/>
        </w:rPr>
        <w:t> </w:t>
      </w:r>
      <w:r>
        <w:rPr>
          <w:spacing w:val="-2"/>
        </w:rPr>
        <w:t>y </w:t>
      </w:r>
      <w:r>
        <w:rPr>
          <w:spacing w:val="-4"/>
        </w:rPr>
        <w:t>comentados,</w:t>
      </w:r>
      <w:r>
        <w:rPr>
          <w:spacing w:val="-15"/>
        </w:rPr>
        <w:t> </w:t>
      </w:r>
      <w:r>
        <w:rPr>
          <w:spacing w:val="-4"/>
        </w:rPr>
        <w:t>en</w:t>
      </w:r>
      <w:r>
        <w:rPr>
          <w:spacing w:val="-15"/>
        </w:rPr>
        <w:t> </w:t>
      </w:r>
      <w:r>
        <w:rPr>
          <w:spacing w:val="-4"/>
        </w:rPr>
        <w:t>el</w:t>
      </w:r>
      <w:r>
        <w:rPr>
          <w:spacing w:val="-15"/>
        </w:rPr>
        <w:t> </w:t>
      </w:r>
      <w:r>
        <w:rPr>
          <w:spacing w:val="-4"/>
        </w:rPr>
        <w:t>material</w:t>
      </w:r>
      <w:r>
        <w:rPr>
          <w:spacing w:val="-15"/>
        </w:rPr>
        <w:t> </w:t>
      </w:r>
      <w:r>
        <w:rPr>
          <w:spacing w:val="-4"/>
        </w:rPr>
        <w:t>de</w:t>
      </w:r>
      <w:r>
        <w:rPr>
          <w:spacing w:val="-15"/>
        </w:rPr>
        <w:t> </w:t>
      </w:r>
      <w:r>
        <w:rPr>
          <w:spacing w:val="-4"/>
        </w:rPr>
        <w:t>ayuda</w:t>
      </w:r>
      <w:r>
        <w:rPr>
          <w:spacing w:val="-15"/>
        </w:rPr>
        <w:t> </w:t>
      </w:r>
      <w:r>
        <w:rPr>
          <w:spacing w:val="-4"/>
        </w:rPr>
        <w:t>al</w:t>
      </w:r>
      <w:r>
        <w:rPr>
          <w:spacing w:val="-15"/>
        </w:rPr>
        <w:t> </w:t>
      </w:r>
      <w:r>
        <w:rPr>
          <w:spacing w:val="-4"/>
        </w:rPr>
        <w:t>profesor</w:t>
      </w:r>
      <w:r>
        <w:rPr>
          <w:spacing w:val="-15"/>
        </w:rPr>
        <w:t> </w:t>
      </w:r>
      <w:r>
        <w:rPr>
          <w:spacing w:val="-4"/>
        </w:rPr>
        <w:t>de</w:t>
      </w:r>
      <w:r>
        <w:rPr>
          <w:spacing w:val="-15"/>
        </w:rPr>
        <w:t> </w:t>
      </w:r>
      <w:r>
        <w:rPr>
          <w:spacing w:val="-4"/>
        </w:rPr>
        <w:t>Teoría</w:t>
      </w:r>
      <w:r>
        <w:rPr>
          <w:spacing w:val="-15"/>
        </w:rPr>
        <w:t> </w:t>
      </w:r>
      <w:r>
        <w:rPr>
          <w:spacing w:val="-4"/>
        </w:rPr>
        <w:t>del</w:t>
      </w:r>
      <w:r>
        <w:rPr>
          <w:spacing w:val="-15"/>
        </w:rPr>
        <w:t> </w:t>
      </w:r>
      <w:r>
        <w:rPr>
          <w:spacing w:val="-4"/>
        </w:rPr>
        <w:t>Conocimiento.</w:t>
      </w:r>
    </w:p>
    <w:p>
      <w:pPr>
        <w:pStyle w:val="Heading2"/>
        <w:spacing w:before="207"/>
        <w:jc w:val="both"/>
      </w:pPr>
      <w:r>
        <w:rPr>
          <w:w w:val="90"/>
        </w:rPr>
        <w:t>El</w:t>
      </w:r>
      <w:r>
        <w:rPr>
          <w:spacing w:val="-1"/>
          <w:w w:val="90"/>
        </w:rPr>
        <w:t> </w:t>
      </w:r>
      <w:r>
        <w:rPr>
          <w:w w:val="90"/>
        </w:rPr>
        <w:t>proceso</w:t>
      </w:r>
      <w:r>
        <w:rPr>
          <w:spacing w:val="-1"/>
          <w:w w:val="90"/>
        </w:rPr>
        <w:t> </w:t>
      </w:r>
      <w:r>
        <w:rPr>
          <w:w w:val="90"/>
        </w:rPr>
        <w:t>de</w:t>
      </w:r>
      <w:r>
        <w:rPr>
          <w:spacing w:val="-1"/>
          <w:w w:val="90"/>
        </w:rPr>
        <w:t> </w:t>
      </w:r>
      <w:r>
        <w:rPr>
          <w:w w:val="90"/>
        </w:rPr>
        <w:t>la</w:t>
      </w:r>
      <w:r>
        <w:rPr>
          <w:spacing w:val="-1"/>
          <w:w w:val="90"/>
        </w:rPr>
        <w:t> </w:t>
      </w:r>
      <w:r>
        <w:rPr>
          <w:w w:val="90"/>
        </w:rPr>
        <w:t>exposición</w:t>
      </w:r>
      <w:r>
        <w:rPr>
          <w:spacing w:val="-1"/>
          <w:w w:val="90"/>
        </w:rPr>
        <w:t> </w:t>
      </w:r>
      <w:r>
        <w:rPr>
          <w:w w:val="90"/>
        </w:rPr>
        <w:t>de</w:t>
      </w:r>
      <w:r>
        <w:rPr>
          <w:spacing w:val="-1"/>
          <w:w w:val="90"/>
        </w:rPr>
        <w:t> </w:t>
      </w:r>
      <w:r>
        <w:rPr>
          <w:spacing w:val="-5"/>
          <w:w w:val="90"/>
        </w:rPr>
        <w:t>TdC</w:t>
      </w:r>
    </w:p>
    <w:p>
      <w:pPr>
        <w:pStyle w:val="BodyText"/>
        <w:spacing w:line="283" w:lineRule="auto" w:before="50"/>
        <w:ind w:left="1275" w:right="1415" w:hanging="1"/>
        <w:jc w:val="both"/>
      </w:pPr>
      <w:r>
        <w:rPr>
          <w:spacing w:val="-6"/>
        </w:rPr>
        <w:t>Se</w:t>
      </w:r>
      <w:r>
        <w:rPr>
          <w:spacing w:val="-9"/>
        </w:rPr>
        <w:t> </w:t>
      </w:r>
      <w:r>
        <w:rPr>
          <w:spacing w:val="-6"/>
        </w:rPr>
        <w:t>recomienda</w:t>
      </w:r>
      <w:r>
        <w:rPr>
          <w:spacing w:val="-8"/>
        </w:rPr>
        <w:t> </w:t>
      </w:r>
      <w:r>
        <w:rPr>
          <w:spacing w:val="-6"/>
        </w:rPr>
        <w:t>asignar</w:t>
      </w:r>
      <w:r>
        <w:rPr>
          <w:spacing w:val="-8"/>
        </w:rPr>
        <w:t> </w:t>
      </w:r>
      <w:r>
        <w:rPr>
          <w:spacing w:val="-6"/>
        </w:rPr>
        <w:t>un</w:t>
      </w:r>
      <w:r>
        <w:rPr>
          <w:spacing w:val="-9"/>
        </w:rPr>
        <w:t> </w:t>
      </w:r>
      <w:r>
        <w:rPr>
          <w:spacing w:val="-6"/>
        </w:rPr>
        <w:t>total</w:t>
      </w:r>
      <w:r>
        <w:rPr>
          <w:spacing w:val="-8"/>
        </w:rPr>
        <w:t> </w:t>
      </w:r>
      <w:r>
        <w:rPr>
          <w:spacing w:val="-6"/>
        </w:rPr>
        <w:t>de</w:t>
      </w:r>
      <w:r>
        <w:rPr>
          <w:spacing w:val="-8"/>
        </w:rPr>
        <w:t> </w:t>
      </w:r>
      <w:r>
        <w:rPr>
          <w:spacing w:val="-6"/>
        </w:rPr>
        <w:t>aproximadamente</w:t>
      </w:r>
      <w:r>
        <w:rPr>
          <w:spacing w:val="-9"/>
        </w:rPr>
        <w:t> </w:t>
      </w:r>
      <w:r>
        <w:rPr>
          <w:rFonts w:ascii="Arial" w:hAnsi="Arial"/>
          <w:b/>
          <w:spacing w:val="-6"/>
        </w:rPr>
        <w:t>ocho</w:t>
      </w:r>
      <w:r>
        <w:rPr>
          <w:rFonts w:ascii="Arial" w:hAnsi="Arial"/>
          <w:b/>
          <w:spacing w:val="-7"/>
        </w:rPr>
        <w:t> </w:t>
      </w:r>
      <w:r>
        <w:rPr>
          <w:rFonts w:ascii="Arial" w:hAnsi="Arial"/>
          <w:b/>
          <w:spacing w:val="-6"/>
        </w:rPr>
        <w:t>horas</w:t>
      </w:r>
      <w:r>
        <w:rPr>
          <w:rFonts w:ascii="Arial" w:hAnsi="Arial"/>
          <w:b/>
          <w:spacing w:val="-7"/>
        </w:rPr>
        <w:t> </w:t>
      </w:r>
      <w:r>
        <w:rPr>
          <w:spacing w:val="-6"/>
        </w:rPr>
        <w:t>lectivas</w:t>
      </w:r>
      <w:r>
        <w:rPr>
          <w:spacing w:val="-8"/>
        </w:rPr>
        <w:t> </w:t>
      </w:r>
      <w:r>
        <w:rPr>
          <w:spacing w:val="-6"/>
        </w:rPr>
        <w:t>para</w:t>
      </w:r>
      <w:r>
        <w:rPr>
          <w:spacing w:val="-9"/>
        </w:rPr>
        <w:t> </w:t>
      </w:r>
      <w:r>
        <w:rPr>
          <w:spacing w:val="-6"/>
        </w:rPr>
        <w:t>la</w:t>
      </w:r>
      <w:r>
        <w:rPr>
          <w:spacing w:val="-8"/>
        </w:rPr>
        <w:t> </w:t>
      </w:r>
      <w:r>
        <w:rPr>
          <w:spacing w:val="-6"/>
        </w:rPr>
        <w:t>tarea</w:t>
      </w:r>
      <w:r>
        <w:rPr>
          <w:spacing w:val="-8"/>
        </w:rPr>
        <w:t> </w:t>
      </w:r>
      <w:r>
        <w:rPr>
          <w:spacing w:val="-6"/>
        </w:rPr>
        <w:t>de</w:t>
      </w:r>
      <w:r>
        <w:rPr>
          <w:spacing w:val="-9"/>
        </w:rPr>
        <w:t> </w:t>
      </w:r>
      <w:r>
        <w:rPr>
          <w:spacing w:val="-6"/>
        </w:rPr>
        <w:t>la</w:t>
      </w:r>
      <w:r>
        <w:rPr>
          <w:spacing w:val="-8"/>
        </w:rPr>
        <w:t> </w:t>
      </w:r>
      <w:r>
        <w:rPr>
          <w:spacing w:val="-6"/>
        </w:rPr>
        <w:t>exposición</w:t>
      </w:r>
      <w:r>
        <w:rPr>
          <w:spacing w:val="-8"/>
        </w:rPr>
        <w:t> </w:t>
      </w:r>
      <w:r>
        <w:rPr>
          <w:spacing w:val="-6"/>
        </w:rPr>
        <w:t>de </w:t>
      </w:r>
      <w:r>
        <w:rPr>
          <w:spacing w:val="-4"/>
        </w:rPr>
        <w:t>TdC.</w:t>
      </w:r>
    </w:p>
    <w:p>
      <w:pPr>
        <w:pStyle w:val="BodyText"/>
        <w:spacing w:before="59"/>
        <w:ind w:left="1275"/>
        <w:jc w:val="both"/>
      </w:pPr>
      <w:r>
        <w:rPr>
          <w:w w:val="90"/>
        </w:rPr>
        <w:t>El</w:t>
      </w:r>
      <w:r>
        <w:rPr/>
        <w:t> </w:t>
      </w:r>
      <w:r>
        <w:rPr>
          <w:w w:val="90"/>
        </w:rPr>
        <w:t>proceso</w:t>
      </w:r>
      <w:r>
        <w:rPr>
          <w:spacing w:val="1"/>
        </w:rPr>
        <w:t> </w:t>
      </w:r>
      <w:r>
        <w:rPr>
          <w:w w:val="90"/>
        </w:rPr>
        <w:t>de</w:t>
      </w:r>
      <w:r>
        <w:rPr>
          <w:spacing w:val="1"/>
        </w:rPr>
        <w:t> </w:t>
      </w:r>
      <w:r>
        <w:rPr>
          <w:w w:val="90"/>
        </w:rPr>
        <w:t>la</w:t>
      </w:r>
      <w:r>
        <w:rPr>
          <w:spacing w:val="1"/>
        </w:rPr>
        <w:t> </w:t>
      </w:r>
      <w:r>
        <w:rPr>
          <w:w w:val="90"/>
        </w:rPr>
        <w:t>exposición</w:t>
      </w:r>
      <w:r>
        <w:rPr>
          <w:spacing w:val="1"/>
        </w:rPr>
        <w:t> </w:t>
      </w:r>
      <w:r>
        <w:rPr>
          <w:w w:val="90"/>
        </w:rPr>
        <w:t>consta</w:t>
      </w:r>
      <w:r>
        <w:rPr>
          <w:spacing w:val="1"/>
        </w:rPr>
        <w:t> </w:t>
      </w:r>
      <w:r>
        <w:rPr>
          <w:w w:val="90"/>
        </w:rPr>
        <w:t>de</w:t>
      </w:r>
      <w:r>
        <w:rPr>
          <w:spacing w:val="1"/>
        </w:rPr>
        <w:t> </w:t>
      </w:r>
      <w:r>
        <w:rPr>
          <w:w w:val="90"/>
        </w:rPr>
        <w:t>tres</w:t>
      </w:r>
      <w:r>
        <w:rPr>
          <w:spacing w:val="1"/>
        </w:rPr>
        <w:t> </w:t>
      </w:r>
      <w:r>
        <w:rPr>
          <w:w w:val="90"/>
        </w:rPr>
        <w:t>pasos</w:t>
      </w:r>
      <w:r>
        <w:rPr>
          <w:spacing w:val="1"/>
        </w:rPr>
        <w:t> </w:t>
      </w:r>
      <w:r>
        <w:rPr>
          <w:spacing w:val="-2"/>
          <w:w w:val="90"/>
        </w:rPr>
        <w:t>clave.</w:t>
      </w:r>
    </w:p>
    <w:p>
      <w:pPr>
        <w:pStyle w:val="BodyText"/>
        <w:spacing w:before="27"/>
      </w:pPr>
    </w:p>
    <w:p>
      <w:pPr>
        <w:pStyle w:val="Heading2"/>
        <w:jc w:val="both"/>
      </w:pPr>
      <w:r>
        <w:rPr>
          <w:w w:val="90"/>
        </w:rPr>
        <w:t>Resumen</w:t>
      </w:r>
      <w:r>
        <w:rPr>
          <w:spacing w:val="-4"/>
        </w:rPr>
        <w:t> </w:t>
      </w:r>
      <w:r>
        <w:rPr>
          <w:w w:val="90"/>
        </w:rPr>
        <w:t>del</w:t>
      </w:r>
      <w:r>
        <w:rPr>
          <w:spacing w:val="-3"/>
        </w:rPr>
        <w:t> </w:t>
      </w:r>
      <w:r>
        <w:rPr>
          <w:w w:val="90"/>
        </w:rPr>
        <w:t>proceso</w:t>
      </w:r>
      <w:r>
        <w:rPr>
          <w:spacing w:val="-4"/>
        </w:rPr>
        <w:t> </w:t>
      </w:r>
      <w:r>
        <w:rPr>
          <w:w w:val="90"/>
        </w:rPr>
        <w:t>de</w:t>
      </w:r>
      <w:r>
        <w:rPr>
          <w:spacing w:val="-3"/>
        </w:rPr>
        <w:t> </w:t>
      </w:r>
      <w:r>
        <w:rPr>
          <w:w w:val="90"/>
        </w:rPr>
        <w:t>la</w:t>
      </w:r>
      <w:r>
        <w:rPr>
          <w:spacing w:val="-3"/>
        </w:rPr>
        <w:t> </w:t>
      </w:r>
      <w:r>
        <w:rPr>
          <w:w w:val="90"/>
        </w:rPr>
        <w:t>exposición</w:t>
      </w:r>
      <w:r>
        <w:rPr>
          <w:spacing w:val="-4"/>
        </w:rPr>
        <w:t> </w:t>
      </w:r>
      <w:r>
        <w:rPr>
          <w:w w:val="90"/>
        </w:rPr>
        <w:t>de</w:t>
      </w:r>
      <w:r>
        <w:rPr>
          <w:spacing w:val="-3"/>
        </w:rPr>
        <w:t> </w:t>
      </w:r>
      <w:r>
        <w:rPr>
          <w:spacing w:val="-5"/>
          <w:w w:val="90"/>
        </w:rPr>
        <w:t>TdC</w:t>
      </w:r>
    </w:p>
    <w:p>
      <w:pPr>
        <w:pStyle w:val="BodyText"/>
        <w:spacing w:before="8" w:after="1"/>
        <w:rPr>
          <w:rFonts w:ascii="Arial"/>
          <w:b/>
          <w:sz w:val="15"/>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820" w:hRule="atLeast"/>
        </w:trPr>
        <w:tc>
          <w:tcPr>
            <w:tcW w:w="1691" w:type="dxa"/>
            <w:tcBorders>
              <w:bottom w:val="nil"/>
            </w:tcBorders>
          </w:tcPr>
          <w:p>
            <w:pPr>
              <w:pStyle w:val="TableParagraph"/>
              <w:ind w:left="45"/>
              <w:rPr>
                <w:rFonts w:ascii="Arial"/>
                <w:b/>
                <w:sz w:val="19"/>
              </w:rPr>
            </w:pPr>
            <w:r>
              <w:rPr>
                <w:rFonts w:ascii="Arial"/>
                <w:b/>
                <w:w w:val="85"/>
                <w:sz w:val="19"/>
              </w:rPr>
              <w:t>Paso</w:t>
            </w:r>
            <w:r>
              <w:rPr>
                <w:rFonts w:ascii="Arial"/>
                <w:b/>
                <w:spacing w:val="-2"/>
                <w:sz w:val="19"/>
              </w:rPr>
              <w:t> </w:t>
            </w:r>
            <w:r>
              <w:rPr>
                <w:rFonts w:ascii="Arial"/>
                <w:b/>
                <w:spacing w:val="-10"/>
                <w:sz w:val="19"/>
              </w:rPr>
              <w:t>1</w:t>
            </w:r>
          </w:p>
        </w:tc>
        <w:tc>
          <w:tcPr>
            <w:tcW w:w="6793" w:type="dxa"/>
            <w:tcBorders>
              <w:bottom w:val="nil"/>
            </w:tcBorders>
          </w:tcPr>
          <w:p>
            <w:pPr>
              <w:pStyle w:val="TableParagraph"/>
              <w:spacing w:line="260" w:lineRule="exact" w:before="9"/>
              <w:ind w:left="44"/>
              <w:rPr>
                <w:sz w:val="19"/>
              </w:rPr>
            </w:pPr>
            <w:r>
              <w:rPr>
                <w:spacing w:val="-6"/>
                <w:sz w:val="19"/>
              </w:rPr>
              <w:t>Los</w:t>
            </w:r>
            <w:r>
              <w:rPr>
                <w:spacing w:val="-11"/>
                <w:sz w:val="19"/>
              </w:rPr>
              <w:t> </w:t>
            </w:r>
            <w:r>
              <w:rPr>
                <w:spacing w:val="-6"/>
                <w:sz w:val="19"/>
              </w:rPr>
              <w:t>alumnos</w:t>
            </w:r>
            <w:r>
              <w:rPr>
                <w:spacing w:val="-11"/>
                <w:sz w:val="19"/>
              </w:rPr>
              <w:t> </w:t>
            </w:r>
            <w:r>
              <w:rPr>
                <w:spacing w:val="-6"/>
                <w:sz w:val="19"/>
              </w:rPr>
              <w:t>comienzan</w:t>
            </w:r>
            <w:r>
              <w:rPr>
                <w:spacing w:val="-11"/>
                <w:sz w:val="19"/>
              </w:rPr>
              <w:t> </w:t>
            </w:r>
            <w:r>
              <w:rPr>
                <w:spacing w:val="-6"/>
                <w:sz w:val="19"/>
              </w:rPr>
              <w:t>su</w:t>
            </w:r>
            <w:r>
              <w:rPr>
                <w:spacing w:val="-11"/>
                <w:sz w:val="19"/>
              </w:rPr>
              <w:t> </w:t>
            </w:r>
            <w:r>
              <w:rPr>
                <w:spacing w:val="-6"/>
                <w:sz w:val="19"/>
              </w:rPr>
              <w:t>exposición</w:t>
            </w:r>
            <w:r>
              <w:rPr>
                <w:spacing w:val="-11"/>
                <w:sz w:val="19"/>
              </w:rPr>
              <w:t> </w:t>
            </w:r>
            <w:r>
              <w:rPr>
                <w:rFonts w:ascii="Arial" w:hAnsi="Arial"/>
                <w:b/>
                <w:spacing w:val="-6"/>
                <w:sz w:val="19"/>
              </w:rPr>
              <w:t>seleccionando</w:t>
            </w:r>
            <w:r>
              <w:rPr>
                <w:rFonts w:ascii="Arial" w:hAnsi="Arial"/>
                <w:b/>
                <w:spacing w:val="-9"/>
                <w:sz w:val="19"/>
              </w:rPr>
              <w:t> </w:t>
            </w:r>
            <w:r>
              <w:rPr>
                <w:rFonts w:ascii="Arial" w:hAnsi="Arial"/>
                <w:b/>
                <w:spacing w:val="-6"/>
                <w:sz w:val="19"/>
              </w:rPr>
              <w:t>una</w:t>
            </w:r>
            <w:r>
              <w:rPr>
                <w:rFonts w:ascii="Arial" w:hAnsi="Arial"/>
                <w:b/>
                <w:spacing w:val="-9"/>
                <w:sz w:val="19"/>
              </w:rPr>
              <w:t> </w:t>
            </w:r>
            <w:r>
              <w:rPr>
                <w:rFonts w:ascii="Arial" w:hAnsi="Arial"/>
                <w:b/>
                <w:spacing w:val="-6"/>
                <w:sz w:val="19"/>
              </w:rPr>
              <w:t>pregunta</w:t>
            </w:r>
            <w:r>
              <w:rPr>
                <w:rFonts w:ascii="Arial" w:hAnsi="Arial"/>
                <w:b/>
                <w:spacing w:val="-9"/>
                <w:sz w:val="19"/>
              </w:rPr>
              <w:t> </w:t>
            </w:r>
            <w:r>
              <w:rPr>
                <w:rFonts w:ascii="Arial" w:hAnsi="Arial"/>
                <w:b/>
                <w:spacing w:val="-6"/>
                <w:sz w:val="19"/>
              </w:rPr>
              <w:t>de</w:t>
            </w:r>
            <w:r>
              <w:rPr>
                <w:rFonts w:ascii="Arial" w:hAnsi="Arial"/>
                <w:b/>
                <w:spacing w:val="-9"/>
                <w:sz w:val="19"/>
              </w:rPr>
              <w:t> </w:t>
            </w:r>
            <w:r>
              <w:rPr>
                <w:rFonts w:ascii="Arial" w:hAnsi="Arial"/>
                <w:b/>
                <w:spacing w:val="-6"/>
                <w:sz w:val="19"/>
              </w:rPr>
              <w:t>evaluación </w:t>
            </w:r>
            <w:r>
              <w:rPr>
                <w:rFonts w:ascii="Arial" w:hAnsi="Arial"/>
                <w:b/>
                <w:spacing w:val="-2"/>
                <w:sz w:val="19"/>
              </w:rPr>
              <w:t>interna</w:t>
            </w:r>
            <w:r>
              <w:rPr>
                <w:rFonts w:ascii="Arial" w:hAnsi="Arial"/>
                <w:b/>
                <w:spacing w:val="-15"/>
                <w:sz w:val="19"/>
              </w:rPr>
              <w:t> </w:t>
            </w:r>
            <w:r>
              <w:rPr>
                <w:rFonts w:ascii="Arial" w:hAnsi="Arial"/>
                <w:b/>
                <w:spacing w:val="-2"/>
                <w:sz w:val="19"/>
              </w:rPr>
              <w:t>y</w:t>
            </w:r>
            <w:r>
              <w:rPr>
                <w:rFonts w:ascii="Arial" w:hAnsi="Arial"/>
                <w:b/>
                <w:spacing w:val="-15"/>
                <w:sz w:val="19"/>
              </w:rPr>
              <w:t> </w:t>
            </w:r>
            <w:r>
              <w:rPr>
                <w:rFonts w:ascii="Arial" w:hAnsi="Arial"/>
                <w:b/>
                <w:spacing w:val="-2"/>
                <w:sz w:val="19"/>
              </w:rPr>
              <w:t>tres</w:t>
            </w:r>
            <w:r>
              <w:rPr>
                <w:rFonts w:ascii="Arial" w:hAnsi="Arial"/>
                <w:b/>
                <w:spacing w:val="-15"/>
                <w:sz w:val="19"/>
              </w:rPr>
              <w:t> </w:t>
            </w:r>
            <w:r>
              <w:rPr>
                <w:rFonts w:ascii="Arial" w:hAnsi="Arial"/>
                <w:b/>
                <w:spacing w:val="-2"/>
                <w:sz w:val="19"/>
              </w:rPr>
              <w:t>objetos,</w:t>
            </w:r>
            <w:r>
              <w:rPr>
                <w:rFonts w:ascii="Arial" w:hAnsi="Arial"/>
                <w:b/>
                <w:spacing w:val="-13"/>
                <w:sz w:val="19"/>
              </w:rPr>
              <w:t> </w:t>
            </w:r>
            <w:r>
              <w:rPr>
                <w:spacing w:val="-2"/>
                <w:sz w:val="19"/>
              </w:rPr>
              <w:t>o</w:t>
            </w:r>
            <w:r>
              <w:rPr>
                <w:spacing w:val="-17"/>
                <w:sz w:val="19"/>
              </w:rPr>
              <w:t> </w:t>
            </w:r>
            <w:r>
              <w:rPr>
                <w:spacing w:val="-2"/>
                <w:sz w:val="19"/>
              </w:rPr>
              <w:t>imágenes</w:t>
            </w:r>
            <w:r>
              <w:rPr>
                <w:spacing w:val="-17"/>
                <w:sz w:val="19"/>
              </w:rPr>
              <w:t> </w:t>
            </w:r>
            <w:r>
              <w:rPr>
                <w:spacing w:val="-2"/>
                <w:sz w:val="19"/>
              </w:rPr>
              <w:t>de</w:t>
            </w:r>
            <w:r>
              <w:rPr>
                <w:spacing w:val="-17"/>
                <w:sz w:val="19"/>
              </w:rPr>
              <w:t> </w:t>
            </w:r>
            <w:r>
              <w:rPr>
                <w:spacing w:val="-2"/>
                <w:sz w:val="19"/>
              </w:rPr>
              <w:t>objetos,</w:t>
            </w:r>
            <w:r>
              <w:rPr>
                <w:spacing w:val="-17"/>
                <w:sz w:val="19"/>
              </w:rPr>
              <w:t> </w:t>
            </w:r>
            <w:r>
              <w:rPr>
                <w:spacing w:val="-2"/>
                <w:sz w:val="19"/>
              </w:rPr>
              <w:t>que</w:t>
            </w:r>
            <w:r>
              <w:rPr>
                <w:spacing w:val="-17"/>
                <w:sz w:val="19"/>
              </w:rPr>
              <w:t> </w:t>
            </w:r>
            <w:r>
              <w:rPr>
                <w:spacing w:val="-2"/>
                <w:sz w:val="19"/>
              </w:rPr>
              <w:t>muestren</w:t>
            </w:r>
            <w:r>
              <w:rPr>
                <w:spacing w:val="-17"/>
                <w:sz w:val="19"/>
              </w:rPr>
              <w:t> </w:t>
            </w:r>
            <w:r>
              <w:rPr>
                <w:spacing w:val="-2"/>
                <w:sz w:val="19"/>
              </w:rPr>
              <w:t>cómo</w:t>
            </w:r>
            <w:r>
              <w:rPr>
                <w:spacing w:val="-17"/>
                <w:sz w:val="19"/>
              </w:rPr>
              <w:t> </w:t>
            </w:r>
            <w:r>
              <w:rPr>
                <w:spacing w:val="-2"/>
                <w:sz w:val="19"/>
              </w:rPr>
              <w:t>se</w:t>
            </w:r>
            <w:r>
              <w:rPr>
                <w:spacing w:val="-17"/>
                <w:sz w:val="19"/>
              </w:rPr>
              <w:t> </w:t>
            </w:r>
            <w:r>
              <w:rPr>
                <w:spacing w:val="-2"/>
                <w:sz w:val="19"/>
              </w:rPr>
              <w:t>manifiesta </w:t>
            </w:r>
            <w:r>
              <w:rPr>
                <w:sz w:val="19"/>
              </w:rPr>
              <w:t>esta</w:t>
            </w:r>
            <w:r>
              <w:rPr>
                <w:spacing w:val="-14"/>
                <w:sz w:val="19"/>
              </w:rPr>
              <w:t> </w:t>
            </w:r>
            <w:r>
              <w:rPr>
                <w:sz w:val="19"/>
              </w:rPr>
              <w:t>pregunta</w:t>
            </w:r>
            <w:r>
              <w:rPr>
                <w:spacing w:val="-14"/>
                <w:sz w:val="19"/>
              </w:rPr>
              <w:t> </w:t>
            </w:r>
            <w:r>
              <w:rPr>
                <w:sz w:val="19"/>
              </w:rPr>
              <w:t>en</w:t>
            </w:r>
            <w:r>
              <w:rPr>
                <w:spacing w:val="-14"/>
                <w:sz w:val="19"/>
              </w:rPr>
              <w:t> </w:t>
            </w:r>
            <w:r>
              <w:rPr>
                <w:sz w:val="19"/>
              </w:rPr>
              <w:t>el</w:t>
            </w:r>
            <w:r>
              <w:rPr>
                <w:spacing w:val="-14"/>
                <w:sz w:val="19"/>
              </w:rPr>
              <w:t> </w:t>
            </w:r>
            <w:r>
              <w:rPr>
                <w:sz w:val="19"/>
              </w:rPr>
              <w:t>mundo</w:t>
            </w:r>
            <w:r>
              <w:rPr>
                <w:spacing w:val="-14"/>
                <w:sz w:val="19"/>
              </w:rPr>
              <w:t> </w:t>
            </w:r>
            <w:r>
              <w:rPr>
                <w:sz w:val="19"/>
              </w:rPr>
              <w:t>que</w:t>
            </w:r>
            <w:r>
              <w:rPr>
                <w:spacing w:val="-14"/>
                <w:sz w:val="19"/>
              </w:rPr>
              <w:t> </w:t>
            </w:r>
            <w:r>
              <w:rPr>
                <w:sz w:val="19"/>
              </w:rPr>
              <w:t>nos</w:t>
            </w:r>
            <w:r>
              <w:rPr>
                <w:spacing w:val="-14"/>
                <w:sz w:val="19"/>
              </w:rPr>
              <w:t> </w:t>
            </w:r>
            <w:r>
              <w:rPr>
                <w:sz w:val="19"/>
              </w:rPr>
              <w:t>rodea.</w:t>
            </w:r>
          </w:p>
        </w:tc>
      </w:tr>
    </w:tbl>
    <w:p>
      <w:pPr>
        <w:pStyle w:val="TableParagraph"/>
        <w:spacing w:after="0" w:line="260" w:lineRule="exact"/>
        <w:rPr>
          <w:sz w:val="19"/>
        </w:rPr>
        <w:sectPr>
          <w:headerReference w:type="even" r:id="rId104"/>
          <w:headerReference w:type="default" r:id="rId105"/>
          <w:footerReference w:type="even" r:id="rId106"/>
          <w:footerReference w:type="default" r:id="rId107"/>
          <w:pgSz w:w="11910" w:h="16840"/>
          <w:pgMar w:header="737" w:footer="681" w:top="3020" w:bottom="880" w:left="425" w:right="283"/>
          <w:pgNumType w:start="42"/>
        </w:sectPr>
      </w:pPr>
    </w:p>
    <w:p>
      <w:pPr>
        <w:pStyle w:val="BodyText"/>
        <w:rPr>
          <w:rFonts w:ascii="Arial"/>
          <w:b/>
          <w:sz w:val="20"/>
        </w:rPr>
      </w:pPr>
    </w:p>
    <w:p>
      <w:pPr>
        <w:pStyle w:val="BodyText"/>
        <w:spacing w:before="158"/>
        <w:rPr>
          <w:rFonts w:ascii="Arial"/>
          <w:b/>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691"/>
        <w:gridCol w:w="6793"/>
      </w:tblGrid>
      <w:tr>
        <w:trPr>
          <w:trHeight w:val="2779" w:hRule="atLeast"/>
        </w:trPr>
        <w:tc>
          <w:tcPr>
            <w:tcW w:w="1691" w:type="dxa"/>
            <w:tcBorders>
              <w:top w:val="nil"/>
            </w:tcBorders>
          </w:tcPr>
          <w:p>
            <w:pPr>
              <w:pStyle w:val="TableParagraph"/>
              <w:spacing w:before="0"/>
              <w:ind w:left="0"/>
              <w:rPr>
                <w:rFonts w:ascii="Times New Roman"/>
                <w:sz w:val="18"/>
              </w:rPr>
            </w:pPr>
          </w:p>
        </w:tc>
        <w:tc>
          <w:tcPr>
            <w:tcW w:w="6793" w:type="dxa"/>
            <w:tcBorders>
              <w:top w:val="nil"/>
            </w:tcBorders>
          </w:tcPr>
          <w:p>
            <w:pPr>
              <w:pStyle w:val="TableParagraph"/>
              <w:spacing w:line="283" w:lineRule="auto" w:before="0"/>
              <w:ind w:left="44"/>
              <w:rPr>
                <w:sz w:val="19"/>
              </w:rPr>
            </w:pPr>
            <w:r>
              <w:rPr>
                <w:spacing w:val="-6"/>
                <w:sz w:val="19"/>
              </w:rPr>
              <w:t>Los</w:t>
            </w:r>
            <w:r>
              <w:rPr>
                <w:spacing w:val="-11"/>
                <w:sz w:val="19"/>
              </w:rPr>
              <w:t> </w:t>
            </w:r>
            <w:r>
              <w:rPr>
                <w:spacing w:val="-6"/>
                <w:sz w:val="19"/>
              </w:rPr>
              <w:t>alumnos</w:t>
            </w:r>
            <w:r>
              <w:rPr>
                <w:spacing w:val="-11"/>
                <w:sz w:val="19"/>
              </w:rPr>
              <w:t> </w:t>
            </w:r>
            <w:r>
              <w:rPr>
                <w:spacing w:val="-6"/>
                <w:sz w:val="19"/>
              </w:rPr>
              <w:t>deben</w:t>
            </w:r>
            <w:r>
              <w:rPr>
                <w:spacing w:val="-11"/>
                <w:sz w:val="19"/>
              </w:rPr>
              <w:t> </w:t>
            </w:r>
            <w:r>
              <w:rPr>
                <w:spacing w:val="-6"/>
                <w:sz w:val="19"/>
              </w:rPr>
              <w:t>seleccionar</w:t>
            </w:r>
            <w:r>
              <w:rPr>
                <w:spacing w:val="-11"/>
                <w:sz w:val="19"/>
              </w:rPr>
              <w:t> </w:t>
            </w:r>
            <w:r>
              <w:rPr>
                <w:rFonts w:ascii="Arial" w:hAnsi="Arial"/>
                <w:b/>
                <w:spacing w:val="-6"/>
                <w:sz w:val="19"/>
              </w:rPr>
              <w:t>una</w:t>
            </w:r>
            <w:r>
              <w:rPr>
                <w:rFonts w:ascii="Arial" w:hAnsi="Arial"/>
                <w:b/>
                <w:spacing w:val="-7"/>
                <w:sz w:val="19"/>
              </w:rPr>
              <w:t> </w:t>
            </w:r>
            <w:r>
              <w:rPr>
                <w:spacing w:val="-6"/>
                <w:sz w:val="19"/>
              </w:rPr>
              <w:t>pregunta</w:t>
            </w:r>
            <w:r>
              <w:rPr>
                <w:spacing w:val="-11"/>
                <w:sz w:val="19"/>
              </w:rPr>
              <w:t> </w:t>
            </w:r>
            <w:r>
              <w:rPr>
                <w:spacing w:val="-6"/>
                <w:sz w:val="19"/>
              </w:rPr>
              <w:t>de</w:t>
            </w:r>
            <w:r>
              <w:rPr>
                <w:spacing w:val="-11"/>
                <w:sz w:val="19"/>
              </w:rPr>
              <w:t> </w:t>
            </w:r>
            <w:r>
              <w:rPr>
                <w:spacing w:val="-6"/>
                <w:sz w:val="19"/>
              </w:rPr>
              <w:t>evaluación</w:t>
            </w:r>
            <w:r>
              <w:rPr>
                <w:spacing w:val="-11"/>
                <w:sz w:val="19"/>
              </w:rPr>
              <w:t> </w:t>
            </w:r>
            <w:r>
              <w:rPr>
                <w:spacing w:val="-6"/>
                <w:sz w:val="19"/>
              </w:rPr>
              <w:t>interna</w:t>
            </w:r>
            <w:r>
              <w:rPr>
                <w:spacing w:val="-11"/>
                <w:sz w:val="19"/>
              </w:rPr>
              <w:t> </w:t>
            </w:r>
            <w:r>
              <w:rPr>
                <w:spacing w:val="-6"/>
                <w:sz w:val="19"/>
              </w:rPr>
              <w:t>como</w:t>
            </w:r>
            <w:r>
              <w:rPr>
                <w:spacing w:val="-11"/>
                <w:sz w:val="19"/>
              </w:rPr>
              <w:t> </w:t>
            </w:r>
            <w:r>
              <w:rPr>
                <w:spacing w:val="-6"/>
                <w:sz w:val="19"/>
              </w:rPr>
              <w:t>base</w:t>
            </w:r>
            <w:r>
              <w:rPr>
                <w:spacing w:val="-11"/>
                <w:sz w:val="19"/>
              </w:rPr>
              <w:t> </w:t>
            </w:r>
            <w:r>
              <w:rPr>
                <w:spacing w:val="-6"/>
                <w:sz w:val="19"/>
              </w:rPr>
              <w:t>para </w:t>
            </w:r>
            <w:r>
              <w:rPr>
                <w:spacing w:val="-4"/>
                <w:sz w:val="19"/>
              </w:rPr>
              <w:t>su</w:t>
            </w:r>
            <w:r>
              <w:rPr>
                <w:spacing w:val="-10"/>
                <w:sz w:val="19"/>
              </w:rPr>
              <w:t> </w:t>
            </w:r>
            <w:r>
              <w:rPr>
                <w:spacing w:val="-4"/>
                <w:sz w:val="19"/>
              </w:rPr>
              <w:t>exposición.</w:t>
            </w:r>
            <w:r>
              <w:rPr>
                <w:spacing w:val="-10"/>
                <w:sz w:val="19"/>
              </w:rPr>
              <w:t> </w:t>
            </w:r>
            <w:r>
              <w:rPr>
                <w:spacing w:val="-4"/>
                <w:sz w:val="19"/>
              </w:rPr>
              <w:t>Los</w:t>
            </w:r>
            <w:r>
              <w:rPr>
                <w:spacing w:val="-10"/>
                <w:sz w:val="19"/>
              </w:rPr>
              <w:t> </w:t>
            </w:r>
            <w:r>
              <w:rPr>
                <w:spacing w:val="-4"/>
                <w:sz w:val="19"/>
              </w:rPr>
              <w:t>tres</w:t>
            </w:r>
            <w:r>
              <w:rPr>
                <w:spacing w:val="-10"/>
                <w:sz w:val="19"/>
              </w:rPr>
              <w:t> </w:t>
            </w:r>
            <w:r>
              <w:rPr>
                <w:spacing w:val="-4"/>
                <w:sz w:val="19"/>
              </w:rPr>
              <w:t>objetos</w:t>
            </w:r>
            <w:r>
              <w:rPr>
                <w:spacing w:val="-10"/>
                <w:sz w:val="19"/>
              </w:rPr>
              <w:t> </w:t>
            </w:r>
            <w:r>
              <w:rPr>
                <w:spacing w:val="-4"/>
                <w:sz w:val="19"/>
              </w:rPr>
              <w:t>deben</w:t>
            </w:r>
            <w:r>
              <w:rPr>
                <w:spacing w:val="-10"/>
                <w:sz w:val="19"/>
              </w:rPr>
              <w:t> </w:t>
            </w:r>
            <w:r>
              <w:rPr>
                <w:spacing w:val="-4"/>
                <w:sz w:val="19"/>
              </w:rPr>
              <w:t>estar</w:t>
            </w:r>
            <w:r>
              <w:rPr>
                <w:spacing w:val="-10"/>
                <w:sz w:val="19"/>
              </w:rPr>
              <w:t> </w:t>
            </w:r>
            <w:r>
              <w:rPr>
                <w:spacing w:val="-4"/>
                <w:sz w:val="19"/>
              </w:rPr>
              <w:t>vinculados</w:t>
            </w:r>
            <w:r>
              <w:rPr>
                <w:spacing w:val="-10"/>
                <w:sz w:val="19"/>
              </w:rPr>
              <w:t> </w:t>
            </w:r>
            <w:r>
              <w:rPr>
                <w:spacing w:val="-4"/>
                <w:sz w:val="19"/>
              </w:rPr>
              <w:t>a</w:t>
            </w:r>
            <w:r>
              <w:rPr>
                <w:spacing w:val="-10"/>
                <w:sz w:val="19"/>
              </w:rPr>
              <w:t> </w:t>
            </w:r>
            <w:r>
              <w:rPr>
                <w:spacing w:val="-4"/>
                <w:sz w:val="19"/>
              </w:rPr>
              <w:t>la</w:t>
            </w:r>
            <w:r>
              <w:rPr>
                <w:spacing w:val="-10"/>
                <w:sz w:val="19"/>
              </w:rPr>
              <w:t> </w:t>
            </w:r>
            <w:r>
              <w:rPr>
                <w:spacing w:val="-4"/>
                <w:sz w:val="19"/>
              </w:rPr>
              <w:t>misma</w:t>
            </w:r>
            <w:r>
              <w:rPr>
                <w:spacing w:val="-10"/>
                <w:sz w:val="19"/>
              </w:rPr>
              <w:t> </w:t>
            </w:r>
            <w:r>
              <w:rPr>
                <w:spacing w:val="-4"/>
                <w:sz w:val="19"/>
              </w:rPr>
              <w:t>pregunta.</w:t>
            </w:r>
          </w:p>
          <w:p>
            <w:pPr>
              <w:pStyle w:val="TableParagraph"/>
              <w:spacing w:line="283" w:lineRule="auto" w:before="58"/>
              <w:ind w:left="44"/>
              <w:rPr>
                <w:sz w:val="19"/>
              </w:rPr>
            </w:pPr>
            <w:r>
              <w:rPr>
                <w:spacing w:val="-4"/>
                <w:sz w:val="19"/>
              </w:rPr>
              <w:t>Para</w:t>
            </w:r>
            <w:r>
              <w:rPr>
                <w:spacing w:val="-17"/>
                <w:sz w:val="19"/>
              </w:rPr>
              <w:t> </w:t>
            </w:r>
            <w:r>
              <w:rPr>
                <w:spacing w:val="-4"/>
                <w:sz w:val="19"/>
              </w:rPr>
              <w:t>ayudarles</w:t>
            </w:r>
            <w:r>
              <w:rPr>
                <w:spacing w:val="-17"/>
                <w:sz w:val="19"/>
              </w:rPr>
              <w:t> </w:t>
            </w:r>
            <w:r>
              <w:rPr>
                <w:spacing w:val="-4"/>
                <w:sz w:val="19"/>
              </w:rPr>
              <w:t>a</w:t>
            </w:r>
            <w:r>
              <w:rPr>
                <w:spacing w:val="-17"/>
                <w:sz w:val="19"/>
              </w:rPr>
              <w:t> </w:t>
            </w:r>
            <w:r>
              <w:rPr>
                <w:spacing w:val="-4"/>
                <w:sz w:val="19"/>
              </w:rPr>
              <w:t>abordar</w:t>
            </w:r>
            <w:r>
              <w:rPr>
                <w:spacing w:val="-17"/>
                <w:sz w:val="19"/>
              </w:rPr>
              <w:t> </w:t>
            </w:r>
            <w:r>
              <w:rPr>
                <w:spacing w:val="-4"/>
                <w:sz w:val="19"/>
              </w:rPr>
              <w:t>esta</w:t>
            </w:r>
            <w:r>
              <w:rPr>
                <w:spacing w:val="-17"/>
                <w:sz w:val="19"/>
              </w:rPr>
              <w:t> </w:t>
            </w:r>
            <w:r>
              <w:rPr>
                <w:spacing w:val="-4"/>
                <w:sz w:val="19"/>
              </w:rPr>
              <w:t>tarea</w:t>
            </w:r>
            <w:r>
              <w:rPr>
                <w:spacing w:val="-17"/>
                <w:sz w:val="19"/>
              </w:rPr>
              <w:t> </w:t>
            </w:r>
            <w:r>
              <w:rPr>
                <w:spacing w:val="-4"/>
                <w:sz w:val="19"/>
              </w:rPr>
              <w:t>de</w:t>
            </w:r>
            <w:r>
              <w:rPr>
                <w:spacing w:val="-17"/>
                <w:sz w:val="19"/>
              </w:rPr>
              <w:t> </w:t>
            </w:r>
            <w:r>
              <w:rPr>
                <w:spacing w:val="-4"/>
                <w:sz w:val="19"/>
              </w:rPr>
              <w:t>manera</w:t>
            </w:r>
            <w:r>
              <w:rPr>
                <w:spacing w:val="-17"/>
                <w:sz w:val="19"/>
              </w:rPr>
              <w:t> </w:t>
            </w:r>
            <w:r>
              <w:rPr>
                <w:spacing w:val="-4"/>
                <w:sz w:val="19"/>
              </w:rPr>
              <w:t>eficaz,</w:t>
            </w:r>
            <w:r>
              <w:rPr>
                <w:spacing w:val="-17"/>
                <w:sz w:val="19"/>
              </w:rPr>
              <w:t> </w:t>
            </w:r>
            <w:r>
              <w:rPr>
                <w:spacing w:val="-4"/>
                <w:sz w:val="19"/>
              </w:rPr>
              <w:t>se</w:t>
            </w:r>
            <w:r>
              <w:rPr>
                <w:spacing w:val="-17"/>
                <w:sz w:val="19"/>
              </w:rPr>
              <w:t> </w:t>
            </w:r>
            <w:r>
              <w:rPr>
                <w:spacing w:val="-4"/>
                <w:sz w:val="19"/>
              </w:rPr>
              <w:t>recomienda</w:t>
            </w:r>
            <w:r>
              <w:rPr>
                <w:spacing w:val="-17"/>
                <w:sz w:val="19"/>
              </w:rPr>
              <w:t> </w:t>
            </w:r>
            <w:r>
              <w:rPr>
                <w:spacing w:val="-4"/>
                <w:sz w:val="19"/>
              </w:rPr>
              <w:t>a</w:t>
            </w:r>
            <w:r>
              <w:rPr>
                <w:spacing w:val="-17"/>
                <w:sz w:val="19"/>
              </w:rPr>
              <w:t> </w:t>
            </w:r>
            <w:r>
              <w:rPr>
                <w:spacing w:val="-4"/>
                <w:sz w:val="19"/>
              </w:rPr>
              <w:t>los</w:t>
            </w:r>
            <w:r>
              <w:rPr>
                <w:spacing w:val="-17"/>
                <w:sz w:val="19"/>
              </w:rPr>
              <w:t> </w:t>
            </w:r>
            <w:r>
              <w:rPr>
                <w:spacing w:val="-4"/>
                <w:sz w:val="19"/>
              </w:rPr>
              <w:t>alumnos </w:t>
            </w:r>
            <w:r>
              <w:rPr>
                <w:spacing w:val="-6"/>
                <w:sz w:val="19"/>
              </w:rPr>
              <w:t>que</w:t>
            </w:r>
            <w:r>
              <w:rPr>
                <w:spacing w:val="-15"/>
                <w:sz w:val="19"/>
              </w:rPr>
              <w:t> </w:t>
            </w:r>
            <w:r>
              <w:rPr>
                <w:spacing w:val="-6"/>
                <w:sz w:val="19"/>
              </w:rPr>
              <w:t>basen</w:t>
            </w:r>
            <w:r>
              <w:rPr>
                <w:spacing w:val="-15"/>
                <w:sz w:val="19"/>
              </w:rPr>
              <w:t> </w:t>
            </w:r>
            <w:r>
              <w:rPr>
                <w:spacing w:val="-6"/>
                <w:sz w:val="19"/>
              </w:rPr>
              <w:t>su</w:t>
            </w:r>
            <w:r>
              <w:rPr>
                <w:spacing w:val="-15"/>
                <w:sz w:val="19"/>
              </w:rPr>
              <w:t> </w:t>
            </w:r>
            <w:r>
              <w:rPr>
                <w:spacing w:val="-6"/>
                <w:sz w:val="19"/>
              </w:rPr>
              <w:t>exposición</w:t>
            </w:r>
            <w:r>
              <w:rPr>
                <w:spacing w:val="-15"/>
                <w:sz w:val="19"/>
              </w:rPr>
              <w:t> </w:t>
            </w:r>
            <w:r>
              <w:rPr>
                <w:spacing w:val="-6"/>
                <w:sz w:val="19"/>
              </w:rPr>
              <w:t>en</w:t>
            </w:r>
            <w:r>
              <w:rPr>
                <w:spacing w:val="-15"/>
                <w:sz w:val="19"/>
              </w:rPr>
              <w:t> </w:t>
            </w:r>
            <w:r>
              <w:rPr>
                <w:spacing w:val="-6"/>
                <w:sz w:val="19"/>
              </w:rPr>
              <w:t>uno</w:t>
            </w:r>
            <w:r>
              <w:rPr>
                <w:spacing w:val="-15"/>
                <w:sz w:val="19"/>
              </w:rPr>
              <w:t> </w:t>
            </w:r>
            <w:r>
              <w:rPr>
                <w:spacing w:val="-6"/>
                <w:sz w:val="19"/>
              </w:rPr>
              <w:t>de</w:t>
            </w:r>
            <w:r>
              <w:rPr>
                <w:spacing w:val="-15"/>
                <w:sz w:val="19"/>
              </w:rPr>
              <w:t> </w:t>
            </w:r>
            <w:r>
              <w:rPr>
                <w:spacing w:val="-6"/>
                <w:sz w:val="19"/>
              </w:rPr>
              <w:t>los</w:t>
            </w:r>
            <w:r>
              <w:rPr>
                <w:spacing w:val="-15"/>
                <w:sz w:val="19"/>
              </w:rPr>
              <w:t> </w:t>
            </w:r>
            <w:r>
              <w:rPr>
                <w:spacing w:val="-6"/>
                <w:sz w:val="19"/>
              </w:rPr>
              <w:t>temas</w:t>
            </w:r>
            <w:r>
              <w:rPr>
                <w:spacing w:val="-15"/>
                <w:sz w:val="19"/>
              </w:rPr>
              <w:t> </w:t>
            </w:r>
            <w:r>
              <w:rPr>
                <w:spacing w:val="-6"/>
                <w:sz w:val="19"/>
              </w:rPr>
              <w:t>de</w:t>
            </w:r>
            <w:r>
              <w:rPr>
                <w:spacing w:val="-15"/>
                <w:sz w:val="19"/>
              </w:rPr>
              <w:t> </w:t>
            </w:r>
            <w:r>
              <w:rPr>
                <w:spacing w:val="-6"/>
                <w:sz w:val="19"/>
              </w:rPr>
              <w:t>TdC,</w:t>
            </w:r>
            <w:r>
              <w:rPr>
                <w:spacing w:val="-15"/>
                <w:sz w:val="19"/>
              </w:rPr>
              <w:t> </w:t>
            </w:r>
            <w:r>
              <w:rPr>
                <w:spacing w:val="-6"/>
                <w:sz w:val="19"/>
              </w:rPr>
              <w:t>ya</w:t>
            </w:r>
            <w:r>
              <w:rPr>
                <w:spacing w:val="-15"/>
                <w:sz w:val="19"/>
              </w:rPr>
              <w:t> </w:t>
            </w:r>
            <w:r>
              <w:rPr>
                <w:spacing w:val="-6"/>
                <w:sz w:val="19"/>
              </w:rPr>
              <w:t>sea</w:t>
            </w:r>
            <w:r>
              <w:rPr>
                <w:spacing w:val="-15"/>
                <w:sz w:val="19"/>
              </w:rPr>
              <w:t> </w:t>
            </w:r>
            <w:r>
              <w:rPr>
                <w:spacing w:val="-6"/>
                <w:sz w:val="19"/>
              </w:rPr>
              <w:t>el</w:t>
            </w:r>
            <w:r>
              <w:rPr>
                <w:spacing w:val="-15"/>
                <w:sz w:val="19"/>
              </w:rPr>
              <w:t> </w:t>
            </w:r>
            <w:r>
              <w:rPr>
                <w:spacing w:val="-6"/>
                <w:sz w:val="19"/>
              </w:rPr>
              <w:t>tema</w:t>
            </w:r>
            <w:r>
              <w:rPr>
                <w:spacing w:val="-15"/>
                <w:sz w:val="19"/>
              </w:rPr>
              <w:t> </w:t>
            </w:r>
            <w:r>
              <w:rPr>
                <w:spacing w:val="-6"/>
                <w:sz w:val="19"/>
              </w:rPr>
              <w:t>central</w:t>
            </w:r>
            <w:r>
              <w:rPr>
                <w:spacing w:val="-15"/>
                <w:sz w:val="19"/>
              </w:rPr>
              <w:t> </w:t>
            </w:r>
            <w:r>
              <w:rPr>
                <w:spacing w:val="-6"/>
                <w:sz w:val="19"/>
              </w:rPr>
              <w:t>o</w:t>
            </w:r>
            <w:r>
              <w:rPr>
                <w:spacing w:val="-15"/>
                <w:sz w:val="19"/>
              </w:rPr>
              <w:t> </w:t>
            </w:r>
            <w:r>
              <w:rPr>
                <w:spacing w:val="-6"/>
                <w:sz w:val="19"/>
              </w:rPr>
              <w:t>uno</w:t>
            </w:r>
            <w:r>
              <w:rPr>
                <w:spacing w:val="-15"/>
                <w:sz w:val="19"/>
              </w:rPr>
              <w:t> </w:t>
            </w:r>
            <w:r>
              <w:rPr>
                <w:spacing w:val="-6"/>
                <w:sz w:val="19"/>
              </w:rPr>
              <w:t>de </w:t>
            </w:r>
            <w:r>
              <w:rPr>
                <w:spacing w:val="-4"/>
                <w:sz w:val="19"/>
              </w:rPr>
              <w:t>los</w:t>
            </w:r>
            <w:r>
              <w:rPr>
                <w:spacing w:val="-12"/>
                <w:sz w:val="19"/>
              </w:rPr>
              <w:t> </w:t>
            </w:r>
            <w:r>
              <w:rPr>
                <w:spacing w:val="-4"/>
                <w:sz w:val="19"/>
              </w:rPr>
              <w:t>temas</w:t>
            </w:r>
            <w:r>
              <w:rPr>
                <w:spacing w:val="-12"/>
                <w:sz w:val="19"/>
              </w:rPr>
              <w:t> </w:t>
            </w:r>
            <w:r>
              <w:rPr>
                <w:spacing w:val="-4"/>
                <w:sz w:val="19"/>
              </w:rPr>
              <w:t>opcionales.</w:t>
            </w:r>
            <w:r>
              <w:rPr>
                <w:spacing w:val="-12"/>
                <w:sz w:val="19"/>
              </w:rPr>
              <w:t> </w:t>
            </w:r>
            <w:r>
              <w:rPr>
                <w:spacing w:val="-4"/>
                <w:sz w:val="19"/>
              </w:rPr>
              <w:t>Esto</w:t>
            </w:r>
            <w:r>
              <w:rPr>
                <w:spacing w:val="-12"/>
                <w:sz w:val="19"/>
              </w:rPr>
              <w:t> </w:t>
            </w:r>
            <w:r>
              <w:rPr>
                <w:spacing w:val="-4"/>
                <w:sz w:val="19"/>
              </w:rPr>
              <w:t>puede</w:t>
            </w:r>
            <w:r>
              <w:rPr>
                <w:spacing w:val="-12"/>
                <w:sz w:val="19"/>
              </w:rPr>
              <w:t> </w:t>
            </w:r>
            <w:r>
              <w:rPr>
                <w:spacing w:val="-4"/>
                <w:sz w:val="19"/>
              </w:rPr>
              <w:t>ofrecerles</w:t>
            </w:r>
            <w:r>
              <w:rPr>
                <w:spacing w:val="-12"/>
                <w:sz w:val="19"/>
              </w:rPr>
              <w:t> </w:t>
            </w:r>
            <w:r>
              <w:rPr>
                <w:spacing w:val="-4"/>
                <w:sz w:val="19"/>
              </w:rPr>
              <w:t>un</w:t>
            </w:r>
            <w:r>
              <w:rPr>
                <w:spacing w:val="-12"/>
                <w:sz w:val="19"/>
              </w:rPr>
              <w:t> </w:t>
            </w:r>
            <w:r>
              <w:rPr>
                <w:spacing w:val="-4"/>
                <w:sz w:val="19"/>
              </w:rPr>
              <w:t>punto</w:t>
            </w:r>
            <w:r>
              <w:rPr>
                <w:spacing w:val="-12"/>
                <w:sz w:val="19"/>
              </w:rPr>
              <w:t> </w:t>
            </w:r>
            <w:r>
              <w:rPr>
                <w:spacing w:val="-4"/>
                <w:sz w:val="19"/>
              </w:rPr>
              <w:t>de</w:t>
            </w:r>
            <w:r>
              <w:rPr>
                <w:spacing w:val="-12"/>
                <w:sz w:val="19"/>
              </w:rPr>
              <w:t> </w:t>
            </w:r>
            <w:r>
              <w:rPr>
                <w:spacing w:val="-4"/>
                <w:sz w:val="19"/>
              </w:rPr>
              <w:t>partida</w:t>
            </w:r>
            <w:r>
              <w:rPr>
                <w:spacing w:val="-12"/>
                <w:sz w:val="19"/>
              </w:rPr>
              <w:t> </w:t>
            </w:r>
            <w:r>
              <w:rPr>
                <w:spacing w:val="-4"/>
                <w:sz w:val="19"/>
              </w:rPr>
              <w:t>accesible</w:t>
            </w:r>
            <w:r>
              <w:rPr>
                <w:spacing w:val="-12"/>
                <w:sz w:val="19"/>
              </w:rPr>
              <w:t> </w:t>
            </w:r>
            <w:r>
              <w:rPr>
                <w:spacing w:val="-4"/>
                <w:sz w:val="19"/>
              </w:rPr>
              <w:t>y ayudarles</w:t>
            </w:r>
            <w:r>
              <w:rPr>
                <w:spacing w:val="-9"/>
                <w:sz w:val="19"/>
              </w:rPr>
              <w:t> </w:t>
            </w:r>
            <w:r>
              <w:rPr>
                <w:spacing w:val="-4"/>
                <w:sz w:val="19"/>
              </w:rPr>
              <w:t>a</w:t>
            </w:r>
            <w:r>
              <w:rPr>
                <w:spacing w:val="-9"/>
                <w:sz w:val="19"/>
              </w:rPr>
              <w:t> </w:t>
            </w:r>
            <w:r>
              <w:rPr>
                <w:spacing w:val="-4"/>
                <w:sz w:val="19"/>
              </w:rPr>
              <w:t>delimitar</w:t>
            </w:r>
            <w:r>
              <w:rPr>
                <w:spacing w:val="-9"/>
                <w:sz w:val="19"/>
              </w:rPr>
              <w:t> </w:t>
            </w:r>
            <w:r>
              <w:rPr>
                <w:spacing w:val="-4"/>
                <w:sz w:val="19"/>
              </w:rPr>
              <w:t>su</w:t>
            </w:r>
            <w:r>
              <w:rPr>
                <w:spacing w:val="-9"/>
                <w:sz w:val="19"/>
              </w:rPr>
              <w:t> </w:t>
            </w:r>
            <w:r>
              <w:rPr>
                <w:spacing w:val="-4"/>
                <w:sz w:val="19"/>
              </w:rPr>
              <w:t>elección</w:t>
            </w:r>
            <w:r>
              <w:rPr>
                <w:spacing w:val="-9"/>
                <w:sz w:val="19"/>
              </w:rPr>
              <w:t> </w:t>
            </w:r>
            <w:r>
              <w:rPr>
                <w:spacing w:val="-4"/>
                <w:sz w:val="19"/>
              </w:rPr>
              <w:t>de</w:t>
            </w:r>
            <w:r>
              <w:rPr>
                <w:spacing w:val="-9"/>
                <w:sz w:val="19"/>
              </w:rPr>
              <w:t> </w:t>
            </w:r>
            <w:r>
              <w:rPr>
                <w:spacing w:val="-4"/>
                <w:sz w:val="19"/>
              </w:rPr>
              <w:t>los</w:t>
            </w:r>
            <w:r>
              <w:rPr>
                <w:spacing w:val="-9"/>
                <w:sz w:val="19"/>
              </w:rPr>
              <w:t> </w:t>
            </w:r>
            <w:r>
              <w:rPr>
                <w:spacing w:val="-4"/>
                <w:sz w:val="19"/>
              </w:rPr>
              <w:t>posibles</w:t>
            </w:r>
            <w:r>
              <w:rPr>
                <w:spacing w:val="-9"/>
                <w:sz w:val="19"/>
              </w:rPr>
              <w:t> </w:t>
            </w:r>
            <w:r>
              <w:rPr>
                <w:spacing w:val="-4"/>
                <w:sz w:val="19"/>
              </w:rPr>
              <w:t>objetos.</w:t>
            </w:r>
          </w:p>
          <w:p>
            <w:pPr>
              <w:pStyle w:val="TableParagraph"/>
              <w:spacing w:line="283" w:lineRule="auto" w:before="59"/>
              <w:ind w:left="44"/>
              <w:rPr>
                <w:sz w:val="19"/>
              </w:rPr>
            </w:pPr>
            <w:r>
              <w:rPr>
                <w:w w:val="90"/>
                <w:sz w:val="19"/>
              </w:rPr>
              <w:t>Dentro de las horas lectivas asignadas para la realización de esta tarea, los </w:t>
            </w:r>
            <w:r>
              <w:rPr>
                <w:w w:val="90"/>
                <w:sz w:val="19"/>
              </w:rPr>
              <w:t>profesores </w:t>
            </w:r>
            <w:r>
              <w:rPr>
                <w:spacing w:val="-4"/>
                <w:sz w:val="19"/>
              </w:rPr>
              <w:t>deben</w:t>
            </w:r>
            <w:r>
              <w:rPr>
                <w:spacing w:val="-13"/>
                <w:sz w:val="19"/>
              </w:rPr>
              <w:t> </w:t>
            </w:r>
            <w:r>
              <w:rPr>
                <w:spacing w:val="-4"/>
                <w:sz w:val="19"/>
              </w:rPr>
              <w:t>asegurarse</w:t>
            </w:r>
            <w:r>
              <w:rPr>
                <w:spacing w:val="-13"/>
                <w:sz w:val="19"/>
              </w:rPr>
              <w:t> </w:t>
            </w:r>
            <w:r>
              <w:rPr>
                <w:spacing w:val="-4"/>
                <w:sz w:val="19"/>
              </w:rPr>
              <w:t>de</w:t>
            </w:r>
            <w:r>
              <w:rPr>
                <w:spacing w:val="-14"/>
                <w:sz w:val="19"/>
              </w:rPr>
              <w:t> </w:t>
            </w:r>
            <w:r>
              <w:rPr>
                <w:spacing w:val="-4"/>
                <w:sz w:val="19"/>
              </w:rPr>
              <w:t>incluir</w:t>
            </w:r>
            <w:r>
              <w:rPr>
                <w:spacing w:val="-13"/>
                <w:sz w:val="19"/>
              </w:rPr>
              <w:t> </w:t>
            </w:r>
            <w:r>
              <w:rPr>
                <w:spacing w:val="-4"/>
                <w:sz w:val="19"/>
              </w:rPr>
              <w:t>tiempo</w:t>
            </w:r>
            <w:r>
              <w:rPr>
                <w:spacing w:val="-13"/>
                <w:sz w:val="19"/>
              </w:rPr>
              <w:t> </w:t>
            </w:r>
            <w:r>
              <w:rPr>
                <w:spacing w:val="-4"/>
                <w:sz w:val="19"/>
              </w:rPr>
              <w:t>para</w:t>
            </w:r>
            <w:r>
              <w:rPr>
                <w:spacing w:val="-14"/>
                <w:sz w:val="19"/>
              </w:rPr>
              <w:t> </w:t>
            </w:r>
            <w:r>
              <w:rPr>
                <w:spacing w:val="-4"/>
                <w:sz w:val="19"/>
              </w:rPr>
              <w:t>explicar</w:t>
            </w:r>
            <w:r>
              <w:rPr>
                <w:spacing w:val="-13"/>
                <w:sz w:val="19"/>
              </w:rPr>
              <w:t> </w:t>
            </w:r>
            <w:r>
              <w:rPr>
                <w:spacing w:val="-4"/>
                <w:sz w:val="19"/>
              </w:rPr>
              <w:t>los</w:t>
            </w:r>
            <w:r>
              <w:rPr>
                <w:spacing w:val="-13"/>
                <w:sz w:val="19"/>
              </w:rPr>
              <w:t> </w:t>
            </w:r>
            <w:r>
              <w:rPr>
                <w:spacing w:val="-4"/>
                <w:sz w:val="19"/>
              </w:rPr>
              <w:t>requisitos</w:t>
            </w:r>
            <w:r>
              <w:rPr>
                <w:spacing w:val="-14"/>
                <w:sz w:val="19"/>
              </w:rPr>
              <w:t> </w:t>
            </w:r>
            <w:r>
              <w:rPr>
                <w:spacing w:val="-4"/>
                <w:sz w:val="19"/>
              </w:rPr>
              <w:t>de</w:t>
            </w:r>
            <w:r>
              <w:rPr>
                <w:spacing w:val="-13"/>
                <w:sz w:val="19"/>
              </w:rPr>
              <w:t> </w:t>
            </w:r>
            <w:r>
              <w:rPr>
                <w:spacing w:val="-4"/>
                <w:sz w:val="19"/>
              </w:rPr>
              <w:t>la</w:t>
            </w:r>
            <w:r>
              <w:rPr>
                <w:spacing w:val="-13"/>
                <w:sz w:val="19"/>
              </w:rPr>
              <w:t> </w:t>
            </w:r>
            <w:r>
              <w:rPr>
                <w:spacing w:val="-4"/>
                <w:sz w:val="19"/>
              </w:rPr>
              <w:t>tarea</w:t>
            </w:r>
            <w:r>
              <w:rPr>
                <w:spacing w:val="-14"/>
                <w:sz w:val="19"/>
              </w:rPr>
              <w:t> </w:t>
            </w:r>
            <w:r>
              <w:rPr>
                <w:spacing w:val="-4"/>
                <w:sz w:val="19"/>
              </w:rPr>
              <w:t>y cerciorarse</w:t>
            </w:r>
            <w:r>
              <w:rPr>
                <w:spacing w:val="-10"/>
                <w:sz w:val="19"/>
              </w:rPr>
              <w:t> </w:t>
            </w:r>
            <w:r>
              <w:rPr>
                <w:spacing w:val="-4"/>
                <w:sz w:val="19"/>
              </w:rPr>
              <w:t>de</w:t>
            </w:r>
            <w:r>
              <w:rPr>
                <w:spacing w:val="-10"/>
                <w:sz w:val="19"/>
              </w:rPr>
              <w:t> </w:t>
            </w:r>
            <w:r>
              <w:rPr>
                <w:spacing w:val="-4"/>
                <w:sz w:val="19"/>
              </w:rPr>
              <w:t>que</w:t>
            </w:r>
            <w:r>
              <w:rPr>
                <w:spacing w:val="-10"/>
                <w:sz w:val="19"/>
              </w:rPr>
              <w:t> </w:t>
            </w:r>
            <w:r>
              <w:rPr>
                <w:spacing w:val="-4"/>
                <w:sz w:val="19"/>
              </w:rPr>
              <w:t>los</w:t>
            </w:r>
            <w:r>
              <w:rPr>
                <w:spacing w:val="-10"/>
                <w:sz w:val="19"/>
              </w:rPr>
              <w:t> </w:t>
            </w:r>
            <w:r>
              <w:rPr>
                <w:spacing w:val="-4"/>
                <w:sz w:val="19"/>
              </w:rPr>
              <w:t>alumnos</w:t>
            </w:r>
            <w:r>
              <w:rPr>
                <w:spacing w:val="-10"/>
                <w:sz w:val="19"/>
              </w:rPr>
              <w:t> </w:t>
            </w:r>
            <w:r>
              <w:rPr>
                <w:spacing w:val="-4"/>
                <w:sz w:val="19"/>
              </w:rPr>
              <w:t>estén</w:t>
            </w:r>
            <w:r>
              <w:rPr>
                <w:spacing w:val="-10"/>
                <w:sz w:val="19"/>
              </w:rPr>
              <w:t> </w:t>
            </w:r>
            <w:r>
              <w:rPr>
                <w:spacing w:val="-4"/>
                <w:sz w:val="19"/>
              </w:rPr>
              <w:t>familiarizados</w:t>
            </w:r>
            <w:r>
              <w:rPr>
                <w:spacing w:val="-10"/>
                <w:sz w:val="19"/>
              </w:rPr>
              <w:t> </w:t>
            </w:r>
            <w:r>
              <w:rPr>
                <w:spacing w:val="-4"/>
                <w:sz w:val="19"/>
              </w:rPr>
              <w:t>con</w:t>
            </w:r>
            <w:r>
              <w:rPr>
                <w:spacing w:val="-10"/>
                <w:sz w:val="19"/>
              </w:rPr>
              <w:t> </w:t>
            </w:r>
            <w:r>
              <w:rPr>
                <w:spacing w:val="-4"/>
                <w:sz w:val="19"/>
              </w:rPr>
              <w:t>el</w:t>
            </w:r>
            <w:r>
              <w:rPr>
                <w:spacing w:val="-10"/>
                <w:sz w:val="19"/>
              </w:rPr>
              <w:t> </w:t>
            </w:r>
            <w:r>
              <w:rPr>
                <w:spacing w:val="-4"/>
                <w:sz w:val="19"/>
              </w:rPr>
              <w:t>instrumento</w:t>
            </w:r>
            <w:r>
              <w:rPr>
                <w:spacing w:val="-10"/>
                <w:sz w:val="19"/>
              </w:rPr>
              <w:t> </w:t>
            </w:r>
            <w:r>
              <w:rPr>
                <w:spacing w:val="-4"/>
                <w:sz w:val="19"/>
              </w:rPr>
              <w:t>de </w:t>
            </w:r>
            <w:r>
              <w:rPr>
                <w:spacing w:val="-2"/>
                <w:sz w:val="19"/>
              </w:rPr>
              <w:t>evaluación.</w:t>
            </w:r>
          </w:p>
        </w:tc>
      </w:tr>
      <w:tr>
        <w:trPr>
          <w:trHeight w:val="4619" w:hRule="atLeast"/>
        </w:trPr>
        <w:tc>
          <w:tcPr>
            <w:tcW w:w="1691" w:type="dxa"/>
          </w:tcPr>
          <w:p>
            <w:pPr>
              <w:pStyle w:val="TableParagraph"/>
              <w:ind w:left="45"/>
              <w:rPr>
                <w:rFonts w:ascii="Arial"/>
                <w:b/>
                <w:sz w:val="19"/>
              </w:rPr>
            </w:pPr>
            <w:r>
              <w:rPr>
                <w:rFonts w:ascii="Arial"/>
                <w:b/>
                <w:w w:val="85"/>
                <w:sz w:val="19"/>
              </w:rPr>
              <w:t>Paso</w:t>
            </w:r>
            <w:r>
              <w:rPr>
                <w:rFonts w:ascii="Arial"/>
                <w:b/>
                <w:spacing w:val="-2"/>
                <w:sz w:val="19"/>
              </w:rPr>
              <w:t> </w:t>
            </w:r>
            <w:r>
              <w:rPr>
                <w:rFonts w:ascii="Arial"/>
                <w:b/>
                <w:spacing w:val="-10"/>
                <w:sz w:val="19"/>
              </w:rPr>
              <w:t>2</w:t>
            </w:r>
          </w:p>
        </w:tc>
        <w:tc>
          <w:tcPr>
            <w:tcW w:w="6793" w:type="dxa"/>
          </w:tcPr>
          <w:p>
            <w:pPr>
              <w:pStyle w:val="TableParagraph"/>
              <w:spacing w:line="283" w:lineRule="auto"/>
              <w:ind w:left="44"/>
              <w:rPr>
                <w:sz w:val="19"/>
              </w:rPr>
            </w:pPr>
            <w:r>
              <w:rPr>
                <w:rFonts w:ascii="Arial" w:hAnsi="Arial"/>
                <w:b/>
                <w:w w:val="90"/>
                <w:sz w:val="19"/>
              </w:rPr>
              <w:t>Los alumnos crean un archivo único que contenga su exposición de TdC. </w:t>
            </w:r>
            <w:r>
              <w:rPr>
                <w:w w:val="90"/>
                <w:sz w:val="19"/>
              </w:rPr>
              <w:t>Este </w:t>
            </w:r>
            <w:r>
              <w:rPr>
                <w:sz w:val="19"/>
              </w:rPr>
              <w:t>debe</w:t>
            </w:r>
            <w:r>
              <w:rPr>
                <w:spacing w:val="-17"/>
                <w:sz w:val="19"/>
              </w:rPr>
              <w:t> </w:t>
            </w:r>
            <w:r>
              <w:rPr>
                <w:sz w:val="19"/>
              </w:rPr>
              <w:t>incluir:</w:t>
            </w:r>
          </w:p>
          <w:p>
            <w:pPr>
              <w:pStyle w:val="TableParagraph"/>
              <w:numPr>
                <w:ilvl w:val="0"/>
                <w:numId w:val="70"/>
              </w:numPr>
              <w:tabs>
                <w:tab w:pos="441" w:val="left" w:leader="none"/>
              </w:tabs>
              <w:spacing w:line="283" w:lineRule="auto" w:before="59" w:after="0"/>
              <w:ind w:left="441" w:right="1015" w:hanging="407"/>
              <w:jc w:val="both"/>
              <w:rPr>
                <w:sz w:val="19"/>
              </w:rPr>
            </w:pPr>
            <w:r>
              <w:rPr>
                <w:w w:val="90"/>
                <w:sz w:val="19"/>
              </w:rPr>
              <w:t>Un título que indique claramente la pregunta de evaluación </w:t>
            </w:r>
            <w:r>
              <w:rPr>
                <w:w w:val="90"/>
                <w:sz w:val="19"/>
              </w:rPr>
              <w:t>interna </w:t>
            </w:r>
            <w:r>
              <w:rPr>
                <w:spacing w:val="-2"/>
                <w:sz w:val="19"/>
              </w:rPr>
              <w:t>seleccionada</w:t>
            </w:r>
          </w:p>
          <w:p>
            <w:pPr>
              <w:pStyle w:val="TableParagraph"/>
              <w:numPr>
                <w:ilvl w:val="0"/>
                <w:numId w:val="70"/>
              </w:numPr>
              <w:tabs>
                <w:tab w:pos="440" w:val="left" w:leader="none"/>
              </w:tabs>
              <w:spacing w:line="240" w:lineRule="auto" w:before="59" w:after="0"/>
              <w:ind w:left="440" w:right="0" w:hanging="406"/>
              <w:jc w:val="both"/>
              <w:rPr>
                <w:sz w:val="19"/>
              </w:rPr>
            </w:pPr>
            <w:r>
              <w:rPr>
                <w:spacing w:val="-6"/>
                <w:sz w:val="19"/>
              </w:rPr>
              <w:t>Imágenes</w:t>
            </w:r>
            <w:r>
              <w:rPr>
                <w:spacing w:val="-10"/>
                <w:sz w:val="19"/>
              </w:rPr>
              <w:t> </w:t>
            </w:r>
            <w:r>
              <w:rPr>
                <w:spacing w:val="-6"/>
                <w:sz w:val="19"/>
              </w:rPr>
              <w:t>de</w:t>
            </w:r>
            <w:r>
              <w:rPr>
                <w:spacing w:val="-9"/>
                <w:sz w:val="19"/>
              </w:rPr>
              <w:t> </w:t>
            </w:r>
            <w:r>
              <w:rPr>
                <w:spacing w:val="-6"/>
                <w:sz w:val="19"/>
              </w:rPr>
              <w:t>sus</w:t>
            </w:r>
            <w:r>
              <w:rPr>
                <w:spacing w:val="-9"/>
                <w:sz w:val="19"/>
              </w:rPr>
              <w:t> </w:t>
            </w:r>
            <w:r>
              <w:rPr>
                <w:spacing w:val="-6"/>
                <w:sz w:val="19"/>
              </w:rPr>
              <w:t>tres</w:t>
            </w:r>
            <w:r>
              <w:rPr>
                <w:spacing w:val="-10"/>
                <w:sz w:val="19"/>
              </w:rPr>
              <w:t> </w:t>
            </w:r>
            <w:r>
              <w:rPr>
                <w:spacing w:val="-6"/>
                <w:sz w:val="19"/>
              </w:rPr>
              <w:t>objetos</w:t>
            </w:r>
          </w:p>
          <w:p>
            <w:pPr>
              <w:pStyle w:val="TableParagraph"/>
              <w:numPr>
                <w:ilvl w:val="0"/>
                <w:numId w:val="70"/>
              </w:numPr>
              <w:tabs>
                <w:tab w:pos="441" w:val="left" w:leader="none"/>
              </w:tabs>
              <w:spacing w:line="283" w:lineRule="auto" w:before="100" w:after="0"/>
              <w:ind w:left="441" w:right="109" w:hanging="407"/>
              <w:jc w:val="both"/>
              <w:rPr>
                <w:sz w:val="19"/>
              </w:rPr>
            </w:pPr>
            <w:r>
              <w:rPr>
                <w:w w:val="90"/>
                <w:sz w:val="19"/>
              </w:rPr>
              <w:t>Un comentario escrito con procesador de textos que presente cada objeto y su contexto específico en el mundo real, justifique su inclusión en la exposición e </w:t>
            </w:r>
            <w:r>
              <w:rPr>
                <w:spacing w:val="-6"/>
                <w:sz w:val="19"/>
              </w:rPr>
              <w:t>indique</w:t>
            </w:r>
            <w:r>
              <w:rPr>
                <w:spacing w:val="-9"/>
                <w:sz w:val="19"/>
              </w:rPr>
              <w:t> </w:t>
            </w:r>
            <w:r>
              <w:rPr>
                <w:spacing w:val="-6"/>
                <w:sz w:val="19"/>
              </w:rPr>
              <w:t>sus</w:t>
            </w:r>
            <w:r>
              <w:rPr>
                <w:spacing w:val="-8"/>
                <w:sz w:val="19"/>
              </w:rPr>
              <w:t> </w:t>
            </w:r>
            <w:r>
              <w:rPr>
                <w:spacing w:val="-6"/>
                <w:sz w:val="19"/>
              </w:rPr>
              <w:t>vínculos</w:t>
            </w:r>
            <w:r>
              <w:rPr>
                <w:spacing w:val="-8"/>
                <w:sz w:val="19"/>
              </w:rPr>
              <w:t> </w:t>
            </w:r>
            <w:r>
              <w:rPr>
                <w:spacing w:val="-6"/>
                <w:sz w:val="19"/>
              </w:rPr>
              <w:t>con</w:t>
            </w:r>
            <w:r>
              <w:rPr>
                <w:spacing w:val="-9"/>
                <w:sz w:val="19"/>
              </w:rPr>
              <w:t> </w:t>
            </w:r>
            <w:r>
              <w:rPr>
                <w:spacing w:val="-6"/>
                <w:sz w:val="19"/>
              </w:rPr>
              <w:t>la</w:t>
            </w:r>
            <w:r>
              <w:rPr>
                <w:spacing w:val="-8"/>
                <w:sz w:val="19"/>
              </w:rPr>
              <w:t> </w:t>
            </w:r>
            <w:r>
              <w:rPr>
                <w:spacing w:val="-6"/>
                <w:sz w:val="19"/>
              </w:rPr>
              <w:t>pregunta</w:t>
            </w:r>
            <w:r>
              <w:rPr>
                <w:spacing w:val="-8"/>
                <w:sz w:val="19"/>
              </w:rPr>
              <w:t> </w:t>
            </w:r>
            <w:r>
              <w:rPr>
                <w:spacing w:val="-6"/>
                <w:sz w:val="19"/>
              </w:rPr>
              <w:t>de</w:t>
            </w:r>
            <w:r>
              <w:rPr>
                <w:spacing w:val="-9"/>
                <w:sz w:val="19"/>
              </w:rPr>
              <w:t> </w:t>
            </w:r>
            <w:r>
              <w:rPr>
                <w:spacing w:val="-6"/>
                <w:sz w:val="19"/>
              </w:rPr>
              <w:t>evaluación</w:t>
            </w:r>
            <w:r>
              <w:rPr>
                <w:spacing w:val="-8"/>
                <w:sz w:val="19"/>
              </w:rPr>
              <w:t> </w:t>
            </w:r>
            <w:r>
              <w:rPr>
                <w:spacing w:val="-6"/>
                <w:sz w:val="19"/>
              </w:rPr>
              <w:t>interna</w:t>
            </w:r>
            <w:r>
              <w:rPr>
                <w:spacing w:val="-8"/>
                <w:sz w:val="19"/>
              </w:rPr>
              <w:t> </w:t>
            </w:r>
            <w:r>
              <w:rPr>
                <w:spacing w:val="-6"/>
                <w:sz w:val="19"/>
              </w:rPr>
              <w:t>(950</w:t>
            </w:r>
            <w:r>
              <w:rPr>
                <w:spacing w:val="-9"/>
                <w:sz w:val="19"/>
              </w:rPr>
              <w:t> </w:t>
            </w:r>
            <w:r>
              <w:rPr>
                <w:spacing w:val="-6"/>
                <w:sz w:val="19"/>
              </w:rPr>
              <w:t>palabras</w:t>
            </w:r>
            <w:r>
              <w:rPr>
                <w:spacing w:val="-8"/>
                <w:sz w:val="19"/>
              </w:rPr>
              <w:t> </w:t>
            </w:r>
            <w:r>
              <w:rPr>
                <w:spacing w:val="-6"/>
                <w:sz w:val="19"/>
              </w:rPr>
              <w:t>como </w:t>
            </w:r>
            <w:r>
              <w:rPr>
                <w:spacing w:val="-2"/>
                <w:sz w:val="19"/>
              </w:rPr>
              <w:t>máximo)</w:t>
            </w:r>
          </w:p>
          <w:p>
            <w:pPr>
              <w:pStyle w:val="TableParagraph"/>
              <w:numPr>
                <w:ilvl w:val="0"/>
                <w:numId w:val="70"/>
              </w:numPr>
              <w:tabs>
                <w:tab w:pos="440" w:val="left" w:leader="none"/>
              </w:tabs>
              <w:spacing w:line="240" w:lineRule="auto" w:before="59" w:after="0"/>
              <w:ind w:left="440" w:right="0" w:hanging="406"/>
              <w:jc w:val="both"/>
              <w:rPr>
                <w:sz w:val="19"/>
              </w:rPr>
            </w:pPr>
            <w:r>
              <w:rPr>
                <w:w w:val="90"/>
                <w:sz w:val="19"/>
              </w:rPr>
              <w:t>Citas</w:t>
            </w:r>
            <w:r>
              <w:rPr>
                <w:spacing w:val="-9"/>
                <w:w w:val="90"/>
                <w:sz w:val="19"/>
              </w:rPr>
              <w:t> </w:t>
            </w:r>
            <w:r>
              <w:rPr>
                <w:w w:val="90"/>
                <w:sz w:val="19"/>
              </w:rPr>
              <w:t>y</w:t>
            </w:r>
            <w:r>
              <w:rPr>
                <w:spacing w:val="-8"/>
                <w:w w:val="90"/>
                <w:sz w:val="19"/>
              </w:rPr>
              <w:t> </w:t>
            </w:r>
            <w:r>
              <w:rPr>
                <w:w w:val="90"/>
                <w:sz w:val="19"/>
              </w:rPr>
              <w:t>referencias</w:t>
            </w:r>
            <w:r>
              <w:rPr>
                <w:spacing w:val="-8"/>
                <w:w w:val="90"/>
                <w:sz w:val="19"/>
              </w:rPr>
              <w:t> </w:t>
            </w:r>
            <w:r>
              <w:rPr>
                <w:spacing w:val="-2"/>
                <w:w w:val="90"/>
                <w:sz w:val="19"/>
              </w:rPr>
              <w:t>adecuadas</w:t>
            </w:r>
          </w:p>
          <w:p>
            <w:pPr>
              <w:pStyle w:val="TableParagraph"/>
              <w:spacing w:line="283" w:lineRule="auto" w:before="99"/>
              <w:ind w:left="44"/>
              <w:rPr>
                <w:sz w:val="19"/>
              </w:rPr>
            </w:pPr>
            <w:r>
              <w:rPr>
                <w:spacing w:val="-4"/>
                <w:sz w:val="19"/>
              </w:rPr>
              <w:t>Se</w:t>
            </w:r>
            <w:r>
              <w:rPr>
                <w:spacing w:val="-10"/>
                <w:sz w:val="19"/>
              </w:rPr>
              <w:t> </w:t>
            </w:r>
            <w:r>
              <w:rPr>
                <w:spacing w:val="-4"/>
                <w:sz w:val="19"/>
              </w:rPr>
              <w:t>permite</w:t>
            </w:r>
            <w:r>
              <w:rPr>
                <w:spacing w:val="-10"/>
                <w:sz w:val="19"/>
              </w:rPr>
              <w:t> </w:t>
            </w:r>
            <w:r>
              <w:rPr>
                <w:spacing w:val="-4"/>
                <w:sz w:val="19"/>
              </w:rPr>
              <w:t>que</w:t>
            </w:r>
            <w:r>
              <w:rPr>
                <w:spacing w:val="-10"/>
                <w:sz w:val="19"/>
              </w:rPr>
              <w:t> </w:t>
            </w:r>
            <w:r>
              <w:rPr>
                <w:spacing w:val="-4"/>
                <w:sz w:val="19"/>
              </w:rPr>
              <w:t>los</w:t>
            </w:r>
            <w:r>
              <w:rPr>
                <w:spacing w:val="-10"/>
                <w:sz w:val="19"/>
              </w:rPr>
              <w:t> </w:t>
            </w:r>
            <w:r>
              <w:rPr>
                <w:spacing w:val="-4"/>
                <w:sz w:val="19"/>
              </w:rPr>
              <w:t>profesores</w:t>
            </w:r>
            <w:r>
              <w:rPr>
                <w:spacing w:val="-10"/>
                <w:sz w:val="19"/>
              </w:rPr>
              <w:t> </w:t>
            </w:r>
            <w:r>
              <w:rPr>
                <w:spacing w:val="-4"/>
                <w:sz w:val="19"/>
              </w:rPr>
              <w:t>ofrezcan</w:t>
            </w:r>
            <w:r>
              <w:rPr>
                <w:spacing w:val="-10"/>
                <w:sz w:val="19"/>
              </w:rPr>
              <w:t> </w:t>
            </w:r>
            <w:r>
              <w:rPr>
                <w:spacing w:val="-4"/>
                <w:sz w:val="19"/>
              </w:rPr>
              <w:t>comentarios</w:t>
            </w:r>
            <w:r>
              <w:rPr>
                <w:spacing w:val="-10"/>
                <w:sz w:val="19"/>
              </w:rPr>
              <w:t> </w:t>
            </w:r>
            <w:r>
              <w:rPr>
                <w:spacing w:val="-4"/>
                <w:sz w:val="19"/>
              </w:rPr>
              <w:t>sobre</w:t>
            </w:r>
            <w:r>
              <w:rPr>
                <w:spacing w:val="-10"/>
                <w:sz w:val="19"/>
              </w:rPr>
              <w:t> </w:t>
            </w:r>
            <w:r>
              <w:rPr>
                <w:rFonts w:ascii="Arial" w:hAnsi="Arial"/>
                <w:b/>
                <w:spacing w:val="-4"/>
                <w:sz w:val="19"/>
              </w:rPr>
              <w:t>un</w:t>
            </w:r>
            <w:r>
              <w:rPr>
                <w:rFonts w:ascii="Arial" w:hAnsi="Arial"/>
                <w:b/>
                <w:spacing w:val="-6"/>
                <w:sz w:val="19"/>
              </w:rPr>
              <w:t> </w:t>
            </w:r>
            <w:r>
              <w:rPr>
                <w:spacing w:val="-4"/>
                <w:sz w:val="19"/>
              </w:rPr>
              <w:t>borrador</w:t>
            </w:r>
            <w:r>
              <w:rPr>
                <w:spacing w:val="-10"/>
                <w:sz w:val="19"/>
              </w:rPr>
              <w:t> </w:t>
            </w:r>
            <w:r>
              <w:rPr>
                <w:spacing w:val="-4"/>
                <w:sz w:val="19"/>
              </w:rPr>
              <w:t>de</w:t>
            </w:r>
            <w:r>
              <w:rPr>
                <w:spacing w:val="-10"/>
                <w:sz w:val="19"/>
              </w:rPr>
              <w:t> </w:t>
            </w:r>
            <w:r>
              <w:rPr>
                <w:spacing w:val="-4"/>
                <w:sz w:val="19"/>
              </w:rPr>
              <w:t>este </w:t>
            </w:r>
            <w:r>
              <w:rPr>
                <w:w w:val="90"/>
                <w:sz w:val="19"/>
              </w:rPr>
              <w:t>trabajo. Pueden aconsejar al alumno de manera oral o escrita sobre cómo mejorar </w:t>
            </w:r>
            <w:r>
              <w:rPr>
                <w:w w:val="90"/>
                <w:sz w:val="19"/>
              </w:rPr>
              <w:t>su </w:t>
            </w:r>
            <w:r>
              <w:rPr>
                <w:spacing w:val="-2"/>
                <w:sz w:val="19"/>
              </w:rPr>
              <w:t>trabajo,</w:t>
            </w:r>
            <w:r>
              <w:rPr>
                <w:spacing w:val="-17"/>
                <w:sz w:val="19"/>
              </w:rPr>
              <w:t> </w:t>
            </w:r>
            <w:r>
              <w:rPr>
                <w:spacing w:val="-2"/>
                <w:sz w:val="19"/>
              </w:rPr>
              <w:t>pero</w:t>
            </w:r>
            <w:r>
              <w:rPr>
                <w:spacing w:val="-17"/>
                <w:sz w:val="19"/>
              </w:rPr>
              <w:t> </w:t>
            </w:r>
            <w:r>
              <w:rPr>
                <w:spacing w:val="-2"/>
                <w:sz w:val="19"/>
              </w:rPr>
              <w:t>no</w:t>
            </w:r>
            <w:r>
              <w:rPr>
                <w:spacing w:val="-17"/>
                <w:sz w:val="19"/>
              </w:rPr>
              <w:t> </w:t>
            </w:r>
            <w:r>
              <w:rPr>
                <w:spacing w:val="-2"/>
                <w:sz w:val="19"/>
              </w:rPr>
              <w:t>deben</w:t>
            </w:r>
            <w:r>
              <w:rPr>
                <w:spacing w:val="-17"/>
                <w:sz w:val="19"/>
              </w:rPr>
              <w:t> </w:t>
            </w:r>
            <w:r>
              <w:rPr>
                <w:spacing w:val="-2"/>
                <w:sz w:val="19"/>
              </w:rPr>
              <w:t>modificar</w:t>
            </w:r>
            <w:r>
              <w:rPr>
                <w:spacing w:val="-17"/>
                <w:sz w:val="19"/>
              </w:rPr>
              <w:t> </w:t>
            </w:r>
            <w:r>
              <w:rPr>
                <w:spacing w:val="-2"/>
                <w:sz w:val="19"/>
              </w:rPr>
              <w:t>el</w:t>
            </w:r>
            <w:r>
              <w:rPr>
                <w:spacing w:val="-17"/>
                <w:sz w:val="19"/>
              </w:rPr>
              <w:t> </w:t>
            </w:r>
            <w:r>
              <w:rPr>
                <w:spacing w:val="-2"/>
                <w:sz w:val="19"/>
              </w:rPr>
              <w:t>borrador.</w:t>
            </w:r>
          </w:p>
          <w:p>
            <w:pPr>
              <w:pStyle w:val="TableParagraph"/>
              <w:spacing w:line="283" w:lineRule="auto" w:before="59"/>
              <w:ind w:left="44" w:right="762"/>
              <w:jc w:val="both"/>
              <w:rPr>
                <w:sz w:val="19"/>
              </w:rPr>
            </w:pPr>
            <w:r>
              <w:rPr>
                <w:w w:val="90"/>
                <w:sz w:val="19"/>
              </w:rPr>
              <w:t>Una</w:t>
            </w:r>
            <w:r>
              <w:rPr>
                <w:spacing w:val="-2"/>
                <w:w w:val="90"/>
                <w:sz w:val="19"/>
              </w:rPr>
              <w:t> </w:t>
            </w:r>
            <w:r>
              <w:rPr>
                <w:w w:val="90"/>
                <w:sz w:val="19"/>
              </w:rPr>
              <w:t>vez</w:t>
            </w:r>
            <w:r>
              <w:rPr>
                <w:spacing w:val="-2"/>
                <w:w w:val="90"/>
                <w:sz w:val="19"/>
              </w:rPr>
              <w:t> </w:t>
            </w:r>
            <w:r>
              <w:rPr>
                <w:w w:val="90"/>
                <w:sz w:val="19"/>
              </w:rPr>
              <w:t>finalizado,</w:t>
            </w:r>
            <w:r>
              <w:rPr>
                <w:spacing w:val="-2"/>
                <w:w w:val="90"/>
                <w:sz w:val="19"/>
              </w:rPr>
              <w:t> </w:t>
            </w:r>
            <w:r>
              <w:rPr>
                <w:w w:val="90"/>
                <w:sz w:val="19"/>
              </w:rPr>
              <w:t>el</w:t>
            </w:r>
            <w:r>
              <w:rPr>
                <w:spacing w:val="-2"/>
                <w:w w:val="90"/>
                <w:sz w:val="19"/>
              </w:rPr>
              <w:t> </w:t>
            </w:r>
            <w:r>
              <w:rPr>
                <w:w w:val="90"/>
                <w:sz w:val="19"/>
              </w:rPr>
              <w:t>archivo</w:t>
            </w:r>
            <w:r>
              <w:rPr>
                <w:spacing w:val="-2"/>
                <w:w w:val="90"/>
                <w:sz w:val="19"/>
              </w:rPr>
              <w:t> </w:t>
            </w:r>
            <w:r>
              <w:rPr>
                <w:w w:val="90"/>
                <w:sz w:val="19"/>
              </w:rPr>
              <w:t>se</w:t>
            </w:r>
            <w:r>
              <w:rPr>
                <w:spacing w:val="-2"/>
                <w:w w:val="90"/>
                <w:sz w:val="19"/>
              </w:rPr>
              <w:t> </w:t>
            </w:r>
            <w:r>
              <w:rPr>
                <w:w w:val="90"/>
                <w:sz w:val="19"/>
              </w:rPr>
              <w:t>envía</w:t>
            </w:r>
            <w:r>
              <w:rPr>
                <w:spacing w:val="-2"/>
                <w:w w:val="90"/>
                <w:sz w:val="19"/>
              </w:rPr>
              <w:t> </w:t>
            </w:r>
            <w:r>
              <w:rPr>
                <w:w w:val="90"/>
                <w:sz w:val="19"/>
              </w:rPr>
              <w:t>al</w:t>
            </w:r>
            <w:r>
              <w:rPr>
                <w:spacing w:val="-2"/>
                <w:w w:val="90"/>
                <w:sz w:val="19"/>
              </w:rPr>
              <w:t> </w:t>
            </w:r>
            <w:r>
              <w:rPr>
                <w:w w:val="90"/>
                <w:sz w:val="19"/>
              </w:rPr>
              <w:t>profesor</w:t>
            </w:r>
            <w:r>
              <w:rPr>
                <w:spacing w:val="-2"/>
                <w:w w:val="90"/>
                <w:sz w:val="19"/>
              </w:rPr>
              <w:t> </w:t>
            </w:r>
            <w:r>
              <w:rPr>
                <w:w w:val="90"/>
                <w:sz w:val="19"/>
              </w:rPr>
              <w:t>de</w:t>
            </w:r>
            <w:r>
              <w:rPr>
                <w:spacing w:val="-2"/>
                <w:w w:val="90"/>
                <w:sz w:val="19"/>
              </w:rPr>
              <w:t> </w:t>
            </w:r>
            <w:r>
              <w:rPr>
                <w:w w:val="90"/>
                <w:sz w:val="19"/>
              </w:rPr>
              <w:t>TdC</w:t>
            </w:r>
            <w:r>
              <w:rPr>
                <w:spacing w:val="-2"/>
                <w:w w:val="90"/>
                <w:sz w:val="19"/>
              </w:rPr>
              <w:t> </w:t>
            </w:r>
            <w:r>
              <w:rPr>
                <w:w w:val="90"/>
                <w:sz w:val="19"/>
              </w:rPr>
              <w:t>para</w:t>
            </w:r>
            <w:r>
              <w:rPr>
                <w:spacing w:val="-2"/>
                <w:w w:val="90"/>
                <w:sz w:val="19"/>
              </w:rPr>
              <w:t> </w:t>
            </w:r>
            <w:r>
              <w:rPr>
                <w:w w:val="90"/>
                <w:sz w:val="19"/>
              </w:rPr>
              <w:t>que</w:t>
            </w:r>
            <w:r>
              <w:rPr>
                <w:spacing w:val="-2"/>
                <w:w w:val="90"/>
                <w:sz w:val="19"/>
              </w:rPr>
              <w:t> </w:t>
            </w:r>
            <w:r>
              <w:rPr>
                <w:w w:val="90"/>
                <w:sz w:val="19"/>
              </w:rPr>
              <w:t>lo</w:t>
            </w:r>
            <w:r>
              <w:rPr>
                <w:spacing w:val="-2"/>
                <w:w w:val="90"/>
                <w:sz w:val="19"/>
              </w:rPr>
              <w:t> </w:t>
            </w:r>
            <w:r>
              <w:rPr>
                <w:w w:val="90"/>
                <w:sz w:val="19"/>
              </w:rPr>
              <w:t>evalúe. Posteriormente, se envían muestras de trabajos de los alumnos al IB para su </w:t>
            </w:r>
            <w:r>
              <w:rPr>
                <w:spacing w:val="-2"/>
                <w:sz w:val="19"/>
              </w:rPr>
              <w:t>moderación.</w:t>
            </w:r>
          </w:p>
        </w:tc>
      </w:tr>
      <w:tr>
        <w:trPr>
          <w:trHeight w:val="4879" w:hRule="atLeast"/>
        </w:trPr>
        <w:tc>
          <w:tcPr>
            <w:tcW w:w="1691" w:type="dxa"/>
          </w:tcPr>
          <w:p>
            <w:pPr>
              <w:pStyle w:val="TableParagraph"/>
              <w:ind w:left="45"/>
              <w:rPr>
                <w:rFonts w:ascii="Arial"/>
                <w:b/>
                <w:sz w:val="19"/>
              </w:rPr>
            </w:pPr>
            <w:r>
              <w:rPr>
                <w:rFonts w:ascii="Arial"/>
                <w:b/>
                <w:w w:val="85"/>
                <w:sz w:val="19"/>
              </w:rPr>
              <w:t>Paso</w:t>
            </w:r>
            <w:r>
              <w:rPr>
                <w:rFonts w:ascii="Arial"/>
                <w:b/>
                <w:spacing w:val="-2"/>
                <w:sz w:val="19"/>
              </w:rPr>
              <w:t> </w:t>
            </w:r>
            <w:r>
              <w:rPr>
                <w:rFonts w:ascii="Arial"/>
                <w:b/>
                <w:spacing w:val="-10"/>
                <w:sz w:val="19"/>
              </w:rPr>
              <w:t>3</w:t>
            </w:r>
          </w:p>
        </w:tc>
        <w:tc>
          <w:tcPr>
            <w:tcW w:w="6793" w:type="dxa"/>
          </w:tcPr>
          <w:p>
            <w:pPr>
              <w:pStyle w:val="TableParagraph"/>
              <w:spacing w:line="283" w:lineRule="auto"/>
              <w:ind w:left="44"/>
              <w:rPr>
                <w:sz w:val="19"/>
              </w:rPr>
            </w:pPr>
            <w:r>
              <w:rPr>
                <w:spacing w:val="-2"/>
                <w:sz w:val="19"/>
              </w:rPr>
              <w:t>Los</w:t>
            </w:r>
            <w:r>
              <w:rPr>
                <w:spacing w:val="-17"/>
                <w:sz w:val="19"/>
              </w:rPr>
              <w:t> </w:t>
            </w:r>
            <w:r>
              <w:rPr>
                <w:spacing w:val="-2"/>
                <w:sz w:val="19"/>
              </w:rPr>
              <w:t>profesores</w:t>
            </w:r>
            <w:r>
              <w:rPr>
                <w:spacing w:val="-17"/>
                <w:sz w:val="19"/>
              </w:rPr>
              <w:t> </w:t>
            </w:r>
            <w:r>
              <w:rPr>
                <w:spacing w:val="-2"/>
                <w:sz w:val="19"/>
              </w:rPr>
              <w:t>deben</w:t>
            </w:r>
            <w:r>
              <w:rPr>
                <w:spacing w:val="-17"/>
                <w:sz w:val="19"/>
              </w:rPr>
              <w:t> </w:t>
            </w:r>
            <w:r>
              <w:rPr>
                <w:spacing w:val="-2"/>
                <w:sz w:val="19"/>
              </w:rPr>
              <w:t>ofrecer</w:t>
            </w:r>
            <w:r>
              <w:rPr>
                <w:spacing w:val="-17"/>
                <w:sz w:val="19"/>
              </w:rPr>
              <w:t> </w:t>
            </w:r>
            <w:r>
              <w:rPr>
                <w:spacing w:val="-2"/>
                <w:sz w:val="19"/>
              </w:rPr>
              <w:t>a</w:t>
            </w:r>
            <w:r>
              <w:rPr>
                <w:spacing w:val="-17"/>
                <w:sz w:val="19"/>
              </w:rPr>
              <w:t> </w:t>
            </w:r>
            <w:r>
              <w:rPr>
                <w:spacing w:val="-2"/>
                <w:sz w:val="19"/>
              </w:rPr>
              <w:t>todos</w:t>
            </w:r>
            <w:r>
              <w:rPr>
                <w:spacing w:val="-17"/>
                <w:sz w:val="19"/>
              </w:rPr>
              <w:t> </w:t>
            </w:r>
            <w:r>
              <w:rPr>
                <w:spacing w:val="-2"/>
                <w:sz w:val="19"/>
              </w:rPr>
              <w:t>los</w:t>
            </w:r>
            <w:r>
              <w:rPr>
                <w:spacing w:val="-17"/>
                <w:sz w:val="19"/>
              </w:rPr>
              <w:t> </w:t>
            </w:r>
            <w:r>
              <w:rPr>
                <w:spacing w:val="-2"/>
                <w:sz w:val="19"/>
              </w:rPr>
              <w:t>alumnos</w:t>
            </w:r>
            <w:r>
              <w:rPr>
                <w:spacing w:val="-17"/>
                <w:sz w:val="19"/>
              </w:rPr>
              <w:t> </w:t>
            </w:r>
            <w:r>
              <w:rPr>
                <w:spacing w:val="-2"/>
                <w:sz w:val="19"/>
              </w:rPr>
              <w:t>la</w:t>
            </w:r>
            <w:r>
              <w:rPr>
                <w:spacing w:val="-17"/>
                <w:sz w:val="19"/>
              </w:rPr>
              <w:t> </w:t>
            </w:r>
            <w:r>
              <w:rPr>
                <w:spacing w:val="-2"/>
                <w:sz w:val="19"/>
              </w:rPr>
              <w:t>oportunidad</w:t>
            </w:r>
            <w:r>
              <w:rPr>
                <w:spacing w:val="-17"/>
                <w:sz w:val="19"/>
              </w:rPr>
              <w:t> </w:t>
            </w:r>
            <w:r>
              <w:rPr>
                <w:spacing w:val="-2"/>
                <w:sz w:val="19"/>
              </w:rPr>
              <w:t>de</w:t>
            </w:r>
            <w:r>
              <w:rPr>
                <w:spacing w:val="-17"/>
                <w:sz w:val="19"/>
              </w:rPr>
              <w:t> </w:t>
            </w:r>
            <w:r>
              <w:rPr>
                <w:spacing w:val="-2"/>
                <w:sz w:val="19"/>
              </w:rPr>
              <w:t>mostrar</w:t>
            </w:r>
            <w:r>
              <w:rPr>
                <w:spacing w:val="-17"/>
                <w:sz w:val="19"/>
              </w:rPr>
              <w:t> </w:t>
            </w:r>
            <w:r>
              <w:rPr>
                <w:spacing w:val="-2"/>
                <w:sz w:val="19"/>
              </w:rPr>
              <w:t>y presentar</w:t>
            </w:r>
            <w:r>
              <w:rPr>
                <w:spacing w:val="-17"/>
                <w:sz w:val="19"/>
              </w:rPr>
              <w:t> </w:t>
            </w:r>
            <w:r>
              <w:rPr>
                <w:spacing w:val="-2"/>
                <w:sz w:val="19"/>
              </w:rPr>
              <w:t>las</w:t>
            </w:r>
            <w:r>
              <w:rPr>
                <w:spacing w:val="-17"/>
                <w:sz w:val="19"/>
              </w:rPr>
              <w:t> </w:t>
            </w:r>
            <w:r>
              <w:rPr>
                <w:spacing w:val="-2"/>
                <w:sz w:val="19"/>
              </w:rPr>
              <w:t>exposiciones</w:t>
            </w:r>
            <w:r>
              <w:rPr>
                <w:spacing w:val="-17"/>
                <w:sz w:val="19"/>
              </w:rPr>
              <w:t> </w:t>
            </w:r>
            <w:r>
              <w:rPr>
                <w:spacing w:val="-2"/>
                <w:sz w:val="19"/>
              </w:rPr>
              <w:t>ante</w:t>
            </w:r>
            <w:r>
              <w:rPr>
                <w:spacing w:val="-17"/>
                <w:sz w:val="19"/>
              </w:rPr>
              <w:t> </w:t>
            </w:r>
            <w:r>
              <w:rPr>
                <w:spacing w:val="-2"/>
                <w:sz w:val="19"/>
              </w:rPr>
              <w:t>un</w:t>
            </w:r>
            <w:r>
              <w:rPr>
                <w:spacing w:val="-17"/>
                <w:sz w:val="19"/>
              </w:rPr>
              <w:t> </w:t>
            </w:r>
            <w:r>
              <w:rPr>
                <w:spacing w:val="-2"/>
                <w:sz w:val="19"/>
              </w:rPr>
              <w:t>público</w:t>
            </w:r>
            <w:r>
              <w:rPr>
                <w:spacing w:val="-17"/>
                <w:sz w:val="19"/>
              </w:rPr>
              <w:t> </w:t>
            </w:r>
            <w:r>
              <w:rPr>
                <w:spacing w:val="-2"/>
                <w:sz w:val="19"/>
              </w:rPr>
              <w:t>cuando</w:t>
            </w:r>
            <w:r>
              <w:rPr>
                <w:spacing w:val="-17"/>
                <w:sz w:val="19"/>
              </w:rPr>
              <w:t> </w:t>
            </w:r>
            <w:r>
              <w:rPr>
                <w:spacing w:val="-2"/>
                <w:sz w:val="19"/>
              </w:rPr>
              <w:t>estén</w:t>
            </w:r>
            <w:r>
              <w:rPr>
                <w:spacing w:val="-17"/>
                <w:sz w:val="19"/>
              </w:rPr>
              <w:t> </w:t>
            </w:r>
            <w:r>
              <w:rPr>
                <w:spacing w:val="-2"/>
                <w:sz w:val="19"/>
              </w:rPr>
              <w:t>listas.</w:t>
            </w:r>
            <w:r>
              <w:rPr>
                <w:spacing w:val="-17"/>
                <w:sz w:val="19"/>
              </w:rPr>
              <w:t> </w:t>
            </w:r>
            <w:r>
              <w:rPr>
                <w:spacing w:val="-2"/>
                <w:sz w:val="19"/>
              </w:rPr>
              <w:t>Dado</w:t>
            </w:r>
            <w:r>
              <w:rPr>
                <w:spacing w:val="-17"/>
                <w:sz w:val="19"/>
              </w:rPr>
              <w:t> </w:t>
            </w:r>
            <w:r>
              <w:rPr>
                <w:spacing w:val="-2"/>
                <w:sz w:val="19"/>
              </w:rPr>
              <w:t>que</w:t>
            </w:r>
            <w:r>
              <w:rPr>
                <w:spacing w:val="-17"/>
                <w:sz w:val="19"/>
              </w:rPr>
              <w:t> </w:t>
            </w:r>
            <w:r>
              <w:rPr>
                <w:spacing w:val="-2"/>
                <w:sz w:val="19"/>
              </w:rPr>
              <w:t>esto</w:t>
            </w:r>
            <w:r>
              <w:rPr>
                <w:spacing w:val="-17"/>
                <w:sz w:val="19"/>
              </w:rPr>
              <w:t> </w:t>
            </w:r>
            <w:r>
              <w:rPr>
                <w:spacing w:val="-2"/>
                <w:sz w:val="19"/>
              </w:rPr>
              <w:t>no </w:t>
            </w:r>
            <w:r>
              <w:rPr>
                <w:spacing w:val="-4"/>
                <w:sz w:val="19"/>
              </w:rPr>
              <w:t>forma</w:t>
            </w:r>
            <w:r>
              <w:rPr>
                <w:spacing w:val="-15"/>
                <w:sz w:val="19"/>
              </w:rPr>
              <w:t> </w:t>
            </w:r>
            <w:r>
              <w:rPr>
                <w:spacing w:val="-4"/>
                <w:sz w:val="19"/>
              </w:rPr>
              <w:t>parte</w:t>
            </w:r>
            <w:r>
              <w:rPr>
                <w:spacing w:val="-15"/>
                <w:sz w:val="19"/>
              </w:rPr>
              <w:t> </w:t>
            </w:r>
            <w:r>
              <w:rPr>
                <w:spacing w:val="-4"/>
                <w:sz w:val="19"/>
              </w:rPr>
              <w:t>de</w:t>
            </w:r>
            <w:r>
              <w:rPr>
                <w:spacing w:val="-15"/>
                <w:sz w:val="19"/>
              </w:rPr>
              <w:t> </w:t>
            </w:r>
            <w:r>
              <w:rPr>
                <w:spacing w:val="-4"/>
                <w:sz w:val="19"/>
              </w:rPr>
              <w:t>la</w:t>
            </w:r>
            <w:r>
              <w:rPr>
                <w:spacing w:val="-15"/>
                <w:sz w:val="19"/>
              </w:rPr>
              <w:t> </w:t>
            </w:r>
            <w:r>
              <w:rPr>
                <w:spacing w:val="-4"/>
                <w:sz w:val="19"/>
              </w:rPr>
              <w:t>tarea</w:t>
            </w:r>
            <w:r>
              <w:rPr>
                <w:spacing w:val="-15"/>
                <w:sz w:val="19"/>
              </w:rPr>
              <w:t> </w:t>
            </w:r>
            <w:r>
              <w:rPr>
                <w:spacing w:val="-4"/>
                <w:sz w:val="19"/>
              </w:rPr>
              <w:t>de</w:t>
            </w:r>
            <w:r>
              <w:rPr>
                <w:spacing w:val="-15"/>
                <w:sz w:val="19"/>
              </w:rPr>
              <w:t> </w:t>
            </w:r>
            <w:r>
              <w:rPr>
                <w:spacing w:val="-4"/>
                <w:sz w:val="19"/>
              </w:rPr>
              <w:t>evaluación</w:t>
            </w:r>
            <w:r>
              <w:rPr>
                <w:spacing w:val="-15"/>
                <w:sz w:val="19"/>
              </w:rPr>
              <w:t> </w:t>
            </w:r>
            <w:r>
              <w:rPr>
                <w:spacing w:val="-4"/>
                <w:sz w:val="19"/>
              </w:rPr>
              <w:t>formal,</w:t>
            </w:r>
            <w:r>
              <w:rPr>
                <w:spacing w:val="-15"/>
                <w:sz w:val="19"/>
              </w:rPr>
              <w:t> </w:t>
            </w:r>
            <w:r>
              <w:rPr>
                <w:spacing w:val="-4"/>
                <w:sz w:val="19"/>
              </w:rPr>
              <w:t>se</w:t>
            </w:r>
            <w:r>
              <w:rPr>
                <w:spacing w:val="-15"/>
                <w:sz w:val="19"/>
              </w:rPr>
              <w:t> </w:t>
            </w:r>
            <w:r>
              <w:rPr>
                <w:spacing w:val="-4"/>
                <w:sz w:val="19"/>
              </w:rPr>
              <w:t>dispone</w:t>
            </w:r>
            <w:r>
              <w:rPr>
                <w:spacing w:val="-15"/>
                <w:sz w:val="19"/>
              </w:rPr>
              <w:t> </w:t>
            </w:r>
            <w:r>
              <w:rPr>
                <w:spacing w:val="-4"/>
                <w:sz w:val="19"/>
              </w:rPr>
              <w:t>de</w:t>
            </w:r>
            <w:r>
              <w:rPr>
                <w:spacing w:val="-15"/>
                <w:sz w:val="19"/>
              </w:rPr>
              <w:t> </w:t>
            </w:r>
            <w:r>
              <w:rPr>
                <w:spacing w:val="-4"/>
                <w:sz w:val="19"/>
              </w:rPr>
              <w:t>gran</w:t>
            </w:r>
            <w:r>
              <w:rPr>
                <w:spacing w:val="-15"/>
                <w:sz w:val="19"/>
              </w:rPr>
              <w:t> </w:t>
            </w:r>
            <w:r>
              <w:rPr>
                <w:spacing w:val="-4"/>
                <w:sz w:val="19"/>
              </w:rPr>
              <w:t>flexibilidad</w:t>
            </w:r>
            <w:r>
              <w:rPr>
                <w:spacing w:val="-15"/>
                <w:sz w:val="19"/>
              </w:rPr>
              <w:t> </w:t>
            </w:r>
            <w:r>
              <w:rPr>
                <w:spacing w:val="-4"/>
                <w:sz w:val="19"/>
              </w:rPr>
              <w:t>con </w:t>
            </w:r>
            <w:r>
              <w:rPr>
                <w:w w:val="90"/>
                <w:sz w:val="19"/>
              </w:rPr>
              <w:t>respecto a la forma de realizar esas exposiciones, como se muestra en los </w:t>
            </w:r>
            <w:r>
              <w:rPr>
                <w:w w:val="90"/>
                <w:sz w:val="19"/>
              </w:rPr>
              <w:t>siguientes </w:t>
            </w:r>
            <w:r>
              <w:rPr>
                <w:spacing w:val="-2"/>
                <w:sz w:val="19"/>
              </w:rPr>
              <w:t>ejemplos:</w:t>
            </w:r>
          </w:p>
          <w:p>
            <w:pPr>
              <w:pStyle w:val="TableParagraph"/>
              <w:numPr>
                <w:ilvl w:val="0"/>
                <w:numId w:val="71"/>
              </w:numPr>
              <w:tabs>
                <w:tab w:pos="441" w:val="left" w:leader="none"/>
              </w:tabs>
              <w:spacing w:line="283" w:lineRule="auto" w:before="58" w:after="0"/>
              <w:ind w:left="441" w:right="417" w:hanging="407"/>
              <w:jc w:val="left"/>
              <w:rPr>
                <w:sz w:val="19"/>
              </w:rPr>
            </w:pPr>
            <w:r>
              <w:rPr>
                <w:spacing w:val="-6"/>
                <w:sz w:val="19"/>
              </w:rPr>
              <w:t>Una</w:t>
            </w:r>
            <w:r>
              <w:rPr>
                <w:spacing w:val="-12"/>
                <w:sz w:val="19"/>
              </w:rPr>
              <w:t> </w:t>
            </w:r>
            <w:r>
              <w:rPr>
                <w:spacing w:val="-6"/>
                <w:sz w:val="19"/>
              </w:rPr>
              <w:t>clase</w:t>
            </w:r>
            <w:r>
              <w:rPr>
                <w:spacing w:val="-12"/>
                <w:sz w:val="19"/>
              </w:rPr>
              <w:t> </w:t>
            </w:r>
            <w:r>
              <w:rPr>
                <w:spacing w:val="-6"/>
                <w:sz w:val="19"/>
              </w:rPr>
              <w:t>de</w:t>
            </w:r>
            <w:r>
              <w:rPr>
                <w:spacing w:val="-12"/>
                <w:sz w:val="19"/>
              </w:rPr>
              <w:t> </w:t>
            </w:r>
            <w:r>
              <w:rPr>
                <w:spacing w:val="-6"/>
                <w:sz w:val="19"/>
              </w:rPr>
              <w:t>TdC</w:t>
            </w:r>
            <w:r>
              <w:rPr>
                <w:spacing w:val="-12"/>
                <w:sz w:val="19"/>
              </w:rPr>
              <w:t> </w:t>
            </w:r>
            <w:r>
              <w:rPr>
                <w:spacing w:val="-6"/>
                <w:sz w:val="19"/>
              </w:rPr>
              <w:t>puede</w:t>
            </w:r>
            <w:r>
              <w:rPr>
                <w:spacing w:val="-12"/>
                <w:sz w:val="19"/>
              </w:rPr>
              <w:t> </w:t>
            </w:r>
            <w:r>
              <w:rPr>
                <w:spacing w:val="-6"/>
                <w:sz w:val="19"/>
              </w:rPr>
              <w:t>organizar</w:t>
            </w:r>
            <w:r>
              <w:rPr>
                <w:spacing w:val="-12"/>
                <w:sz w:val="19"/>
              </w:rPr>
              <w:t> </w:t>
            </w:r>
            <w:r>
              <w:rPr>
                <w:spacing w:val="-6"/>
                <w:sz w:val="19"/>
              </w:rPr>
              <w:t>una</w:t>
            </w:r>
            <w:r>
              <w:rPr>
                <w:spacing w:val="-12"/>
                <w:sz w:val="19"/>
              </w:rPr>
              <w:t> </w:t>
            </w:r>
            <w:r>
              <w:rPr>
                <w:spacing w:val="-6"/>
                <w:sz w:val="19"/>
              </w:rPr>
              <w:t>exposición</w:t>
            </w:r>
            <w:r>
              <w:rPr>
                <w:spacing w:val="-12"/>
                <w:sz w:val="19"/>
              </w:rPr>
              <w:t> </w:t>
            </w:r>
            <w:r>
              <w:rPr>
                <w:spacing w:val="-6"/>
                <w:sz w:val="19"/>
              </w:rPr>
              <w:t>como</w:t>
            </w:r>
            <w:r>
              <w:rPr>
                <w:spacing w:val="-12"/>
                <w:sz w:val="19"/>
              </w:rPr>
              <w:t> </w:t>
            </w:r>
            <w:r>
              <w:rPr>
                <w:spacing w:val="-6"/>
                <w:sz w:val="19"/>
              </w:rPr>
              <w:t>parte</w:t>
            </w:r>
            <w:r>
              <w:rPr>
                <w:spacing w:val="-12"/>
                <w:sz w:val="19"/>
              </w:rPr>
              <w:t> </w:t>
            </w:r>
            <w:r>
              <w:rPr>
                <w:spacing w:val="-6"/>
                <w:sz w:val="19"/>
              </w:rPr>
              <w:t>de</w:t>
            </w:r>
            <w:r>
              <w:rPr>
                <w:spacing w:val="-12"/>
                <w:sz w:val="19"/>
              </w:rPr>
              <w:t> </w:t>
            </w:r>
            <w:r>
              <w:rPr>
                <w:spacing w:val="-6"/>
                <w:sz w:val="19"/>
              </w:rPr>
              <w:t>sus</w:t>
            </w:r>
            <w:r>
              <w:rPr>
                <w:spacing w:val="-12"/>
                <w:sz w:val="19"/>
              </w:rPr>
              <w:t> </w:t>
            </w:r>
            <w:r>
              <w:rPr>
                <w:spacing w:val="-6"/>
                <w:sz w:val="19"/>
              </w:rPr>
              <w:t>clases </w:t>
            </w:r>
            <w:r>
              <w:rPr>
                <w:sz w:val="19"/>
              </w:rPr>
              <w:t>habituales</w:t>
            </w:r>
            <w:r>
              <w:rPr>
                <w:spacing w:val="-17"/>
                <w:sz w:val="19"/>
              </w:rPr>
              <w:t> </w:t>
            </w:r>
            <w:r>
              <w:rPr>
                <w:sz w:val="19"/>
              </w:rPr>
              <w:t>de</w:t>
            </w:r>
            <w:r>
              <w:rPr>
                <w:spacing w:val="-17"/>
                <w:sz w:val="19"/>
              </w:rPr>
              <w:t> </w:t>
            </w:r>
            <w:r>
              <w:rPr>
                <w:sz w:val="19"/>
              </w:rPr>
              <w:t>la</w:t>
            </w:r>
            <w:r>
              <w:rPr>
                <w:spacing w:val="-17"/>
                <w:sz w:val="19"/>
              </w:rPr>
              <w:t> </w:t>
            </w:r>
            <w:r>
              <w:rPr>
                <w:sz w:val="19"/>
              </w:rPr>
              <w:t>asignatura.</w:t>
            </w:r>
          </w:p>
          <w:p>
            <w:pPr>
              <w:pStyle w:val="TableParagraph"/>
              <w:numPr>
                <w:ilvl w:val="0"/>
                <w:numId w:val="71"/>
              </w:numPr>
              <w:tabs>
                <w:tab w:pos="441" w:val="left" w:leader="none"/>
              </w:tabs>
              <w:spacing w:line="283" w:lineRule="auto" w:before="60" w:after="0"/>
              <w:ind w:left="441" w:right="777" w:hanging="407"/>
              <w:jc w:val="left"/>
              <w:rPr>
                <w:sz w:val="19"/>
              </w:rPr>
            </w:pPr>
            <w:r>
              <w:rPr>
                <w:spacing w:val="-6"/>
                <w:sz w:val="19"/>
              </w:rPr>
              <w:t>Dos</w:t>
            </w:r>
            <w:r>
              <w:rPr>
                <w:spacing w:val="-14"/>
                <w:sz w:val="19"/>
              </w:rPr>
              <w:t> </w:t>
            </w:r>
            <w:r>
              <w:rPr>
                <w:spacing w:val="-6"/>
                <w:sz w:val="19"/>
              </w:rPr>
              <w:t>clases</w:t>
            </w:r>
            <w:r>
              <w:rPr>
                <w:spacing w:val="-14"/>
                <w:sz w:val="19"/>
              </w:rPr>
              <w:t> </w:t>
            </w:r>
            <w:r>
              <w:rPr>
                <w:spacing w:val="-6"/>
                <w:sz w:val="19"/>
              </w:rPr>
              <w:t>de</w:t>
            </w:r>
            <w:r>
              <w:rPr>
                <w:spacing w:val="-14"/>
                <w:sz w:val="19"/>
              </w:rPr>
              <w:t> </w:t>
            </w:r>
            <w:r>
              <w:rPr>
                <w:spacing w:val="-6"/>
                <w:sz w:val="19"/>
              </w:rPr>
              <w:t>TdC</w:t>
            </w:r>
            <w:r>
              <w:rPr>
                <w:spacing w:val="-14"/>
                <w:sz w:val="19"/>
              </w:rPr>
              <w:t> </w:t>
            </w:r>
            <w:r>
              <w:rPr>
                <w:spacing w:val="-6"/>
                <w:sz w:val="19"/>
              </w:rPr>
              <w:t>del</w:t>
            </w:r>
            <w:r>
              <w:rPr>
                <w:spacing w:val="-14"/>
                <w:sz w:val="19"/>
              </w:rPr>
              <w:t> </w:t>
            </w:r>
            <w:r>
              <w:rPr>
                <w:spacing w:val="-6"/>
                <w:sz w:val="19"/>
              </w:rPr>
              <w:t>mismo</w:t>
            </w:r>
            <w:r>
              <w:rPr>
                <w:spacing w:val="-14"/>
                <w:sz w:val="19"/>
              </w:rPr>
              <w:t> </w:t>
            </w:r>
            <w:r>
              <w:rPr>
                <w:spacing w:val="-6"/>
                <w:sz w:val="19"/>
              </w:rPr>
              <w:t>colegio,</w:t>
            </w:r>
            <w:r>
              <w:rPr>
                <w:spacing w:val="-14"/>
                <w:sz w:val="19"/>
              </w:rPr>
              <w:t> </w:t>
            </w:r>
            <w:r>
              <w:rPr>
                <w:spacing w:val="-6"/>
                <w:sz w:val="19"/>
              </w:rPr>
              <w:t>o</w:t>
            </w:r>
            <w:r>
              <w:rPr>
                <w:spacing w:val="-14"/>
                <w:sz w:val="19"/>
              </w:rPr>
              <w:t> </w:t>
            </w:r>
            <w:r>
              <w:rPr>
                <w:spacing w:val="-6"/>
                <w:sz w:val="19"/>
              </w:rPr>
              <w:t>de</w:t>
            </w:r>
            <w:r>
              <w:rPr>
                <w:spacing w:val="-14"/>
                <w:sz w:val="19"/>
              </w:rPr>
              <w:t> </w:t>
            </w:r>
            <w:r>
              <w:rPr>
                <w:spacing w:val="-6"/>
                <w:sz w:val="19"/>
              </w:rPr>
              <w:t>colegios</w:t>
            </w:r>
            <w:r>
              <w:rPr>
                <w:spacing w:val="-14"/>
                <w:sz w:val="19"/>
              </w:rPr>
              <w:t> </w:t>
            </w:r>
            <w:r>
              <w:rPr>
                <w:spacing w:val="-6"/>
                <w:sz w:val="19"/>
              </w:rPr>
              <w:t>diferentes,</w:t>
            </w:r>
            <w:r>
              <w:rPr>
                <w:spacing w:val="-14"/>
                <w:sz w:val="19"/>
              </w:rPr>
              <w:t> </w:t>
            </w:r>
            <w:r>
              <w:rPr>
                <w:spacing w:val="-6"/>
                <w:sz w:val="19"/>
              </w:rPr>
              <w:t>pueden </w:t>
            </w:r>
            <w:r>
              <w:rPr>
                <w:spacing w:val="-4"/>
                <w:sz w:val="19"/>
              </w:rPr>
              <w:t>organizar</w:t>
            </w:r>
            <w:r>
              <w:rPr>
                <w:spacing w:val="-9"/>
                <w:sz w:val="19"/>
              </w:rPr>
              <w:t> </w:t>
            </w:r>
            <w:r>
              <w:rPr>
                <w:spacing w:val="-4"/>
                <w:sz w:val="19"/>
              </w:rPr>
              <w:t>exposiciones</w:t>
            </w:r>
            <w:r>
              <w:rPr>
                <w:spacing w:val="-9"/>
                <w:sz w:val="19"/>
              </w:rPr>
              <w:t> </w:t>
            </w:r>
            <w:r>
              <w:rPr>
                <w:spacing w:val="-4"/>
                <w:sz w:val="19"/>
              </w:rPr>
              <w:t>para</w:t>
            </w:r>
            <w:r>
              <w:rPr>
                <w:spacing w:val="-9"/>
                <w:sz w:val="19"/>
              </w:rPr>
              <w:t> </w:t>
            </w:r>
            <w:r>
              <w:rPr>
                <w:spacing w:val="-4"/>
                <w:sz w:val="19"/>
              </w:rPr>
              <w:t>mostrarse</w:t>
            </w:r>
            <w:r>
              <w:rPr>
                <w:spacing w:val="-9"/>
                <w:sz w:val="19"/>
              </w:rPr>
              <w:t> </w:t>
            </w:r>
            <w:r>
              <w:rPr>
                <w:spacing w:val="-4"/>
                <w:sz w:val="19"/>
              </w:rPr>
              <w:t>entre</w:t>
            </w:r>
            <w:r>
              <w:rPr>
                <w:spacing w:val="-9"/>
                <w:sz w:val="19"/>
              </w:rPr>
              <w:t> </w:t>
            </w:r>
            <w:r>
              <w:rPr>
                <w:spacing w:val="-4"/>
                <w:sz w:val="19"/>
              </w:rPr>
              <w:t>sí</w:t>
            </w:r>
            <w:r>
              <w:rPr>
                <w:spacing w:val="-9"/>
                <w:sz w:val="19"/>
              </w:rPr>
              <w:t> </w:t>
            </w:r>
            <w:r>
              <w:rPr>
                <w:spacing w:val="-4"/>
                <w:sz w:val="19"/>
              </w:rPr>
              <w:t>sus</w:t>
            </w:r>
            <w:r>
              <w:rPr>
                <w:spacing w:val="-9"/>
                <w:sz w:val="19"/>
              </w:rPr>
              <w:t> </w:t>
            </w:r>
            <w:r>
              <w:rPr>
                <w:spacing w:val="-4"/>
                <w:sz w:val="19"/>
              </w:rPr>
              <w:t>trabajos.</w:t>
            </w:r>
          </w:p>
          <w:p>
            <w:pPr>
              <w:pStyle w:val="TableParagraph"/>
              <w:numPr>
                <w:ilvl w:val="0"/>
                <w:numId w:val="71"/>
              </w:numPr>
              <w:tabs>
                <w:tab w:pos="441" w:val="left" w:leader="none"/>
              </w:tabs>
              <w:spacing w:line="283" w:lineRule="auto" w:before="59" w:after="0"/>
              <w:ind w:left="441" w:right="278" w:hanging="407"/>
              <w:jc w:val="left"/>
              <w:rPr>
                <w:sz w:val="19"/>
              </w:rPr>
            </w:pPr>
            <w:r>
              <w:rPr>
                <w:spacing w:val="-6"/>
                <w:sz w:val="19"/>
              </w:rPr>
              <w:t>Una</w:t>
            </w:r>
            <w:r>
              <w:rPr>
                <w:spacing w:val="-11"/>
                <w:sz w:val="19"/>
              </w:rPr>
              <w:t> </w:t>
            </w:r>
            <w:r>
              <w:rPr>
                <w:spacing w:val="-6"/>
                <w:sz w:val="19"/>
              </w:rPr>
              <w:t>clase</w:t>
            </w:r>
            <w:r>
              <w:rPr>
                <w:spacing w:val="-11"/>
                <w:sz w:val="19"/>
              </w:rPr>
              <w:t> </w:t>
            </w:r>
            <w:r>
              <w:rPr>
                <w:spacing w:val="-6"/>
                <w:sz w:val="19"/>
              </w:rPr>
              <w:t>de</w:t>
            </w:r>
            <w:r>
              <w:rPr>
                <w:spacing w:val="-11"/>
                <w:sz w:val="19"/>
              </w:rPr>
              <w:t> </w:t>
            </w:r>
            <w:r>
              <w:rPr>
                <w:spacing w:val="-6"/>
                <w:sz w:val="19"/>
              </w:rPr>
              <w:t>TdC</w:t>
            </w:r>
            <w:r>
              <w:rPr>
                <w:spacing w:val="-11"/>
                <w:sz w:val="19"/>
              </w:rPr>
              <w:t> </w:t>
            </w:r>
            <w:r>
              <w:rPr>
                <w:spacing w:val="-6"/>
                <w:sz w:val="19"/>
              </w:rPr>
              <w:t>puede</w:t>
            </w:r>
            <w:r>
              <w:rPr>
                <w:spacing w:val="-11"/>
                <w:sz w:val="19"/>
              </w:rPr>
              <w:t> </w:t>
            </w:r>
            <w:r>
              <w:rPr>
                <w:spacing w:val="-6"/>
                <w:sz w:val="19"/>
              </w:rPr>
              <w:t>organizar</w:t>
            </w:r>
            <w:r>
              <w:rPr>
                <w:spacing w:val="-11"/>
                <w:sz w:val="19"/>
              </w:rPr>
              <w:t> </w:t>
            </w:r>
            <w:r>
              <w:rPr>
                <w:spacing w:val="-6"/>
                <w:sz w:val="19"/>
              </w:rPr>
              <w:t>una</w:t>
            </w:r>
            <w:r>
              <w:rPr>
                <w:spacing w:val="-11"/>
                <w:sz w:val="19"/>
              </w:rPr>
              <w:t> </w:t>
            </w:r>
            <w:r>
              <w:rPr>
                <w:spacing w:val="-6"/>
                <w:sz w:val="19"/>
              </w:rPr>
              <w:t>exposición</w:t>
            </w:r>
            <w:r>
              <w:rPr>
                <w:spacing w:val="-11"/>
                <w:sz w:val="19"/>
              </w:rPr>
              <w:t> </w:t>
            </w:r>
            <w:r>
              <w:rPr>
                <w:spacing w:val="-6"/>
                <w:sz w:val="19"/>
              </w:rPr>
              <w:t>para</w:t>
            </w:r>
            <w:r>
              <w:rPr>
                <w:spacing w:val="-11"/>
                <w:sz w:val="19"/>
              </w:rPr>
              <w:t> </w:t>
            </w:r>
            <w:r>
              <w:rPr>
                <w:spacing w:val="-6"/>
                <w:sz w:val="19"/>
              </w:rPr>
              <w:t>alumnos</w:t>
            </w:r>
            <w:r>
              <w:rPr>
                <w:spacing w:val="-11"/>
                <w:sz w:val="19"/>
              </w:rPr>
              <w:t> </w:t>
            </w:r>
            <w:r>
              <w:rPr>
                <w:spacing w:val="-6"/>
                <w:sz w:val="19"/>
              </w:rPr>
              <w:t>más</w:t>
            </w:r>
            <w:r>
              <w:rPr>
                <w:spacing w:val="-11"/>
                <w:sz w:val="19"/>
              </w:rPr>
              <w:t> </w:t>
            </w:r>
            <w:r>
              <w:rPr>
                <w:spacing w:val="-6"/>
                <w:sz w:val="19"/>
              </w:rPr>
              <w:t>jóvenes </w:t>
            </w:r>
            <w:r>
              <w:rPr>
                <w:sz w:val="19"/>
              </w:rPr>
              <w:t>del</w:t>
            </w:r>
            <w:r>
              <w:rPr>
                <w:spacing w:val="-17"/>
                <w:sz w:val="19"/>
              </w:rPr>
              <w:t> </w:t>
            </w:r>
            <w:r>
              <w:rPr>
                <w:sz w:val="19"/>
              </w:rPr>
              <w:t>colegio.</w:t>
            </w:r>
          </w:p>
          <w:p>
            <w:pPr>
              <w:pStyle w:val="TableParagraph"/>
              <w:numPr>
                <w:ilvl w:val="0"/>
                <w:numId w:val="71"/>
              </w:numPr>
              <w:tabs>
                <w:tab w:pos="441" w:val="left" w:leader="none"/>
              </w:tabs>
              <w:spacing w:line="283" w:lineRule="auto" w:before="59" w:after="0"/>
              <w:ind w:left="441" w:right="497" w:hanging="407"/>
              <w:jc w:val="left"/>
              <w:rPr>
                <w:sz w:val="19"/>
              </w:rPr>
            </w:pPr>
            <w:r>
              <w:rPr>
                <w:spacing w:val="-6"/>
                <w:sz w:val="19"/>
              </w:rPr>
              <w:t>Un</w:t>
            </w:r>
            <w:r>
              <w:rPr>
                <w:spacing w:val="-10"/>
                <w:sz w:val="19"/>
              </w:rPr>
              <w:t> </w:t>
            </w:r>
            <w:r>
              <w:rPr>
                <w:spacing w:val="-6"/>
                <w:sz w:val="19"/>
              </w:rPr>
              <w:t>colegio</w:t>
            </w:r>
            <w:r>
              <w:rPr>
                <w:spacing w:val="-10"/>
                <w:sz w:val="19"/>
              </w:rPr>
              <w:t> </w:t>
            </w:r>
            <w:r>
              <w:rPr>
                <w:spacing w:val="-6"/>
                <w:sz w:val="19"/>
              </w:rPr>
              <w:t>puede</w:t>
            </w:r>
            <w:r>
              <w:rPr>
                <w:spacing w:val="-10"/>
                <w:sz w:val="19"/>
              </w:rPr>
              <w:t> </w:t>
            </w:r>
            <w:r>
              <w:rPr>
                <w:spacing w:val="-6"/>
                <w:sz w:val="19"/>
              </w:rPr>
              <w:t>organizar</w:t>
            </w:r>
            <w:r>
              <w:rPr>
                <w:spacing w:val="-10"/>
                <w:sz w:val="19"/>
              </w:rPr>
              <w:t> </w:t>
            </w:r>
            <w:r>
              <w:rPr>
                <w:spacing w:val="-6"/>
                <w:sz w:val="19"/>
              </w:rPr>
              <w:t>una</w:t>
            </w:r>
            <w:r>
              <w:rPr>
                <w:spacing w:val="-10"/>
                <w:sz w:val="19"/>
              </w:rPr>
              <w:t> </w:t>
            </w:r>
            <w:r>
              <w:rPr>
                <w:spacing w:val="-6"/>
                <w:sz w:val="19"/>
              </w:rPr>
              <w:t>exposición</w:t>
            </w:r>
            <w:r>
              <w:rPr>
                <w:spacing w:val="-10"/>
                <w:sz w:val="19"/>
              </w:rPr>
              <w:t> </w:t>
            </w:r>
            <w:r>
              <w:rPr>
                <w:spacing w:val="-6"/>
                <w:sz w:val="19"/>
              </w:rPr>
              <w:t>de</w:t>
            </w:r>
            <w:r>
              <w:rPr>
                <w:spacing w:val="-10"/>
                <w:sz w:val="19"/>
              </w:rPr>
              <w:t> </w:t>
            </w:r>
            <w:r>
              <w:rPr>
                <w:spacing w:val="-6"/>
                <w:sz w:val="19"/>
              </w:rPr>
              <w:t>TdC</w:t>
            </w:r>
            <w:r>
              <w:rPr>
                <w:spacing w:val="-10"/>
                <w:sz w:val="19"/>
              </w:rPr>
              <w:t> </w:t>
            </w:r>
            <w:r>
              <w:rPr>
                <w:spacing w:val="-6"/>
                <w:sz w:val="19"/>
              </w:rPr>
              <w:t>para</w:t>
            </w:r>
            <w:r>
              <w:rPr>
                <w:spacing w:val="-10"/>
                <w:sz w:val="19"/>
              </w:rPr>
              <w:t> </w:t>
            </w:r>
            <w:r>
              <w:rPr>
                <w:spacing w:val="-6"/>
                <w:sz w:val="19"/>
              </w:rPr>
              <w:t>los</w:t>
            </w:r>
            <w:r>
              <w:rPr>
                <w:spacing w:val="-10"/>
                <w:sz w:val="19"/>
              </w:rPr>
              <w:t> </w:t>
            </w:r>
            <w:r>
              <w:rPr>
                <w:spacing w:val="-6"/>
                <w:sz w:val="19"/>
              </w:rPr>
              <w:t>padres</w:t>
            </w:r>
            <w:r>
              <w:rPr>
                <w:spacing w:val="-10"/>
                <w:sz w:val="19"/>
              </w:rPr>
              <w:t> </w:t>
            </w:r>
            <w:r>
              <w:rPr>
                <w:spacing w:val="-6"/>
                <w:sz w:val="19"/>
              </w:rPr>
              <w:t>y</w:t>
            </w:r>
            <w:r>
              <w:rPr>
                <w:spacing w:val="-10"/>
                <w:sz w:val="19"/>
              </w:rPr>
              <w:t> </w:t>
            </w:r>
            <w:r>
              <w:rPr>
                <w:spacing w:val="-6"/>
                <w:sz w:val="19"/>
              </w:rPr>
              <w:t>otros </w:t>
            </w:r>
            <w:r>
              <w:rPr>
                <w:sz w:val="19"/>
              </w:rPr>
              <w:t>miembros</w:t>
            </w:r>
            <w:r>
              <w:rPr>
                <w:spacing w:val="-15"/>
                <w:sz w:val="19"/>
              </w:rPr>
              <w:t> </w:t>
            </w:r>
            <w:r>
              <w:rPr>
                <w:sz w:val="19"/>
              </w:rPr>
              <w:t>de</w:t>
            </w:r>
            <w:r>
              <w:rPr>
                <w:spacing w:val="-15"/>
                <w:sz w:val="19"/>
              </w:rPr>
              <w:t> </w:t>
            </w:r>
            <w:r>
              <w:rPr>
                <w:sz w:val="19"/>
              </w:rPr>
              <w:t>la</w:t>
            </w:r>
            <w:r>
              <w:rPr>
                <w:spacing w:val="-15"/>
                <w:sz w:val="19"/>
              </w:rPr>
              <w:t> </w:t>
            </w:r>
            <w:r>
              <w:rPr>
                <w:sz w:val="19"/>
              </w:rPr>
              <w:t>comunidad</w:t>
            </w:r>
            <w:r>
              <w:rPr>
                <w:spacing w:val="-15"/>
                <w:sz w:val="19"/>
              </w:rPr>
              <w:t> </w:t>
            </w:r>
            <w:r>
              <w:rPr>
                <w:sz w:val="19"/>
              </w:rPr>
              <w:t>escolar.</w:t>
            </w:r>
          </w:p>
          <w:p>
            <w:pPr>
              <w:pStyle w:val="TableParagraph"/>
              <w:numPr>
                <w:ilvl w:val="0"/>
                <w:numId w:val="71"/>
              </w:numPr>
              <w:tabs>
                <w:tab w:pos="441" w:val="left" w:leader="none"/>
              </w:tabs>
              <w:spacing w:line="283" w:lineRule="auto" w:before="60" w:after="0"/>
              <w:ind w:left="441" w:right="531" w:hanging="407"/>
              <w:jc w:val="left"/>
              <w:rPr>
                <w:sz w:val="19"/>
              </w:rPr>
            </w:pPr>
            <w:r>
              <w:rPr>
                <w:spacing w:val="-6"/>
                <w:sz w:val="19"/>
              </w:rPr>
              <w:t>Los</w:t>
            </w:r>
            <w:r>
              <w:rPr>
                <w:spacing w:val="-9"/>
                <w:sz w:val="19"/>
              </w:rPr>
              <w:t> </w:t>
            </w:r>
            <w:r>
              <w:rPr>
                <w:spacing w:val="-6"/>
                <w:sz w:val="19"/>
              </w:rPr>
              <w:t>alumnos</w:t>
            </w:r>
            <w:r>
              <w:rPr>
                <w:spacing w:val="-9"/>
                <w:sz w:val="19"/>
              </w:rPr>
              <w:t> </w:t>
            </w:r>
            <w:r>
              <w:rPr>
                <w:spacing w:val="-6"/>
                <w:sz w:val="19"/>
              </w:rPr>
              <w:t>pueden</w:t>
            </w:r>
            <w:r>
              <w:rPr>
                <w:spacing w:val="-9"/>
                <w:sz w:val="19"/>
              </w:rPr>
              <w:t> </w:t>
            </w:r>
            <w:r>
              <w:rPr>
                <w:spacing w:val="-6"/>
                <w:sz w:val="19"/>
              </w:rPr>
              <w:t>mostrar</w:t>
            </w:r>
            <w:r>
              <w:rPr>
                <w:spacing w:val="-9"/>
                <w:sz w:val="19"/>
              </w:rPr>
              <w:t> </w:t>
            </w:r>
            <w:r>
              <w:rPr>
                <w:spacing w:val="-6"/>
                <w:sz w:val="19"/>
              </w:rPr>
              <w:t>sus</w:t>
            </w:r>
            <w:r>
              <w:rPr>
                <w:spacing w:val="-9"/>
                <w:sz w:val="19"/>
              </w:rPr>
              <w:t> </w:t>
            </w:r>
            <w:r>
              <w:rPr>
                <w:spacing w:val="-6"/>
                <w:sz w:val="19"/>
              </w:rPr>
              <w:t>exposiciones</w:t>
            </w:r>
            <w:r>
              <w:rPr>
                <w:spacing w:val="-9"/>
                <w:sz w:val="19"/>
              </w:rPr>
              <w:t> </w:t>
            </w:r>
            <w:r>
              <w:rPr>
                <w:spacing w:val="-6"/>
                <w:sz w:val="19"/>
              </w:rPr>
              <w:t>de</w:t>
            </w:r>
            <w:r>
              <w:rPr>
                <w:spacing w:val="-9"/>
                <w:sz w:val="19"/>
              </w:rPr>
              <w:t> </w:t>
            </w:r>
            <w:r>
              <w:rPr>
                <w:spacing w:val="-6"/>
                <w:sz w:val="19"/>
              </w:rPr>
              <w:t>TdC</w:t>
            </w:r>
            <w:r>
              <w:rPr>
                <w:spacing w:val="-9"/>
                <w:sz w:val="19"/>
              </w:rPr>
              <w:t> </w:t>
            </w:r>
            <w:r>
              <w:rPr>
                <w:spacing w:val="-6"/>
                <w:sz w:val="19"/>
              </w:rPr>
              <w:t>en</w:t>
            </w:r>
            <w:r>
              <w:rPr>
                <w:spacing w:val="-9"/>
                <w:sz w:val="19"/>
              </w:rPr>
              <w:t> </w:t>
            </w:r>
            <w:r>
              <w:rPr>
                <w:spacing w:val="-6"/>
                <w:sz w:val="19"/>
              </w:rPr>
              <w:t>una</w:t>
            </w:r>
            <w:r>
              <w:rPr>
                <w:spacing w:val="-9"/>
                <w:sz w:val="19"/>
              </w:rPr>
              <w:t> </w:t>
            </w:r>
            <w:r>
              <w:rPr>
                <w:spacing w:val="-6"/>
                <w:sz w:val="19"/>
              </w:rPr>
              <w:t>“exposición </w:t>
            </w:r>
            <w:r>
              <w:rPr>
                <w:spacing w:val="-4"/>
                <w:sz w:val="19"/>
              </w:rPr>
              <w:t>virtual”</w:t>
            </w:r>
            <w:r>
              <w:rPr>
                <w:spacing w:val="-17"/>
                <w:sz w:val="19"/>
              </w:rPr>
              <w:t> </w:t>
            </w:r>
            <w:r>
              <w:rPr>
                <w:spacing w:val="-4"/>
                <w:sz w:val="19"/>
              </w:rPr>
              <w:t>(utilizando</w:t>
            </w:r>
            <w:r>
              <w:rPr>
                <w:spacing w:val="-17"/>
                <w:sz w:val="19"/>
              </w:rPr>
              <w:t> </w:t>
            </w:r>
            <w:r>
              <w:rPr>
                <w:spacing w:val="-4"/>
                <w:sz w:val="19"/>
              </w:rPr>
              <w:t>un</w:t>
            </w:r>
            <w:r>
              <w:rPr>
                <w:spacing w:val="-17"/>
                <w:sz w:val="19"/>
              </w:rPr>
              <w:t> </w:t>
            </w:r>
            <w:r>
              <w:rPr>
                <w:spacing w:val="-4"/>
                <w:sz w:val="19"/>
              </w:rPr>
              <w:t>espacio</w:t>
            </w:r>
            <w:r>
              <w:rPr>
                <w:spacing w:val="-17"/>
                <w:sz w:val="19"/>
              </w:rPr>
              <w:t> </w:t>
            </w:r>
            <w:r>
              <w:rPr>
                <w:spacing w:val="-4"/>
                <w:sz w:val="19"/>
              </w:rPr>
              <w:t>de</w:t>
            </w:r>
            <w:r>
              <w:rPr>
                <w:spacing w:val="-17"/>
                <w:sz w:val="19"/>
              </w:rPr>
              <w:t> </w:t>
            </w:r>
            <w:r>
              <w:rPr>
                <w:spacing w:val="-4"/>
                <w:sz w:val="19"/>
              </w:rPr>
              <w:t>galería</w:t>
            </w:r>
            <w:r>
              <w:rPr>
                <w:spacing w:val="-17"/>
                <w:sz w:val="19"/>
              </w:rPr>
              <w:t> </w:t>
            </w:r>
            <w:r>
              <w:rPr>
                <w:spacing w:val="-4"/>
                <w:sz w:val="19"/>
              </w:rPr>
              <w:t>virtual</w:t>
            </w:r>
            <w:r>
              <w:rPr>
                <w:spacing w:val="-17"/>
                <w:sz w:val="19"/>
              </w:rPr>
              <w:t> </w:t>
            </w:r>
            <w:r>
              <w:rPr>
                <w:spacing w:val="-4"/>
                <w:sz w:val="19"/>
              </w:rPr>
              <w:t>en</w:t>
            </w:r>
            <w:r>
              <w:rPr>
                <w:spacing w:val="-17"/>
                <w:sz w:val="19"/>
              </w:rPr>
              <w:t> </w:t>
            </w:r>
            <w:r>
              <w:rPr>
                <w:spacing w:val="-4"/>
                <w:sz w:val="19"/>
              </w:rPr>
              <w:t>línea).</w:t>
            </w:r>
          </w:p>
          <w:p>
            <w:pPr>
              <w:pStyle w:val="TableParagraph"/>
              <w:numPr>
                <w:ilvl w:val="0"/>
                <w:numId w:val="71"/>
              </w:numPr>
              <w:tabs>
                <w:tab w:pos="441" w:val="left" w:leader="none"/>
              </w:tabs>
              <w:spacing w:line="283" w:lineRule="auto" w:before="59" w:after="0"/>
              <w:ind w:left="441" w:right="297" w:hanging="407"/>
              <w:jc w:val="left"/>
              <w:rPr>
                <w:sz w:val="19"/>
              </w:rPr>
            </w:pPr>
            <w:r>
              <w:rPr>
                <w:spacing w:val="-6"/>
                <w:sz w:val="19"/>
              </w:rPr>
              <w:t>Un</w:t>
            </w:r>
            <w:r>
              <w:rPr>
                <w:spacing w:val="-12"/>
                <w:sz w:val="19"/>
              </w:rPr>
              <w:t> </w:t>
            </w:r>
            <w:r>
              <w:rPr>
                <w:spacing w:val="-6"/>
                <w:sz w:val="19"/>
              </w:rPr>
              <w:t>colegio</w:t>
            </w:r>
            <w:r>
              <w:rPr>
                <w:spacing w:val="-12"/>
                <w:sz w:val="19"/>
              </w:rPr>
              <w:t> </w:t>
            </w:r>
            <w:r>
              <w:rPr>
                <w:spacing w:val="-6"/>
                <w:sz w:val="19"/>
              </w:rPr>
              <w:t>puede</w:t>
            </w:r>
            <w:r>
              <w:rPr>
                <w:spacing w:val="-12"/>
                <w:sz w:val="19"/>
              </w:rPr>
              <w:t> </w:t>
            </w:r>
            <w:r>
              <w:rPr>
                <w:spacing w:val="-6"/>
                <w:sz w:val="19"/>
              </w:rPr>
              <w:t>organizar</w:t>
            </w:r>
            <w:r>
              <w:rPr>
                <w:spacing w:val="-12"/>
                <w:sz w:val="19"/>
              </w:rPr>
              <w:t> </w:t>
            </w:r>
            <w:r>
              <w:rPr>
                <w:spacing w:val="-6"/>
                <w:sz w:val="19"/>
              </w:rPr>
              <w:t>un</w:t>
            </w:r>
            <w:r>
              <w:rPr>
                <w:spacing w:val="-12"/>
                <w:sz w:val="19"/>
              </w:rPr>
              <w:t> </w:t>
            </w:r>
            <w:r>
              <w:rPr>
                <w:spacing w:val="-6"/>
                <w:sz w:val="19"/>
              </w:rPr>
              <w:t>evento</w:t>
            </w:r>
            <w:r>
              <w:rPr>
                <w:spacing w:val="-12"/>
                <w:sz w:val="19"/>
              </w:rPr>
              <w:t> </w:t>
            </w:r>
            <w:r>
              <w:rPr>
                <w:spacing w:val="-6"/>
                <w:sz w:val="19"/>
              </w:rPr>
              <w:t>que</w:t>
            </w:r>
            <w:r>
              <w:rPr>
                <w:spacing w:val="-12"/>
                <w:sz w:val="19"/>
              </w:rPr>
              <w:t> </w:t>
            </w:r>
            <w:r>
              <w:rPr>
                <w:spacing w:val="-6"/>
                <w:sz w:val="19"/>
              </w:rPr>
              <w:t>combine</w:t>
            </w:r>
            <w:r>
              <w:rPr>
                <w:spacing w:val="-12"/>
                <w:sz w:val="19"/>
              </w:rPr>
              <w:t> </w:t>
            </w:r>
            <w:r>
              <w:rPr>
                <w:spacing w:val="-6"/>
                <w:sz w:val="19"/>
              </w:rPr>
              <w:t>la</w:t>
            </w:r>
            <w:r>
              <w:rPr>
                <w:spacing w:val="-12"/>
                <w:sz w:val="19"/>
              </w:rPr>
              <w:t> </w:t>
            </w:r>
            <w:r>
              <w:rPr>
                <w:spacing w:val="-6"/>
                <w:sz w:val="19"/>
              </w:rPr>
              <w:t>exposición</w:t>
            </w:r>
            <w:r>
              <w:rPr>
                <w:spacing w:val="-12"/>
                <w:sz w:val="19"/>
              </w:rPr>
              <w:t> </w:t>
            </w:r>
            <w:r>
              <w:rPr>
                <w:spacing w:val="-6"/>
                <w:sz w:val="19"/>
              </w:rPr>
              <w:t>del</w:t>
            </w:r>
            <w:r>
              <w:rPr>
                <w:spacing w:val="-12"/>
                <w:sz w:val="19"/>
              </w:rPr>
              <w:t> </w:t>
            </w:r>
            <w:r>
              <w:rPr>
                <w:spacing w:val="-6"/>
                <w:sz w:val="19"/>
              </w:rPr>
              <w:t>PEP,</w:t>
            </w:r>
            <w:r>
              <w:rPr>
                <w:spacing w:val="-12"/>
                <w:sz w:val="19"/>
              </w:rPr>
              <w:t> </w:t>
            </w:r>
            <w:r>
              <w:rPr>
                <w:spacing w:val="-6"/>
                <w:sz w:val="19"/>
              </w:rPr>
              <w:t>el </w:t>
            </w:r>
            <w:r>
              <w:rPr>
                <w:spacing w:val="-2"/>
                <w:sz w:val="19"/>
              </w:rPr>
              <w:t>Proyecto</w:t>
            </w:r>
            <w:r>
              <w:rPr>
                <w:spacing w:val="-16"/>
                <w:sz w:val="19"/>
              </w:rPr>
              <w:t> </w:t>
            </w:r>
            <w:r>
              <w:rPr>
                <w:spacing w:val="-2"/>
                <w:sz w:val="19"/>
              </w:rPr>
              <w:t>Personal</w:t>
            </w:r>
            <w:r>
              <w:rPr>
                <w:spacing w:val="-16"/>
                <w:sz w:val="19"/>
              </w:rPr>
              <w:t> </w:t>
            </w:r>
            <w:r>
              <w:rPr>
                <w:spacing w:val="-2"/>
                <w:sz w:val="19"/>
              </w:rPr>
              <w:t>del</w:t>
            </w:r>
            <w:r>
              <w:rPr>
                <w:spacing w:val="-16"/>
                <w:sz w:val="19"/>
              </w:rPr>
              <w:t> </w:t>
            </w:r>
            <w:r>
              <w:rPr>
                <w:spacing w:val="-2"/>
                <w:sz w:val="19"/>
              </w:rPr>
              <w:t>PAI</w:t>
            </w:r>
            <w:r>
              <w:rPr>
                <w:spacing w:val="-16"/>
                <w:sz w:val="19"/>
              </w:rPr>
              <w:t> </w:t>
            </w:r>
            <w:r>
              <w:rPr>
                <w:spacing w:val="-2"/>
                <w:sz w:val="19"/>
              </w:rPr>
              <w:t>y</w:t>
            </w:r>
            <w:r>
              <w:rPr>
                <w:spacing w:val="-16"/>
                <w:sz w:val="19"/>
              </w:rPr>
              <w:t> </w:t>
            </w:r>
            <w:r>
              <w:rPr>
                <w:spacing w:val="-2"/>
                <w:sz w:val="19"/>
              </w:rPr>
              <w:t>la</w:t>
            </w:r>
            <w:r>
              <w:rPr>
                <w:spacing w:val="-16"/>
                <w:sz w:val="19"/>
              </w:rPr>
              <w:t> </w:t>
            </w:r>
            <w:r>
              <w:rPr>
                <w:spacing w:val="-2"/>
                <w:sz w:val="19"/>
              </w:rPr>
              <w:t>exposición</w:t>
            </w:r>
            <w:r>
              <w:rPr>
                <w:spacing w:val="-16"/>
                <w:sz w:val="19"/>
              </w:rPr>
              <w:t> </w:t>
            </w:r>
            <w:r>
              <w:rPr>
                <w:spacing w:val="-2"/>
                <w:sz w:val="19"/>
              </w:rPr>
              <w:t>de</w:t>
            </w:r>
            <w:r>
              <w:rPr>
                <w:spacing w:val="-16"/>
                <w:sz w:val="19"/>
              </w:rPr>
              <w:t> </w:t>
            </w:r>
            <w:r>
              <w:rPr>
                <w:spacing w:val="-2"/>
                <w:sz w:val="19"/>
              </w:rPr>
              <w:t>TdC.</w:t>
            </w:r>
          </w:p>
        </w:tc>
      </w:tr>
    </w:tbl>
    <w:p>
      <w:pPr>
        <w:spacing w:before="285"/>
        <w:ind w:left="1275" w:right="0" w:firstLine="0"/>
        <w:jc w:val="both"/>
        <w:rPr>
          <w:rFonts w:ascii="Arial" w:hAnsi="Arial"/>
          <w:b/>
          <w:sz w:val="28"/>
        </w:rPr>
      </w:pPr>
      <w:r>
        <w:rPr>
          <w:rFonts w:ascii="Arial" w:hAnsi="Arial"/>
          <w:b/>
          <w:w w:val="90"/>
          <w:sz w:val="28"/>
        </w:rPr>
        <w:t>Preguntas</w:t>
      </w:r>
      <w:r>
        <w:rPr>
          <w:rFonts w:ascii="Arial" w:hAnsi="Arial"/>
          <w:b/>
          <w:spacing w:val="17"/>
          <w:sz w:val="28"/>
        </w:rPr>
        <w:t> </w:t>
      </w:r>
      <w:r>
        <w:rPr>
          <w:rFonts w:ascii="Arial" w:hAnsi="Arial"/>
          <w:b/>
          <w:w w:val="90"/>
          <w:sz w:val="28"/>
        </w:rPr>
        <w:t>de</w:t>
      </w:r>
      <w:r>
        <w:rPr>
          <w:rFonts w:ascii="Arial" w:hAnsi="Arial"/>
          <w:b/>
          <w:spacing w:val="18"/>
          <w:sz w:val="28"/>
        </w:rPr>
        <w:t> </w:t>
      </w:r>
      <w:r>
        <w:rPr>
          <w:rFonts w:ascii="Arial" w:hAnsi="Arial"/>
          <w:b/>
          <w:w w:val="90"/>
          <w:sz w:val="28"/>
        </w:rPr>
        <w:t>evaluación</w:t>
      </w:r>
      <w:r>
        <w:rPr>
          <w:rFonts w:ascii="Arial" w:hAnsi="Arial"/>
          <w:b/>
          <w:spacing w:val="17"/>
          <w:sz w:val="28"/>
        </w:rPr>
        <w:t> </w:t>
      </w:r>
      <w:r>
        <w:rPr>
          <w:rFonts w:ascii="Arial" w:hAnsi="Arial"/>
          <w:b/>
          <w:spacing w:val="-2"/>
          <w:w w:val="90"/>
          <w:sz w:val="28"/>
        </w:rPr>
        <w:t>interna</w:t>
      </w:r>
    </w:p>
    <w:p>
      <w:pPr>
        <w:pStyle w:val="BodyText"/>
        <w:spacing w:line="283" w:lineRule="auto" w:before="50"/>
        <w:ind w:left="1275" w:right="1415"/>
        <w:jc w:val="both"/>
      </w:pPr>
      <w:r>
        <w:rPr/>
        <w:t>Las</w:t>
      </w:r>
      <w:r>
        <w:rPr>
          <w:spacing w:val="-1"/>
        </w:rPr>
        <w:t> </w:t>
      </w:r>
      <w:r>
        <w:rPr/>
        <w:t>preguntas</w:t>
      </w:r>
      <w:r>
        <w:rPr>
          <w:spacing w:val="-1"/>
        </w:rPr>
        <w:t> </w:t>
      </w:r>
      <w:r>
        <w:rPr/>
        <w:t>de</w:t>
      </w:r>
      <w:r>
        <w:rPr>
          <w:spacing w:val="-1"/>
        </w:rPr>
        <w:t> </w:t>
      </w:r>
      <w:r>
        <w:rPr/>
        <w:t>evaluación</w:t>
      </w:r>
      <w:r>
        <w:rPr>
          <w:spacing w:val="-1"/>
        </w:rPr>
        <w:t> </w:t>
      </w:r>
      <w:r>
        <w:rPr/>
        <w:t>interna</w:t>
      </w:r>
      <w:r>
        <w:rPr>
          <w:spacing w:val="-1"/>
        </w:rPr>
        <w:t> </w:t>
      </w:r>
      <w:r>
        <w:rPr/>
        <w:t>son</w:t>
      </w:r>
      <w:r>
        <w:rPr>
          <w:spacing w:val="-1"/>
        </w:rPr>
        <w:t> </w:t>
      </w:r>
      <w:r>
        <w:rPr/>
        <w:t>un</w:t>
      </w:r>
      <w:r>
        <w:rPr>
          <w:spacing w:val="-1"/>
        </w:rPr>
        <w:t> </w:t>
      </w:r>
      <w:r>
        <w:rPr/>
        <w:t>conjunto</w:t>
      </w:r>
      <w:r>
        <w:rPr>
          <w:spacing w:val="-1"/>
        </w:rPr>
        <w:t> </w:t>
      </w:r>
      <w:r>
        <w:rPr/>
        <w:t>de</w:t>
      </w:r>
      <w:r>
        <w:rPr>
          <w:spacing w:val="-1"/>
        </w:rPr>
        <w:t> </w:t>
      </w:r>
      <w:r>
        <w:rPr/>
        <w:t>35</w:t>
      </w:r>
      <w:r>
        <w:rPr>
          <w:spacing w:val="-1"/>
        </w:rPr>
        <w:t> </w:t>
      </w:r>
      <w:r>
        <w:rPr/>
        <w:t>preguntas</w:t>
      </w:r>
      <w:r>
        <w:rPr>
          <w:spacing w:val="-1"/>
        </w:rPr>
        <w:t> </w:t>
      </w:r>
      <w:r>
        <w:rPr/>
        <w:t>de</w:t>
      </w:r>
      <w:r>
        <w:rPr>
          <w:spacing w:val="-1"/>
        </w:rPr>
        <w:t> </w:t>
      </w:r>
      <w:r>
        <w:rPr/>
        <w:t>conocimiento</w:t>
      </w:r>
      <w:r>
        <w:rPr>
          <w:spacing w:val="-1"/>
        </w:rPr>
        <w:t> </w:t>
      </w:r>
      <w:r>
        <w:rPr/>
        <w:t>general.</w:t>
      </w:r>
      <w:r>
        <w:rPr>
          <w:spacing w:val="-1"/>
        </w:rPr>
        <w:t> </w:t>
      </w:r>
      <w:r>
        <w:rPr/>
        <w:t>Los alumnos</w:t>
      </w:r>
      <w:r>
        <w:rPr>
          <w:spacing w:val="-9"/>
        </w:rPr>
        <w:t> </w:t>
      </w:r>
      <w:r>
        <w:rPr/>
        <w:t>deben</w:t>
      </w:r>
      <w:r>
        <w:rPr>
          <w:spacing w:val="-9"/>
        </w:rPr>
        <w:t> </w:t>
      </w:r>
      <w:r>
        <w:rPr/>
        <w:t>seleccionar</w:t>
      </w:r>
      <w:r>
        <w:rPr>
          <w:spacing w:val="-9"/>
        </w:rPr>
        <w:t> </w:t>
      </w:r>
      <w:r>
        <w:rPr>
          <w:rFonts w:ascii="Arial" w:hAnsi="Arial"/>
          <w:b/>
        </w:rPr>
        <w:t>una</w:t>
      </w:r>
      <w:r>
        <w:rPr>
          <w:rFonts w:ascii="Arial" w:hAnsi="Arial"/>
          <w:b/>
          <w:spacing w:val="-4"/>
        </w:rPr>
        <w:t> </w:t>
      </w:r>
      <w:r>
        <w:rPr/>
        <w:t>de</w:t>
      </w:r>
      <w:r>
        <w:rPr>
          <w:spacing w:val="-9"/>
        </w:rPr>
        <w:t> </w:t>
      </w:r>
      <w:r>
        <w:rPr/>
        <w:t>las</w:t>
      </w:r>
      <w:r>
        <w:rPr>
          <w:spacing w:val="-9"/>
        </w:rPr>
        <w:t> </w:t>
      </w:r>
      <w:r>
        <w:rPr/>
        <w:t>siguientes</w:t>
      </w:r>
      <w:r>
        <w:rPr>
          <w:spacing w:val="-9"/>
        </w:rPr>
        <w:t> </w:t>
      </w:r>
      <w:r>
        <w:rPr/>
        <w:t>preguntas</w:t>
      </w:r>
      <w:r>
        <w:rPr>
          <w:spacing w:val="-9"/>
        </w:rPr>
        <w:t> </w:t>
      </w:r>
      <w:r>
        <w:rPr/>
        <w:t>de</w:t>
      </w:r>
      <w:r>
        <w:rPr>
          <w:spacing w:val="-9"/>
        </w:rPr>
        <w:t> </w:t>
      </w:r>
      <w:r>
        <w:rPr/>
        <w:t>evaluación</w:t>
      </w:r>
      <w:r>
        <w:rPr>
          <w:spacing w:val="-9"/>
        </w:rPr>
        <w:t> </w:t>
      </w:r>
      <w:r>
        <w:rPr/>
        <w:t>interna</w:t>
      </w:r>
      <w:r>
        <w:rPr>
          <w:spacing w:val="-9"/>
        </w:rPr>
        <w:t> </w:t>
      </w:r>
      <w:r>
        <w:rPr/>
        <w:t>como</w:t>
      </w:r>
      <w:r>
        <w:rPr>
          <w:spacing w:val="-9"/>
        </w:rPr>
        <w:t> </w:t>
      </w:r>
      <w:r>
        <w:rPr/>
        <w:t>base</w:t>
      </w:r>
      <w:r>
        <w:rPr>
          <w:spacing w:val="-9"/>
        </w:rPr>
        <w:t> </w:t>
      </w:r>
      <w:r>
        <w:rPr/>
        <w:t>para</w:t>
      </w:r>
      <w:r>
        <w:rPr>
          <w:spacing w:val="-9"/>
        </w:rPr>
        <w:t> </w:t>
      </w:r>
      <w:r>
        <w:rPr/>
        <w:t>su </w:t>
      </w:r>
      <w:r>
        <w:rPr>
          <w:spacing w:val="-4"/>
        </w:rPr>
        <w:t>exposición,</w:t>
      </w:r>
      <w:r>
        <w:rPr>
          <w:spacing w:val="-11"/>
        </w:rPr>
        <w:t> </w:t>
      </w:r>
      <w:r>
        <w:rPr>
          <w:spacing w:val="-4"/>
        </w:rPr>
        <w:t>y</w:t>
      </w:r>
      <w:r>
        <w:rPr>
          <w:spacing w:val="-10"/>
        </w:rPr>
        <w:t> </w:t>
      </w:r>
      <w:r>
        <w:rPr>
          <w:spacing w:val="-4"/>
        </w:rPr>
        <w:t>los</w:t>
      </w:r>
      <w:r>
        <w:rPr>
          <w:spacing w:val="-10"/>
        </w:rPr>
        <w:t> </w:t>
      </w:r>
      <w:r>
        <w:rPr>
          <w:spacing w:val="-4"/>
        </w:rPr>
        <w:t>tres</w:t>
      </w:r>
      <w:r>
        <w:rPr>
          <w:spacing w:val="-10"/>
        </w:rPr>
        <w:t> </w:t>
      </w:r>
      <w:r>
        <w:rPr>
          <w:spacing w:val="-4"/>
        </w:rPr>
        <w:t>objetos</w:t>
      </w:r>
      <w:r>
        <w:rPr>
          <w:spacing w:val="-10"/>
        </w:rPr>
        <w:t> </w:t>
      </w:r>
      <w:r>
        <w:rPr>
          <w:spacing w:val="-4"/>
        </w:rPr>
        <w:t>deben</w:t>
      </w:r>
      <w:r>
        <w:rPr>
          <w:spacing w:val="-11"/>
        </w:rPr>
        <w:t> </w:t>
      </w:r>
      <w:r>
        <w:rPr>
          <w:spacing w:val="-4"/>
        </w:rPr>
        <w:t>estar</w:t>
      </w:r>
      <w:r>
        <w:rPr>
          <w:spacing w:val="-10"/>
        </w:rPr>
        <w:t> </w:t>
      </w:r>
      <w:r>
        <w:rPr>
          <w:spacing w:val="-4"/>
        </w:rPr>
        <w:t>vinculados</w:t>
      </w:r>
      <w:r>
        <w:rPr>
          <w:spacing w:val="-10"/>
        </w:rPr>
        <w:t> </w:t>
      </w:r>
      <w:r>
        <w:rPr>
          <w:spacing w:val="-4"/>
        </w:rPr>
        <w:t>a</w:t>
      </w:r>
      <w:r>
        <w:rPr>
          <w:spacing w:val="-10"/>
        </w:rPr>
        <w:t> </w:t>
      </w:r>
      <w:r>
        <w:rPr>
          <w:spacing w:val="-4"/>
        </w:rPr>
        <w:t>la</w:t>
      </w:r>
      <w:r>
        <w:rPr>
          <w:spacing w:val="-10"/>
        </w:rPr>
        <w:t> </w:t>
      </w:r>
      <w:r>
        <w:rPr>
          <w:spacing w:val="-4"/>
        </w:rPr>
        <w:t>misma</w:t>
      </w:r>
      <w:r>
        <w:rPr>
          <w:spacing w:val="-11"/>
        </w:rPr>
        <w:t> </w:t>
      </w:r>
      <w:r>
        <w:rPr>
          <w:spacing w:val="-4"/>
        </w:rPr>
        <w:t>pregunta.</w:t>
      </w:r>
      <w:r>
        <w:rPr>
          <w:spacing w:val="-10"/>
        </w:rPr>
        <w:t> </w:t>
      </w:r>
      <w:r>
        <w:rPr>
          <w:spacing w:val="-4"/>
        </w:rPr>
        <w:t>Estas</w:t>
      </w:r>
      <w:r>
        <w:rPr>
          <w:spacing w:val="-10"/>
        </w:rPr>
        <w:t> </w:t>
      </w:r>
      <w:r>
        <w:rPr>
          <w:spacing w:val="-4"/>
        </w:rPr>
        <w:t>preguntas</w:t>
      </w:r>
      <w:r>
        <w:rPr>
          <w:spacing w:val="-10"/>
        </w:rPr>
        <w:t> </w:t>
      </w:r>
      <w:r>
        <w:rPr>
          <w:spacing w:val="-4"/>
        </w:rPr>
        <w:t>de</w:t>
      </w:r>
      <w:r>
        <w:rPr>
          <w:spacing w:val="-10"/>
        </w:rPr>
        <w:t> </w:t>
      </w:r>
      <w:r>
        <w:rPr>
          <w:spacing w:val="-4"/>
        </w:rPr>
        <w:t>evaluación</w:t>
      </w:r>
    </w:p>
    <w:p>
      <w:pPr>
        <w:pStyle w:val="BodyText"/>
        <w:spacing w:after="0" w:line="283" w:lineRule="auto"/>
        <w:jc w:val="both"/>
        <w:sectPr>
          <w:pgSz w:w="11910" w:h="16840"/>
          <w:pgMar w:header="702" w:footer="681" w:top="1000" w:bottom="880" w:left="425" w:right="283"/>
        </w:sectPr>
      </w:pPr>
    </w:p>
    <w:p>
      <w:pPr>
        <w:pStyle w:val="BodyText"/>
      </w:pPr>
    </w:p>
    <w:p>
      <w:pPr>
        <w:pStyle w:val="BodyText"/>
        <w:spacing w:before="191"/>
      </w:pPr>
    </w:p>
    <w:p>
      <w:pPr>
        <w:pStyle w:val="BodyText"/>
        <w:spacing w:line="283" w:lineRule="auto"/>
        <w:ind w:left="1275" w:right="1415"/>
      </w:pPr>
      <w:r>
        <w:rPr>
          <w:spacing w:val="-6"/>
        </w:rPr>
        <w:t>interna</w:t>
      </w:r>
      <w:r>
        <w:rPr>
          <w:spacing w:val="-8"/>
        </w:rPr>
        <w:t> </w:t>
      </w:r>
      <w:r>
        <w:rPr>
          <w:spacing w:val="-6"/>
        </w:rPr>
        <w:t>se</w:t>
      </w:r>
      <w:r>
        <w:rPr>
          <w:spacing w:val="-8"/>
        </w:rPr>
        <w:t> </w:t>
      </w:r>
      <w:r>
        <w:rPr>
          <w:spacing w:val="-6"/>
        </w:rPr>
        <w:t>aplican</w:t>
      </w:r>
      <w:r>
        <w:rPr>
          <w:spacing w:val="-8"/>
        </w:rPr>
        <w:t> </w:t>
      </w:r>
      <w:r>
        <w:rPr>
          <w:spacing w:val="-6"/>
        </w:rPr>
        <w:t>a</w:t>
      </w:r>
      <w:r>
        <w:rPr>
          <w:spacing w:val="-8"/>
        </w:rPr>
        <w:t> </w:t>
      </w:r>
      <w:r>
        <w:rPr>
          <w:spacing w:val="-6"/>
        </w:rPr>
        <w:t>todas</w:t>
      </w:r>
      <w:r>
        <w:rPr>
          <w:spacing w:val="-8"/>
        </w:rPr>
        <w:t> </w:t>
      </w:r>
      <w:r>
        <w:rPr>
          <w:spacing w:val="-6"/>
        </w:rPr>
        <w:t>las</w:t>
      </w:r>
      <w:r>
        <w:rPr>
          <w:spacing w:val="-8"/>
        </w:rPr>
        <w:t> </w:t>
      </w:r>
      <w:r>
        <w:rPr>
          <w:spacing w:val="-6"/>
        </w:rPr>
        <w:t>convocatorias</w:t>
      </w:r>
      <w:r>
        <w:rPr>
          <w:spacing w:val="-8"/>
        </w:rPr>
        <w:t> </w:t>
      </w:r>
      <w:r>
        <w:rPr>
          <w:spacing w:val="-6"/>
        </w:rPr>
        <w:t>de</w:t>
      </w:r>
      <w:r>
        <w:rPr>
          <w:spacing w:val="-8"/>
        </w:rPr>
        <w:t> </w:t>
      </w:r>
      <w:r>
        <w:rPr>
          <w:spacing w:val="-6"/>
        </w:rPr>
        <w:t>examen</w:t>
      </w:r>
      <w:r>
        <w:rPr>
          <w:spacing w:val="-8"/>
        </w:rPr>
        <w:t> </w:t>
      </w:r>
      <w:r>
        <w:rPr>
          <w:spacing w:val="-6"/>
        </w:rPr>
        <w:t>que</w:t>
      </w:r>
      <w:r>
        <w:rPr>
          <w:spacing w:val="-8"/>
        </w:rPr>
        <w:t> </w:t>
      </w:r>
      <w:r>
        <w:rPr>
          <w:spacing w:val="-6"/>
        </w:rPr>
        <w:t>tengan</w:t>
      </w:r>
      <w:r>
        <w:rPr>
          <w:spacing w:val="-8"/>
        </w:rPr>
        <w:t> </w:t>
      </w:r>
      <w:r>
        <w:rPr>
          <w:spacing w:val="-6"/>
        </w:rPr>
        <w:t>lugar</w:t>
      </w:r>
      <w:r>
        <w:rPr>
          <w:spacing w:val="-8"/>
        </w:rPr>
        <w:t> </w:t>
      </w:r>
      <w:r>
        <w:rPr>
          <w:spacing w:val="-6"/>
        </w:rPr>
        <w:t>durante</w:t>
      </w:r>
      <w:r>
        <w:rPr>
          <w:spacing w:val="-8"/>
        </w:rPr>
        <w:t> </w:t>
      </w:r>
      <w:r>
        <w:rPr>
          <w:spacing w:val="-6"/>
        </w:rPr>
        <w:t>el</w:t>
      </w:r>
      <w:r>
        <w:rPr>
          <w:spacing w:val="-8"/>
        </w:rPr>
        <w:t> </w:t>
      </w:r>
      <w:r>
        <w:rPr>
          <w:spacing w:val="-6"/>
        </w:rPr>
        <w:t>período</w:t>
      </w:r>
      <w:r>
        <w:rPr>
          <w:spacing w:val="-8"/>
        </w:rPr>
        <w:t> </w:t>
      </w:r>
      <w:r>
        <w:rPr>
          <w:spacing w:val="-6"/>
        </w:rPr>
        <w:t>de</w:t>
      </w:r>
      <w:r>
        <w:rPr>
          <w:spacing w:val="-8"/>
        </w:rPr>
        <w:t> </w:t>
      </w:r>
      <w:r>
        <w:rPr>
          <w:spacing w:val="-6"/>
        </w:rPr>
        <w:t>vigencia</w:t>
      </w:r>
      <w:r>
        <w:rPr>
          <w:spacing w:val="-8"/>
        </w:rPr>
        <w:t> </w:t>
      </w:r>
      <w:r>
        <w:rPr>
          <w:spacing w:val="-6"/>
        </w:rPr>
        <w:t>de </w:t>
      </w:r>
      <w:r>
        <w:rPr>
          <w:spacing w:val="-2"/>
        </w:rPr>
        <w:t>esta</w:t>
      </w:r>
      <w:r>
        <w:rPr>
          <w:spacing w:val="-17"/>
        </w:rPr>
        <w:t> </w:t>
      </w:r>
      <w:r>
        <w:rPr>
          <w:spacing w:val="-2"/>
        </w:rPr>
        <w:t>guía;</w:t>
      </w:r>
      <w:r>
        <w:rPr>
          <w:spacing w:val="-17"/>
        </w:rPr>
        <w:t> </w:t>
      </w:r>
      <w:r>
        <w:rPr>
          <w:spacing w:val="-2"/>
        </w:rPr>
        <w:t>no</w:t>
      </w:r>
      <w:r>
        <w:rPr>
          <w:spacing w:val="-17"/>
        </w:rPr>
        <w:t> </w:t>
      </w:r>
      <w:r>
        <w:rPr>
          <w:spacing w:val="-2"/>
        </w:rPr>
        <w:t>cambian</w:t>
      </w:r>
      <w:r>
        <w:rPr>
          <w:spacing w:val="-17"/>
        </w:rPr>
        <w:t> </w:t>
      </w:r>
      <w:r>
        <w:rPr>
          <w:spacing w:val="-2"/>
        </w:rPr>
        <w:t>de</w:t>
      </w:r>
      <w:r>
        <w:rPr>
          <w:spacing w:val="-17"/>
        </w:rPr>
        <w:t> </w:t>
      </w:r>
      <w:r>
        <w:rPr>
          <w:spacing w:val="-2"/>
        </w:rPr>
        <w:t>una</w:t>
      </w:r>
      <w:r>
        <w:rPr>
          <w:spacing w:val="-17"/>
        </w:rPr>
        <w:t> </w:t>
      </w:r>
      <w:r>
        <w:rPr>
          <w:spacing w:val="-2"/>
        </w:rPr>
        <w:t>convocatoria</w:t>
      </w:r>
      <w:r>
        <w:rPr>
          <w:spacing w:val="-17"/>
        </w:rPr>
        <w:t> </w:t>
      </w:r>
      <w:r>
        <w:rPr>
          <w:spacing w:val="-2"/>
        </w:rPr>
        <w:t>a</w:t>
      </w:r>
      <w:r>
        <w:rPr>
          <w:spacing w:val="-17"/>
        </w:rPr>
        <w:t> </w:t>
      </w:r>
      <w:r>
        <w:rPr>
          <w:spacing w:val="-2"/>
        </w:rPr>
        <w:t>otra.</w:t>
      </w:r>
    </w:p>
    <w:p>
      <w:pPr>
        <w:pStyle w:val="BodyText"/>
        <w:spacing w:line="283" w:lineRule="auto" w:before="60"/>
        <w:ind w:left="1275" w:right="1415"/>
      </w:pPr>
      <w:r>
        <w:rPr>
          <w:spacing w:val="-2"/>
        </w:rPr>
        <w:t>Los</w:t>
      </w:r>
      <w:r>
        <w:rPr>
          <w:spacing w:val="-7"/>
        </w:rPr>
        <w:t> </w:t>
      </w:r>
      <w:r>
        <w:rPr>
          <w:spacing w:val="-2"/>
        </w:rPr>
        <w:t>alumnos</w:t>
      </w:r>
      <w:r>
        <w:rPr>
          <w:spacing w:val="-7"/>
        </w:rPr>
        <w:t> </w:t>
      </w:r>
      <w:r>
        <w:rPr>
          <w:spacing w:val="-2"/>
        </w:rPr>
        <w:t>deben</w:t>
      </w:r>
      <w:r>
        <w:rPr>
          <w:spacing w:val="-7"/>
        </w:rPr>
        <w:t> </w:t>
      </w:r>
      <w:r>
        <w:rPr>
          <w:spacing w:val="-2"/>
        </w:rPr>
        <w:t>crear</w:t>
      </w:r>
      <w:r>
        <w:rPr>
          <w:spacing w:val="-7"/>
        </w:rPr>
        <w:t> </w:t>
      </w:r>
      <w:r>
        <w:rPr>
          <w:spacing w:val="-2"/>
        </w:rPr>
        <w:t>un</w:t>
      </w:r>
      <w:r>
        <w:rPr>
          <w:spacing w:val="-7"/>
        </w:rPr>
        <w:t> </w:t>
      </w:r>
      <w:r>
        <w:rPr>
          <w:spacing w:val="-2"/>
        </w:rPr>
        <w:t>exposición</w:t>
      </w:r>
      <w:r>
        <w:rPr>
          <w:spacing w:val="-7"/>
        </w:rPr>
        <w:t> </w:t>
      </w:r>
      <w:r>
        <w:rPr>
          <w:spacing w:val="-2"/>
        </w:rPr>
        <w:t>de</w:t>
      </w:r>
      <w:r>
        <w:rPr>
          <w:spacing w:val="-7"/>
        </w:rPr>
        <w:t> </w:t>
      </w:r>
      <w:r>
        <w:rPr>
          <w:spacing w:val="-2"/>
        </w:rPr>
        <w:t>tres</w:t>
      </w:r>
      <w:r>
        <w:rPr>
          <w:spacing w:val="-7"/>
        </w:rPr>
        <w:t> </w:t>
      </w:r>
      <w:r>
        <w:rPr>
          <w:spacing w:val="-2"/>
        </w:rPr>
        <w:t>objetos</w:t>
      </w:r>
      <w:r>
        <w:rPr>
          <w:spacing w:val="-7"/>
        </w:rPr>
        <w:t> </w:t>
      </w:r>
      <w:r>
        <w:rPr>
          <w:spacing w:val="-2"/>
        </w:rPr>
        <w:t>que</w:t>
      </w:r>
      <w:r>
        <w:rPr>
          <w:spacing w:val="-7"/>
        </w:rPr>
        <w:t> </w:t>
      </w:r>
      <w:r>
        <w:rPr>
          <w:spacing w:val="-2"/>
        </w:rPr>
        <w:t>guarden</w:t>
      </w:r>
      <w:r>
        <w:rPr>
          <w:spacing w:val="-7"/>
        </w:rPr>
        <w:t> </w:t>
      </w:r>
      <w:r>
        <w:rPr>
          <w:spacing w:val="-2"/>
        </w:rPr>
        <w:t>relación</w:t>
      </w:r>
      <w:r>
        <w:rPr>
          <w:spacing w:val="-7"/>
        </w:rPr>
        <w:t> </w:t>
      </w:r>
      <w:r>
        <w:rPr>
          <w:spacing w:val="-2"/>
        </w:rPr>
        <w:t>con</w:t>
      </w:r>
      <w:r>
        <w:rPr>
          <w:spacing w:val="-7"/>
        </w:rPr>
        <w:t> </w:t>
      </w:r>
      <w:r>
        <w:rPr>
          <w:rFonts w:ascii="Arial" w:hAnsi="Arial"/>
          <w:b/>
          <w:spacing w:val="-2"/>
        </w:rPr>
        <w:t>una</w:t>
      </w:r>
      <w:r>
        <w:rPr>
          <w:rFonts w:ascii="Arial" w:hAnsi="Arial"/>
          <w:b/>
          <w:spacing w:val="-3"/>
        </w:rPr>
        <w:t> </w:t>
      </w:r>
      <w:r>
        <w:rPr>
          <w:spacing w:val="-2"/>
        </w:rPr>
        <w:t>de</w:t>
      </w:r>
      <w:r>
        <w:rPr>
          <w:spacing w:val="-7"/>
        </w:rPr>
        <w:t> </w:t>
      </w:r>
      <w:r>
        <w:rPr>
          <w:spacing w:val="-2"/>
        </w:rPr>
        <w:t>las</w:t>
      </w:r>
      <w:r>
        <w:rPr>
          <w:spacing w:val="-7"/>
        </w:rPr>
        <w:t> </w:t>
      </w:r>
      <w:r>
        <w:rPr>
          <w:spacing w:val="-2"/>
        </w:rPr>
        <w:t>siguientes </w:t>
      </w:r>
      <w:r>
        <w:rPr/>
        <w:t>preguntas</w:t>
      </w:r>
      <w:r>
        <w:rPr>
          <w:spacing w:val="-17"/>
        </w:rPr>
        <w:t> </w:t>
      </w:r>
      <w:r>
        <w:rPr/>
        <w:t>de</w:t>
      </w:r>
      <w:r>
        <w:rPr>
          <w:spacing w:val="-17"/>
        </w:rPr>
        <w:t> </w:t>
      </w:r>
      <w:r>
        <w:rPr/>
        <w:t>evaluación</w:t>
      </w:r>
      <w:r>
        <w:rPr>
          <w:spacing w:val="-17"/>
        </w:rPr>
        <w:t> </w:t>
      </w:r>
      <w:r>
        <w:rPr/>
        <w:t>interna:</w:t>
      </w:r>
    </w:p>
    <w:p>
      <w:pPr>
        <w:pStyle w:val="ListParagraph"/>
        <w:numPr>
          <w:ilvl w:val="0"/>
          <w:numId w:val="72"/>
        </w:numPr>
        <w:tabs>
          <w:tab w:pos="1672" w:val="left" w:leader="none"/>
        </w:tabs>
        <w:spacing w:line="240" w:lineRule="auto" w:before="59" w:after="0"/>
        <w:ind w:left="1672" w:right="0" w:hanging="407"/>
        <w:jc w:val="left"/>
        <w:rPr>
          <w:sz w:val="19"/>
        </w:rPr>
      </w:pPr>
      <w:r>
        <w:rPr>
          <w:spacing w:val="-4"/>
          <w:sz w:val="19"/>
        </w:rPr>
        <w:t>¿Qué</w:t>
      </w:r>
      <w:r>
        <w:rPr>
          <w:spacing w:val="-17"/>
          <w:sz w:val="19"/>
        </w:rPr>
        <w:t> </w:t>
      </w:r>
      <w:r>
        <w:rPr>
          <w:spacing w:val="-4"/>
          <w:sz w:val="19"/>
        </w:rPr>
        <w:t>se</w:t>
      </w:r>
      <w:r>
        <w:rPr>
          <w:spacing w:val="-17"/>
          <w:sz w:val="19"/>
        </w:rPr>
        <w:t> </w:t>
      </w:r>
      <w:r>
        <w:rPr>
          <w:spacing w:val="-4"/>
          <w:sz w:val="19"/>
        </w:rPr>
        <w:t>considera</w:t>
      </w:r>
      <w:r>
        <w:rPr>
          <w:spacing w:val="-17"/>
          <w:sz w:val="19"/>
        </w:rPr>
        <w:t> </w:t>
      </w:r>
      <w:r>
        <w:rPr>
          <w:spacing w:val="-4"/>
          <w:sz w:val="19"/>
        </w:rPr>
        <w:t>conocimiento?</w:t>
      </w:r>
    </w:p>
    <w:p>
      <w:pPr>
        <w:pStyle w:val="ListParagraph"/>
        <w:numPr>
          <w:ilvl w:val="0"/>
          <w:numId w:val="72"/>
        </w:numPr>
        <w:tabs>
          <w:tab w:pos="1672" w:val="left" w:leader="none"/>
        </w:tabs>
        <w:spacing w:line="240" w:lineRule="auto" w:before="99" w:after="0"/>
        <w:ind w:left="1672" w:right="0" w:hanging="407"/>
        <w:jc w:val="left"/>
        <w:rPr>
          <w:sz w:val="19"/>
        </w:rPr>
      </w:pPr>
      <w:r>
        <w:rPr>
          <w:spacing w:val="-4"/>
          <w:sz w:val="19"/>
        </w:rPr>
        <w:t>¿Son</w:t>
      </w:r>
      <w:r>
        <w:rPr>
          <w:spacing w:val="-15"/>
          <w:sz w:val="19"/>
        </w:rPr>
        <w:t> </w:t>
      </w:r>
      <w:r>
        <w:rPr>
          <w:spacing w:val="-4"/>
          <w:sz w:val="19"/>
        </w:rPr>
        <w:t>algunos</w:t>
      </w:r>
      <w:r>
        <w:rPr>
          <w:spacing w:val="-15"/>
          <w:sz w:val="19"/>
        </w:rPr>
        <w:t> </w:t>
      </w:r>
      <w:r>
        <w:rPr>
          <w:spacing w:val="-4"/>
          <w:sz w:val="19"/>
        </w:rPr>
        <w:t>tipos</w:t>
      </w:r>
      <w:r>
        <w:rPr>
          <w:spacing w:val="-14"/>
          <w:sz w:val="19"/>
        </w:rPr>
        <w:t> </w:t>
      </w:r>
      <w:r>
        <w:rPr>
          <w:spacing w:val="-4"/>
          <w:sz w:val="19"/>
        </w:rPr>
        <w:t>de</w:t>
      </w:r>
      <w:r>
        <w:rPr>
          <w:spacing w:val="-15"/>
          <w:sz w:val="19"/>
        </w:rPr>
        <w:t> </w:t>
      </w:r>
      <w:r>
        <w:rPr>
          <w:spacing w:val="-4"/>
          <w:sz w:val="19"/>
        </w:rPr>
        <w:t>conocimiento</w:t>
      </w:r>
      <w:r>
        <w:rPr>
          <w:spacing w:val="-14"/>
          <w:sz w:val="19"/>
        </w:rPr>
        <w:t> </w:t>
      </w:r>
      <w:r>
        <w:rPr>
          <w:spacing w:val="-4"/>
          <w:sz w:val="19"/>
        </w:rPr>
        <w:t>más</w:t>
      </w:r>
      <w:r>
        <w:rPr>
          <w:spacing w:val="-15"/>
          <w:sz w:val="19"/>
        </w:rPr>
        <w:t> </w:t>
      </w:r>
      <w:r>
        <w:rPr>
          <w:spacing w:val="-4"/>
          <w:sz w:val="19"/>
        </w:rPr>
        <w:t>útiles</w:t>
      </w:r>
      <w:r>
        <w:rPr>
          <w:spacing w:val="-14"/>
          <w:sz w:val="19"/>
        </w:rPr>
        <w:t> </w:t>
      </w:r>
      <w:r>
        <w:rPr>
          <w:spacing w:val="-4"/>
          <w:sz w:val="19"/>
        </w:rPr>
        <w:t>que</w:t>
      </w:r>
      <w:r>
        <w:rPr>
          <w:spacing w:val="-15"/>
          <w:sz w:val="19"/>
        </w:rPr>
        <w:t> </w:t>
      </w:r>
      <w:r>
        <w:rPr>
          <w:spacing w:val="-4"/>
          <w:sz w:val="19"/>
        </w:rPr>
        <w:t>otros?</w:t>
      </w:r>
    </w:p>
    <w:p>
      <w:pPr>
        <w:pStyle w:val="ListParagraph"/>
        <w:numPr>
          <w:ilvl w:val="0"/>
          <w:numId w:val="72"/>
        </w:numPr>
        <w:tabs>
          <w:tab w:pos="1672" w:val="left" w:leader="none"/>
        </w:tabs>
        <w:spacing w:line="240" w:lineRule="auto" w:before="100" w:after="0"/>
        <w:ind w:left="1672" w:right="0" w:hanging="407"/>
        <w:jc w:val="left"/>
        <w:rPr>
          <w:sz w:val="19"/>
        </w:rPr>
      </w:pPr>
      <w:r>
        <w:rPr>
          <w:w w:val="90"/>
          <w:sz w:val="19"/>
        </w:rPr>
        <w:t>¿Qué</w:t>
      </w:r>
      <w:r>
        <w:rPr>
          <w:spacing w:val="3"/>
          <w:sz w:val="19"/>
        </w:rPr>
        <w:t> </w:t>
      </w:r>
      <w:r>
        <w:rPr>
          <w:w w:val="90"/>
          <w:sz w:val="19"/>
        </w:rPr>
        <w:t>características</w:t>
      </w:r>
      <w:r>
        <w:rPr>
          <w:spacing w:val="3"/>
          <w:sz w:val="19"/>
        </w:rPr>
        <w:t> </w:t>
      </w:r>
      <w:r>
        <w:rPr>
          <w:w w:val="90"/>
          <w:sz w:val="19"/>
        </w:rPr>
        <w:t>del</w:t>
      </w:r>
      <w:r>
        <w:rPr>
          <w:spacing w:val="4"/>
          <w:sz w:val="19"/>
        </w:rPr>
        <w:t> </w:t>
      </w:r>
      <w:r>
        <w:rPr>
          <w:w w:val="90"/>
          <w:sz w:val="19"/>
        </w:rPr>
        <w:t>conocimiento</w:t>
      </w:r>
      <w:r>
        <w:rPr>
          <w:spacing w:val="3"/>
          <w:sz w:val="19"/>
        </w:rPr>
        <w:t> </w:t>
      </w:r>
      <w:r>
        <w:rPr>
          <w:w w:val="90"/>
          <w:sz w:val="19"/>
        </w:rPr>
        <w:t>influyen</w:t>
      </w:r>
      <w:r>
        <w:rPr>
          <w:spacing w:val="4"/>
          <w:sz w:val="19"/>
        </w:rPr>
        <w:t> </w:t>
      </w:r>
      <w:r>
        <w:rPr>
          <w:w w:val="90"/>
          <w:sz w:val="19"/>
        </w:rPr>
        <w:t>en</w:t>
      </w:r>
      <w:r>
        <w:rPr>
          <w:spacing w:val="3"/>
          <w:sz w:val="19"/>
        </w:rPr>
        <w:t> </w:t>
      </w:r>
      <w:r>
        <w:rPr>
          <w:w w:val="90"/>
          <w:sz w:val="19"/>
        </w:rPr>
        <w:t>su</w:t>
      </w:r>
      <w:r>
        <w:rPr>
          <w:spacing w:val="3"/>
          <w:sz w:val="19"/>
        </w:rPr>
        <w:t> </w:t>
      </w:r>
      <w:r>
        <w:rPr>
          <w:spacing w:val="-2"/>
          <w:w w:val="90"/>
          <w:sz w:val="19"/>
        </w:rPr>
        <w:t>fiabilidad?</w:t>
      </w:r>
    </w:p>
    <w:p>
      <w:pPr>
        <w:pStyle w:val="ListParagraph"/>
        <w:numPr>
          <w:ilvl w:val="0"/>
          <w:numId w:val="72"/>
        </w:numPr>
        <w:tabs>
          <w:tab w:pos="1672" w:val="left" w:leader="none"/>
        </w:tabs>
        <w:spacing w:line="240" w:lineRule="auto" w:before="99" w:after="0"/>
        <w:ind w:left="1672" w:right="0" w:hanging="407"/>
        <w:jc w:val="left"/>
        <w:rPr>
          <w:sz w:val="19"/>
        </w:rPr>
      </w:pPr>
      <w:r>
        <w:rPr>
          <w:spacing w:val="-4"/>
          <w:sz w:val="19"/>
        </w:rPr>
        <w:t>¿Por</w:t>
      </w:r>
      <w:r>
        <w:rPr>
          <w:spacing w:val="-12"/>
          <w:sz w:val="19"/>
        </w:rPr>
        <w:t> </w:t>
      </w:r>
      <w:r>
        <w:rPr>
          <w:spacing w:val="-4"/>
          <w:sz w:val="19"/>
        </w:rPr>
        <w:t>qué</w:t>
      </w:r>
      <w:r>
        <w:rPr>
          <w:spacing w:val="-11"/>
          <w:sz w:val="19"/>
        </w:rPr>
        <w:t> </w:t>
      </w:r>
      <w:r>
        <w:rPr>
          <w:spacing w:val="-4"/>
          <w:sz w:val="19"/>
        </w:rPr>
        <w:t>motivos</w:t>
      </w:r>
      <w:r>
        <w:rPr>
          <w:spacing w:val="-12"/>
          <w:sz w:val="19"/>
        </w:rPr>
        <w:t> </w:t>
      </w:r>
      <w:r>
        <w:rPr>
          <w:spacing w:val="-4"/>
          <w:sz w:val="19"/>
        </w:rPr>
        <w:t>podemos</w:t>
      </w:r>
      <w:r>
        <w:rPr>
          <w:spacing w:val="-11"/>
          <w:sz w:val="19"/>
        </w:rPr>
        <w:t> </w:t>
      </w:r>
      <w:r>
        <w:rPr>
          <w:spacing w:val="-4"/>
          <w:sz w:val="19"/>
        </w:rPr>
        <w:t>dudar</w:t>
      </w:r>
      <w:r>
        <w:rPr>
          <w:spacing w:val="-11"/>
          <w:sz w:val="19"/>
        </w:rPr>
        <w:t> </w:t>
      </w:r>
      <w:r>
        <w:rPr>
          <w:spacing w:val="-4"/>
          <w:sz w:val="19"/>
        </w:rPr>
        <w:t>de</w:t>
      </w:r>
      <w:r>
        <w:rPr>
          <w:spacing w:val="-12"/>
          <w:sz w:val="19"/>
        </w:rPr>
        <w:t> </w:t>
      </w:r>
      <w:r>
        <w:rPr>
          <w:spacing w:val="-4"/>
          <w:sz w:val="19"/>
        </w:rPr>
        <w:t>una</w:t>
      </w:r>
      <w:r>
        <w:rPr>
          <w:spacing w:val="-11"/>
          <w:sz w:val="19"/>
        </w:rPr>
        <w:t> </w:t>
      </w:r>
      <w:r>
        <w:rPr>
          <w:spacing w:val="-4"/>
          <w:sz w:val="19"/>
        </w:rPr>
        <w:t>afirmación?</w:t>
      </w:r>
    </w:p>
    <w:p>
      <w:pPr>
        <w:pStyle w:val="ListParagraph"/>
        <w:numPr>
          <w:ilvl w:val="0"/>
          <w:numId w:val="72"/>
        </w:numPr>
        <w:tabs>
          <w:tab w:pos="1672" w:val="left" w:leader="none"/>
        </w:tabs>
        <w:spacing w:line="240" w:lineRule="auto" w:before="99" w:after="0"/>
        <w:ind w:left="1672" w:right="0" w:hanging="407"/>
        <w:jc w:val="left"/>
        <w:rPr>
          <w:sz w:val="19"/>
        </w:rPr>
      </w:pPr>
      <w:r>
        <w:rPr>
          <w:spacing w:val="-6"/>
          <w:sz w:val="19"/>
        </w:rPr>
        <w:t>¿Qué</w:t>
      </w:r>
      <w:r>
        <w:rPr>
          <w:spacing w:val="-10"/>
          <w:sz w:val="19"/>
        </w:rPr>
        <w:t> </w:t>
      </w:r>
      <w:r>
        <w:rPr>
          <w:spacing w:val="-6"/>
          <w:sz w:val="19"/>
        </w:rPr>
        <w:t>constituye</w:t>
      </w:r>
      <w:r>
        <w:rPr>
          <w:spacing w:val="-9"/>
          <w:sz w:val="19"/>
        </w:rPr>
        <w:t> </w:t>
      </w:r>
      <w:r>
        <w:rPr>
          <w:spacing w:val="-6"/>
          <w:sz w:val="19"/>
        </w:rPr>
        <w:t>una</w:t>
      </w:r>
      <w:r>
        <w:rPr>
          <w:spacing w:val="-10"/>
          <w:sz w:val="19"/>
        </w:rPr>
        <w:t> </w:t>
      </w:r>
      <w:r>
        <w:rPr>
          <w:spacing w:val="-6"/>
          <w:sz w:val="19"/>
        </w:rPr>
        <w:t>buena</w:t>
      </w:r>
      <w:r>
        <w:rPr>
          <w:spacing w:val="-9"/>
          <w:sz w:val="19"/>
        </w:rPr>
        <w:t> </w:t>
      </w:r>
      <w:r>
        <w:rPr>
          <w:spacing w:val="-6"/>
          <w:sz w:val="19"/>
        </w:rPr>
        <w:t>prueba</w:t>
      </w:r>
      <w:r>
        <w:rPr>
          <w:spacing w:val="-10"/>
          <w:sz w:val="19"/>
        </w:rPr>
        <w:t> </w:t>
      </w:r>
      <w:r>
        <w:rPr>
          <w:spacing w:val="-6"/>
          <w:sz w:val="19"/>
        </w:rPr>
        <w:t>para</w:t>
      </w:r>
      <w:r>
        <w:rPr>
          <w:spacing w:val="-9"/>
          <w:sz w:val="19"/>
        </w:rPr>
        <w:t> </w:t>
      </w:r>
      <w:r>
        <w:rPr>
          <w:spacing w:val="-6"/>
          <w:sz w:val="19"/>
        </w:rPr>
        <w:t>respaldar</w:t>
      </w:r>
      <w:r>
        <w:rPr>
          <w:spacing w:val="-10"/>
          <w:sz w:val="19"/>
        </w:rPr>
        <w:t> </w:t>
      </w:r>
      <w:r>
        <w:rPr>
          <w:spacing w:val="-6"/>
          <w:sz w:val="19"/>
        </w:rPr>
        <w:t>una</w:t>
      </w:r>
      <w:r>
        <w:rPr>
          <w:spacing w:val="-9"/>
          <w:sz w:val="19"/>
        </w:rPr>
        <w:t> </w:t>
      </w:r>
      <w:r>
        <w:rPr>
          <w:spacing w:val="-6"/>
          <w:sz w:val="19"/>
        </w:rPr>
        <w:t>afirmación?</w:t>
      </w:r>
    </w:p>
    <w:p>
      <w:pPr>
        <w:pStyle w:val="ListParagraph"/>
        <w:numPr>
          <w:ilvl w:val="0"/>
          <w:numId w:val="72"/>
        </w:numPr>
        <w:tabs>
          <w:tab w:pos="1672" w:val="left" w:leader="none"/>
        </w:tabs>
        <w:spacing w:line="240" w:lineRule="auto" w:before="100" w:after="0"/>
        <w:ind w:left="1672" w:right="0" w:hanging="407"/>
        <w:jc w:val="left"/>
        <w:rPr>
          <w:sz w:val="19"/>
        </w:rPr>
      </w:pPr>
      <w:r>
        <w:rPr>
          <w:spacing w:val="-6"/>
          <w:sz w:val="19"/>
        </w:rPr>
        <w:t>¿Cómo</w:t>
      </w:r>
      <w:r>
        <w:rPr>
          <w:spacing w:val="-11"/>
          <w:sz w:val="19"/>
        </w:rPr>
        <w:t> </w:t>
      </w:r>
      <w:r>
        <w:rPr>
          <w:spacing w:val="-6"/>
          <w:sz w:val="19"/>
        </w:rPr>
        <w:t>influye</w:t>
      </w:r>
      <w:r>
        <w:rPr>
          <w:spacing w:val="-11"/>
          <w:sz w:val="19"/>
        </w:rPr>
        <w:t> </w:t>
      </w:r>
      <w:r>
        <w:rPr>
          <w:spacing w:val="-6"/>
          <w:sz w:val="19"/>
        </w:rPr>
        <w:t>en</w:t>
      </w:r>
      <w:r>
        <w:rPr>
          <w:spacing w:val="-11"/>
          <w:sz w:val="19"/>
        </w:rPr>
        <w:t> </w:t>
      </w:r>
      <w:r>
        <w:rPr>
          <w:spacing w:val="-6"/>
          <w:sz w:val="19"/>
        </w:rPr>
        <w:t>lo</w:t>
      </w:r>
      <w:r>
        <w:rPr>
          <w:spacing w:val="-11"/>
          <w:sz w:val="19"/>
        </w:rPr>
        <w:t> </w:t>
      </w:r>
      <w:r>
        <w:rPr>
          <w:spacing w:val="-6"/>
          <w:sz w:val="19"/>
        </w:rPr>
        <w:t>que</w:t>
      </w:r>
      <w:r>
        <w:rPr>
          <w:spacing w:val="-10"/>
          <w:sz w:val="19"/>
        </w:rPr>
        <w:t> </w:t>
      </w:r>
      <w:r>
        <w:rPr>
          <w:spacing w:val="-6"/>
          <w:sz w:val="19"/>
        </w:rPr>
        <w:t>sabemos</w:t>
      </w:r>
      <w:r>
        <w:rPr>
          <w:spacing w:val="-11"/>
          <w:sz w:val="19"/>
        </w:rPr>
        <w:t> </w:t>
      </w:r>
      <w:r>
        <w:rPr>
          <w:spacing w:val="-6"/>
          <w:sz w:val="19"/>
        </w:rPr>
        <w:t>la</w:t>
      </w:r>
      <w:r>
        <w:rPr>
          <w:spacing w:val="-11"/>
          <w:sz w:val="19"/>
        </w:rPr>
        <w:t> </w:t>
      </w:r>
      <w:r>
        <w:rPr>
          <w:spacing w:val="-6"/>
          <w:sz w:val="19"/>
        </w:rPr>
        <w:t>forma</w:t>
      </w:r>
      <w:r>
        <w:rPr>
          <w:spacing w:val="-11"/>
          <w:sz w:val="19"/>
        </w:rPr>
        <w:t> </w:t>
      </w:r>
      <w:r>
        <w:rPr>
          <w:spacing w:val="-6"/>
          <w:sz w:val="19"/>
        </w:rPr>
        <w:t>en</w:t>
      </w:r>
      <w:r>
        <w:rPr>
          <w:spacing w:val="-10"/>
          <w:sz w:val="19"/>
        </w:rPr>
        <w:t> </w:t>
      </w:r>
      <w:r>
        <w:rPr>
          <w:spacing w:val="-6"/>
          <w:sz w:val="19"/>
        </w:rPr>
        <w:t>que</w:t>
      </w:r>
      <w:r>
        <w:rPr>
          <w:spacing w:val="-11"/>
          <w:sz w:val="19"/>
        </w:rPr>
        <w:t> </w:t>
      </w:r>
      <w:r>
        <w:rPr>
          <w:spacing w:val="-6"/>
          <w:sz w:val="19"/>
        </w:rPr>
        <w:t>organizamos</w:t>
      </w:r>
      <w:r>
        <w:rPr>
          <w:spacing w:val="-11"/>
          <w:sz w:val="19"/>
        </w:rPr>
        <w:t> </w:t>
      </w:r>
      <w:r>
        <w:rPr>
          <w:spacing w:val="-6"/>
          <w:sz w:val="19"/>
        </w:rPr>
        <w:t>o</w:t>
      </w:r>
      <w:r>
        <w:rPr>
          <w:spacing w:val="-11"/>
          <w:sz w:val="19"/>
        </w:rPr>
        <w:t> </w:t>
      </w:r>
      <w:r>
        <w:rPr>
          <w:spacing w:val="-6"/>
          <w:sz w:val="19"/>
        </w:rPr>
        <w:t>clasificamos</w:t>
      </w:r>
      <w:r>
        <w:rPr>
          <w:spacing w:val="-10"/>
          <w:sz w:val="19"/>
        </w:rPr>
        <w:t> </w:t>
      </w:r>
      <w:r>
        <w:rPr>
          <w:spacing w:val="-6"/>
          <w:sz w:val="19"/>
        </w:rPr>
        <w:t>el</w:t>
      </w:r>
      <w:r>
        <w:rPr>
          <w:spacing w:val="-11"/>
          <w:sz w:val="19"/>
        </w:rPr>
        <w:t> </w:t>
      </w:r>
      <w:r>
        <w:rPr>
          <w:spacing w:val="-6"/>
          <w:sz w:val="19"/>
        </w:rPr>
        <w:t>conocimiento?</w:t>
      </w:r>
    </w:p>
    <w:p>
      <w:pPr>
        <w:pStyle w:val="ListParagraph"/>
        <w:numPr>
          <w:ilvl w:val="0"/>
          <w:numId w:val="72"/>
        </w:numPr>
        <w:tabs>
          <w:tab w:pos="1672" w:val="left" w:leader="none"/>
        </w:tabs>
        <w:spacing w:line="240" w:lineRule="auto" w:before="99" w:after="0"/>
        <w:ind w:left="1672" w:right="0" w:hanging="407"/>
        <w:jc w:val="left"/>
        <w:rPr>
          <w:sz w:val="19"/>
        </w:rPr>
      </w:pPr>
      <w:r>
        <w:rPr>
          <w:w w:val="90"/>
          <w:sz w:val="19"/>
        </w:rPr>
        <w:t>¿Cuáles</w:t>
      </w:r>
      <w:r>
        <w:rPr>
          <w:spacing w:val="-6"/>
          <w:sz w:val="19"/>
        </w:rPr>
        <w:t> </w:t>
      </w:r>
      <w:r>
        <w:rPr>
          <w:w w:val="90"/>
          <w:sz w:val="19"/>
        </w:rPr>
        <w:t>son</w:t>
      </w:r>
      <w:r>
        <w:rPr>
          <w:spacing w:val="-5"/>
          <w:sz w:val="19"/>
        </w:rPr>
        <w:t> </w:t>
      </w:r>
      <w:r>
        <w:rPr>
          <w:w w:val="90"/>
          <w:sz w:val="19"/>
        </w:rPr>
        <w:t>las</w:t>
      </w:r>
      <w:r>
        <w:rPr>
          <w:spacing w:val="-5"/>
          <w:sz w:val="19"/>
        </w:rPr>
        <w:t> </w:t>
      </w:r>
      <w:r>
        <w:rPr>
          <w:w w:val="90"/>
          <w:sz w:val="19"/>
        </w:rPr>
        <w:t>implicaciones</w:t>
      </w:r>
      <w:r>
        <w:rPr>
          <w:spacing w:val="-5"/>
          <w:sz w:val="19"/>
        </w:rPr>
        <w:t> </w:t>
      </w:r>
      <w:r>
        <w:rPr>
          <w:w w:val="90"/>
          <w:sz w:val="19"/>
        </w:rPr>
        <w:t>de</w:t>
      </w:r>
      <w:r>
        <w:rPr>
          <w:spacing w:val="-5"/>
          <w:sz w:val="19"/>
        </w:rPr>
        <w:t> </w:t>
      </w:r>
      <w:r>
        <w:rPr>
          <w:w w:val="90"/>
          <w:sz w:val="19"/>
        </w:rPr>
        <w:t>tener,</w:t>
      </w:r>
      <w:r>
        <w:rPr>
          <w:spacing w:val="-6"/>
          <w:sz w:val="19"/>
        </w:rPr>
        <w:t> </w:t>
      </w:r>
      <w:r>
        <w:rPr>
          <w:w w:val="90"/>
          <w:sz w:val="19"/>
        </w:rPr>
        <w:t>o</w:t>
      </w:r>
      <w:r>
        <w:rPr>
          <w:spacing w:val="-5"/>
          <w:sz w:val="19"/>
        </w:rPr>
        <w:t> </w:t>
      </w:r>
      <w:r>
        <w:rPr>
          <w:w w:val="90"/>
          <w:sz w:val="19"/>
        </w:rPr>
        <w:t>de</w:t>
      </w:r>
      <w:r>
        <w:rPr>
          <w:spacing w:val="-5"/>
          <w:sz w:val="19"/>
        </w:rPr>
        <w:t> </w:t>
      </w:r>
      <w:r>
        <w:rPr>
          <w:w w:val="90"/>
          <w:sz w:val="19"/>
        </w:rPr>
        <w:t>no</w:t>
      </w:r>
      <w:r>
        <w:rPr>
          <w:spacing w:val="-5"/>
          <w:sz w:val="19"/>
        </w:rPr>
        <w:t> </w:t>
      </w:r>
      <w:r>
        <w:rPr>
          <w:w w:val="90"/>
          <w:sz w:val="19"/>
        </w:rPr>
        <w:t>tener,</w:t>
      </w:r>
      <w:r>
        <w:rPr>
          <w:spacing w:val="-6"/>
          <w:sz w:val="19"/>
        </w:rPr>
        <w:t> </w:t>
      </w:r>
      <w:r>
        <w:rPr>
          <w:spacing w:val="-2"/>
          <w:w w:val="90"/>
          <w:sz w:val="19"/>
        </w:rPr>
        <w:t>conocimiento?</w:t>
      </w:r>
    </w:p>
    <w:p>
      <w:pPr>
        <w:pStyle w:val="ListParagraph"/>
        <w:numPr>
          <w:ilvl w:val="0"/>
          <w:numId w:val="72"/>
        </w:numPr>
        <w:tabs>
          <w:tab w:pos="1672" w:val="left" w:leader="none"/>
        </w:tabs>
        <w:spacing w:line="240" w:lineRule="auto" w:before="100" w:after="0"/>
        <w:ind w:left="1672" w:right="0" w:hanging="407"/>
        <w:jc w:val="left"/>
        <w:rPr>
          <w:sz w:val="19"/>
        </w:rPr>
      </w:pPr>
      <w:r>
        <w:rPr>
          <w:spacing w:val="-6"/>
          <w:sz w:val="19"/>
        </w:rPr>
        <w:t>¿Hasta</w:t>
      </w:r>
      <w:r>
        <w:rPr>
          <w:spacing w:val="-10"/>
          <w:sz w:val="19"/>
        </w:rPr>
        <w:t> </w:t>
      </w:r>
      <w:r>
        <w:rPr>
          <w:spacing w:val="-6"/>
          <w:sz w:val="19"/>
        </w:rPr>
        <w:t>qué</w:t>
      </w:r>
      <w:r>
        <w:rPr>
          <w:spacing w:val="-9"/>
          <w:sz w:val="19"/>
        </w:rPr>
        <w:t> </w:t>
      </w:r>
      <w:r>
        <w:rPr>
          <w:spacing w:val="-6"/>
          <w:sz w:val="19"/>
        </w:rPr>
        <w:t>punto</w:t>
      </w:r>
      <w:r>
        <w:rPr>
          <w:spacing w:val="-9"/>
          <w:sz w:val="19"/>
        </w:rPr>
        <w:t> </w:t>
      </w:r>
      <w:r>
        <w:rPr>
          <w:spacing w:val="-6"/>
          <w:sz w:val="19"/>
        </w:rPr>
        <w:t>es</w:t>
      </w:r>
      <w:r>
        <w:rPr>
          <w:spacing w:val="-10"/>
          <w:sz w:val="19"/>
        </w:rPr>
        <w:t> </w:t>
      </w:r>
      <w:r>
        <w:rPr>
          <w:spacing w:val="-6"/>
          <w:sz w:val="19"/>
        </w:rPr>
        <w:t>posible</w:t>
      </w:r>
      <w:r>
        <w:rPr>
          <w:spacing w:val="-9"/>
          <w:sz w:val="19"/>
        </w:rPr>
        <w:t> </w:t>
      </w:r>
      <w:r>
        <w:rPr>
          <w:spacing w:val="-6"/>
          <w:sz w:val="19"/>
        </w:rPr>
        <w:t>lograr</w:t>
      </w:r>
      <w:r>
        <w:rPr>
          <w:spacing w:val="-9"/>
          <w:sz w:val="19"/>
        </w:rPr>
        <w:t> </w:t>
      </w:r>
      <w:r>
        <w:rPr>
          <w:spacing w:val="-6"/>
          <w:sz w:val="19"/>
        </w:rPr>
        <w:t>la</w:t>
      </w:r>
      <w:r>
        <w:rPr>
          <w:spacing w:val="-9"/>
          <w:sz w:val="19"/>
        </w:rPr>
        <w:t> </w:t>
      </w:r>
      <w:r>
        <w:rPr>
          <w:spacing w:val="-6"/>
          <w:sz w:val="19"/>
        </w:rPr>
        <w:t>certeza?</w:t>
      </w:r>
    </w:p>
    <w:p>
      <w:pPr>
        <w:pStyle w:val="ListParagraph"/>
        <w:numPr>
          <w:ilvl w:val="0"/>
          <w:numId w:val="72"/>
        </w:numPr>
        <w:tabs>
          <w:tab w:pos="1672" w:val="left" w:leader="none"/>
        </w:tabs>
        <w:spacing w:line="240" w:lineRule="auto" w:before="99" w:after="0"/>
        <w:ind w:left="1672" w:right="0" w:hanging="407"/>
        <w:jc w:val="left"/>
        <w:rPr>
          <w:sz w:val="19"/>
        </w:rPr>
      </w:pPr>
      <w:r>
        <w:rPr>
          <w:w w:val="90"/>
          <w:sz w:val="19"/>
        </w:rPr>
        <w:t>¿Están</w:t>
      </w:r>
      <w:r>
        <w:rPr>
          <w:spacing w:val="9"/>
          <w:sz w:val="19"/>
        </w:rPr>
        <w:t> </w:t>
      </w:r>
      <w:r>
        <w:rPr>
          <w:w w:val="90"/>
          <w:sz w:val="19"/>
        </w:rPr>
        <w:t>algunos</w:t>
      </w:r>
      <w:r>
        <w:rPr>
          <w:spacing w:val="9"/>
          <w:sz w:val="19"/>
        </w:rPr>
        <w:t> </w:t>
      </w:r>
      <w:r>
        <w:rPr>
          <w:w w:val="90"/>
          <w:sz w:val="19"/>
        </w:rPr>
        <w:t>tipos</w:t>
      </w:r>
      <w:r>
        <w:rPr>
          <w:spacing w:val="9"/>
          <w:sz w:val="19"/>
        </w:rPr>
        <w:t> </w:t>
      </w:r>
      <w:r>
        <w:rPr>
          <w:w w:val="90"/>
          <w:sz w:val="19"/>
        </w:rPr>
        <w:t>de</w:t>
      </w:r>
      <w:r>
        <w:rPr>
          <w:spacing w:val="9"/>
          <w:sz w:val="19"/>
        </w:rPr>
        <w:t> </w:t>
      </w:r>
      <w:r>
        <w:rPr>
          <w:w w:val="90"/>
          <w:sz w:val="19"/>
        </w:rPr>
        <w:t>conocimiento</w:t>
      </w:r>
      <w:r>
        <w:rPr>
          <w:spacing w:val="9"/>
          <w:sz w:val="19"/>
        </w:rPr>
        <w:t> </w:t>
      </w:r>
      <w:r>
        <w:rPr>
          <w:w w:val="90"/>
          <w:sz w:val="19"/>
        </w:rPr>
        <w:t>menos</w:t>
      </w:r>
      <w:r>
        <w:rPr>
          <w:spacing w:val="9"/>
          <w:sz w:val="19"/>
        </w:rPr>
        <w:t> </w:t>
      </w:r>
      <w:r>
        <w:rPr>
          <w:w w:val="90"/>
          <w:sz w:val="19"/>
        </w:rPr>
        <w:t>abiertos</w:t>
      </w:r>
      <w:r>
        <w:rPr>
          <w:spacing w:val="9"/>
          <w:sz w:val="19"/>
        </w:rPr>
        <w:t> </w:t>
      </w:r>
      <w:r>
        <w:rPr>
          <w:w w:val="90"/>
          <w:sz w:val="19"/>
        </w:rPr>
        <w:t>a</w:t>
      </w:r>
      <w:r>
        <w:rPr>
          <w:spacing w:val="9"/>
          <w:sz w:val="19"/>
        </w:rPr>
        <w:t> </w:t>
      </w:r>
      <w:r>
        <w:rPr>
          <w:w w:val="90"/>
          <w:sz w:val="19"/>
        </w:rPr>
        <w:t>la</w:t>
      </w:r>
      <w:r>
        <w:rPr>
          <w:spacing w:val="9"/>
          <w:sz w:val="19"/>
        </w:rPr>
        <w:t> </w:t>
      </w:r>
      <w:r>
        <w:rPr>
          <w:w w:val="90"/>
          <w:sz w:val="19"/>
        </w:rPr>
        <w:t>interpretación</w:t>
      </w:r>
      <w:r>
        <w:rPr>
          <w:spacing w:val="9"/>
          <w:sz w:val="19"/>
        </w:rPr>
        <w:t> </w:t>
      </w:r>
      <w:r>
        <w:rPr>
          <w:w w:val="90"/>
          <w:sz w:val="19"/>
        </w:rPr>
        <w:t>que</w:t>
      </w:r>
      <w:r>
        <w:rPr>
          <w:spacing w:val="9"/>
          <w:sz w:val="19"/>
        </w:rPr>
        <w:t> </w:t>
      </w:r>
      <w:r>
        <w:rPr>
          <w:spacing w:val="-2"/>
          <w:w w:val="90"/>
          <w:sz w:val="19"/>
        </w:rPr>
        <w:t>otros?</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¿Qué</w:t>
      </w:r>
      <w:r>
        <w:rPr>
          <w:spacing w:val="5"/>
          <w:sz w:val="19"/>
        </w:rPr>
        <w:t> </w:t>
      </w:r>
      <w:r>
        <w:rPr>
          <w:w w:val="90"/>
          <w:sz w:val="19"/>
        </w:rPr>
        <w:t>desafíos</w:t>
      </w:r>
      <w:r>
        <w:rPr>
          <w:spacing w:val="5"/>
          <w:sz w:val="19"/>
        </w:rPr>
        <w:t> </w:t>
      </w:r>
      <w:r>
        <w:rPr>
          <w:w w:val="90"/>
          <w:sz w:val="19"/>
        </w:rPr>
        <w:t>plantea</w:t>
      </w:r>
      <w:r>
        <w:rPr>
          <w:spacing w:val="6"/>
          <w:sz w:val="19"/>
        </w:rPr>
        <w:t> </w:t>
      </w:r>
      <w:r>
        <w:rPr>
          <w:w w:val="90"/>
          <w:sz w:val="19"/>
        </w:rPr>
        <w:t>la</w:t>
      </w:r>
      <w:r>
        <w:rPr>
          <w:spacing w:val="5"/>
          <w:sz w:val="19"/>
        </w:rPr>
        <w:t> </w:t>
      </w:r>
      <w:r>
        <w:rPr>
          <w:w w:val="90"/>
          <w:sz w:val="19"/>
        </w:rPr>
        <w:t>difusión</w:t>
      </w:r>
      <w:r>
        <w:rPr>
          <w:spacing w:val="6"/>
          <w:sz w:val="19"/>
        </w:rPr>
        <w:t> </w:t>
      </w:r>
      <w:r>
        <w:rPr>
          <w:w w:val="90"/>
          <w:sz w:val="19"/>
        </w:rPr>
        <w:t>o</w:t>
      </w:r>
      <w:r>
        <w:rPr>
          <w:spacing w:val="5"/>
          <w:sz w:val="19"/>
        </w:rPr>
        <w:t> </w:t>
      </w:r>
      <w:r>
        <w:rPr>
          <w:w w:val="90"/>
          <w:sz w:val="19"/>
        </w:rPr>
        <w:t>la</w:t>
      </w:r>
      <w:r>
        <w:rPr>
          <w:spacing w:val="5"/>
          <w:sz w:val="19"/>
        </w:rPr>
        <w:t> </w:t>
      </w:r>
      <w:r>
        <w:rPr>
          <w:w w:val="90"/>
          <w:sz w:val="19"/>
        </w:rPr>
        <w:t>comunicación</w:t>
      </w:r>
      <w:r>
        <w:rPr>
          <w:spacing w:val="6"/>
          <w:sz w:val="19"/>
        </w:rPr>
        <w:t> </w:t>
      </w:r>
      <w:r>
        <w:rPr>
          <w:w w:val="90"/>
          <w:sz w:val="19"/>
        </w:rPr>
        <w:t>del</w:t>
      </w:r>
      <w:r>
        <w:rPr>
          <w:spacing w:val="5"/>
          <w:sz w:val="19"/>
        </w:rPr>
        <w:t> </w:t>
      </w:r>
      <w:r>
        <w:rPr>
          <w:spacing w:val="-2"/>
          <w:w w:val="90"/>
          <w:sz w:val="19"/>
        </w:rPr>
        <w:t>conocimiento?</w:t>
      </w:r>
    </w:p>
    <w:p>
      <w:pPr>
        <w:pStyle w:val="ListParagraph"/>
        <w:numPr>
          <w:ilvl w:val="0"/>
          <w:numId w:val="72"/>
        </w:numPr>
        <w:tabs>
          <w:tab w:pos="1671" w:val="left" w:leader="none"/>
        </w:tabs>
        <w:spacing w:line="240" w:lineRule="auto" w:before="100" w:after="0"/>
        <w:ind w:left="1671" w:right="0" w:hanging="406"/>
        <w:jc w:val="left"/>
        <w:rPr>
          <w:sz w:val="19"/>
        </w:rPr>
      </w:pPr>
      <w:r>
        <w:rPr>
          <w:w w:val="90"/>
          <w:sz w:val="19"/>
        </w:rPr>
        <w:t>¿Puede</w:t>
      </w:r>
      <w:r>
        <w:rPr>
          <w:spacing w:val="6"/>
          <w:sz w:val="19"/>
        </w:rPr>
        <w:t> </w:t>
      </w:r>
      <w:r>
        <w:rPr>
          <w:w w:val="90"/>
          <w:sz w:val="19"/>
        </w:rPr>
        <w:t>un</w:t>
      </w:r>
      <w:r>
        <w:rPr>
          <w:spacing w:val="6"/>
          <w:sz w:val="19"/>
        </w:rPr>
        <w:t> </w:t>
      </w:r>
      <w:r>
        <w:rPr>
          <w:w w:val="90"/>
          <w:sz w:val="19"/>
        </w:rPr>
        <w:t>conocimiento</w:t>
      </w:r>
      <w:r>
        <w:rPr>
          <w:spacing w:val="6"/>
          <w:sz w:val="19"/>
        </w:rPr>
        <w:t> </w:t>
      </w:r>
      <w:r>
        <w:rPr>
          <w:w w:val="90"/>
          <w:sz w:val="19"/>
        </w:rPr>
        <w:t>nuevo</w:t>
      </w:r>
      <w:r>
        <w:rPr>
          <w:spacing w:val="7"/>
          <w:sz w:val="19"/>
        </w:rPr>
        <w:t> </w:t>
      </w:r>
      <w:r>
        <w:rPr>
          <w:w w:val="90"/>
          <w:sz w:val="19"/>
        </w:rPr>
        <w:t>cambiar</w:t>
      </w:r>
      <w:r>
        <w:rPr>
          <w:spacing w:val="6"/>
          <w:sz w:val="19"/>
        </w:rPr>
        <w:t> </w:t>
      </w:r>
      <w:r>
        <w:rPr>
          <w:w w:val="90"/>
          <w:sz w:val="19"/>
        </w:rPr>
        <w:t>las</w:t>
      </w:r>
      <w:r>
        <w:rPr>
          <w:spacing w:val="6"/>
          <w:sz w:val="19"/>
        </w:rPr>
        <w:t> </w:t>
      </w:r>
      <w:r>
        <w:rPr>
          <w:w w:val="90"/>
          <w:sz w:val="19"/>
        </w:rPr>
        <w:t>creencias</w:t>
      </w:r>
      <w:r>
        <w:rPr>
          <w:spacing w:val="7"/>
          <w:sz w:val="19"/>
        </w:rPr>
        <w:t> </w:t>
      </w:r>
      <w:r>
        <w:rPr>
          <w:w w:val="90"/>
          <w:sz w:val="19"/>
        </w:rPr>
        <w:t>o</w:t>
      </w:r>
      <w:r>
        <w:rPr>
          <w:spacing w:val="6"/>
          <w:sz w:val="19"/>
        </w:rPr>
        <w:t> </w:t>
      </w:r>
      <w:r>
        <w:rPr>
          <w:w w:val="90"/>
          <w:sz w:val="19"/>
        </w:rPr>
        <w:t>los</w:t>
      </w:r>
      <w:r>
        <w:rPr>
          <w:spacing w:val="6"/>
          <w:sz w:val="19"/>
        </w:rPr>
        <w:t> </w:t>
      </w:r>
      <w:r>
        <w:rPr>
          <w:w w:val="90"/>
          <w:sz w:val="19"/>
        </w:rPr>
        <w:t>valores</w:t>
      </w:r>
      <w:r>
        <w:rPr>
          <w:spacing w:val="6"/>
          <w:sz w:val="19"/>
        </w:rPr>
        <w:t> </w:t>
      </w:r>
      <w:r>
        <w:rPr>
          <w:spacing w:val="-2"/>
          <w:w w:val="90"/>
          <w:sz w:val="19"/>
        </w:rPr>
        <w:t>establecidos?</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¿Es</w:t>
      </w:r>
      <w:r>
        <w:rPr>
          <w:sz w:val="19"/>
        </w:rPr>
        <w:t> </w:t>
      </w:r>
      <w:r>
        <w:rPr>
          <w:w w:val="90"/>
          <w:sz w:val="19"/>
        </w:rPr>
        <w:t>inevitable</w:t>
      </w:r>
      <w:r>
        <w:rPr>
          <w:sz w:val="19"/>
        </w:rPr>
        <w:t> </w:t>
      </w:r>
      <w:r>
        <w:rPr>
          <w:w w:val="90"/>
          <w:sz w:val="19"/>
        </w:rPr>
        <w:t>que</w:t>
      </w:r>
      <w:r>
        <w:rPr>
          <w:sz w:val="19"/>
        </w:rPr>
        <w:t> </w:t>
      </w:r>
      <w:r>
        <w:rPr>
          <w:w w:val="90"/>
          <w:sz w:val="19"/>
        </w:rPr>
        <w:t>exista</w:t>
      </w:r>
      <w:r>
        <w:rPr>
          <w:sz w:val="19"/>
        </w:rPr>
        <w:t> </w:t>
      </w:r>
      <w:r>
        <w:rPr>
          <w:w w:val="90"/>
          <w:sz w:val="19"/>
        </w:rPr>
        <w:t>parcialidad</w:t>
      </w:r>
      <w:r>
        <w:rPr>
          <w:sz w:val="19"/>
        </w:rPr>
        <w:t> </w:t>
      </w:r>
      <w:r>
        <w:rPr>
          <w:w w:val="90"/>
          <w:sz w:val="19"/>
        </w:rPr>
        <w:t>en</w:t>
      </w:r>
      <w:r>
        <w:rPr>
          <w:spacing w:val="1"/>
          <w:sz w:val="19"/>
        </w:rPr>
        <w:t> </w:t>
      </w:r>
      <w:r>
        <w:rPr>
          <w:w w:val="90"/>
          <w:sz w:val="19"/>
        </w:rPr>
        <w:t>la</w:t>
      </w:r>
      <w:r>
        <w:rPr>
          <w:sz w:val="19"/>
        </w:rPr>
        <w:t> </w:t>
      </w:r>
      <w:r>
        <w:rPr>
          <w:w w:val="90"/>
          <w:sz w:val="19"/>
        </w:rPr>
        <w:t>producción</w:t>
      </w:r>
      <w:r>
        <w:rPr>
          <w:sz w:val="19"/>
        </w:rPr>
        <w:t> </w:t>
      </w:r>
      <w:r>
        <w:rPr>
          <w:w w:val="90"/>
          <w:sz w:val="19"/>
        </w:rPr>
        <w:t>de</w:t>
      </w:r>
      <w:r>
        <w:rPr>
          <w:sz w:val="19"/>
        </w:rPr>
        <w:t> </w:t>
      </w:r>
      <w:r>
        <w:rPr>
          <w:spacing w:val="-2"/>
          <w:w w:val="90"/>
          <w:sz w:val="19"/>
        </w:rPr>
        <w:t>conocimiento?</w:t>
      </w:r>
    </w:p>
    <w:p>
      <w:pPr>
        <w:pStyle w:val="ListParagraph"/>
        <w:numPr>
          <w:ilvl w:val="0"/>
          <w:numId w:val="72"/>
        </w:numPr>
        <w:tabs>
          <w:tab w:pos="1672" w:val="left" w:leader="none"/>
        </w:tabs>
        <w:spacing w:line="283" w:lineRule="auto" w:before="99" w:after="0"/>
        <w:ind w:left="1672" w:right="1561" w:hanging="407"/>
        <w:jc w:val="left"/>
        <w:rPr>
          <w:sz w:val="19"/>
        </w:rPr>
      </w:pPr>
      <w:r>
        <w:rPr>
          <w:spacing w:val="-4"/>
          <w:sz w:val="19"/>
        </w:rPr>
        <w:t>¿Cómo</w:t>
      </w:r>
      <w:r>
        <w:rPr>
          <w:spacing w:val="-17"/>
          <w:sz w:val="19"/>
        </w:rPr>
        <w:t> </w:t>
      </w:r>
      <w:r>
        <w:rPr>
          <w:spacing w:val="-4"/>
          <w:sz w:val="19"/>
        </w:rPr>
        <w:t>podemos</w:t>
      </w:r>
      <w:r>
        <w:rPr>
          <w:spacing w:val="-17"/>
          <w:sz w:val="19"/>
        </w:rPr>
        <w:t> </w:t>
      </w:r>
      <w:r>
        <w:rPr>
          <w:spacing w:val="-4"/>
          <w:sz w:val="19"/>
        </w:rPr>
        <w:t>saber</w:t>
      </w:r>
      <w:r>
        <w:rPr>
          <w:spacing w:val="-17"/>
          <w:sz w:val="19"/>
        </w:rPr>
        <w:t> </w:t>
      </w:r>
      <w:r>
        <w:rPr>
          <w:spacing w:val="-4"/>
          <w:sz w:val="19"/>
        </w:rPr>
        <w:t>que</w:t>
      </w:r>
      <w:r>
        <w:rPr>
          <w:spacing w:val="-17"/>
          <w:sz w:val="19"/>
        </w:rPr>
        <w:t> </w:t>
      </w:r>
      <w:r>
        <w:rPr>
          <w:spacing w:val="-4"/>
          <w:sz w:val="19"/>
        </w:rPr>
        <w:t>el</w:t>
      </w:r>
      <w:r>
        <w:rPr>
          <w:spacing w:val="-17"/>
          <w:sz w:val="19"/>
        </w:rPr>
        <w:t> </w:t>
      </w:r>
      <w:r>
        <w:rPr>
          <w:spacing w:val="-4"/>
          <w:sz w:val="19"/>
        </w:rPr>
        <w:t>conocimiento</w:t>
      </w:r>
      <w:r>
        <w:rPr>
          <w:spacing w:val="-17"/>
          <w:sz w:val="19"/>
        </w:rPr>
        <w:t> </w:t>
      </w:r>
      <w:r>
        <w:rPr>
          <w:spacing w:val="-4"/>
          <w:sz w:val="19"/>
        </w:rPr>
        <w:t>actual</w:t>
      </w:r>
      <w:r>
        <w:rPr>
          <w:spacing w:val="-17"/>
          <w:sz w:val="19"/>
        </w:rPr>
        <w:t> </w:t>
      </w:r>
      <w:r>
        <w:rPr>
          <w:spacing w:val="-4"/>
          <w:sz w:val="19"/>
        </w:rPr>
        <w:t>supone</w:t>
      </w:r>
      <w:r>
        <w:rPr>
          <w:spacing w:val="-17"/>
          <w:sz w:val="19"/>
        </w:rPr>
        <w:t> </w:t>
      </w:r>
      <w:r>
        <w:rPr>
          <w:spacing w:val="-4"/>
          <w:sz w:val="19"/>
        </w:rPr>
        <w:t>una</w:t>
      </w:r>
      <w:r>
        <w:rPr>
          <w:spacing w:val="-17"/>
          <w:sz w:val="19"/>
        </w:rPr>
        <w:t> </w:t>
      </w:r>
      <w:r>
        <w:rPr>
          <w:spacing w:val="-4"/>
          <w:sz w:val="19"/>
        </w:rPr>
        <w:t>mejora</w:t>
      </w:r>
      <w:r>
        <w:rPr>
          <w:spacing w:val="-17"/>
          <w:sz w:val="19"/>
        </w:rPr>
        <w:t> </w:t>
      </w:r>
      <w:r>
        <w:rPr>
          <w:spacing w:val="-4"/>
          <w:sz w:val="19"/>
        </w:rPr>
        <w:t>con</w:t>
      </w:r>
      <w:r>
        <w:rPr>
          <w:spacing w:val="-17"/>
          <w:sz w:val="19"/>
        </w:rPr>
        <w:t> </w:t>
      </w:r>
      <w:r>
        <w:rPr>
          <w:spacing w:val="-4"/>
          <w:sz w:val="19"/>
        </w:rPr>
        <w:t>respecto</w:t>
      </w:r>
      <w:r>
        <w:rPr>
          <w:spacing w:val="-17"/>
          <w:sz w:val="19"/>
        </w:rPr>
        <w:t> </w:t>
      </w:r>
      <w:r>
        <w:rPr>
          <w:spacing w:val="-4"/>
          <w:sz w:val="19"/>
        </w:rPr>
        <w:t>al</w:t>
      </w:r>
      <w:r>
        <w:rPr>
          <w:spacing w:val="-17"/>
          <w:sz w:val="19"/>
        </w:rPr>
        <w:t> </w:t>
      </w:r>
      <w:r>
        <w:rPr>
          <w:spacing w:val="-4"/>
          <w:sz w:val="19"/>
        </w:rPr>
        <w:t>conocimiento </w:t>
      </w:r>
      <w:r>
        <w:rPr>
          <w:spacing w:val="-2"/>
          <w:sz w:val="19"/>
        </w:rPr>
        <w:t>pasado?</w:t>
      </w:r>
    </w:p>
    <w:p>
      <w:pPr>
        <w:pStyle w:val="ListParagraph"/>
        <w:numPr>
          <w:ilvl w:val="0"/>
          <w:numId w:val="72"/>
        </w:numPr>
        <w:tabs>
          <w:tab w:pos="1672" w:val="left" w:leader="none"/>
        </w:tabs>
        <w:spacing w:line="283" w:lineRule="auto" w:before="60" w:after="0"/>
        <w:ind w:left="1672" w:right="2044" w:hanging="407"/>
        <w:jc w:val="left"/>
        <w:rPr>
          <w:sz w:val="19"/>
        </w:rPr>
      </w:pPr>
      <w:r>
        <w:rPr>
          <w:spacing w:val="-6"/>
          <w:sz w:val="19"/>
        </w:rPr>
        <w:t>¿Hay</w:t>
      </w:r>
      <w:r>
        <w:rPr>
          <w:spacing w:val="-11"/>
          <w:sz w:val="19"/>
        </w:rPr>
        <w:t> </w:t>
      </w:r>
      <w:r>
        <w:rPr>
          <w:spacing w:val="-6"/>
          <w:sz w:val="19"/>
        </w:rPr>
        <w:t>algún</w:t>
      </w:r>
      <w:r>
        <w:rPr>
          <w:spacing w:val="-11"/>
          <w:sz w:val="19"/>
        </w:rPr>
        <w:t> </w:t>
      </w:r>
      <w:r>
        <w:rPr>
          <w:spacing w:val="-6"/>
          <w:sz w:val="19"/>
        </w:rPr>
        <w:t>conocimiento</w:t>
      </w:r>
      <w:r>
        <w:rPr>
          <w:spacing w:val="-11"/>
          <w:sz w:val="19"/>
        </w:rPr>
        <w:t> </w:t>
      </w:r>
      <w:r>
        <w:rPr>
          <w:spacing w:val="-6"/>
          <w:sz w:val="19"/>
        </w:rPr>
        <w:t>que</w:t>
      </w:r>
      <w:r>
        <w:rPr>
          <w:spacing w:val="-11"/>
          <w:sz w:val="19"/>
        </w:rPr>
        <w:t> </w:t>
      </w:r>
      <w:r>
        <w:rPr>
          <w:spacing w:val="-6"/>
          <w:sz w:val="19"/>
        </w:rPr>
        <w:t>pertenezca</w:t>
      </w:r>
      <w:r>
        <w:rPr>
          <w:spacing w:val="-11"/>
          <w:sz w:val="19"/>
        </w:rPr>
        <w:t> </w:t>
      </w:r>
      <w:r>
        <w:rPr>
          <w:spacing w:val="-6"/>
          <w:sz w:val="19"/>
        </w:rPr>
        <w:t>únicamente</w:t>
      </w:r>
      <w:r>
        <w:rPr>
          <w:spacing w:val="-11"/>
          <w:sz w:val="19"/>
        </w:rPr>
        <w:t> </w:t>
      </w:r>
      <w:r>
        <w:rPr>
          <w:spacing w:val="-6"/>
          <w:sz w:val="19"/>
        </w:rPr>
        <w:t>a</w:t>
      </w:r>
      <w:r>
        <w:rPr>
          <w:spacing w:val="-11"/>
          <w:sz w:val="19"/>
        </w:rPr>
        <w:t> </w:t>
      </w:r>
      <w:r>
        <w:rPr>
          <w:spacing w:val="-6"/>
          <w:sz w:val="19"/>
        </w:rPr>
        <w:t>comunidades</w:t>
      </w:r>
      <w:r>
        <w:rPr>
          <w:spacing w:val="-11"/>
          <w:sz w:val="19"/>
        </w:rPr>
        <w:t> </w:t>
      </w:r>
      <w:r>
        <w:rPr>
          <w:spacing w:val="-6"/>
          <w:sz w:val="19"/>
        </w:rPr>
        <w:t>concretas</w:t>
      </w:r>
      <w:r>
        <w:rPr>
          <w:spacing w:val="-11"/>
          <w:sz w:val="19"/>
        </w:rPr>
        <w:t> </w:t>
      </w:r>
      <w:r>
        <w:rPr>
          <w:spacing w:val="-6"/>
          <w:sz w:val="19"/>
        </w:rPr>
        <w:t>de</w:t>
      </w:r>
      <w:r>
        <w:rPr>
          <w:spacing w:val="-11"/>
          <w:sz w:val="19"/>
        </w:rPr>
        <w:t> </w:t>
      </w:r>
      <w:r>
        <w:rPr>
          <w:spacing w:val="-6"/>
          <w:sz w:val="19"/>
        </w:rPr>
        <w:t>actores</w:t>
      </w:r>
      <w:r>
        <w:rPr>
          <w:spacing w:val="-11"/>
          <w:sz w:val="19"/>
        </w:rPr>
        <w:t> </w:t>
      </w:r>
      <w:r>
        <w:rPr>
          <w:spacing w:val="-6"/>
          <w:sz w:val="19"/>
        </w:rPr>
        <w:t>del </w:t>
      </w:r>
      <w:r>
        <w:rPr>
          <w:spacing w:val="-2"/>
          <w:sz w:val="19"/>
        </w:rPr>
        <w:t>conocimiento?</w:t>
      </w:r>
    </w:p>
    <w:p>
      <w:pPr>
        <w:pStyle w:val="ListParagraph"/>
        <w:numPr>
          <w:ilvl w:val="0"/>
          <w:numId w:val="72"/>
        </w:numPr>
        <w:tabs>
          <w:tab w:pos="1671" w:val="left" w:leader="none"/>
        </w:tabs>
        <w:spacing w:line="240" w:lineRule="auto" w:before="59" w:after="0"/>
        <w:ind w:left="1671" w:right="0" w:hanging="406"/>
        <w:jc w:val="left"/>
        <w:rPr>
          <w:sz w:val="19"/>
        </w:rPr>
      </w:pPr>
      <w:r>
        <w:rPr>
          <w:spacing w:val="-6"/>
          <w:sz w:val="19"/>
        </w:rPr>
        <w:t>¿Qué</w:t>
      </w:r>
      <w:r>
        <w:rPr>
          <w:spacing w:val="-11"/>
          <w:sz w:val="19"/>
        </w:rPr>
        <w:t> </w:t>
      </w:r>
      <w:r>
        <w:rPr>
          <w:spacing w:val="-6"/>
          <w:sz w:val="19"/>
        </w:rPr>
        <w:t>limitaciones</w:t>
      </w:r>
      <w:r>
        <w:rPr>
          <w:spacing w:val="-10"/>
          <w:sz w:val="19"/>
        </w:rPr>
        <w:t> </w:t>
      </w:r>
      <w:r>
        <w:rPr>
          <w:spacing w:val="-6"/>
          <w:sz w:val="19"/>
        </w:rPr>
        <w:t>hay</w:t>
      </w:r>
      <w:r>
        <w:rPr>
          <w:spacing w:val="-11"/>
          <w:sz w:val="19"/>
        </w:rPr>
        <w:t> </w:t>
      </w:r>
      <w:r>
        <w:rPr>
          <w:spacing w:val="-6"/>
          <w:sz w:val="19"/>
        </w:rPr>
        <w:t>en</w:t>
      </w:r>
      <w:r>
        <w:rPr>
          <w:spacing w:val="-10"/>
          <w:sz w:val="19"/>
        </w:rPr>
        <w:t> </w:t>
      </w:r>
      <w:r>
        <w:rPr>
          <w:spacing w:val="-6"/>
          <w:sz w:val="19"/>
        </w:rPr>
        <w:t>la</w:t>
      </w:r>
      <w:r>
        <w:rPr>
          <w:spacing w:val="-10"/>
          <w:sz w:val="19"/>
        </w:rPr>
        <w:t> </w:t>
      </w:r>
      <w:r>
        <w:rPr>
          <w:spacing w:val="-6"/>
          <w:sz w:val="19"/>
        </w:rPr>
        <w:t>búsqueda</w:t>
      </w:r>
      <w:r>
        <w:rPr>
          <w:spacing w:val="-11"/>
          <w:sz w:val="19"/>
        </w:rPr>
        <w:t> </w:t>
      </w:r>
      <w:r>
        <w:rPr>
          <w:spacing w:val="-6"/>
          <w:sz w:val="19"/>
        </w:rPr>
        <w:t>del</w:t>
      </w:r>
      <w:r>
        <w:rPr>
          <w:spacing w:val="-10"/>
          <w:sz w:val="19"/>
        </w:rPr>
        <w:t> </w:t>
      </w:r>
      <w:r>
        <w:rPr>
          <w:spacing w:val="-6"/>
          <w:sz w:val="19"/>
        </w:rPr>
        <w:t>conocimiento?</w:t>
      </w:r>
    </w:p>
    <w:p>
      <w:pPr>
        <w:pStyle w:val="ListParagraph"/>
        <w:numPr>
          <w:ilvl w:val="0"/>
          <w:numId w:val="72"/>
        </w:numPr>
        <w:tabs>
          <w:tab w:pos="1671" w:val="left" w:leader="none"/>
        </w:tabs>
        <w:spacing w:line="240" w:lineRule="auto" w:before="100" w:after="0"/>
        <w:ind w:left="1671" w:right="0" w:hanging="406"/>
        <w:jc w:val="left"/>
        <w:rPr>
          <w:sz w:val="19"/>
        </w:rPr>
      </w:pPr>
      <w:r>
        <w:rPr>
          <w:spacing w:val="-4"/>
          <w:sz w:val="19"/>
        </w:rPr>
        <w:t>¿Hay</w:t>
      </w:r>
      <w:r>
        <w:rPr>
          <w:spacing w:val="-16"/>
          <w:sz w:val="19"/>
        </w:rPr>
        <w:t> </w:t>
      </w:r>
      <w:r>
        <w:rPr>
          <w:spacing w:val="-4"/>
          <w:sz w:val="19"/>
        </w:rPr>
        <w:t>algún</w:t>
      </w:r>
      <w:r>
        <w:rPr>
          <w:spacing w:val="-15"/>
          <w:sz w:val="19"/>
        </w:rPr>
        <w:t> </w:t>
      </w:r>
      <w:r>
        <w:rPr>
          <w:spacing w:val="-4"/>
          <w:sz w:val="19"/>
        </w:rPr>
        <w:t>conocimiento</w:t>
      </w:r>
      <w:r>
        <w:rPr>
          <w:spacing w:val="-16"/>
          <w:sz w:val="19"/>
        </w:rPr>
        <w:t> </w:t>
      </w:r>
      <w:r>
        <w:rPr>
          <w:spacing w:val="-4"/>
          <w:sz w:val="19"/>
        </w:rPr>
        <w:t>que</w:t>
      </w:r>
      <w:r>
        <w:rPr>
          <w:spacing w:val="-15"/>
          <w:sz w:val="19"/>
        </w:rPr>
        <w:t> </w:t>
      </w:r>
      <w:r>
        <w:rPr>
          <w:spacing w:val="-4"/>
          <w:sz w:val="19"/>
        </w:rPr>
        <w:t>no</w:t>
      </w:r>
      <w:r>
        <w:rPr>
          <w:spacing w:val="-15"/>
          <w:sz w:val="19"/>
        </w:rPr>
        <w:t> </w:t>
      </w:r>
      <w:r>
        <w:rPr>
          <w:spacing w:val="-4"/>
          <w:sz w:val="19"/>
        </w:rPr>
        <w:t>deba</w:t>
      </w:r>
      <w:r>
        <w:rPr>
          <w:spacing w:val="-16"/>
          <w:sz w:val="19"/>
        </w:rPr>
        <w:t> </w:t>
      </w:r>
      <w:r>
        <w:rPr>
          <w:spacing w:val="-4"/>
          <w:sz w:val="19"/>
        </w:rPr>
        <w:t>buscarse</w:t>
      </w:r>
      <w:r>
        <w:rPr>
          <w:spacing w:val="-15"/>
          <w:sz w:val="19"/>
        </w:rPr>
        <w:t> </w:t>
      </w:r>
      <w:r>
        <w:rPr>
          <w:spacing w:val="-4"/>
          <w:sz w:val="19"/>
        </w:rPr>
        <w:t>por</w:t>
      </w:r>
      <w:r>
        <w:rPr>
          <w:spacing w:val="-15"/>
          <w:sz w:val="19"/>
        </w:rPr>
        <w:t> </w:t>
      </w:r>
      <w:r>
        <w:rPr>
          <w:spacing w:val="-4"/>
          <w:sz w:val="19"/>
        </w:rPr>
        <w:t>motivos</w:t>
      </w:r>
      <w:r>
        <w:rPr>
          <w:spacing w:val="-16"/>
          <w:sz w:val="19"/>
        </w:rPr>
        <w:t> </w:t>
      </w:r>
      <w:r>
        <w:rPr>
          <w:spacing w:val="-4"/>
          <w:sz w:val="19"/>
        </w:rPr>
        <w:t>éticos?</w:t>
      </w:r>
    </w:p>
    <w:p>
      <w:pPr>
        <w:pStyle w:val="ListParagraph"/>
        <w:numPr>
          <w:ilvl w:val="0"/>
          <w:numId w:val="72"/>
        </w:numPr>
        <w:tabs>
          <w:tab w:pos="1671" w:val="left" w:leader="none"/>
        </w:tabs>
        <w:spacing w:line="240" w:lineRule="auto" w:before="99" w:after="0"/>
        <w:ind w:left="1671" w:right="0" w:hanging="406"/>
        <w:jc w:val="left"/>
        <w:rPr>
          <w:sz w:val="19"/>
        </w:rPr>
      </w:pPr>
      <w:r>
        <w:rPr>
          <w:spacing w:val="-4"/>
          <w:sz w:val="19"/>
        </w:rPr>
        <w:t>¿Por</w:t>
      </w:r>
      <w:r>
        <w:rPr>
          <w:spacing w:val="-14"/>
          <w:sz w:val="19"/>
        </w:rPr>
        <w:t> </w:t>
      </w:r>
      <w:r>
        <w:rPr>
          <w:spacing w:val="-4"/>
          <w:sz w:val="19"/>
        </w:rPr>
        <w:t>qué</w:t>
      </w:r>
      <w:r>
        <w:rPr>
          <w:spacing w:val="-13"/>
          <w:sz w:val="19"/>
        </w:rPr>
        <w:t> </w:t>
      </w:r>
      <w:r>
        <w:rPr>
          <w:spacing w:val="-4"/>
          <w:sz w:val="19"/>
        </w:rPr>
        <w:t>buscamos</w:t>
      </w:r>
      <w:r>
        <w:rPr>
          <w:spacing w:val="-14"/>
          <w:sz w:val="19"/>
        </w:rPr>
        <w:t> </w:t>
      </w:r>
      <w:r>
        <w:rPr>
          <w:spacing w:val="-4"/>
          <w:sz w:val="19"/>
        </w:rPr>
        <w:t>el</w:t>
      </w:r>
      <w:r>
        <w:rPr>
          <w:spacing w:val="-13"/>
          <w:sz w:val="19"/>
        </w:rPr>
        <w:t> </w:t>
      </w:r>
      <w:r>
        <w:rPr>
          <w:spacing w:val="-4"/>
          <w:sz w:val="19"/>
        </w:rPr>
        <w:t>conocimiento?</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¿Existe</w:t>
      </w:r>
      <w:r>
        <w:rPr>
          <w:spacing w:val="-3"/>
          <w:w w:val="90"/>
          <w:sz w:val="19"/>
        </w:rPr>
        <w:t> </w:t>
      </w:r>
      <w:r>
        <w:rPr>
          <w:w w:val="90"/>
          <w:sz w:val="19"/>
        </w:rPr>
        <w:t>lo</w:t>
      </w:r>
      <w:r>
        <w:rPr>
          <w:spacing w:val="-2"/>
          <w:w w:val="90"/>
          <w:sz w:val="19"/>
        </w:rPr>
        <w:t> incognoscible?</w:t>
      </w:r>
    </w:p>
    <w:p>
      <w:pPr>
        <w:pStyle w:val="ListParagraph"/>
        <w:numPr>
          <w:ilvl w:val="0"/>
          <w:numId w:val="72"/>
        </w:numPr>
        <w:tabs>
          <w:tab w:pos="1671" w:val="left" w:leader="none"/>
        </w:tabs>
        <w:spacing w:line="240" w:lineRule="auto" w:before="100" w:after="0"/>
        <w:ind w:left="1671" w:right="0" w:hanging="406"/>
        <w:jc w:val="left"/>
        <w:rPr>
          <w:sz w:val="19"/>
        </w:rPr>
      </w:pPr>
      <w:r>
        <w:rPr>
          <w:w w:val="90"/>
          <w:sz w:val="19"/>
        </w:rPr>
        <w:t>¿Qué</w:t>
      </w:r>
      <w:r>
        <w:rPr>
          <w:spacing w:val="5"/>
          <w:sz w:val="19"/>
        </w:rPr>
        <w:t> </w:t>
      </w:r>
      <w:r>
        <w:rPr>
          <w:w w:val="90"/>
          <w:sz w:val="19"/>
        </w:rPr>
        <w:t>constituye</w:t>
      </w:r>
      <w:r>
        <w:rPr>
          <w:spacing w:val="5"/>
          <w:sz w:val="19"/>
        </w:rPr>
        <w:t> </w:t>
      </w:r>
      <w:r>
        <w:rPr>
          <w:w w:val="90"/>
          <w:sz w:val="19"/>
        </w:rPr>
        <w:t>una</w:t>
      </w:r>
      <w:r>
        <w:rPr>
          <w:spacing w:val="6"/>
          <w:sz w:val="19"/>
        </w:rPr>
        <w:t> </w:t>
      </w:r>
      <w:r>
        <w:rPr>
          <w:w w:val="90"/>
          <w:sz w:val="19"/>
        </w:rPr>
        <w:t>buena</w:t>
      </w:r>
      <w:r>
        <w:rPr>
          <w:spacing w:val="5"/>
          <w:sz w:val="19"/>
        </w:rPr>
        <w:t> </w:t>
      </w:r>
      <w:r>
        <w:rPr>
          <w:w w:val="90"/>
          <w:sz w:val="19"/>
        </w:rPr>
        <w:t>justificación</w:t>
      </w:r>
      <w:r>
        <w:rPr>
          <w:spacing w:val="6"/>
          <w:sz w:val="19"/>
        </w:rPr>
        <w:t> </w:t>
      </w:r>
      <w:r>
        <w:rPr>
          <w:w w:val="90"/>
          <w:sz w:val="19"/>
        </w:rPr>
        <w:t>para</w:t>
      </w:r>
      <w:r>
        <w:rPr>
          <w:spacing w:val="5"/>
          <w:sz w:val="19"/>
        </w:rPr>
        <w:t> </w:t>
      </w:r>
      <w:r>
        <w:rPr>
          <w:w w:val="90"/>
          <w:sz w:val="19"/>
        </w:rPr>
        <w:t>respaldar</w:t>
      </w:r>
      <w:r>
        <w:rPr>
          <w:spacing w:val="6"/>
          <w:sz w:val="19"/>
        </w:rPr>
        <w:t> </w:t>
      </w:r>
      <w:r>
        <w:rPr>
          <w:w w:val="90"/>
          <w:sz w:val="19"/>
        </w:rPr>
        <w:t>una</w:t>
      </w:r>
      <w:r>
        <w:rPr>
          <w:spacing w:val="5"/>
          <w:sz w:val="19"/>
        </w:rPr>
        <w:t> </w:t>
      </w:r>
      <w:r>
        <w:rPr>
          <w:spacing w:val="-2"/>
          <w:w w:val="90"/>
          <w:sz w:val="19"/>
        </w:rPr>
        <w:t>afirmación?</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¿Qué</w:t>
      </w:r>
      <w:r>
        <w:rPr>
          <w:spacing w:val="-3"/>
          <w:sz w:val="19"/>
        </w:rPr>
        <w:t> </w:t>
      </w:r>
      <w:r>
        <w:rPr>
          <w:w w:val="90"/>
          <w:sz w:val="19"/>
        </w:rPr>
        <w:t>relación</w:t>
      </w:r>
      <w:r>
        <w:rPr>
          <w:spacing w:val="-3"/>
          <w:sz w:val="19"/>
        </w:rPr>
        <w:t> </w:t>
      </w:r>
      <w:r>
        <w:rPr>
          <w:w w:val="90"/>
          <w:sz w:val="19"/>
        </w:rPr>
        <w:t>hay</w:t>
      </w:r>
      <w:r>
        <w:rPr>
          <w:spacing w:val="-3"/>
          <w:sz w:val="19"/>
        </w:rPr>
        <w:t> </w:t>
      </w:r>
      <w:r>
        <w:rPr>
          <w:w w:val="90"/>
          <w:sz w:val="19"/>
        </w:rPr>
        <w:t>entre</w:t>
      </w:r>
      <w:r>
        <w:rPr>
          <w:spacing w:val="-3"/>
          <w:sz w:val="19"/>
        </w:rPr>
        <w:t> </w:t>
      </w:r>
      <w:r>
        <w:rPr>
          <w:w w:val="90"/>
          <w:sz w:val="19"/>
        </w:rPr>
        <w:t>la</w:t>
      </w:r>
      <w:r>
        <w:rPr>
          <w:spacing w:val="-2"/>
          <w:sz w:val="19"/>
        </w:rPr>
        <w:t> </w:t>
      </w:r>
      <w:r>
        <w:rPr>
          <w:w w:val="90"/>
          <w:sz w:val="19"/>
        </w:rPr>
        <w:t>experiencia</w:t>
      </w:r>
      <w:r>
        <w:rPr>
          <w:spacing w:val="-3"/>
          <w:sz w:val="19"/>
        </w:rPr>
        <w:t> </w:t>
      </w:r>
      <w:r>
        <w:rPr>
          <w:w w:val="90"/>
          <w:sz w:val="19"/>
        </w:rPr>
        <w:t>personal</w:t>
      </w:r>
      <w:r>
        <w:rPr>
          <w:spacing w:val="-3"/>
          <w:sz w:val="19"/>
        </w:rPr>
        <w:t> </w:t>
      </w:r>
      <w:r>
        <w:rPr>
          <w:w w:val="90"/>
          <w:sz w:val="19"/>
        </w:rPr>
        <w:t>y</w:t>
      </w:r>
      <w:r>
        <w:rPr>
          <w:spacing w:val="-3"/>
          <w:sz w:val="19"/>
        </w:rPr>
        <w:t> </w:t>
      </w:r>
      <w:r>
        <w:rPr>
          <w:w w:val="90"/>
          <w:sz w:val="19"/>
        </w:rPr>
        <w:t>el</w:t>
      </w:r>
      <w:r>
        <w:rPr>
          <w:spacing w:val="-3"/>
          <w:sz w:val="19"/>
        </w:rPr>
        <w:t> </w:t>
      </w:r>
      <w:r>
        <w:rPr>
          <w:spacing w:val="-2"/>
          <w:w w:val="90"/>
          <w:sz w:val="19"/>
        </w:rPr>
        <w:t>conocimiento?</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¿Qué</w:t>
      </w:r>
      <w:r>
        <w:rPr>
          <w:spacing w:val="-1"/>
          <w:sz w:val="19"/>
        </w:rPr>
        <w:t> </w:t>
      </w:r>
      <w:r>
        <w:rPr>
          <w:w w:val="90"/>
          <w:sz w:val="19"/>
        </w:rPr>
        <w:t>relación</w:t>
      </w:r>
      <w:r>
        <w:rPr>
          <w:spacing w:val="-1"/>
          <w:sz w:val="19"/>
        </w:rPr>
        <w:t> </w:t>
      </w:r>
      <w:r>
        <w:rPr>
          <w:w w:val="90"/>
          <w:sz w:val="19"/>
        </w:rPr>
        <w:t>hay</w:t>
      </w:r>
      <w:r>
        <w:rPr>
          <w:spacing w:val="-1"/>
          <w:sz w:val="19"/>
        </w:rPr>
        <w:t> </w:t>
      </w:r>
      <w:r>
        <w:rPr>
          <w:w w:val="90"/>
          <w:sz w:val="19"/>
        </w:rPr>
        <w:t>entre</w:t>
      </w:r>
      <w:r>
        <w:rPr>
          <w:spacing w:val="-1"/>
          <w:sz w:val="19"/>
        </w:rPr>
        <w:t> </w:t>
      </w:r>
      <w:r>
        <w:rPr>
          <w:w w:val="90"/>
          <w:sz w:val="19"/>
        </w:rPr>
        <w:t>el</w:t>
      </w:r>
      <w:r>
        <w:rPr>
          <w:spacing w:val="-1"/>
          <w:sz w:val="19"/>
        </w:rPr>
        <w:t> </w:t>
      </w:r>
      <w:r>
        <w:rPr>
          <w:w w:val="90"/>
          <w:sz w:val="19"/>
        </w:rPr>
        <w:t>conocimiento</w:t>
      </w:r>
      <w:r>
        <w:rPr>
          <w:spacing w:val="-1"/>
          <w:sz w:val="19"/>
        </w:rPr>
        <w:t> </w:t>
      </w:r>
      <w:r>
        <w:rPr>
          <w:w w:val="90"/>
          <w:sz w:val="19"/>
        </w:rPr>
        <w:t>y</w:t>
      </w:r>
      <w:r>
        <w:rPr>
          <w:sz w:val="19"/>
        </w:rPr>
        <w:t> </w:t>
      </w:r>
      <w:r>
        <w:rPr>
          <w:w w:val="90"/>
          <w:sz w:val="19"/>
        </w:rPr>
        <w:t>la</w:t>
      </w:r>
      <w:r>
        <w:rPr>
          <w:spacing w:val="-1"/>
          <w:sz w:val="19"/>
        </w:rPr>
        <w:t> </w:t>
      </w:r>
      <w:r>
        <w:rPr>
          <w:spacing w:val="-2"/>
          <w:w w:val="90"/>
          <w:sz w:val="19"/>
        </w:rPr>
        <w:t>cultura?</w:t>
      </w:r>
    </w:p>
    <w:p>
      <w:pPr>
        <w:pStyle w:val="ListParagraph"/>
        <w:numPr>
          <w:ilvl w:val="0"/>
          <w:numId w:val="72"/>
        </w:numPr>
        <w:tabs>
          <w:tab w:pos="1672" w:val="left" w:leader="none"/>
        </w:tabs>
        <w:spacing w:line="283" w:lineRule="auto" w:before="100" w:after="0"/>
        <w:ind w:left="1672" w:right="2041" w:hanging="407"/>
        <w:jc w:val="left"/>
        <w:rPr>
          <w:sz w:val="19"/>
        </w:rPr>
      </w:pPr>
      <w:r>
        <w:rPr>
          <w:spacing w:val="-4"/>
          <w:sz w:val="19"/>
        </w:rPr>
        <w:t>¿Qué</w:t>
      </w:r>
      <w:r>
        <w:rPr>
          <w:spacing w:val="-17"/>
          <w:sz w:val="19"/>
        </w:rPr>
        <w:t> </w:t>
      </w:r>
      <w:r>
        <w:rPr>
          <w:spacing w:val="-4"/>
          <w:sz w:val="19"/>
        </w:rPr>
        <w:t>papel</w:t>
      </w:r>
      <w:r>
        <w:rPr>
          <w:spacing w:val="-17"/>
          <w:sz w:val="19"/>
        </w:rPr>
        <w:t> </w:t>
      </w:r>
      <w:r>
        <w:rPr>
          <w:spacing w:val="-4"/>
          <w:sz w:val="19"/>
        </w:rPr>
        <w:t>desempeñan</w:t>
      </w:r>
      <w:r>
        <w:rPr>
          <w:spacing w:val="-17"/>
          <w:sz w:val="19"/>
        </w:rPr>
        <w:t> </w:t>
      </w:r>
      <w:r>
        <w:rPr>
          <w:spacing w:val="-4"/>
          <w:sz w:val="19"/>
        </w:rPr>
        <w:t>los</w:t>
      </w:r>
      <w:r>
        <w:rPr>
          <w:spacing w:val="-17"/>
          <w:sz w:val="19"/>
        </w:rPr>
        <w:t> </w:t>
      </w:r>
      <w:r>
        <w:rPr>
          <w:spacing w:val="-4"/>
          <w:sz w:val="19"/>
        </w:rPr>
        <w:t>expertos</w:t>
      </w:r>
      <w:r>
        <w:rPr>
          <w:spacing w:val="-17"/>
          <w:sz w:val="19"/>
        </w:rPr>
        <w:t> </w:t>
      </w:r>
      <w:r>
        <w:rPr>
          <w:spacing w:val="-4"/>
          <w:sz w:val="19"/>
        </w:rPr>
        <w:t>a</w:t>
      </w:r>
      <w:r>
        <w:rPr>
          <w:spacing w:val="-17"/>
          <w:sz w:val="19"/>
        </w:rPr>
        <w:t> </w:t>
      </w:r>
      <w:r>
        <w:rPr>
          <w:spacing w:val="-4"/>
          <w:sz w:val="19"/>
        </w:rPr>
        <w:t>la</w:t>
      </w:r>
      <w:r>
        <w:rPr>
          <w:spacing w:val="-17"/>
          <w:sz w:val="19"/>
        </w:rPr>
        <w:t> </w:t>
      </w:r>
      <w:r>
        <w:rPr>
          <w:spacing w:val="-4"/>
          <w:sz w:val="19"/>
        </w:rPr>
        <w:t>hora</w:t>
      </w:r>
      <w:r>
        <w:rPr>
          <w:spacing w:val="-17"/>
          <w:sz w:val="19"/>
        </w:rPr>
        <w:t> </w:t>
      </w:r>
      <w:r>
        <w:rPr>
          <w:spacing w:val="-4"/>
          <w:sz w:val="19"/>
        </w:rPr>
        <w:t>de</w:t>
      </w:r>
      <w:r>
        <w:rPr>
          <w:spacing w:val="-17"/>
          <w:sz w:val="19"/>
        </w:rPr>
        <w:t> </w:t>
      </w:r>
      <w:r>
        <w:rPr>
          <w:spacing w:val="-4"/>
          <w:sz w:val="19"/>
        </w:rPr>
        <w:t>influir</w:t>
      </w:r>
      <w:r>
        <w:rPr>
          <w:spacing w:val="-17"/>
          <w:sz w:val="19"/>
        </w:rPr>
        <w:t> </w:t>
      </w:r>
      <w:r>
        <w:rPr>
          <w:spacing w:val="-4"/>
          <w:sz w:val="19"/>
        </w:rPr>
        <w:t>en</w:t>
      </w:r>
      <w:r>
        <w:rPr>
          <w:spacing w:val="-17"/>
          <w:sz w:val="19"/>
        </w:rPr>
        <w:t> </w:t>
      </w:r>
      <w:r>
        <w:rPr>
          <w:spacing w:val="-4"/>
          <w:sz w:val="19"/>
        </w:rPr>
        <w:t>nuestro</w:t>
      </w:r>
      <w:r>
        <w:rPr>
          <w:spacing w:val="-17"/>
          <w:sz w:val="19"/>
        </w:rPr>
        <w:t> </w:t>
      </w:r>
      <w:r>
        <w:rPr>
          <w:spacing w:val="-4"/>
          <w:sz w:val="19"/>
        </w:rPr>
        <w:t>consumo</w:t>
      </w:r>
      <w:r>
        <w:rPr>
          <w:spacing w:val="-17"/>
          <w:sz w:val="19"/>
        </w:rPr>
        <w:t> </w:t>
      </w:r>
      <w:r>
        <w:rPr>
          <w:spacing w:val="-4"/>
          <w:sz w:val="19"/>
        </w:rPr>
        <w:t>o</w:t>
      </w:r>
      <w:r>
        <w:rPr>
          <w:spacing w:val="-17"/>
          <w:sz w:val="19"/>
        </w:rPr>
        <w:t> </w:t>
      </w:r>
      <w:r>
        <w:rPr>
          <w:spacing w:val="-4"/>
          <w:sz w:val="19"/>
        </w:rPr>
        <w:t>adquisición</w:t>
      </w:r>
      <w:r>
        <w:rPr>
          <w:spacing w:val="-17"/>
          <w:sz w:val="19"/>
        </w:rPr>
        <w:t> </w:t>
      </w:r>
      <w:r>
        <w:rPr>
          <w:spacing w:val="-4"/>
          <w:sz w:val="19"/>
        </w:rPr>
        <w:t>del </w:t>
      </w:r>
      <w:r>
        <w:rPr>
          <w:spacing w:val="-2"/>
          <w:sz w:val="19"/>
        </w:rPr>
        <w:t>conocimiento?</w:t>
      </w:r>
    </w:p>
    <w:p>
      <w:pPr>
        <w:pStyle w:val="ListParagraph"/>
        <w:numPr>
          <w:ilvl w:val="0"/>
          <w:numId w:val="72"/>
        </w:numPr>
        <w:tabs>
          <w:tab w:pos="1672" w:val="left" w:leader="none"/>
        </w:tabs>
        <w:spacing w:line="283" w:lineRule="auto" w:before="59" w:after="0"/>
        <w:ind w:left="1672" w:right="1960" w:hanging="407"/>
        <w:jc w:val="left"/>
        <w:rPr>
          <w:sz w:val="19"/>
        </w:rPr>
      </w:pPr>
      <w:r>
        <w:rPr>
          <w:spacing w:val="-6"/>
          <w:sz w:val="19"/>
        </w:rPr>
        <w:t>¿En</w:t>
      </w:r>
      <w:r>
        <w:rPr>
          <w:spacing w:val="-12"/>
          <w:sz w:val="19"/>
        </w:rPr>
        <w:t> </w:t>
      </w:r>
      <w:r>
        <w:rPr>
          <w:spacing w:val="-6"/>
          <w:sz w:val="19"/>
        </w:rPr>
        <w:t>qué</w:t>
      </w:r>
      <w:r>
        <w:rPr>
          <w:spacing w:val="-12"/>
          <w:sz w:val="19"/>
        </w:rPr>
        <w:t> </w:t>
      </w:r>
      <w:r>
        <w:rPr>
          <w:spacing w:val="-6"/>
          <w:sz w:val="19"/>
        </w:rPr>
        <w:t>medida</w:t>
      </w:r>
      <w:r>
        <w:rPr>
          <w:spacing w:val="-12"/>
          <w:sz w:val="19"/>
        </w:rPr>
        <w:t> </w:t>
      </w:r>
      <w:r>
        <w:rPr>
          <w:spacing w:val="-6"/>
          <w:sz w:val="19"/>
        </w:rPr>
        <w:t>son</w:t>
      </w:r>
      <w:r>
        <w:rPr>
          <w:spacing w:val="-12"/>
          <w:sz w:val="19"/>
        </w:rPr>
        <w:t> </w:t>
      </w:r>
      <w:r>
        <w:rPr>
          <w:spacing w:val="-6"/>
          <w:sz w:val="19"/>
        </w:rPr>
        <w:t>importantes</w:t>
      </w:r>
      <w:r>
        <w:rPr>
          <w:spacing w:val="-12"/>
          <w:sz w:val="19"/>
        </w:rPr>
        <w:t> </w:t>
      </w:r>
      <w:r>
        <w:rPr>
          <w:spacing w:val="-6"/>
          <w:sz w:val="19"/>
        </w:rPr>
        <w:t>las</w:t>
      </w:r>
      <w:r>
        <w:rPr>
          <w:spacing w:val="-12"/>
          <w:sz w:val="19"/>
        </w:rPr>
        <w:t> </w:t>
      </w:r>
      <w:r>
        <w:rPr>
          <w:spacing w:val="-6"/>
          <w:sz w:val="19"/>
        </w:rPr>
        <w:t>herramientas</w:t>
      </w:r>
      <w:r>
        <w:rPr>
          <w:spacing w:val="-12"/>
          <w:sz w:val="19"/>
        </w:rPr>
        <w:t> </w:t>
      </w:r>
      <w:r>
        <w:rPr>
          <w:spacing w:val="-6"/>
          <w:sz w:val="19"/>
        </w:rPr>
        <w:t>materiales</w:t>
      </w:r>
      <w:r>
        <w:rPr>
          <w:spacing w:val="-12"/>
          <w:sz w:val="19"/>
        </w:rPr>
        <w:t> </w:t>
      </w:r>
      <w:r>
        <w:rPr>
          <w:spacing w:val="-6"/>
          <w:sz w:val="19"/>
        </w:rPr>
        <w:t>en</w:t>
      </w:r>
      <w:r>
        <w:rPr>
          <w:spacing w:val="-12"/>
          <w:sz w:val="19"/>
        </w:rPr>
        <w:t> </w:t>
      </w:r>
      <w:r>
        <w:rPr>
          <w:spacing w:val="-6"/>
          <w:sz w:val="19"/>
        </w:rPr>
        <w:t>la</w:t>
      </w:r>
      <w:r>
        <w:rPr>
          <w:spacing w:val="-12"/>
          <w:sz w:val="19"/>
        </w:rPr>
        <w:t> </w:t>
      </w:r>
      <w:r>
        <w:rPr>
          <w:spacing w:val="-6"/>
          <w:sz w:val="19"/>
        </w:rPr>
        <w:t>producción</w:t>
      </w:r>
      <w:r>
        <w:rPr>
          <w:spacing w:val="-12"/>
          <w:sz w:val="19"/>
        </w:rPr>
        <w:t> </w:t>
      </w:r>
      <w:r>
        <w:rPr>
          <w:spacing w:val="-6"/>
          <w:sz w:val="19"/>
        </w:rPr>
        <w:t>o</w:t>
      </w:r>
      <w:r>
        <w:rPr>
          <w:spacing w:val="-12"/>
          <w:sz w:val="19"/>
        </w:rPr>
        <w:t> </w:t>
      </w:r>
      <w:r>
        <w:rPr>
          <w:spacing w:val="-6"/>
          <w:sz w:val="19"/>
        </w:rPr>
        <w:t>adquisición</w:t>
      </w:r>
      <w:r>
        <w:rPr>
          <w:spacing w:val="-12"/>
          <w:sz w:val="19"/>
        </w:rPr>
        <w:t> </w:t>
      </w:r>
      <w:r>
        <w:rPr>
          <w:spacing w:val="-6"/>
          <w:sz w:val="19"/>
        </w:rPr>
        <w:t>del </w:t>
      </w:r>
      <w:r>
        <w:rPr>
          <w:spacing w:val="-2"/>
          <w:sz w:val="19"/>
        </w:rPr>
        <w:t>conocimiento?</w:t>
      </w:r>
    </w:p>
    <w:p>
      <w:pPr>
        <w:pStyle w:val="ListParagraph"/>
        <w:numPr>
          <w:ilvl w:val="0"/>
          <w:numId w:val="72"/>
        </w:numPr>
        <w:tabs>
          <w:tab w:pos="1671" w:val="left" w:leader="none"/>
        </w:tabs>
        <w:spacing w:line="240" w:lineRule="auto" w:before="60" w:after="0"/>
        <w:ind w:left="1671" w:right="0" w:hanging="406"/>
        <w:jc w:val="left"/>
        <w:rPr>
          <w:sz w:val="19"/>
        </w:rPr>
      </w:pPr>
      <w:r>
        <w:rPr>
          <w:w w:val="90"/>
          <w:sz w:val="19"/>
        </w:rPr>
        <w:t>¿Cómo</w:t>
      </w:r>
      <w:r>
        <w:rPr>
          <w:spacing w:val="-2"/>
          <w:sz w:val="19"/>
        </w:rPr>
        <w:t> </w:t>
      </w:r>
      <w:r>
        <w:rPr>
          <w:w w:val="90"/>
          <w:sz w:val="19"/>
        </w:rPr>
        <w:t>puede</w:t>
      </w:r>
      <w:r>
        <w:rPr>
          <w:spacing w:val="-1"/>
          <w:sz w:val="19"/>
        </w:rPr>
        <w:t> </w:t>
      </w:r>
      <w:r>
        <w:rPr>
          <w:w w:val="90"/>
          <w:sz w:val="19"/>
        </w:rPr>
        <w:t>el</w:t>
      </w:r>
      <w:r>
        <w:rPr>
          <w:spacing w:val="-2"/>
          <w:sz w:val="19"/>
        </w:rPr>
        <w:t> </w:t>
      </w:r>
      <w:r>
        <w:rPr>
          <w:w w:val="90"/>
          <w:sz w:val="19"/>
        </w:rPr>
        <w:t>contexto</w:t>
      </w:r>
      <w:r>
        <w:rPr>
          <w:spacing w:val="-1"/>
          <w:sz w:val="19"/>
        </w:rPr>
        <w:t> </w:t>
      </w:r>
      <w:r>
        <w:rPr>
          <w:w w:val="90"/>
          <w:sz w:val="19"/>
        </w:rPr>
        <w:t>en</w:t>
      </w:r>
      <w:r>
        <w:rPr>
          <w:spacing w:val="-2"/>
          <w:sz w:val="19"/>
        </w:rPr>
        <w:t> </w:t>
      </w:r>
      <w:r>
        <w:rPr>
          <w:w w:val="90"/>
          <w:sz w:val="19"/>
        </w:rPr>
        <w:t>el</w:t>
      </w:r>
      <w:r>
        <w:rPr>
          <w:spacing w:val="-1"/>
          <w:sz w:val="19"/>
        </w:rPr>
        <w:t> </w:t>
      </w:r>
      <w:r>
        <w:rPr>
          <w:w w:val="90"/>
          <w:sz w:val="19"/>
        </w:rPr>
        <w:t>que</w:t>
      </w:r>
      <w:r>
        <w:rPr>
          <w:spacing w:val="-1"/>
          <w:sz w:val="19"/>
        </w:rPr>
        <w:t> </w:t>
      </w:r>
      <w:r>
        <w:rPr>
          <w:w w:val="90"/>
          <w:sz w:val="19"/>
        </w:rPr>
        <w:t>se</w:t>
      </w:r>
      <w:r>
        <w:rPr>
          <w:spacing w:val="-2"/>
          <w:sz w:val="19"/>
        </w:rPr>
        <w:t> </w:t>
      </w:r>
      <w:r>
        <w:rPr>
          <w:w w:val="90"/>
          <w:sz w:val="19"/>
        </w:rPr>
        <w:t>presenta</w:t>
      </w:r>
      <w:r>
        <w:rPr>
          <w:spacing w:val="-1"/>
          <w:sz w:val="19"/>
        </w:rPr>
        <w:t> </w:t>
      </w:r>
      <w:r>
        <w:rPr>
          <w:w w:val="90"/>
          <w:sz w:val="19"/>
        </w:rPr>
        <w:t>el</w:t>
      </w:r>
      <w:r>
        <w:rPr>
          <w:spacing w:val="-2"/>
          <w:sz w:val="19"/>
        </w:rPr>
        <w:t> </w:t>
      </w:r>
      <w:r>
        <w:rPr>
          <w:w w:val="90"/>
          <w:sz w:val="19"/>
        </w:rPr>
        <w:t>conocimiento</w:t>
      </w:r>
      <w:r>
        <w:rPr>
          <w:spacing w:val="-1"/>
          <w:sz w:val="19"/>
        </w:rPr>
        <w:t> </w:t>
      </w:r>
      <w:r>
        <w:rPr>
          <w:w w:val="90"/>
          <w:sz w:val="19"/>
        </w:rPr>
        <w:t>influir</w:t>
      </w:r>
      <w:r>
        <w:rPr>
          <w:spacing w:val="-2"/>
          <w:sz w:val="19"/>
        </w:rPr>
        <w:t> </w:t>
      </w:r>
      <w:r>
        <w:rPr>
          <w:w w:val="90"/>
          <w:sz w:val="19"/>
        </w:rPr>
        <w:t>en</w:t>
      </w:r>
      <w:r>
        <w:rPr>
          <w:spacing w:val="-1"/>
          <w:sz w:val="19"/>
        </w:rPr>
        <w:t> </w:t>
      </w:r>
      <w:r>
        <w:rPr>
          <w:w w:val="90"/>
          <w:sz w:val="19"/>
        </w:rPr>
        <w:t>si</w:t>
      </w:r>
      <w:r>
        <w:rPr>
          <w:spacing w:val="-1"/>
          <w:sz w:val="19"/>
        </w:rPr>
        <w:t> </w:t>
      </w:r>
      <w:r>
        <w:rPr>
          <w:w w:val="90"/>
          <w:sz w:val="19"/>
        </w:rPr>
        <w:t>se</w:t>
      </w:r>
      <w:r>
        <w:rPr>
          <w:spacing w:val="-2"/>
          <w:sz w:val="19"/>
        </w:rPr>
        <w:t> </w:t>
      </w:r>
      <w:r>
        <w:rPr>
          <w:w w:val="90"/>
          <w:sz w:val="19"/>
        </w:rPr>
        <w:t>acepta</w:t>
      </w:r>
      <w:r>
        <w:rPr>
          <w:spacing w:val="-1"/>
          <w:sz w:val="19"/>
        </w:rPr>
        <w:t> </w:t>
      </w:r>
      <w:r>
        <w:rPr>
          <w:w w:val="90"/>
          <w:sz w:val="19"/>
        </w:rPr>
        <w:t>o</w:t>
      </w:r>
      <w:r>
        <w:rPr>
          <w:spacing w:val="-2"/>
          <w:sz w:val="19"/>
        </w:rPr>
        <w:t> </w:t>
      </w:r>
      <w:r>
        <w:rPr>
          <w:w w:val="90"/>
          <w:sz w:val="19"/>
        </w:rPr>
        <w:t>se</w:t>
      </w:r>
      <w:r>
        <w:rPr>
          <w:spacing w:val="-1"/>
          <w:sz w:val="19"/>
        </w:rPr>
        <w:t> </w:t>
      </w:r>
      <w:r>
        <w:rPr>
          <w:spacing w:val="-2"/>
          <w:w w:val="90"/>
          <w:sz w:val="19"/>
        </w:rPr>
        <w:t>rechaza?</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¿Cómo</w:t>
      </w:r>
      <w:r>
        <w:rPr>
          <w:spacing w:val="13"/>
          <w:sz w:val="19"/>
        </w:rPr>
        <w:t> </w:t>
      </w:r>
      <w:r>
        <w:rPr>
          <w:w w:val="90"/>
          <w:sz w:val="19"/>
        </w:rPr>
        <w:t>podemos</w:t>
      </w:r>
      <w:r>
        <w:rPr>
          <w:spacing w:val="13"/>
          <w:sz w:val="19"/>
        </w:rPr>
        <w:t> </w:t>
      </w:r>
      <w:r>
        <w:rPr>
          <w:w w:val="90"/>
          <w:sz w:val="19"/>
        </w:rPr>
        <w:t>distinguir</w:t>
      </w:r>
      <w:r>
        <w:rPr>
          <w:spacing w:val="14"/>
          <w:sz w:val="19"/>
        </w:rPr>
        <w:t> </w:t>
      </w:r>
      <w:r>
        <w:rPr>
          <w:w w:val="90"/>
          <w:sz w:val="19"/>
        </w:rPr>
        <w:t>entre</w:t>
      </w:r>
      <w:r>
        <w:rPr>
          <w:spacing w:val="13"/>
          <w:sz w:val="19"/>
        </w:rPr>
        <w:t> </w:t>
      </w:r>
      <w:r>
        <w:rPr>
          <w:w w:val="90"/>
          <w:sz w:val="19"/>
        </w:rPr>
        <w:t>conocimiento,</w:t>
      </w:r>
      <w:r>
        <w:rPr>
          <w:spacing w:val="13"/>
          <w:sz w:val="19"/>
        </w:rPr>
        <w:t> </w:t>
      </w:r>
      <w:r>
        <w:rPr>
          <w:w w:val="90"/>
          <w:sz w:val="19"/>
        </w:rPr>
        <w:t>creencia</w:t>
      </w:r>
      <w:r>
        <w:rPr>
          <w:spacing w:val="14"/>
          <w:sz w:val="19"/>
        </w:rPr>
        <w:t> </w:t>
      </w:r>
      <w:r>
        <w:rPr>
          <w:w w:val="90"/>
          <w:sz w:val="19"/>
        </w:rPr>
        <w:t>y</w:t>
      </w:r>
      <w:r>
        <w:rPr>
          <w:spacing w:val="13"/>
          <w:sz w:val="19"/>
        </w:rPr>
        <w:t> </w:t>
      </w:r>
      <w:r>
        <w:rPr>
          <w:spacing w:val="-2"/>
          <w:w w:val="90"/>
          <w:sz w:val="19"/>
        </w:rPr>
        <w:t>opinión?</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¿Depende</w:t>
      </w:r>
      <w:r>
        <w:rPr>
          <w:spacing w:val="12"/>
          <w:sz w:val="19"/>
        </w:rPr>
        <w:t> </w:t>
      </w:r>
      <w:r>
        <w:rPr>
          <w:w w:val="90"/>
          <w:sz w:val="19"/>
        </w:rPr>
        <w:t>nuestro</w:t>
      </w:r>
      <w:r>
        <w:rPr>
          <w:spacing w:val="12"/>
          <w:sz w:val="19"/>
        </w:rPr>
        <w:t> </w:t>
      </w:r>
      <w:r>
        <w:rPr>
          <w:w w:val="90"/>
          <w:sz w:val="19"/>
        </w:rPr>
        <w:t>conocimiento</w:t>
      </w:r>
      <w:r>
        <w:rPr>
          <w:spacing w:val="12"/>
          <w:sz w:val="19"/>
        </w:rPr>
        <w:t> </w:t>
      </w:r>
      <w:r>
        <w:rPr>
          <w:w w:val="90"/>
          <w:sz w:val="19"/>
        </w:rPr>
        <w:t>de</w:t>
      </w:r>
      <w:r>
        <w:rPr>
          <w:spacing w:val="12"/>
          <w:sz w:val="19"/>
        </w:rPr>
        <w:t> </w:t>
      </w:r>
      <w:r>
        <w:rPr>
          <w:w w:val="90"/>
          <w:sz w:val="19"/>
        </w:rPr>
        <w:t>nuestras</w:t>
      </w:r>
      <w:r>
        <w:rPr>
          <w:spacing w:val="13"/>
          <w:sz w:val="19"/>
        </w:rPr>
        <w:t> </w:t>
      </w:r>
      <w:r>
        <w:rPr>
          <w:w w:val="90"/>
          <w:sz w:val="19"/>
        </w:rPr>
        <w:t>interacciones</w:t>
      </w:r>
      <w:r>
        <w:rPr>
          <w:spacing w:val="12"/>
          <w:sz w:val="19"/>
        </w:rPr>
        <w:t> </w:t>
      </w:r>
      <w:r>
        <w:rPr>
          <w:w w:val="90"/>
          <w:sz w:val="19"/>
        </w:rPr>
        <w:t>con</w:t>
      </w:r>
      <w:r>
        <w:rPr>
          <w:spacing w:val="12"/>
          <w:sz w:val="19"/>
        </w:rPr>
        <w:t> </w:t>
      </w:r>
      <w:r>
        <w:rPr>
          <w:w w:val="90"/>
          <w:sz w:val="19"/>
        </w:rPr>
        <w:t>otros</w:t>
      </w:r>
      <w:r>
        <w:rPr>
          <w:spacing w:val="12"/>
          <w:sz w:val="19"/>
        </w:rPr>
        <w:t> </w:t>
      </w:r>
      <w:r>
        <w:rPr>
          <w:w w:val="90"/>
          <w:sz w:val="19"/>
        </w:rPr>
        <w:t>actores</w:t>
      </w:r>
      <w:r>
        <w:rPr>
          <w:spacing w:val="13"/>
          <w:sz w:val="19"/>
        </w:rPr>
        <w:t> </w:t>
      </w:r>
      <w:r>
        <w:rPr>
          <w:w w:val="90"/>
          <w:sz w:val="19"/>
        </w:rPr>
        <w:t>del</w:t>
      </w:r>
      <w:r>
        <w:rPr>
          <w:spacing w:val="12"/>
          <w:sz w:val="19"/>
        </w:rPr>
        <w:t> </w:t>
      </w:r>
      <w:r>
        <w:rPr>
          <w:spacing w:val="-2"/>
          <w:w w:val="90"/>
          <w:sz w:val="19"/>
        </w:rPr>
        <w:t>conocimiento?</w:t>
      </w:r>
    </w:p>
    <w:p>
      <w:pPr>
        <w:pStyle w:val="ListParagraph"/>
        <w:numPr>
          <w:ilvl w:val="0"/>
          <w:numId w:val="72"/>
        </w:numPr>
        <w:tabs>
          <w:tab w:pos="1671" w:val="left" w:leader="none"/>
        </w:tabs>
        <w:spacing w:line="240" w:lineRule="auto" w:before="100" w:after="0"/>
        <w:ind w:left="1671" w:right="0" w:hanging="406"/>
        <w:jc w:val="left"/>
        <w:rPr>
          <w:sz w:val="19"/>
        </w:rPr>
      </w:pPr>
      <w:r>
        <w:rPr>
          <w:spacing w:val="-6"/>
          <w:sz w:val="19"/>
        </w:rPr>
        <w:t>¿Todo conocimiento</w:t>
      </w:r>
      <w:r>
        <w:rPr>
          <w:spacing w:val="-5"/>
          <w:sz w:val="19"/>
        </w:rPr>
        <w:t> </w:t>
      </w:r>
      <w:r>
        <w:rPr>
          <w:spacing w:val="-6"/>
          <w:sz w:val="19"/>
        </w:rPr>
        <w:t>impone</w:t>
      </w:r>
      <w:r>
        <w:rPr>
          <w:spacing w:val="-5"/>
          <w:sz w:val="19"/>
        </w:rPr>
        <w:t> </w:t>
      </w:r>
      <w:r>
        <w:rPr>
          <w:spacing w:val="-6"/>
          <w:sz w:val="19"/>
        </w:rPr>
        <w:t>obligaciones</w:t>
      </w:r>
      <w:r>
        <w:rPr>
          <w:spacing w:val="-5"/>
          <w:sz w:val="19"/>
        </w:rPr>
        <w:t> </w:t>
      </w:r>
      <w:r>
        <w:rPr>
          <w:spacing w:val="-6"/>
          <w:sz w:val="19"/>
        </w:rPr>
        <w:t>éticas a</w:t>
      </w:r>
      <w:r>
        <w:rPr>
          <w:spacing w:val="-5"/>
          <w:sz w:val="19"/>
        </w:rPr>
        <w:t> </w:t>
      </w:r>
      <w:r>
        <w:rPr>
          <w:spacing w:val="-6"/>
          <w:sz w:val="19"/>
        </w:rPr>
        <w:t>quienes</w:t>
      </w:r>
      <w:r>
        <w:rPr>
          <w:spacing w:val="-5"/>
          <w:sz w:val="19"/>
        </w:rPr>
        <w:t> </w:t>
      </w:r>
      <w:r>
        <w:rPr>
          <w:spacing w:val="-6"/>
          <w:sz w:val="19"/>
        </w:rPr>
        <w:t>lo</w:t>
      </w:r>
      <w:r>
        <w:rPr>
          <w:spacing w:val="-5"/>
          <w:sz w:val="19"/>
        </w:rPr>
        <w:t> </w:t>
      </w:r>
      <w:r>
        <w:rPr>
          <w:spacing w:val="-6"/>
          <w:sz w:val="19"/>
        </w:rPr>
        <w:t>poseen?</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¿En</w:t>
      </w:r>
      <w:r>
        <w:rPr>
          <w:spacing w:val="5"/>
          <w:sz w:val="19"/>
        </w:rPr>
        <w:t> </w:t>
      </w:r>
      <w:r>
        <w:rPr>
          <w:w w:val="90"/>
          <w:sz w:val="19"/>
        </w:rPr>
        <w:t>qué</w:t>
      </w:r>
      <w:r>
        <w:rPr>
          <w:spacing w:val="5"/>
          <w:sz w:val="19"/>
        </w:rPr>
        <w:t> </w:t>
      </w:r>
      <w:r>
        <w:rPr>
          <w:w w:val="90"/>
          <w:sz w:val="19"/>
        </w:rPr>
        <w:t>medida</w:t>
      </w:r>
      <w:r>
        <w:rPr>
          <w:spacing w:val="5"/>
          <w:sz w:val="19"/>
        </w:rPr>
        <w:t> </w:t>
      </w:r>
      <w:r>
        <w:rPr>
          <w:w w:val="90"/>
          <w:sz w:val="19"/>
        </w:rPr>
        <w:t>es</w:t>
      </w:r>
      <w:r>
        <w:rPr>
          <w:spacing w:val="5"/>
          <w:sz w:val="19"/>
        </w:rPr>
        <w:t> </w:t>
      </w:r>
      <w:r>
        <w:rPr>
          <w:w w:val="90"/>
          <w:sz w:val="19"/>
        </w:rPr>
        <w:t>posible</w:t>
      </w:r>
      <w:r>
        <w:rPr>
          <w:spacing w:val="5"/>
          <w:sz w:val="19"/>
        </w:rPr>
        <w:t> </w:t>
      </w:r>
      <w:r>
        <w:rPr>
          <w:w w:val="90"/>
          <w:sz w:val="19"/>
        </w:rPr>
        <w:t>la</w:t>
      </w:r>
      <w:r>
        <w:rPr>
          <w:spacing w:val="5"/>
          <w:sz w:val="19"/>
        </w:rPr>
        <w:t> </w:t>
      </w:r>
      <w:r>
        <w:rPr>
          <w:w w:val="90"/>
          <w:sz w:val="19"/>
        </w:rPr>
        <w:t>objetividad</w:t>
      </w:r>
      <w:r>
        <w:rPr>
          <w:spacing w:val="5"/>
          <w:sz w:val="19"/>
        </w:rPr>
        <w:t> </w:t>
      </w:r>
      <w:r>
        <w:rPr>
          <w:w w:val="90"/>
          <w:sz w:val="19"/>
        </w:rPr>
        <w:t>en</w:t>
      </w:r>
      <w:r>
        <w:rPr>
          <w:spacing w:val="5"/>
          <w:sz w:val="19"/>
        </w:rPr>
        <w:t> </w:t>
      </w:r>
      <w:r>
        <w:rPr>
          <w:w w:val="90"/>
          <w:sz w:val="19"/>
        </w:rPr>
        <w:t>la</w:t>
      </w:r>
      <w:r>
        <w:rPr>
          <w:spacing w:val="5"/>
          <w:sz w:val="19"/>
        </w:rPr>
        <w:t> </w:t>
      </w:r>
      <w:r>
        <w:rPr>
          <w:w w:val="90"/>
          <w:sz w:val="19"/>
        </w:rPr>
        <w:t>producción</w:t>
      </w:r>
      <w:r>
        <w:rPr>
          <w:spacing w:val="5"/>
          <w:sz w:val="19"/>
        </w:rPr>
        <w:t> </w:t>
      </w:r>
      <w:r>
        <w:rPr>
          <w:w w:val="90"/>
          <w:sz w:val="19"/>
        </w:rPr>
        <w:t>o</w:t>
      </w:r>
      <w:r>
        <w:rPr>
          <w:spacing w:val="5"/>
          <w:sz w:val="19"/>
        </w:rPr>
        <w:t> </w:t>
      </w:r>
      <w:r>
        <w:rPr>
          <w:w w:val="90"/>
          <w:sz w:val="19"/>
        </w:rPr>
        <w:t>adquisición</w:t>
      </w:r>
      <w:r>
        <w:rPr>
          <w:spacing w:val="5"/>
          <w:sz w:val="19"/>
        </w:rPr>
        <w:t> </w:t>
      </w:r>
      <w:r>
        <w:rPr>
          <w:w w:val="90"/>
          <w:sz w:val="19"/>
        </w:rPr>
        <w:t>del</w:t>
      </w:r>
      <w:r>
        <w:rPr>
          <w:spacing w:val="6"/>
          <w:sz w:val="19"/>
        </w:rPr>
        <w:t> </w:t>
      </w:r>
      <w:r>
        <w:rPr>
          <w:spacing w:val="-2"/>
          <w:w w:val="90"/>
          <w:sz w:val="19"/>
        </w:rPr>
        <w:t>conocimiento?</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¿A</w:t>
      </w:r>
      <w:r>
        <w:rPr>
          <w:sz w:val="19"/>
        </w:rPr>
        <w:t> </w:t>
      </w:r>
      <w:r>
        <w:rPr>
          <w:w w:val="90"/>
          <w:sz w:val="19"/>
        </w:rPr>
        <w:t>quién</w:t>
      </w:r>
      <w:r>
        <w:rPr>
          <w:sz w:val="19"/>
        </w:rPr>
        <w:t> </w:t>
      </w:r>
      <w:r>
        <w:rPr>
          <w:w w:val="90"/>
          <w:sz w:val="19"/>
        </w:rPr>
        <w:t>pertenece</w:t>
      </w:r>
      <w:r>
        <w:rPr>
          <w:spacing w:val="1"/>
          <w:sz w:val="19"/>
        </w:rPr>
        <w:t> </w:t>
      </w:r>
      <w:r>
        <w:rPr>
          <w:w w:val="90"/>
          <w:sz w:val="19"/>
        </w:rPr>
        <w:t>el</w:t>
      </w:r>
      <w:r>
        <w:rPr>
          <w:sz w:val="19"/>
        </w:rPr>
        <w:t> </w:t>
      </w:r>
      <w:r>
        <w:rPr>
          <w:spacing w:val="-2"/>
          <w:w w:val="90"/>
          <w:sz w:val="19"/>
        </w:rPr>
        <w:t>conocimiento?</w:t>
      </w:r>
    </w:p>
    <w:p>
      <w:pPr>
        <w:pStyle w:val="ListParagraph"/>
        <w:numPr>
          <w:ilvl w:val="0"/>
          <w:numId w:val="72"/>
        </w:numPr>
        <w:tabs>
          <w:tab w:pos="1671" w:val="left" w:leader="none"/>
        </w:tabs>
        <w:spacing w:line="240" w:lineRule="auto" w:before="100" w:after="0"/>
        <w:ind w:left="1671" w:right="0" w:hanging="406"/>
        <w:jc w:val="left"/>
        <w:rPr>
          <w:sz w:val="19"/>
        </w:rPr>
      </w:pPr>
      <w:r>
        <w:rPr>
          <w:w w:val="90"/>
          <w:sz w:val="19"/>
        </w:rPr>
        <w:t>¿Qué</w:t>
      </w:r>
      <w:r>
        <w:rPr>
          <w:spacing w:val="9"/>
          <w:sz w:val="19"/>
        </w:rPr>
        <w:t> </w:t>
      </w:r>
      <w:r>
        <w:rPr>
          <w:w w:val="90"/>
          <w:sz w:val="19"/>
        </w:rPr>
        <w:t>papel</w:t>
      </w:r>
      <w:r>
        <w:rPr>
          <w:spacing w:val="10"/>
          <w:sz w:val="19"/>
        </w:rPr>
        <w:t> </w:t>
      </w:r>
      <w:r>
        <w:rPr>
          <w:w w:val="90"/>
          <w:sz w:val="19"/>
        </w:rPr>
        <w:t>desempeña</w:t>
      </w:r>
      <w:r>
        <w:rPr>
          <w:spacing w:val="10"/>
          <w:sz w:val="19"/>
        </w:rPr>
        <w:t> </w:t>
      </w:r>
      <w:r>
        <w:rPr>
          <w:w w:val="90"/>
          <w:sz w:val="19"/>
        </w:rPr>
        <w:t>la</w:t>
      </w:r>
      <w:r>
        <w:rPr>
          <w:spacing w:val="9"/>
          <w:sz w:val="19"/>
        </w:rPr>
        <w:t> </w:t>
      </w:r>
      <w:r>
        <w:rPr>
          <w:w w:val="90"/>
          <w:sz w:val="19"/>
        </w:rPr>
        <w:t>imaginación</w:t>
      </w:r>
      <w:r>
        <w:rPr>
          <w:spacing w:val="10"/>
          <w:sz w:val="19"/>
        </w:rPr>
        <w:t> </w:t>
      </w:r>
      <w:r>
        <w:rPr>
          <w:w w:val="90"/>
          <w:sz w:val="19"/>
        </w:rPr>
        <w:t>en</w:t>
      </w:r>
      <w:r>
        <w:rPr>
          <w:spacing w:val="10"/>
          <w:sz w:val="19"/>
        </w:rPr>
        <w:t> </w:t>
      </w:r>
      <w:r>
        <w:rPr>
          <w:w w:val="90"/>
          <w:sz w:val="19"/>
        </w:rPr>
        <w:t>la</w:t>
      </w:r>
      <w:r>
        <w:rPr>
          <w:spacing w:val="9"/>
          <w:sz w:val="19"/>
        </w:rPr>
        <w:t> </w:t>
      </w:r>
      <w:r>
        <w:rPr>
          <w:w w:val="90"/>
          <w:sz w:val="19"/>
        </w:rPr>
        <w:t>producción</w:t>
      </w:r>
      <w:r>
        <w:rPr>
          <w:spacing w:val="10"/>
          <w:sz w:val="19"/>
        </w:rPr>
        <w:t> </w:t>
      </w:r>
      <w:r>
        <w:rPr>
          <w:w w:val="90"/>
          <w:sz w:val="19"/>
        </w:rPr>
        <w:t>de</w:t>
      </w:r>
      <w:r>
        <w:rPr>
          <w:spacing w:val="10"/>
          <w:sz w:val="19"/>
        </w:rPr>
        <w:t> </w:t>
      </w:r>
      <w:r>
        <w:rPr>
          <w:w w:val="90"/>
          <w:sz w:val="19"/>
        </w:rPr>
        <w:t>conocimiento</w:t>
      </w:r>
      <w:r>
        <w:rPr>
          <w:spacing w:val="9"/>
          <w:sz w:val="19"/>
        </w:rPr>
        <w:t> </w:t>
      </w:r>
      <w:r>
        <w:rPr>
          <w:w w:val="90"/>
          <w:sz w:val="19"/>
        </w:rPr>
        <w:t>acerca</w:t>
      </w:r>
      <w:r>
        <w:rPr>
          <w:spacing w:val="10"/>
          <w:sz w:val="19"/>
        </w:rPr>
        <w:t> </w:t>
      </w:r>
      <w:r>
        <w:rPr>
          <w:w w:val="90"/>
          <w:sz w:val="19"/>
        </w:rPr>
        <w:t>del</w:t>
      </w:r>
      <w:r>
        <w:rPr>
          <w:spacing w:val="10"/>
          <w:sz w:val="19"/>
        </w:rPr>
        <w:t> </w:t>
      </w:r>
      <w:r>
        <w:rPr>
          <w:spacing w:val="-2"/>
          <w:w w:val="90"/>
          <w:sz w:val="19"/>
        </w:rPr>
        <w:t>mundo?</w:t>
      </w:r>
    </w:p>
    <w:p>
      <w:pPr>
        <w:pStyle w:val="ListParagraph"/>
        <w:numPr>
          <w:ilvl w:val="0"/>
          <w:numId w:val="72"/>
        </w:numPr>
        <w:tabs>
          <w:tab w:pos="1671" w:val="left" w:leader="none"/>
        </w:tabs>
        <w:spacing w:line="240" w:lineRule="auto" w:before="99" w:after="0"/>
        <w:ind w:left="1671" w:right="0" w:hanging="406"/>
        <w:jc w:val="left"/>
        <w:rPr>
          <w:sz w:val="19"/>
        </w:rPr>
      </w:pPr>
      <w:r>
        <w:rPr>
          <w:spacing w:val="-4"/>
          <w:sz w:val="19"/>
        </w:rPr>
        <w:t>¿Cómo</w:t>
      </w:r>
      <w:r>
        <w:rPr>
          <w:spacing w:val="-15"/>
          <w:sz w:val="19"/>
        </w:rPr>
        <w:t> </w:t>
      </w:r>
      <w:r>
        <w:rPr>
          <w:spacing w:val="-4"/>
          <w:sz w:val="19"/>
        </w:rPr>
        <w:t>podemos</w:t>
      </w:r>
      <w:r>
        <w:rPr>
          <w:spacing w:val="-15"/>
          <w:sz w:val="19"/>
        </w:rPr>
        <w:t> </w:t>
      </w:r>
      <w:r>
        <w:rPr>
          <w:spacing w:val="-4"/>
          <w:sz w:val="19"/>
        </w:rPr>
        <w:t>juzgar</w:t>
      </w:r>
      <w:r>
        <w:rPr>
          <w:spacing w:val="-15"/>
          <w:sz w:val="19"/>
        </w:rPr>
        <w:t> </w:t>
      </w:r>
      <w:r>
        <w:rPr>
          <w:spacing w:val="-4"/>
          <w:sz w:val="19"/>
        </w:rPr>
        <w:t>si</w:t>
      </w:r>
      <w:r>
        <w:rPr>
          <w:spacing w:val="-14"/>
          <w:sz w:val="19"/>
        </w:rPr>
        <w:t> </w:t>
      </w:r>
      <w:r>
        <w:rPr>
          <w:spacing w:val="-4"/>
          <w:sz w:val="19"/>
        </w:rPr>
        <w:t>son</w:t>
      </w:r>
      <w:r>
        <w:rPr>
          <w:spacing w:val="-15"/>
          <w:sz w:val="19"/>
        </w:rPr>
        <w:t> </w:t>
      </w:r>
      <w:r>
        <w:rPr>
          <w:spacing w:val="-4"/>
          <w:sz w:val="19"/>
        </w:rPr>
        <w:t>adecuadas</w:t>
      </w:r>
      <w:r>
        <w:rPr>
          <w:spacing w:val="-15"/>
          <w:sz w:val="19"/>
        </w:rPr>
        <w:t> </w:t>
      </w:r>
      <w:r>
        <w:rPr>
          <w:spacing w:val="-4"/>
          <w:sz w:val="19"/>
        </w:rPr>
        <w:t>las</w:t>
      </w:r>
      <w:r>
        <w:rPr>
          <w:spacing w:val="-15"/>
          <w:sz w:val="19"/>
        </w:rPr>
        <w:t> </w:t>
      </w:r>
      <w:r>
        <w:rPr>
          <w:spacing w:val="-4"/>
          <w:sz w:val="19"/>
        </w:rPr>
        <w:t>pruebas?</w:t>
      </w:r>
    </w:p>
    <w:p>
      <w:pPr>
        <w:pStyle w:val="ListParagraph"/>
        <w:numPr>
          <w:ilvl w:val="0"/>
          <w:numId w:val="72"/>
        </w:numPr>
        <w:tabs>
          <w:tab w:pos="1671" w:val="left" w:leader="none"/>
        </w:tabs>
        <w:spacing w:line="240" w:lineRule="auto" w:before="100" w:after="0"/>
        <w:ind w:left="1671" w:right="0" w:hanging="406"/>
        <w:jc w:val="left"/>
        <w:rPr>
          <w:sz w:val="19"/>
        </w:rPr>
      </w:pPr>
      <w:r>
        <w:rPr>
          <w:spacing w:val="-4"/>
          <w:sz w:val="19"/>
        </w:rPr>
        <w:t>¿En</w:t>
      </w:r>
      <w:r>
        <w:rPr>
          <w:spacing w:val="-14"/>
          <w:sz w:val="19"/>
        </w:rPr>
        <w:t> </w:t>
      </w:r>
      <w:r>
        <w:rPr>
          <w:spacing w:val="-4"/>
          <w:sz w:val="19"/>
        </w:rPr>
        <w:t>qué</w:t>
      </w:r>
      <w:r>
        <w:rPr>
          <w:spacing w:val="-14"/>
          <w:sz w:val="19"/>
        </w:rPr>
        <w:t> </w:t>
      </w:r>
      <w:r>
        <w:rPr>
          <w:spacing w:val="-4"/>
          <w:sz w:val="19"/>
        </w:rPr>
        <w:t>consiste</w:t>
      </w:r>
      <w:r>
        <w:rPr>
          <w:spacing w:val="-14"/>
          <w:sz w:val="19"/>
        </w:rPr>
        <w:t> </w:t>
      </w:r>
      <w:r>
        <w:rPr>
          <w:spacing w:val="-4"/>
          <w:sz w:val="19"/>
        </w:rPr>
        <w:t>una</w:t>
      </w:r>
      <w:r>
        <w:rPr>
          <w:spacing w:val="-14"/>
          <w:sz w:val="19"/>
        </w:rPr>
        <w:t> </w:t>
      </w:r>
      <w:r>
        <w:rPr>
          <w:spacing w:val="-4"/>
          <w:sz w:val="19"/>
        </w:rPr>
        <w:t>buena</w:t>
      </w:r>
      <w:r>
        <w:rPr>
          <w:spacing w:val="-14"/>
          <w:sz w:val="19"/>
        </w:rPr>
        <w:t> </w:t>
      </w:r>
      <w:r>
        <w:rPr>
          <w:spacing w:val="-4"/>
          <w:sz w:val="19"/>
        </w:rPr>
        <w:t>explicación?</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¿Cómo</w:t>
      </w:r>
      <w:r>
        <w:rPr>
          <w:spacing w:val="8"/>
          <w:sz w:val="19"/>
        </w:rPr>
        <w:t> </w:t>
      </w:r>
      <w:r>
        <w:rPr>
          <w:w w:val="90"/>
          <w:sz w:val="19"/>
        </w:rPr>
        <w:t>está</w:t>
      </w:r>
      <w:r>
        <w:rPr>
          <w:spacing w:val="9"/>
          <w:sz w:val="19"/>
        </w:rPr>
        <w:t> </w:t>
      </w:r>
      <w:r>
        <w:rPr>
          <w:w w:val="90"/>
          <w:sz w:val="19"/>
        </w:rPr>
        <w:t>determinado</w:t>
      </w:r>
      <w:r>
        <w:rPr>
          <w:spacing w:val="9"/>
          <w:sz w:val="19"/>
        </w:rPr>
        <w:t> </w:t>
      </w:r>
      <w:r>
        <w:rPr>
          <w:w w:val="90"/>
          <w:sz w:val="19"/>
        </w:rPr>
        <w:t>el</w:t>
      </w:r>
      <w:r>
        <w:rPr>
          <w:spacing w:val="9"/>
          <w:sz w:val="19"/>
        </w:rPr>
        <w:t> </w:t>
      </w:r>
      <w:r>
        <w:rPr>
          <w:w w:val="90"/>
          <w:sz w:val="19"/>
        </w:rPr>
        <w:t>conocimiento</w:t>
      </w:r>
      <w:r>
        <w:rPr>
          <w:spacing w:val="8"/>
          <w:sz w:val="19"/>
        </w:rPr>
        <w:t> </w:t>
      </w:r>
      <w:r>
        <w:rPr>
          <w:w w:val="90"/>
          <w:sz w:val="19"/>
        </w:rPr>
        <w:t>actual</w:t>
      </w:r>
      <w:r>
        <w:rPr>
          <w:spacing w:val="9"/>
          <w:sz w:val="19"/>
        </w:rPr>
        <w:t> </w:t>
      </w:r>
      <w:r>
        <w:rPr>
          <w:w w:val="90"/>
          <w:sz w:val="19"/>
        </w:rPr>
        <w:t>por</w:t>
      </w:r>
      <w:r>
        <w:rPr>
          <w:spacing w:val="9"/>
          <w:sz w:val="19"/>
        </w:rPr>
        <w:t> </w:t>
      </w:r>
      <w:r>
        <w:rPr>
          <w:w w:val="90"/>
          <w:sz w:val="19"/>
        </w:rPr>
        <w:t>su</w:t>
      </w:r>
      <w:r>
        <w:rPr>
          <w:spacing w:val="9"/>
          <w:sz w:val="19"/>
        </w:rPr>
        <w:t> </w:t>
      </w:r>
      <w:r>
        <w:rPr>
          <w:w w:val="90"/>
          <w:sz w:val="19"/>
        </w:rPr>
        <w:t>desarrollo</w:t>
      </w:r>
      <w:r>
        <w:rPr>
          <w:spacing w:val="8"/>
          <w:sz w:val="19"/>
        </w:rPr>
        <w:t> </w:t>
      </w:r>
      <w:r>
        <w:rPr>
          <w:spacing w:val="-2"/>
          <w:w w:val="90"/>
          <w:sz w:val="19"/>
        </w:rPr>
        <w:t>histórico?</w:t>
      </w:r>
    </w:p>
    <w:p>
      <w:pPr>
        <w:pStyle w:val="ListParagraph"/>
        <w:numPr>
          <w:ilvl w:val="0"/>
          <w:numId w:val="72"/>
        </w:numPr>
        <w:tabs>
          <w:tab w:pos="1671" w:val="left" w:leader="none"/>
        </w:tabs>
        <w:spacing w:line="240" w:lineRule="auto" w:before="99" w:after="0"/>
        <w:ind w:left="1671" w:right="0" w:hanging="406"/>
        <w:jc w:val="left"/>
        <w:rPr>
          <w:sz w:val="19"/>
        </w:rPr>
      </w:pPr>
      <w:r>
        <w:rPr>
          <w:w w:val="90"/>
          <w:sz w:val="19"/>
        </w:rPr>
        <w:t>¿De</w:t>
      </w:r>
      <w:r>
        <w:rPr>
          <w:spacing w:val="8"/>
          <w:sz w:val="19"/>
        </w:rPr>
        <w:t> </w:t>
      </w:r>
      <w:r>
        <w:rPr>
          <w:w w:val="90"/>
          <w:sz w:val="19"/>
        </w:rPr>
        <w:t>qué</w:t>
      </w:r>
      <w:r>
        <w:rPr>
          <w:spacing w:val="8"/>
          <w:sz w:val="19"/>
        </w:rPr>
        <w:t> </w:t>
      </w:r>
      <w:r>
        <w:rPr>
          <w:w w:val="90"/>
          <w:sz w:val="19"/>
        </w:rPr>
        <w:t>maneras</w:t>
      </w:r>
      <w:r>
        <w:rPr>
          <w:spacing w:val="9"/>
          <w:sz w:val="19"/>
        </w:rPr>
        <w:t> </w:t>
      </w:r>
      <w:r>
        <w:rPr>
          <w:w w:val="90"/>
          <w:sz w:val="19"/>
        </w:rPr>
        <w:t>influyen</w:t>
      </w:r>
      <w:r>
        <w:rPr>
          <w:spacing w:val="8"/>
          <w:sz w:val="19"/>
        </w:rPr>
        <w:t> </w:t>
      </w:r>
      <w:r>
        <w:rPr>
          <w:w w:val="90"/>
          <w:sz w:val="19"/>
        </w:rPr>
        <w:t>nuestros</w:t>
      </w:r>
      <w:r>
        <w:rPr>
          <w:spacing w:val="9"/>
          <w:sz w:val="19"/>
        </w:rPr>
        <w:t> </w:t>
      </w:r>
      <w:r>
        <w:rPr>
          <w:w w:val="90"/>
          <w:sz w:val="19"/>
        </w:rPr>
        <w:t>valores</w:t>
      </w:r>
      <w:r>
        <w:rPr>
          <w:spacing w:val="8"/>
          <w:sz w:val="19"/>
        </w:rPr>
        <w:t> </w:t>
      </w:r>
      <w:r>
        <w:rPr>
          <w:w w:val="90"/>
          <w:sz w:val="19"/>
        </w:rPr>
        <w:t>en</w:t>
      </w:r>
      <w:r>
        <w:rPr>
          <w:spacing w:val="9"/>
          <w:sz w:val="19"/>
        </w:rPr>
        <w:t> </w:t>
      </w:r>
      <w:r>
        <w:rPr>
          <w:w w:val="90"/>
          <w:sz w:val="19"/>
        </w:rPr>
        <w:t>nuestra</w:t>
      </w:r>
      <w:r>
        <w:rPr>
          <w:spacing w:val="8"/>
          <w:sz w:val="19"/>
        </w:rPr>
        <w:t> </w:t>
      </w:r>
      <w:r>
        <w:rPr>
          <w:w w:val="90"/>
          <w:sz w:val="19"/>
        </w:rPr>
        <w:t>adquisición</w:t>
      </w:r>
      <w:r>
        <w:rPr>
          <w:spacing w:val="9"/>
          <w:sz w:val="19"/>
        </w:rPr>
        <w:t> </w:t>
      </w:r>
      <w:r>
        <w:rPr>
          <w:w w:val="90"/>
          <w:sz w:val="19"/>
        </w:rPr>
        <w:t>de</w:t>
      </w:r>
      <w:r>
        <w:rPr>
          <w:spacing w:val="8"/>
          <w:sz w:val="19"/>
        </w:rPr>
        <w:t> </w:t>
      </w:r>
      <w:r>
        <w:rPr>
          <w:spacing w:val="-2"/>
          <w:w w:val="90"/>
          <w:sz w:val="19"/>
        </w:rPr>
        <w:t>conocimiento?</w:t>
      </w:r>
    </w:p>
    <w:p>
      <w:pPr>
        <w:pStyle w:val="ListParagraph"/>
        <w:numPr>
          <w:ilvl w:val="0"/>
          <w:numId w:val="72"/>
        </w:numPr>
        <w:tabs>
          <w:tab w:pos="1671" w:val="left" w:leader="none"/>
        </w:tabs>
        <w:spacing w:line="240" w:lineRule="auto" w:before="100" w:after="0"/>
        <w:ind w:left="1671" w:right="0" w:hanging="406"/>
        <w:jc w:val="left"/>
        <w:rPr>
          <w:sz w:val="19"/>
        </w:rPr>
      </w:pPr>
      <w:r>
        <w:rPr>
          <w:w w:val="90"/>
          <w:sz w:val="19"/>
        </w:rPr>
        <w:t>¿De</w:t>
      </w:r>
      <w:r>
        <w:rPr>
          <w:spacing w:val="4"/>
          <w:sz w:val="19"/>
        </w:rPr>
        <w:t> </w:t>
      </w:r>
      <w:r>
        <w:rPr>
          <w:w w:val="90"/>
          <w:sz w:val="19"/>
        </w:rPr>
        <w:t>qué</w:t>
      </w:r>
      <w:r>
        <w:rPr>
          <w:spacing w:val="5"/>
          <w:sz w:val="19"/>
        </w:rPr>
        <w:t> </w:t>
      </w:r>
      <w:r>
        <w:rPr>
          <w:w w:val="90"/>
          <w:sz w:val="19"/>
        </w:rPr>
        <w:t>maneras</w:t>
      </w:r>
      <w:r>
        <w:rPr>
          <w:spacing w:val="4"/>
          <w:sz w:val="19"/>
        </w:rPr>
        <w:t> </w:t>
      </w:r>
      <w:r>
        <w:rPr>
          <w:w w:val="90"/>
          <w:sz w:val="19"/>
        </w:rPr>
        <w:t>influyen</w:t>
      </w:r>
      <w:r>
        <w:rPr>
          <w:spacing w:val="5"/>
          <w:sz w:val="19"/>
        </w:rPr>
        <w:t> </w:t>
      </w:r>
      <w:r>
        <w:rPr>
          <w:w w:val="90"/>
          <w:sz w:val="19"/>
        </w:rPr>
        <w:t>los</w:t>
      </w:r>
      <w:r>
        <w:rPr>
          <w:spacing w:val="4"/>
          <w:sz w:val="19"/>
        </w:rPr>
        <w:t> </w:t>
      </w:r>
      <w:r>
        <w:rPr>
          <w:w w:val="90"/>
          <w:sz w:val="19"/>
        </w:rPr>
        <w:t>valores</w:t>
      </w:r>
      <w:r>
        <w:rPr>
          <w:spacing w:val="5"/>
          <w:sz w:val="19"/>
        </w:rPr>
        <w:t> </w:t>
      </w:r>
      <w:r>
        <w:rPr>
          <w:w w:val="90"/>
          <w:sz w:val="19"/>
        </w:rPr>
        <w:t>en</w:t>
      </w:r>
      <w:r>
        <w:rPr>
          <w:spacing w:val="4"/>
          <w:sz w:val="19"/>
        </w:rPr>
        <w:t> </w:t>
      </w:r>
      <w:r>
        <w:rPr>
          <w:w w:val="90"/>
          <w:sz w:val="19"/>
        </w:rPr>
        <w:t>la</w:t>
      </w:r>
      <w:r>
        <w:rPr>
          <w:spacing w:val="5"/>
          <w:sz w:val="19"/>
        </w:rPr>
        <w:t> </w:t>
      </w:r>
      <w:r>
        <w:rPr>
          <w:w w:val="90"/>
          <w:sz w:val="19"/>
        </w:rPr>
        <w:t>producción</w:t>
      </w:r>
      <w:r>
        <w:rPr>
          <w:spacing w:val="4"/>
          <w:sz w:val="19"/>
        </w:rPr>
        <w:t> </w:t>
      </w:r>
      <w:r>
        <w:rPr>
          <w:w w:val="90"/>
          <w:sz w:val="19"/>
        </w:rPr>
        <w:t>de</w:t>
      </w:r>
      <w:r>
        <w:rPr>
          <w:spacing w:val="5"/>
          <w:sz w:val="19"/>
        </w:rPr>
        <w:t> </w:t>
      </w:r>
      <w:r>
        <w:rPr>
          <w:spacing w:val="-2"/>
          <w:w w:val="90"/>
          <w:sz w:val="19"/>
        </w:rPr>
        <w:t>conocimiento?</w:t>
      </w:r>
    </w:p>
    <w:p>
      <w:pPr>
        <w:pStyle w:val="BodyText"/>
        <w:spacing w:line="283" w:lineRule="auto" w:before="99"/>
        <w:ind w:left="1275" w:right="1415" w:hanging="1"/>
      </w:pPr>
      <w:r>
        <w:rPr>
          <w:spacing w:val="-6"/>
        </w:rPr>
        <w:t>La pregunta de evaluación interna elegida debe utilizarse exactamente como está formulada, es decir, no </w:t>
      </w:r>
      <w:r>
        <w:rPr/>
        <w:t>debe</w:t>
      </w:r>
      <w:r>
        <w:rPr>
          <w:spacing w:val="-17"/>
        </w:rPr>
        <w:t> </w:t>
      </w:r>
      <w:r>
        <w:rPr/>
        <w:t>modificarse</w:t>
      </w:r>
      <w:r>
        <w:rPr>
          <w:spacing w:val="-17"/>
        </w:rPr>
        <w:t> </w:t>
      </w:r>
      <w:r>
        <w:rPr/>
        <w:t>de</w:t>
      </w:r>
      <w:r>
        <w:rPr>
          <w:spacing w:val="-17"/>
        </w:rPr>
        <w:t> </w:t>
      </w:r>
      <w:r>
        <w:rPr/>
        <w:t>manera</w:t>
      </w:r>
      <w:r>
        <w:rPr>
          <w:spacing w:val="-17"/>
        </w:rPr>
        <w:t> </w:t>
      </w:r>
      <w:r>
        <w:rPr/>
        <w:t>alguna.</w:t>
      </w:r>
    </w:p>
    <w:p>
      <w:pPr>
        <w:pStyle w:val="BodyText"/>
        <w:spacing w:after="0" w:line="283" w:lineRule="auto"/>
        <w:sectPr>
          <w:headerReference w:type="even" r:id="rId108"/>
          <w:headerReference w:type="default" r:id="rId109"/>
          <w:footerReference w:type="even" r:id="rId110"/>
          <w:footerReference w:type="default" r:id="rId111"/>
          <w:pgSz w:w="11910" w:h="16840"/>
          <w:pgMar w:header="702" w:footer="681" w:top="1000" w:bottom="880" w:left="425" w:right="283"/>
          <w:pgNumType w:start="44"/>
        </w:sectPr>
      </w:pPr>
    </w:p>
    <w:p>
      <w:pPr>
        <w:pStyle w:val="BodyText"/>
      </w:pPr>
    </w:p>
    <w:p>
      <w:pPr>
        <w:pStyle w:val="BodyText"/>
        <w:spacing w:before="191"/>
      </w:pPr>
    </w:p>
    <w:p>
      <w:pPr>
        <w:pStyle w:val="ListParagraph"/>
        <w:numPr>
          <w:ilvl w:val="1"/>
          <w:numId w:val="72"/>
        </w:numPr>
        <w:tabs>
          <w:tab w:pos="1672" w:val="left" w:leader="none"/>
        </w:tabs>
        <w:spacing w:line="283" w:lineRule="auto" w:before="0" w:after="0"/>
        <w:ind w:left="1672" w:right="1505" w:hanging="407"/>
        <w:jc w:val="left"/>
        <w:rPr>
          <w:sz w:val="19"/>
        </w:rPr>
      </w:pPr>
      <w:r>
        <w:rPr>
          <w:spacing w:val="-4"/>
          <w:sz w:val="19"/>
        </w:rPr>
        <w:t>Si</w:t>
      </w:r>
      <w:r>
        <w:rPr>
          <w:spacing w:val="-15"/>
          <w:sz w:val="19"/>
        </w:rPr>
        <w:t> </w:t>
      </w:r>
      <w:r>
        <w:rPr>
          <w:spacing w:val="-4"/>
          <w:sz w:val="19"/>
        </w:rPr>
        <w:t>se</w:t>
      </w:r>
      <w:r>
        <w:rPr>
          <w:spacing w:val="-15"/>
          <w:sz w:val="19"/>
        </w:rPr>
        <w:t> </w:t>
      </w:r>
      <w:r>
        <w:rPr>
          <w:spacing w:val="-4"/>
          <w:sz w:val="19"/>
        </w:rPr>
        <w:t>ha</w:t>
      </w:r>
      <w:r>
        <w:rPr>
          <w:spacing w:val="-15"/>
          <w:sz w:val="19"/>
        </w:rPr>
        <w:t> </w:t>
      </w:r>
      <w:r>
        <w:rPr>
          <w:spacing w:val="-4"/>
          <w:sz w:val="19"/>
        </w:rPr>
        <w:t>modificado</w:t>
      </w:r>
      <w:r>
        <w:rPr>
          <w:spacing w:val="-15"/>
          <w:sz w:val="19"/>
        </w:rPr>
        <w:t> </w:t>
      </w:r>
      <w:r>
        <w:rPr>
          <w:spacing w:val="-4"/>
          <w:sz w:val="19"/>
        </w:rPr>
        <w:t>la</w:t>
      </w:r>
      <w:r>
        <w:rPr>
          <w:spacing w:val="-15"/>
          <w:sz w:val="19"/>
        </w:rPr>
        <w:t> </w:t>
      </w:r>
      <w:r>
        <w:rPr>
          <w:spacing w:val="-4"/>
          <w:sz w:val="19"/>
        </w:rPr>
        <w:t>pregunta,</w:t>
      </w:r>
      <w:r>
        <w:rPr>
          <w:spacing w:val="-15"/>
          <w:sz w:val="19"/>
        </w:rPr>
        <w:t> </w:t>
      </w:r>
      <w:r>
        <w:rPr>
          <w:spacing w:val="-4"/>
          <w:sz w:val="19"/>
        </w:rPr>
        <w:t>pero</w:t>
      </w:r>
      <w:r>
        <w:rPr>
          <w:spacing w:val="-15"/>
          <w:sz w:val="19"/>
        </w:rPr>
        <w:t> </w:t>
      </w:r>
      <w:r>
        <w:rPr>
          <w:spacing w:val="-4"/>
          <w:sz w:val="19"/>
        </w:rPr>
        <w:t>aún</w:t>
      </w:r>
      <w:r>
        <w:rPr>
          <w:spacing w:val="-15"/>
          <w:sz w:val="19"/>
        </w:rPr>
        <w:t> </w:t>
      </w:r>
      <w:r>
        <w:rPr>
          <w:spacing w:val="-4"/>
          <w:sz w:val="19"/>
        </w:rPr>
        <w:t>queda</w:t>
      </w:r>
      <w:r>
        <w:rPr>
          <w:spacing w:val="-15"/>
          <w:sz w:val="19"/>
        </w:rPr>
        <w:t> </w:t>
      </w:r>
      <w:r>
        <w:rPr>
          <w:spacing w:val="-4"/>
          <w:sz w:val="19"/>
        </w:rPr>
        <w:t>claro</w:t>
      </w:r>
      <w:r>
        <w:rPr>
          <w:spacing w:val="-15"/>
          <w:sz w:val="19"/>
        </w:rPr>
        <w:t> </w:t>
      </w:r>
      <w:r>
        <w:rPr>
          <w:spacing w:val="-4"/>
          <w:sz w:val="19"/>
        </w:rPr>
        <w:t>a</w:t>
      </w:r>
      <w:r>
        <w:rPr>
          <w:spacing w:val="-15"/>
          <w:sz w:val="19"/>
        </w:rPr>
        <w:t> </w:t>
      </w:r>
      <w:r>
        <w:rPr>
          <w:spacing w:val="-4"/>
          <w:sz w:val="19"/>
        </w:rPr>
        <w:t>qué</w:t>
      </w:r>
      <w:r>
        <w:rPr>
          <w:spacing w:val="-15"/>
          <w:sz w:val="19"/>
        </w:rPr>
        <w:t> </w:t>
      </w:r>
      <w:r>
        <w:rPr>
          <w:spacing w:val="-4"/>
          <w:sz w:val="19"/>
        </w:rPr>
        <w:t>pregunta</w:t>
      </w:r>
      <w:r>
        <w:rPr>
          <w:spacing w:val="-15"/>
          <w:sz w:val="19"/>
        </w:rPr>
        <w:t> </w:t>
      </w:r>
      <w:r>
        <w:rPr>
          <w:spacing w:val="-4"/>
          <w:sz w:val="19"/>
        </w:rPr>
        <w:t>se</w:t>
      </w:r>
      <w:r>
        <w:rPr>
          <w:spacing w:val="-15"/>
          <w:sz w:val="19"/>
        </w:rPr>
        <w:t> </w:t>
      </w:r>
      <w:r>
        <w:rPr>
          <w:spacing w:val="-4"/>
          <w:sz w:val="19"/>
        </w:rPr>
        <w:t>refiere</w:t>
      </w:r>
      <w:r>
        <w:rPr>
          <w:spacing w:val="-15"/>
          <w:sz w:val="19"/>
        </w:rPr>
        <w:t> </w:t>
      </w:r>
      <w:r>
        <w:rPr>
          <w:spacing w:val="-4"/>
          <w:sz w:val="19"/>
        </w:rPr>
        <w:t>el</w:t>
      </w:r>
      <w:r>
        <w:rPr>
          <w:spacing w:val="-15"/>
          <w:sz w:val="19"/>
        </w:rPr>
        <w:t> </w:t>
      </w:r>
      <w:r>
        <w:rPr>
          <w:spacing w:val="-4"/>
          <w:sz w:val="19"/>
        </w:rPr>
        <w:t>alumno,</w:t>
      </w:r>
      <w:r>
        <w:rPr>
          <w:spacing w:val="-15"/>
          <w:sz w:val="19"/>
        </w:rPr>
        <w:t> </w:t>
      </w:r>
      <w:r>
        <w:rPr>
          <w:spacing w:val="-4"/>
          <w:sz w:val="19"/>
        </w:rPr>
        <w:t>la </w:t>
      </w:r>
      <w:r>
        <w:rPr>
          <w:w w:val="90"/>
          <w:sz w:val="19"/>
        </w:rPr>
        <w:t>exposición de TdC debe evaluarse como si se hubiera utilizado la pregunta original. Si la respuesta </w:t>
      </w:r>
      <w:r>
        <w:rPr>
          <w:w w:val="90"/>
          <w:sz w:val="19"/>
        </w:rPr>
        <w:t>del </w:t>
      </w:r>
      <w:r>
        <w:rPr>
          <w:spacing w:val="-4"/>
          <w:sz w:val="19"/>
        </w:rPr>
        <w:t>alumno</w:t>
      </w:r>
      <w:r>
        <w:rPr>
          <w:spacing w:val="-17"/>
          <w:sz w:val="19"/>
        </w:rPr>
        <w:t> </w:t>
      </w:r>
      <w:r>
        <w:rPr>
          <w:spacing w:val="-4"/>
          <w:sz w:val="19"/>
        </w:rPr>
        <w:t>no</w:t>
      </w:r>
      <w:r>
        <w:rPr>
          <w:spacing w:val="-17"/>
          <w:sz w:val="19"/>
        </w:rPr>
        <w:t> </w:t>
      </w:r>
      <w:r>
        <w:rPr>
          <w:spacing w:val="-4"/>
          <w:sz w:val="19"/>
        </w:rPr>
        <w:t>es</w:t>
      </w:r>
      <w:r>
        <w:rPr>
          <w:spacing w:val="-17"/>
          <w:sz w:val="19"/>
        </w:rPr>
        <w:t> </w:t>
      </w:r>
      <w:r>
        <w:rPr>
          <w:spacing w:val="-4"/>
          <w:sz w:val="19"/>
        </w:rPr>
        <w:t>pertinente</w:t>
      </w:r>
      <w:r>
        <w:rPr>
          <w:spacing w:val="-17"/>
          <w:sz w:val="19"/>
        </w:rPr>
        <w:t> </w:t>
      </w:r>
      <w:r>
        <w:rPr>
          <w:spacing w:val="-4"/>
          <w:sz w:val="19"/>
        </w:rPr>
        <w:t>por</w:t>
      </w:r>
      <w:r>
        <w:rPr>
          <w:spacing w:val="-17"/>
          <w:sz w:val="19"/>
        </w:rPr>
        <w:t> </w:t>
      </w:r>
      <w:r>
        <w:rPr>
          <w:spacing w:val="-4"/>
          <w:sz w:val="19"/>
        </w:rPr>
        <w:t>haberla</w:t>
      </w:r>
      <w:r>
        <w:rPr>
          <w:spacing w:val="-17"/>
          <w:sz w:val="19"/>
        </w:rPr>
        <w:t> </w:t>
      </w:r>
      <w:r>
        <w:rPr>
          <w:spacing w:val="-4"/>
          <w:sz w:val="19"/>
        </w:rPr>
        <w:t>modificado,</w:t>
      </w:r>
      <w:r>
        <w:rPr>
          <w:spacing w:val="-17"/>
          <w:sz w:val="19"/>
        </w:rPr>
        <w:t> </w:t>
      </w:r>
      <w:r>
        <w:rPr>
          <w:spacing w:val="-4"/>
          <w:sz w:val="19"/>
        </w:rPr>
        <w:t>esto</w:t>
      </w:r>
      <w:r>
        <w:rPr>
          <w:spacing w:val="-17"/>
          <w:sz w:val="19"/>
        </w:rPr>
        <w:t> </w:t>
      </w:r>
      <w:r>
        <w:rPr>
          <w:spacing w:val="-4"/>
          <w:sz w:val="19"/>
        </w:rPr>
        <w:t>se</w:t>
      </w:r>
      <w:r>
        <w:rPr>
          <w:spacing w:val="-17"/>
          <w:sz w:val="19"/>
        </w:rPr>
        <w:t> </w:t>
      </w:r>
      <w:r>
        <w:rPr>
          <w:spacing w:val="-4"/>
          <w:sz w:val="19"/>
        </w:rPr>
        <w:t>reflejará</w:t>
      </w:r>
      <w:r>
        <w:rPr>
          <w:spacing w:val="-17"/>
          <w:sz w:val="19"/>
        </w:rPr>
        <w:t> </w:t>
      </w:r>
      <w:r>
        <w:rPr>
          <w:spacing w:val="-4"/>
          <w:sz w:val="19"/>
        </w:rPr>
        <w:t>en</w:t>
      </w:r>
      <w:r>
        <w:rPr>
          <w:spacing w:val="-17"/>
          <w:sz w:val="19"/>
        </w:rPr>
        <w:t> </w:t>
      </w:r>
      <w:r>
        <w:rPr>
          <w:spacing w:val="-4"/>
          <w:sz w:val="19"/>
        </w:rPr>
        <w:t>la</w:t>
      </w:r>
      <w:r>
        <w:rPr>
          <w:spacing w:val="-17"/>
          <w:sz w:val="19"/>
        </w:rPr>
        <w:t> </w:t>
      </w:r>
      <w:r>
        <w:rPr>
          <w:spacing w:val="-4"/>
          <w:sz w:val="19"/>
        </w:rPr>
        <w:t>nota</w:t>
      </w:r>
      <w:r>
        <w:rPr>
          <w:spacing w:val="-17"/>
          <w:sz w:val="19"/>
        </w:rPr>
        <w:t> </w:t>
      </w:r>
      <w:r>
        <w:rPr>
          <w:spacing w:val="-4"/>
          <w:sz w:val="19"/>
        </w:rPr>
        <w:t>otorgada.</w:t>
      </w:r>
    </w:p>
    <w:p>
      <w:pPr>
        <w:pStyle w:val="ListParagraph"/>
        <w:numPr>
          <w:ilvl w:val="1"/>
          <w:numId w:val="72"/>
        </w:numPr>
        <w:tabs>
          <w:tab w:pos="1672" w:val="left" w:leader="none"/>
        </w:tabs>
        <w:spacing w:line="283" w:lineRule="auto" w:before="59" w:after="0"/>
        <w:ind w:left="1672" w:right="1824" w:hanging="407"/>
        <w:jc w:val="left"/>
        <w:rPr>
          <w:sz w:val="19"/>
        </w:rPr>
      </w:pPr>
      <w:r>
        <w:rPr>
          <w:spacing w:val="-4"/>
          <w:sz w:val="19"/>
        </w:rPr>
        <w:t>Si</w:t>
      </w:r>
      <w:r>
        <w:rPr>
          <w:spacing w:val="-12"/>
          <w:sz w:val="19"/>
        </w:rPr>
        <w:t> </w:t>
      </w:r>
      <w:r>
        <w:rPr>
          <w:spacing w:val="-4"/>
          <w:sz w:val="19"/>
        </w:rPr>
        <w:t>queda</w:t>
      </w:r>
      <w:r>
        <w:rPr>
          <w:spacing w:val="-12"/>
          <w:sz w:val="19"/>
        </w:rPr>
        <w:t> </w:t>
      </w:r>
      <w:r>
        <w:rPr>
          <w:spacing w:val="-4"/>
          <w:sz w:val="19"/>
        </w:rPr>
        <w:t>claro</w:t>
      </w:r>
      <w:r>
        <w:rPr>
          <w:spacing w:val="-12"/>
          <w:sz w:val="19"/>
        </w:rPr>
        <w:t> </w:t>
      </w:r>
      <w:r>
        <w:rPr>
          <w:spacing w:val="-4"/>
          <w:sz w:val="19"/>
        </w:rPr>
        <w:t>que</w:t>
      </w:r>
      <w:r>
        <w:rPr>
          <w:spacing w:val="-12"/>
          <w:sz w:val="19"/>
        </w:rPr>
        <w:t> </w:t>
      </w:r>
      <w:r>
        <w:rPr>
          <w:spacing w:val="-4"/>
          <w:sz w:val="19"/>
        </w:rPr>
        <w:t>la</w:t>
      </w:r>
      <w:r>
        <w:rPr>
          <w:spacing w:val="-12"/>
          <w:sz w:val="19"/>
        </w:rPr>
        <w:t> </w:t>
      </w:r>
      <w:r>
        <w:rPr>
          <w:spacing w:val="-4"/>
          <w:sz w:val="19"/>
        </w:rPr>
        <w:t>exposición</w:t>
      </w:r>
      <w:r>
        <w:rPr>
          <w:spacing w:val="-12"/>
          <w:sz w:val="19"/>
        </w:rPr>
        <w:t> </w:t>
      </w:r>
      <w:r>
        <w:rPr>
          <w:spacing w:val="-4"/>
          <w:sz w:val="19"/>
        </w:rPr>
        <w:t>de</w:t>
      </w:r>
      <w:r>
        <w:rPr>
          <w:spacing w:val="-12"/>
          <w:sz w:val="19"/>
        </w:rPr>
        <w:t> </w:t>
      </w:r>
      <w:r>
        <w:rPr>
          <w:spacing w:val="-4"/>
          <w:sz w:val="19"/>
        </w:rPr>
        <w:t>TdC</w:t>
      </w:r>
      <w:r>
        <w:rPr>
          <w:spacing w:val="-12"/>
          <w:sz w:val="19"/>
        </w:rPr>
        <w:t> </w:t>
      </w:r>
      <w:r>
        <w:rPr>
          <w:spacing w:val="-4"/>
          <w:sz w:val="19"/>
        </w:rPr>
        <w:t>no</w:t>
      </w:r>
      <w:r>
        <w:rPr>
          <w:spacing w:val="-12"/>
          <w:sz w:val="19"/>
        </w:rPr>
        <w:t> </w:t>
      </w:r>
      <w:r>
        <w:rPr>
          <w:spacing w:val="-4"/>
          <w:sz w:val="19"/>
        </w:rPr>
        <w:t>está</w:t>
      </w:r>
      <w:r>
        <w:rPr>
          <w:spacing w:val="-12"/>
          <w:sz w:val="19"/>
        </w:rPr>
        <w:t> </w:t>
      </w:r>
      <w:r>
        <w:rPr>
          <w:spacing w:val="-4"/>
          <w:sz w:val="19"/>
        </w:rPr>
        <w:t>basada</w:t>
      </w:r>
      <w:r>
        <w:rPr>
          <w:spacing w:val="-12"/>
          <w:sz w:val="19"/>
        </w:rPr>
        <w:t> </w:t>
      </w:r>
      <w:r>
        <w:rPr>
          <w:spacing w:val="-4"/>
          <w:sz w:val="19"/>
        </w:rPr>
        <w:t>en</w:t>
      </w:r>
      <w:r>
        <w:rPr>
          <w:spacing w:val="-12"/>
          <w:sz w:val="19"/>
        </w:rPr>
        <w:t> </w:t>
      </w:r>
      <w:r>
        <w:rPr>
          <w:spacing w:val="-4"/>
          <w:sz w:val="19"/>
        </w:rPr>
        <w:t>una</w:t>
      </w:r>
      <w:r>
        <w:rPr>
          <w:spacing w:val="-12"/>
          <w:sz w:val="19"/>
        </w:rPr>
        <w:t> </w:t>
      </w:r>
      <w:r>
        <w:rPr>
          <w:spacing w:val="-4"/>
          <w:sz w:val="19"/>
        </w:rPr>
        <w:t>de</w:t>
      </w:r>
      <w:r>
        <w:rPr>
          <w:spacing w:val="-12"/>
          <w:sz w:val="19"/>
        </w:rPr>
        <w:t> </w:t>
      </w:r>
      <w:r>
        <w:rPr>
          <w:spacing w:val="-4"/>
          <w:sz w:val="19"/>
        </w:rPr>
        <w:t>las</w:t>
      </w:r>
      <w:r>
        <w:rPr>
          <w:spacing w:val="-12"/>
          <w:sz w:val="19"/>
        </w:rPr>
        <w:t> </w:t>
      </w:r>
      <w:r>
        <w:rPr>
          <w:spacing w:val="-4"/>
          <w:sz w:val="19"/>
        </w:rPr>
        <w:t>preguntas</w:t>
      </w:r>
      <w:r>
        <w:rPr>
          <w:spacing w:val="-12"/>
          <w:sz w:val="19"/>
        </w:rPr>
        <w:t> </w:t>
      </w:r>
      <w:r>
        <w:rPr>
          <w:spacing w:val="-4"/>
          <w:sz w:val="19"/>
        </w:rPr>
        <w:t>enumeradas,</w:t>
      </w:r>
      <w:r>
        <w:rPr>
          <w:spacing w:val="-12"/>
          <w:sz w:val="19"/>
        </w:rPr>
        <w:t> </w:t>
      </w:r>
      <w:r>
        <w:rPr>
          <w:spacing w:val="-4"/>
          <w:sz w:val="19"/>
        </w:rPr>
        <w:t>la </w:t>
      </w:r>
      <w:r>
        <w:rPr>
          <w:w w:val="90"/>
          <w:sz w:val="19"/>
        </w:rPr>
        <w:t>exposición debe recibir una nota de cero, como se indica en el instrumento de evaluación de </w:t>
      </w:r>
      <w:r>
        <w:rPr>
          <w:w w:val="90"/>
          <w:sz w:val="19"/>
        </w:rPr>
        <w:t>TdC.</w:t>
      </w:r>
    </w:p>
    <w:p>
      <w:pPr>
        <w:pStyle w:val="Heading2"/>
        <w:spacing w:before="208"/>
      </w:pPr>
      <w:r>
        <w:rPr>
          <w:spacing w:val="-2"/>
        </w:rPr>
        <w:t>Objetos</w:t>
      </w:r>
    </w:p>
    <w:p>
      <w:pPr>
        <w:pStyle w:val="BodyText"/>
        <w:spacing w:line="283" w:lineRule="auto" w:before="50"/>
        <w:ind w:left="1275" w:right="1415"/>
        <w:jc w:val="both"/>
      </w:pPr>
      <w:r>
        <w:rPr>
          <w:spacing w:val="-2"/>
        </w:rPr>
        <w:t>Hay</w:t>
      </w:r>
      <w:r>
        <w:rPr>
          <w:spacing w:val="-13"/>
        </w:rPr>
        <w:t> </w:t>
      </w:r>
      <w:r>
        <w:rPr>
          <w:spacing w:val="-2"/>
        </w:rPr>
        <w:t>una</w:t>
      </w:r>
      <w:r>
        <w:rPr>
          <w:spacing w:val="-12"/>
        </w:rPr>
        <w:t> </w:t>
      </w:r>
      <w:r>
        <w:rPr>
          <w:spacing w:val="-2"/>
        </w:rPr>
        <w:t>variedad</w:t>
      </w:r>
      <w:r>
        <w:rPr>
          <w:spacing w:val="-12"/>
        </w:rPr>
        <w:t> </w:t>
      </w:r>
      <w:r>
        <w:rPr>
          <w:spacing w:val="-2"/>
        </w:rPr>
        <w:t>muy</w:t>
      </w:r>
      <w:r>
        <w:rPr>
          <w:spacing w:val="-13"/>
        </w:rPr>
        <w:t> </w:t>
      </w:r>
      <w:r>
        <w:rPr>
          <w:spacing w:val="-2"/>
        </w:rPr>
        <w:t>amplia</w:t>
      </w:r>
      <w:r>
        <w:rPr>
          <w:spacing w:val="-12"/>
        </w:rPr>
        <w:t> </w:t>
      </w:r>
      <w:r>
        <w:rPr>
          <w:spacing w:val="-2"/>
        </w:rPr>
        <w:t>de</w:t>
      </w:r>
      <w:r>
        <w:rPr>
          <w:spacing w:val="-12"/>
        </w:rPr>
        <w:t> </w:t>
      </w:r>
      <w:r>
        <w:rPr>
          <w:spacing w:val="-2"/>
        </w:rPr>
        <w:t>diferentes</w:t>
      </w:r>
      <w:r>
        <w:rPr>
          <w:spacing w:val="-13"/>
        </w:rPr>
        <w:t> </w:t>
      </w:r>
      <w:r>
        <w:rPr>
          <w:spacing w:val="-2"/>
        </w:rPr>
        <w:t>tipos</w:t>
      </w:r>
      <w:r>
        <w:rPr>
          <w:spacing w:val="-12"/>
        </w:rPr>
        <w:t> </w:t>
      </w:r>
      <w:r>
        <w:rPr>
          <w:spacing w:val="-2"/>
        </w:rPr>
        <w:t>de</w:t>
      </w:r>
      <w:r>
        <w:rPr>
          <w:spacing w:val="-12"/>
        </w:rPr>
        <w:t> </w:t>
      </w:r>
      <w:r>
        <w:rPr>
          <w:spacing w:val="-2"/>
        </w:rPr>
        <w:t>objetos</w:t>
      </w:r>
      <w:r>
        <w:rPr>
          <w:spacing w:val="-13"/>
        </w:rPr>
        <w:t> </w:t>
      </w:r>
      <w:r>
        <w:rPr>
          <w:spacing w:val="-2"/>
        </w:rPr>
        <w:t>que</w:t>
      </w:r>
      <w:r>
        <w:rPr>
          <w:spacing w:val="-12"/>
        </w:rPr>
        <w:t> </w:t>
      </w:r>
      <w:r>
        <w:rPr>
          <w:spacing w:val="-2"/>
        </w:rPr>
        <w:t>resultan</w:t>
      </w:r>
      <w:r>
        <w:rPr>
          <w:spacing w:val="-12"/>
        </w:rPr>
        <w:t> </w:t>
      </w:r>
      <w:r>
        <w:rPr>
          <w:spacing w:val="-2"/>
        </w:rPr>
        <w:t>adecuados</w:t>
      </w:r>
      <w:r>
        <w:rPr>
          <w:spacing w:val="-13"/>
        </w:rPr>
        <w:t> </w:t>
      </w:r>
      <w:r>
        <w:rPr>
          <w:spacing w:val="-2"/>
        </w:rPr>
        <w:t>para</w:t>
      </w:r>
      <w:r>
        <w:rPr>
          <w:spacing w:val="-12"/>
        </w:rPr>
        <w:t> </w:t>
      </w:r>
      <w:r>
        <w:rPr>
          <w:spacing w:val="-2"/>
        </w:rPr>
        <w:t>su</w:t>
      </w:r>
      <w:r>
        <w:rPr>
          <w:spacing w:val="-12"/>
        </w:rPr>
        <w:t> </w:t>
      </w:r>
      <w:r>
        <w:rPr>
          <w:spacing w:val="-2"/>
        </w:rPr>
        <w:t>uso</w:t>
      </w:r>
      <w:r>
        <w:rPr>
          <w:spacing w:val="-12"/>
        </w:rPr>
        <w:t> </w:t>
      </w:r>
      <w:r>
        <w:rPr>
          <w:spacing w:val="-2"/>
        </w:rPr>
        <w:t>en</w:t>
      </w:r>
      <w:r>
        <w:rPr>
          <w:spacing w:val="-13"/>
        </w:rPr>
        <w:t> </w:t>
      </w:r>
      <w:r>
        <w:rPr>
          <w:spacing w:val="-2"/>
        </w:rPr>
        <w:t>una </w:t>
      </w:r>
      <w:r>
        <w:rPr>
          <w:spacing w:val="-6"/>
        </w:rPr>
        <w:t>exposición de TdC. Se anima a los alumnos a elegir objetos en los que tengan un interés personal y con los </w:t>
      </w:r>
      <w:r>
        <w:rPr>
          <w:spacing w:val="-2"/>
        </w:rPr>
        <w:t>que</w:t>
      </w:r>
      <w:r>
        <w:rPr>
          <w:spacing w:val="-17"/>
        </w:rPr>
        <w:t> </w:t>
      </w:r>
      <w:r>
        <w:rPr>
          <w:spacing w:val="-2"/>
        </w:rPr>
        <w:t>se</w:t>
      </w:r>
      <w:r>
        <w:rPr>
          <w:spacing w:val="-17"/>
        </w:rPr>
        <w:t> </w:t>
      </w:r>
      <w:r>
        <w:rPr>
          <w:spacing w:val="-2"/>
        </w:rPr>
        <w:t>hayan</w:t>
      </w:r>
      <w:r>
        <w:rPr>
          <w:spacing w:val="-17"/>
        </w:rPr>
        <w:t> </w:t>
      </w:r>
      <w:r>
        <w:rPr>
          <w:spacing w:val="-2"/>
        </w:rPr>
        <w:t>encontrado</w:t>
      </w:r>
      <w:r>
        <w:rPr>
          <w:spacing w:val="-17"/>
        </w:rPr>
        <w:t> </w:t>
      </w:r>
      <w:r>
        <w:rPr>
          <w:spacing w:val="-2"/>
        </w:rPr>
        <w:t>en</w:t>
      </w:r>
      <w:r>
        <w:rPr>
          <w:spacing w:val="-17"/>
        </w:rPr>
        <w:t> </w:t>
      </w:r>
      <w:r>
        <w:rPr>
          <w:spacing w:val="-2"/>
        </w:rPr>
        <w:t>sus</w:t>
      </w:r>
      <w:r>
        <w:rPr>
          <w:spacing w:val="-17"/>
        </w:rPr>
        <w:t> </w:t>
      </w:r>
      <w:r>
        <w:rPr>
          <w:spacing w:val="-2"/>
        </w:rPr>
        <w:t>estudios</w:t>
      </w:r>
      <w:r>
        <w:rPr>
          <w:spacing w:val="-17"/>
        </w:rPr>
        <w:t> </w:t>
      </w:r>
      <w:r>
        <w:rPr>
          <w:spacing w:val="-2"/>
        </w:rPr>
        <w:t>académicos</w:t>
      </w:r>
      <w:r>
        <w:rPr>
          <w:spacing w:val="-17"/>
        </w:rPr>
        <w:t> </w:t>
      </w:r>
      <w:r>
        <w:rPr>
          <w:spacing w:val="-2"/>
        </w:rPr>
        <w:t>o</w:t>
      </w:r>
      <w:r>
        <w:rPr>
          <w:spacing w:val="-17"/>
        </w:rPr>
        <w:t> </w:t>
      </w:r>
      <w:r>
        <w:rPr>
          <w:spacing w:val="-2"/>
        </w:rPr>
        <w:t>en</w:t>
      </w:r>
      <w:r>
        <w:rPr>
          <w:spacing w:val="-17"/>
        </w:rPr>
        <w:t> </w:t>
      </w:r>
      <w:r>
        <w:rPr>
          <w:spacing w:val="-2"/>
        </w:rPr>
        <w:t>su</w:t>
      </w:r>
      <w:r>
        <w:rPr>
          <w:spacing w:val="-17"/>
        </w:rPr>
        <w:t> </w:t>
      </w:r>
      <w:r>
        <w:rPr>
          <w:spacing w:val="-2"/>
        </w:rPr>
        <w:t>vida</w:t>
      </w:r>
      <w:r>
        <w:rPr>
          <w:spacing w:val="-17"/>
        </w:rPr>
        <w:t> </w:t>
      </w:r>
      <w:r>
        <w:rPr>
          <w:spacing w:val="-2"/>
        </w:rPr>
        <w:t>fuera</w:t>
      </w:r>
      <w:r>
        <w:rPr>
          <w:spacing w:val="-17"/>
        </w:rPr>
        <w:t> </w:t>
      </w:r>
      <w:r>
        <w:rPr>
          <w:spacing w:val="-2"/>
        </w:rPr>
        <w:t>del</w:t>
      </w:r>
      <w:r>
        <w:rPr>
          <w:spacing w:val="-17"/>
        </w:rPr>
        <w:t> </w:t>
      </w:r>
      <w:r>
        <w:rPr>
          <w:spacing w:val="-2"/>
        </w:rPr>
        <w:t>aula.</w:t>
      </w:r>
    </w:p>
    <w:p>
      <w:pPr>
        <w:pStyle w:val="BodyText"/>
        <w:spacing w:line="283" w:lineRule="auto" w:before="59"/>
        <w:ind w:left="1275" w:right="1415" w:hanging="1"/>
        <w:jc w:val="both"/>
      </w:pPr>
      <w:r>
        <w:rPr>
          <w:rFonts w:ascii="Arial" w:hAnsi="Arial"/>
          <w:b/>
          <w:spacing w:val="-2"/>
        </w:rPr>
        <w:t>Se</w:t>
      </w:r>
      <w:r>
        <w:rPr>
          <w:rFonts w:ascii="Arial" w:hAnsi="Arial"/>
          <w:b/>
          <w:spacing w:val="-9"/>
        </w:rPr>
        <w:t> </w:t>
      </w:r>
      <w:r>
        <w:rPr>
          <w:rFonts w:ascii="Arial" w:hAnsi="Arial"/>
          <w:b/>
          <w:spacing w:val="-2"/>
        </w:rPr>
        <w:t>recomienda</w:t>
      </w:r>
      <w:r>
        <w:rPr>
          <w:rFonts w:ascii="Arial" w:hAnsi="Arial"/>
          <w:b/>
          <w:spacing w:val="-9"/>
        </w:rPr>
        <w:t> </w:t>
      </w:r>
      <w:r>
        <w:rPr>
          <w:rFonts w:ascii="Arial" w:hAnsi="Arial"/>
          <w:b/>
          <w:spacing w:val="-2"/>
        </w:rPr>
        <w:t>encarecidamente</w:t>
      </w:r>
      <w:r>
        <w:rPr>
          <w:rFonts w:ascii="Arial" w:hAnsi="Arial"/>
          <w:b/>
          <w:spacing w:val="-8"/>
        </w:rPr>
        <w:t> </w:t>
      </w:r>
      <w:r>
        <w:rPr>
          <w:spacing w:val="-2"/>
        </w:rPr>
        <w:t>a</w:t>
      </w:r>
      <w:r>
        <w:rPr>
          <w:spacing w:val="-12"/>
        </w:rPr>
        <w:t> </w:t>
      </w:r>
      <w:r>
        <w:rPr>
          <w:spacing w:val="-2"/>
        </w:rPr>
        <w:t>los</w:t>
      </w:r>
      <w:r>
        <w:rPr>
          <w:spacing w:val="-12"/>
        </w:rPr>
        <w:t> </w:t>
      </w:r>
      <w:r>
        <w:rPr>
          <w:spacing w:val="-2"/>
        </w:rPr>
        <w:t>alumnos</w:t>
      </w:r>
      <w:r>
        <w:rPr>
          <w:spacing w:val="-12"/>
        </w:rPr>
        <w:t> </w:t>
      </w:r>
      <w:r>
        <w:rPr>
          <w:spacing w:val="-2"/>
        </w:rPr>
        <w:t>que</w:t>
      </w:r>
      <w:r>
        <w:rPr>
          <w:spacing w:val="-12"/>
        </w:rPr>
        <w:t> </w:t>
      </w:r>
      <w:r>
        <w:rPr>
          <w:spacing w:val="-2"/>
        </w:rPr>
        <w:t>basen</w:t>
      </w:r>
      <w:r>
        <w:rPr>
          <w:spacing w:val="-12"/>
        </w:rPr>
        <w:t> </w:t>
      </w:r>
      <w:r>
        <w:rPr>
          <w:spacing w:val="-2"/>
        </w:rPr>
        <w:t>su</w:t>
      </w:r>
      <w:r>
        <w:rPr>
          <w:spacing w:val="-12"/>
        </w:rPr>
        <w:t> </w:t>
      </w:r>
      <w:r>
        <w:rPr>
          <w:spacing w:val="-2"/>
        </w:rPr>
        <w:t>exposición</w:t>
      </w:r>
      <w:r>
        <w:rPr>
          <w:spacing w:val="-12"/>
        </w:rPr>
        <w:t> </w:t>
      </w:r>
      <w:r>
        <w:rPr>
          <w:spacing w:val="-2"/>
        </w:rPr>
        <w:t>en</w:t>
      </w:r>
      <w:r>
        <w:rPr>
          <w:spacing w:val="-12"/>
        </w:rPr>
        <w:t> </w:t>
      </w:r>
      <w:r>
        <w:rPr>
          <w:spacing w:val="-2"/>
        </w:rPr>
        <w:t>uno</w:t>
      </w:r>
      <w:r>
        <w:rPr>
          <w:spacing w:val="-12"/>
        </w:rPr>
        <w:t> </w:t>
      </w:r>
      <w:r>
        <w:rPr>
          <w:spacing w:val="-2"/>
        </w:rPr>
        <w:t>de</w:t>
      </w:r>
      <w:r>
        <w:rPr>
          <w:spacing w:val="-12"/>
        </w:rPr>
        <w:t> </w:t>
      </w:r>
      <w:r>
        <w:rPr>
          <w:spacing w:val="-2"/>
        </w:rPr>
        <w:t>los</w:t>
      </w:r>
      <w:r>
        <w:rPr>
          <w:spacing w:val="-12"/>
        </w:rPr>
        <w:t> </w:t>
      </w:r>
      <w:r>
        <w:rPr>
          <w:spacing w:val="-2"/>
        </w:rPr>
        <w:t>temas</w:t>
      </w:r>
      <w:r>
        <w:rPr>
          <w:spacing w:val="-12"/>
        </w:rPr>
        <w:t> </w:t>
      </w:r>
      <w:r>
        <w:rPr>
          <w:spacing w:val="-2"/>
        </w:rPr>
        <w:t>(el</w:t>
      </w:r>
      <w:r>
        <w:rPr>
          <w:spacing w:val="-12"/>
        </w:rPr>
        <w:t> </w:t>
      </w:r>
      <w:r>
        <w:rPr>
          <w:spacing w:val="-2"/>
        </w:rPr>
        <w:t>tema </w:t>
      </w:r>
      <w:r>
        <w:rPr>
          <w:w w:val="90"/>
        </w:rPr>
        <w:t>central o uno de los temas opcionales). Esta puede ser una manera sumamente útil de ayudarlos a </w:t>
      </w:r>
      <w:r>
        <w:rPr>
          <w:w w:val="90"/>
        </w:rPr>
        <w:t>delimitar</w:t>
      </w:r>
      <w:r>
        <w:rPr>
          <w:spacing w:val="40"/>
        </w:rPr>
        <w:t> </w:t>
      </w:r>
      <w:r>
        <w:rPr>
          <w:spacing w:val="-2"/>
        </w:rPr>
        <w:t>su</w:t>
      </w:r>
      <w:r>
        <w:rPr>
          <w:spacing w:val="-16"/>
        </w:rPr>
        <w:t> </w:t>
      </w:r>
      <w:r>
        <w:rPr>
          <w:spacing w:val="-2"/>
        </w:rPr>
        <w:t>elección</w:t>
      </w:r>
      <w:r>
        <w:rPr>
          <w:spacing w:val="-16"/>
        </w:rPr>
        <w:t> </w:t>
      </w:r>
      <w:r>
        <w:rPr>
          <w:spacing w:val="-2"/>
        </w:rPr>
        <w:t>de</w:t>
      </w:r>
      <w:r>
        <w:rPr>
          <w:spacing w:val="-16"/>
        </w:rPr>
        <w:t> </w:t>
      </w:r>
      <w:r>
        <w:rPr>
          <w:spacing w:val="-2"/>
        </w:rPr>
        <w:t>objetos</w:t>
      </w:r>
      <w:r>
        <w:rPr>
          <w:spacing w:val="-16"/>
        </w:rPr>
        <w:t> </w:t>
      </w:r>
      <w:r>
        <w:rPr>
          <w:spacing w:val="-2"/>
        </w:rPr>
        <w:t>y</w:t>
      </w:r>
      <w:r>
        <w:rPr>
          <w:spacing w:val="-16"/>
        </w:rPr>
        <w:t> </w:t>
      </w:r>
      <w:r>
        <w:rPr>
          <w:spacing w:val="-2"/>
        </w:rPr>
        <w:t>centrar</w:t>
      </w:r>
      <w:r>
        <w:rPr>
          <w:spacing w:val="-16"/>
        </w:rPr>
        <w:t> </w:t>
      </w:r>
      <w:r>
        <w:rPr>
          <w:spacing w:val="-2"/>
        </w:rPr>
        <w:t>su</w:t>
      </w:r>
      <w:r>
        <w:rPr>
          <w:spacing w:val="-16"/>
        </w:rPr>
        <w:t> </w:t>
      </w:r>
      <w:r>
        <w:rPr>
          <w:spacing w:val="-2"/>
        </w:rPr>
        <w:t>exposición.</w:t>
      </w:r>
    </w:p>
    <w:p>
      <w:pPr>
        <w:pStyle w:val="BodyText"/>
        <w:spacing w:before="7"/>
      </w:pPr>
    </w:p>
    <w:p>
      <w:pPr>
        <w:pStyle w:val="Heading3"/>
        <w:rPr>
          <w:rFonts w:ascii="Arial" w:hAnsi="Arial"/>
        </w:rPr>
      </w:pPr>
      <w:r>
        <w:rPr>
          <w:rFonts w:ascii="Arial" w:hAnsi="Arial"/>
          <w:w w:val="90"/>
        </w:rPr>
        <w:t>Objetos</w:t>
      </w:r>
      <w:r>
        <w:rPr>
          <w:rFonts w:ascii="Arial" w:hAnsi="Arial"/>
          <w:spacing w:val="10"/>
        </w:rPr>
        <w:t> </w:t>
      </w:r>
      <w:r>
        <w:rPr>
          <w:rFonts w:ascii="Arial" w:hAnsi="Arial"/>
          <w:w w:val="90"/>
        </w:rPr>
        <w:t>digitales</w:t>
      </w:r>
      <w:r>
        <w:rPr>
          <w:rFonts w:ascii="Arial" w:hAnsi="Arial"/>
          <w:spacing w:val="11"/>
        </w:rPr>
        <w:t> </w:t>
      </w:r>
      <w:r>
        <w:rPr>
          <w:rFonts w:ascii="Arial" w:hAnsi="Arial"/>
          <w:w w:val="90"/>
        </w:rPr>
        <w:t>o</w:t>
      </w:r>
      <w:r>
        <w:rPr>
          <w:rFonts w:ascii="Arial" w:hAnsi="Arial"/>
          <w:spacing w:val="10"/>
        </w:rPr>
        <w:t> </w:t>
      </w:r>
      <w:r>
        <w:rPr>
          <w:rFonts w:ascii="Arial" w:hAnsi="Arial"/>
          <w:spacing w:val="-2"/>
          <w:w w:val="90"/>
        </w:rPr>
        <w:t>físicos</w:t>
      </w:r>
    </w:p>
    <w:p>
      <w:pPr>
        <w:pStyle w:val="BodyText"/>
        <w:spacing w:line="283" w:lineRule="auto" w:before="47"/>
        <w:ind w:left="1275" w:right="1415" w:hanging="1"/>
        <w:jc w:val="both"/>
      </w:pPr>
      <w:r>
        <w:rPr>
          <w:spacing w:val="-4"/>
        </w:rPr>
        <w:t>Los</w:t>
      </w:r>
      <w:r>
        <w:rPr>
          <w:spacing w:val="-9"/>
        </w:rPr>
        <w:t> </w:t>
      </w:r>
      <w:r>
        <w:rPr>
          <w:spacing w:val="-4"/>
        </w:rPr>
        <w:t>objetos</w:t>
      </w:r>
      <w:r>
        <w:rPr>
          <w:spacing w:val="-9"/>
        </w:rPr>
        <w:t> </w:t>
      </w:r>
      <w:r>
        <w:rPr>
          <w:spacing w:val="-4"/>
        </w:rPr>
        <w:t>pueden</w:t>
      </w:r>
      <w:r>
        <w:rPr>
          <w:spacing w:val="-9"/>
        </w:rPr>
        <w:t> </w:t>
      </w:r>
      <w:r>
        <w:rPr>
          <w:spacing w:val="-4"/>
        </w:rPr>
        <w:t>ser</w:t>
      </w:r>
      <w:r>
        <w:rPr>
          <w:spacing w:val="-9"/>
        </w:rPr>
        <w:t> </w:t>
      </w:r>
      <w:r>
        <w:rPr>
          <w:spacing w:val="-4"/>
        </w:rPr>
        <w:t>digitales</w:t>
      </w:r>
      <w:r>
        <w:rPr>
          <w:spacing w:val="-9"/>
        </w:rPr>
        <w:t> </w:t>
      </w:r>
      <w:r>
        <w:rPr>
          <w:spacing w:val="-4"/>
        </w:rPr>
        <w:t>en</w:t>
      </w:r>
      <w:r>
        <w:rPr>
          <w:spacing w:val="-9"/>
        </w:rPr>
        <w:t> </w:t>
      </w:r>
      <w:r>
        <w:rPr>
          <w:spacing w:val="-4"/>
        </w:rPr>
        <w:t>vez</w:t>
      </w:r>
      <w:r>
        <w:rPr>
          <w:spacing w:val="-9"/>
        </w:rPr>
        <w:t> </w:t>
      </w:r>
      <w:r>
        <w:rPr>
          <w:spacing w:val="-4"/>
        </w:rPr>
        <w:t>de</w:t>
      </w:r>
      <w:r>
        <w:rPr>
          <w:spacing w:val="-9"/>
        </w:rPr>
        <w:t> </w:t>
      </w:r>
      <w:r>
        <w:rPr>
          <w:spacing w:val="-4"/>
        </w:rPr>
        <w:t>físicos.</w:t>
      </w:r>
      <w:r>
        <w:rPr>
          <w:spacing w:val="-9"/>
        </w:rPr>
        <w:t> </w:t>
      </w:r>
      <w:r>
        <w:rPr>
          <w:spacing w:val="-4"/>
        </w:rPr>
        <w:t>Los</w:t>
      </w:r>
      <w:r>
        <w:rPr>
          <w:spacing w:val="-9"/>
        </w:rPr>
        <w:t> </w:t>
      </w:r>
      <w:r>
        <w:rPr>
          <w:spacing w:val="-4"/>
        </w:rPr>
        <w:t>alumnos</w:t>
      </w:r>
      <w:r>
        <w:rPr>
          <w:spacing w:val="-9"/>
        </w:rPr>
        <w:t> </w:t>
      </w:r>
      <w:r>
        <w:rPr>
          <w:spacing w:val="-4"/>
        </w:rPr>
        <w:t>pueden</w:t>
      </w:r>
      <w:r>
        <w:rPr>
          <w:spacing w:val="-9"/>
        </w:rPr>
        <w:t> </w:t>
      </w:r>
      <w:r>
        <w:rPr>
          <w:spacing w:val="-4"/>
        </w:rPr>
        <w:t>incluir</w:t>
      </w:r>
      <w:r>
        <w:rPr>
          <w:spacing w:val="-9"/>
        </w:rPr>
        <w:t> </w:t>
      </w:r>
      <w:r>
        <w:rPr>
          <w:spacing w:val="-4"/>
        </w:rPr>
        <w:t>la</w:t>
      </w:r>
      <w:r>
        <w:rPr>
          <w:spacing w:val="-9"/>
        </w:rPr>
        <w:t> </w:t>
      </w:r>
      <w:r>
        <w:rPr>
          <w:spacing w:val="-4"/>
        </w:rPr>
        <w:t>fotografía</w:t>
      </w:r>
      <w:r>
        <w:rPr>
          <w:spacing w:val="-9"/>
        </w:rPr>
        <w:t> </w:t>
      </w:r>
      <w:r>
        <w:rPr>
          <w:spacing w:val="-4"/>
        </w:rPr>
        <w:t>de</w:t>
      </w:r>
      <w:r>
        <w:rPr>
          <w:spacing w:val="-9"/>
        </w:rPr>
        <w:t> </w:t>
      </w:r>
      <w:r>
        <w:rPr>
          <w:spacing w:val="-4"/>
        </w:rPr>
        <w:t>un</w:t>
      </w:r>
      <w:r>
        <w:rPr>
          <w:spacing w:val="-9"/>
        </w:rPr>
        <w:t> </w:t>
      </w:r>
      <w:r>
        <w:rPr>
          <w:spacing w:val="-4"/>
        </w:rPr>
        <w:t>objeto, </w:t>
      </w:r>
      <w:r>
        <w:rPr>
          <w:w w:val="90"/>
        </w:rPr>
        <w:t>por ejemplo, de un tratado histórico, en los casos en que no sea práctico o posible mostrar el objeto físico. </w:t>
      </w:r>
      <w:r>
        <w:rPr>
          <w:spacing w:val="-6"/>
        </w:rPr>
        <w:t>También pueden utilizar objetos digitales, tales como un tuit de un líder político. No obstante, deben ser </w:t>
      </w:r>
      <w:r>
        <w:rPr>
          <w:spacing w:val="-4"/>
        </w:rPr>
        <w:t>objetos</w:t>
      </w:r>
      <w:r>
        <w:rPr>
          <w:spacing w:val="-10"/>
        </w:rPr>
        <w:t> </w:t>
      </w:r>
      <w:r>
        <w:rPr>
          <w:spacing w:val="-4"/>
        </w:rPr>
        <w:t>concretos</w:t>
      </w:r>
      <w:r>
        <w:rPr>
          <w:spacing w:val="-10"/>
        </w:rPr>
        <w:t> </w:t>
      </w:r>
      <w:r>
        <w:rPr>
          <w:spacing w:val="-4"/>
        </w:rPr>
        <w:t>que</w:t>
      </w:r>
      <w:r>
        <w:rPr>
          <w:spacing w:val="-10"/>
        </w:rPr>
        <w:t> </w:t>
      </w:r>
      <w:r>
        <w:rPr>
          <w:spacing w:val="-4"/>
        </w:rPr>
        <w:t>tengan</w:t>
      </w:r>
      <w:r>
        <w:rPr>
          <w:spacing w:val="-10"/>
        </w:rPr>
        <w:t> </w:t>
      </w:r>
      <w:r>
        <w:rPr>
          <w:spacing w:val="-4"/>
        </w:rPr>
        <w:t>un</w:t>
      </w:r>
      <w:r>
        <w:rPr>
          <w:spacing w:val="-10"/>
        </w:rPr>
        <w:t> </w:t>
      </w:r>
      <w:r>
        <w:rPr>
          <w:spacing w:val="-4"/>
        </w:rPr>
        <w:t>contexto</w:t>
      </w:r>
      <w:r>
        <w:rPr>
          <w:spacing w:val="-10"/>
        </w:rPr>
        <w:t> </w:t>
      </w:r>
      <w:r>
        <w:rPr>
          <w:spacing w:val="-4"/>
        </w:rPr>
        <w:t>específico</w:t>
      </w:r>
      <w:r>
        <w:rPr>
          <w:spacing w:val="-10"/>
        </w:rPr>
        <w:t> </w:t>
      </w:r>
      <w:r>
        <w:rPr>
          <w:spacing w:val="-4"/>
        </w:rPr>
        <w:t>en</w:t>
      </w:r>
      <w:r>
        <w:rPr>
          <w:spacing w:val="-10"/>
        </w:rPr>
        <w:t> </w:t>
      </w:r>
      <w:r>
        <w:rPr>
          <w:spacing w:val="-4"/>
        </w:rPr>
        <w:t>el</w:t>
      </w:r>
      <w:r>
        <w:rPr>
          <w:spacing w:val="-10"/>
        </w:rPr>
        <w:t> </w:t>
      </w:r>
      <w:r>
        <w:rPr>
          <w:spacing w:val="-4"/>
        </w:rPr>
        <w:t>mundo</w:t>
      </w:r>
      <w:r>
        <w:rPr>
          <w:spacing w:val="-10"/>
        </w:rPr>
        <w:t> </w:t>
      </w:r>
      <w:r>
        <w:rPr>
          <w:spacing w:val="-4"/>
        </w:rPr>
        <w:t>real:</w:t>
      </w:r>
      <w:r>
        <w:rPr>
          <w:spacing w:val="-10"/>
        </w:rPr>
        <w:t> </w:t>
      </w:r>
      <w:r>
        <w:rPr>
          <w:spacing w:val="-4"/>
        </w:rPr>
        <w:t>objetos</w:t>
      </w:r>
      <w:r>
        <w:rPr>
          <w:spacing w:val="-10"/>
        </w:rPr>
        <w:t> </w:t>
      </w:r>
      <w:r>
        <w:rPr>
          <w:spacing w:val="-4"/>
        </w:rPr>
        <w:t>que</w:t>
      </w:r>
      <w:r>
        <w:rPr>
          <w:spacing w:val="-10"/>
        </w:rPr>
        <w:t> </w:t>
      </w:r>
      <w:r>
        <w:rPr>
          <w:spacing w:val="-4"/>
        </w:rPr>
        <w:t>existan</w:t>
      </w:r>
      <w:r>
        <w:rPr>
          <w:spacing w:val="-10"/>
        </w:rPr>
        <w:t> </w:t>
      </w:r>
      <w:r>
        <w:rPr>
          <w:spacing w:val="-4"/>
        </w:rPr>
        <w:t>en</w:t>
      </w:r>
      <w:r>
        <w:rPr>
          <w:spacing w:val="-10"/>
        </w:rPr>
        <w:t> </w:t>
      </w:r>
      <w:r>
        <w:rPr>
          <w:spacing w:val="-4"/>
        </w:rPr>
        <w:t>un</w:t>
      </w:r>
      <w:r>
        <w:rPr>
          <w:spacing w:val="-10"/>
        </w:rPr>
        <w:t> </w:t>
      </w:r>
      <w:r>
        <w:rPr>
          <w:spacing w:val="-4"/>
        </w:rPr>
        <w:t>lugar</w:t>
      </w:r>
      <w:r>
        <w:rPr>
          <w:spacing w:val="-10"/>
        </w:rPr>
        <w:t> </w:t>
      </w:r>
      <w:r>
        <w:rPr>
          <w:spacing w:val="-4"/>
        </w:rPr>
        <w:t>y </w:t>
      </w:r>
      <w:r>
        <w:rPr>
          <w:spacing w:val="-6"/>
        </w:rPr>
        <w:t>un tiempo en particular (incluidos los espacios virtuales). Puede tratarse de objetos que hayan creado los propios alumnos, pero deben ser objetos preexistentes, no objetos creados específicamente para los fines </w:t>
      </w:r>
      <w:r>
        <w:rPr/>
        <w:t>de la exposición.</w:t>
      </w:r>
    </w:p>
    <w:p>
      <w:pPr>
        <w:pStyle w:val="BodyText"/>
        <w:spacing w:before="6"/>
      </w:pPr>
    </w:p>
    <w:p>
      <w:pPr>
        <w:pStyle w:val="Heading3"/>
        <w:rPr>
          <w:rFonts w:ascii="Arial"/>
        </w:rPr>
      </w:pPr>
      <w:r>
        <w:rPr>
          <w:rFonts w:ascii="Arial"/>
          <w:w w:val="90"/>
        </w:rPr>
        <w:t>Contexto</w:t>
      </w:r>
      <w:r>
        <w:rPr>
          <w:rFonts w:ascii="Arial"/>
          <w:spacing w:val="5"/>
        </w:rPr>
        <w:t> </w:t>
      </w:r>
      <w:r>
        <w:rPr>
          <w:rFonts w:ascii="Arial"/>
          <w:w w:val="90"/>
        </w:rPr>
        <w:t>de</w:t>
      </w:r>
      <w:r>
        <w:rPr>
          <w:rFonts w:ascii="Arial"/>
          <w:spacing w:val="5"/>
        </w:rPr>
        <w:t> </w:t>
      </w:r>
      <w:r>
        <w:rPr>
          <w:rFonts w:ascii="Arial"/>
          <w:w w:val="90"/>
        </w:rPr>
        <w:t>un</w:t>
      </w:r>
      <w:r>
        <w:rPr>
          <w:rFonts w:ascii="Arial"/>
          <w:spacing w:val="5"/>
        </w:rPr>
        <w:t> </w:t>
      </w:r>
      <w:r>
        <w:rPr>
          <w:rFonts w:ascii="Arial"/>
          <w:spacing w:val="-2"/>
          <w:w w:val="90"/>
        </w:rPr>
        <w:t>objeto</w:t>
      </w:r>
    </w:p>
    <w:p>
      <w:pPr>
        <w:pStyle w:val="BodyText"/>
        <w:spacing w:line="283" w:lineRule="auto" w:before="47"/>
        <w:ind w:left="1275" w:right="1415"/>
        <w:jc w:val="both"/>
      </w:pPr>
      <w:r>
        <w:rPr>
          <w:spacing w:val="-4"/>
        </w:rPr>
        <w:t>El</w:t>
      </w:r>
      <w:r>
        <w:rPr>
          <w:spacing w:val="-11"/>
        </w:rPr>
        <w:t> </w:t>
      </w:r>
      <w:r>
        <w:rPr>
          <w:spacing w:val="-4"/>
        </w:rPr>
        <w:t>contexto</w:t>
      </w:r>
      <w:r>
        <w:rPr>
          <w:spacing w:val="-10"/>
        </w:rPr>
        <w:t> </w:t>
      </w:r>
      <w:r>
        <w:rPr>
          <w:spacing w:val="-4"/>
        </w:rPr>
        <w:t>específico</w:t>
      </w:r>
      <w:r>
        <w:rPr>
          <w:spacing w:val="-10"/>
        </w:rPr>
        <w:t> </w:t>
      </w:r>
      <w:r>
        <w:rPr>
          <w:spacing w:val="-4"/>
        </w:rPr>
        <w:t>de</w:t>
      </w:r>
      <w:r>
        <w:rPr>
          <w:spacing w:val="-11"/>
        </w:rPr>
        <w:t> </w:t>
      </w:r>
      <w:r>
        <w:rPr>
          <w:spacing w:val="-4"/>
        </w:rPr>
        <w:t>cada</w:t>
      </w:r>
      <w:r>
        <w:rPr>
          <w:spacing w:val="-10"/>
        </w:rPr>
        <w:t> </w:t>
      </w:r>
      <w:r>
        <w:rPr>
          <w:spacing w:val="-4"/>
        </w:rPr>
        <w:t>objeto</w:t>
      </w:r>
      <w:r>
        <w:rPr>
          <w:spacing w:val="-10"/>
        </w:rPr>
        <w:t> </w:t>
      </w:r>
      <w:r>
        <w:rPr>
          <w:spacing w:val="-4"/>
        </w:rPr>
        <w:t>en</w:t>
      </w:r>
      <w:r>
        <w:rPr>
          <w:spacing w:val="-11"/>
        </w:rPr>
        <w:t> </w:t>
      </w:r>
      <w:r>
        <w:rPr>
          <w:spacing w:val="-4"/>
        </w:rPr>
        <w:t>el</w:t>
      </w:r>
      <w:r>
        <w:rPr>
          <w:spacing w:val="-10"/>
        </w:rPr>
        <w:t> </w:t>
      </w:r>
      <w:r>
        <w:rPr>
          <w:spacing w:val="-4"/>
        </w:rPr>
        <w:t>mundo</w:t>
      </w:r>
      <w:r>
        <w:rPr>
          <w:spacing w:val="-10"/>
        </w:rPr>
        <w:t> </w:t>
      </w:r>
      <w:r>
        <w:rPr>
          <w:spacing w:val="-4"/>
        </w:rPr>
        <w:t>real</w:t>
      </w:r>
      <w:r>
        <w:rPr>
          <w:spacing w:val="-11"/>
        </w:rPr>
        <w:t> </w:t>
      </w:r>
      <w:r>
        <w:rPr>
          <w:spacing w:val="-4"/>
        </w:rPr>
        <w:t>es</w:t>
      </w:r>
      <w:r>
        <w:rPr>
          <w:spacing w:val="-10"/>
        </w:rPr>
        <w:t> </w:t>
      </w:r>
      <w:r>
        <w:rPr>
          <w:spacing w:val="-4"/>
        </w:rPr>
        <w:t>muy</w:t>
      </w:r>
      <w:r>
        <w:rPr>
          <w:spacing w:val="-10"/>
        </w:rPr>
        <w:t> </w:t>
      </w:r>
      <w:r>
        <w:rPr>
          <w:spacing w:val="-4"/>
        </w:rPr>
        <w:t>importante</w:t>
      </w:r>
      <w:r>
        <w:rPr>
          <w:spacing w:val="-11"/>
        </w:rPr>
        <w:t> </w:t>
      </w:r>
      <w:r>
        <w:rPr>
          <w:spacing w:val="-4"/>
        </w:rPr>
        <w:t>para</w:t>
      </w:r>
      <w:r>
        <w:rPr>
          <w:spacing w:val="-10"/>
        </w:rPr>
        <w:t> </w:t>
      </w:r>
      <w:r>
        <w:rPr>
          <w:spacing w:val="-4"/>
        </w:rPr>
        <w:t>la</w:t>
      </w:r>
      <w:r>
        <w:rPr>
          <w:spacing w:val="-10"/>
        </w:rPr>
        <w:t> </w:t>
      </w:r>
      <w:r>
        <w:rPr>
          <w:spacing w:val="-4"/>
        </w:rPr>
        <w:t>tarea.</w:t>
      </w:r>
      <w:r>
        <w:rPr>
          <w:spacing w:val="-10"/>
        </w:rPr>
        <w:t> </w:t>
      </w:r>
      <w:r>
        <w:rPr>
          <w:spacing w:val="-4"/>
        </w:rPr>
        <w:t>Por</w:t>
      </w:r>
      <w:r>
        <w:rPr>
          <w:spacing w:val="-11"/>
        </w:rPr>
        <w:t> </w:t>
      </w:r>
      <w:r>
        <w:rPr>
          <w:spacing w:val="-4"/>
        </w:rPr>
        <w:t>lo</w:t>
      </w:r>
      <w:r>
        <w:rPr>
          <w:spacing w:val="-10"/>
        </w:rPr>
        <w:t> </w:t>
      </w:r>
      <w:r>
        <w:rPr>
          <w:spacing w:val="-4"/>
        </w:rPr>
        <w:t>tanto,</w:t>
      </w:r>
      <w:r>
        <w:rPr>
          <w:spacing w:val="-10"/>
        </w:rPr>
        <w:t> </w:t>
      </w:r>
      <w:r>
        <w:rPr>
          <w:spacing w:val="-4"/>
        </w:rPr>
        <w:t>los </w:t>
      </w:r>
      <w:r>
        <w:rPr>
          <w:spacing w:val="-6"/>
        </w:rPr>
        <w:t>alumnos deben presentar objetos concretos sobre los que discutir, en lugar de utilizar imágenes y objetos </w:t>
      </w:r>
      <w:r>
        <w:rPr/>
        <w:t>genéricos</w:t>
      </w:r>
      <w:r>
        <w:rPr>
          <w:spacing w:val="-5"/>
        </w:rPr>
        <w:t> </w:t>
      </w:r>
      <w:r>
        <w:rPr/>
        <w:t>de</w:t>
      </w:r>
      <w:r>
        <w:rPr>
          <w:spacing w:val="-5"/>
        </w:rPr>
        <w:t> </w:t>
      </w:r>
      <w:r>
        <w:rPr/>
        <w:t>Internet.</w:t>
      </w:r>
      <w:r>
        <w:rPr>
          <w:spacing w:val="-5"/>
        </w:rPr>
        <w:t> </w:t>
      </w:r>
      <w:r>
        <w:rPr/>
        <w:t>Por</w:t>
      </w:r>
      <w:r>
        <w:rPr>
          <w:spacing w:val="-5"/>
        </w:rPr>
        <w:t> </w:t>
      </w:r>
      <w:r>
        <w:rPr/>
        <w:t>ejemplo,</w:t>
      </w:r>
      <w:r>
        <w:rPr>
          <w:spacing w:val="-5"/>
        </w:rPr>
        <w:t> </w:t>
      </w:r>
      <w:r>
        <w:rPr/>
        <w:t>una</w:t>
      </w:r>
      <w:r>
        <w:rPr>
          <w:spacing w:val="-5"/>
        </w:rPr>
        <w:t> </w:t>
      </w:r>
      <w:r>
        <w:rPr/>
        <w:t>fotografía</w:t>
      </w:r>
      <w:r>
        <w:rPr>
          <w:spacing w:val="-5"/>
        </w:rPr>
        <w:t> </w:t>
      </w:r>
      <w:r>
        <w:rPr/>
        <w:t>de</w:t>
      </w:r>
      <w:r>
        <w:rPr>
          <w:spacing w:val="-5"/>
        </w:rPr>
        <w:t> </w:t>
      </w:r>
      <w:r>
        <w:rPr/>
        <w:t>un</w:t>
      </w:r>
      <w:r>
        <w:rPr>
          <w:spacing w:val="-5"/>
        </w:rPr>
        <w:t> </w:t>
      </w:r>
      <w:r>
        <w:rPr/>
        <w:t>bebé</w:t>
      </w:r>
      <w:r>
        <w:rPr>
          <w:spacing w:val="-5"/>
        </w:rPr>
        <w:t> </w:t>
      </w:r>
      <w:r>
        <w:rPr/>
        <w:t>que</w:t>
      </w:r>
      <w:r>
        <w:rPr>
          <w:spacing w:val="-5"/>
        </w:rPr>
        <w:t> </w:t>
      </w:r>
      <w:r>
        <w:rPr/>
        <w:t>sea</w:t>
      </w:r>
      <w:r>
        <w:rPr>
          <w:spacing w:val="-5"/>
        </w:rPr>
        <w:t> </w:t>
      </w:r>
      <w:r>
        <w:rPr/>
        <w:t>hermano</w:t>
      </w:r>
      <w:r>
        <w:rPr>
          <w:spacing w:val="-5"/>
        </w:rPr>
        <w:t> </w:t>
      </w:r>
      <w:r>
        <w:rPr/>
        <w:t>de</w:t>
      </w:r>
      <w:r>
        <w:rPr>
          <w:spacing w:val="-5"/>
        </w:rPr>
        <w:t> </w:t>
      </w:r>
      <w:r>
        <w:rPr/>
        <w:t>un</w:t>
      </w:r>
      <w:r>
        <w:rPr>
          <w:spacing w:val="-5"/>
        </w:rPr>
        <w:t> </w:t>
      </w:r>
      <w:r>
        <w:rPr/>
        <w:t>alumno</w:t>
      </w:r>
      <w:r>
        <w:rPr>
          <w:spacing w:val="-5"/>
        </w:rPr>
        <w:t> </w:t>
      </w:r>
      <w:r>
        <w:rPr/>
        <w:t>es</w:t>
      </w:r>
      <w:r>
        <w:rPr>
          <w:spacing w:val="-5"/>
        </w:rPr>
        <w:t> </w:t>
      </w:r>
      <w:r>
        <w:rPr/>
        <w:t>un </w:t>
      </w:r>
      <w:r>
        <w:rPr>
          <w:spacing w:val="-4"/>
        </w:rPr>
        <w:t>ejemplo</w:t>
      </w:r>
      <w:r>
        <w:rPr>
          <w:spacing w:val="-11"/>
        </w:rPr>
        <w:t> </w:t>
      </w:r>
      <w:r>
        <w:rPr>
          <w:spacing w:val="-4"/>
        </w:rPr>
        <w:t>de</w:t>
      </w:r>
      <w:r>
        <w:rPr>
          <w:spacing w:val="-10"/>
        </w:rPr>
        <w:t> </w:t>
      </w:r>
      <w:r>
        <w:rPr>
          <w:spacing w:val="-4"/>
        </w:rPr>
        <w:t>objeto</w:t>
      </w:r>
      <w:r>
        <w:rPr>
          <w:spacing w:val="-10"/>
        </w:rPr>
        <w:t> </w:t>
      </w:r>
      <w:r>
        <w:rPr>
          <w:spacing w:val="-4"/>
        </w:rPr>
        <w:t>que</w:t>
      </w:r>
      <w:r>
        <w:rPr>
          <w:spacing w:val="-11"/>
        </w:rPr>
        <w:t> </w:t>
      </w:r>
      <w:r>
        <w:rPr>
          <w:spacing w:val="-4"/>
        </w:rPr>
        <w:t>tiene</w:t>
      </w:r>
      <w:r>
        <w:rPr>
          <w:spacing w:val="-10"/>
        </w:rPr>
        <w:t> </w:t>
      </w:r>
      <w:r>
        <w:rPr>
          <w:spacing w:val="-4"/>
        </w:rPr>
        <w:t>un</w:t>
      </w:r>
      <w:r>
        <w:rPr>
          <w:spacing w:val="-10"/>
        </w:rPr>
        <w:t> </w:t>
      </w:r>
      <w:r>
        <w:rPr>
          <w:spacing w:val="-4"/>
        </w:rPr>
        <w:t>contexto</w:t>
      </w:r>
      <w:r>
        <w:rPr>
          <w:spacing w:val="-11"/>
        </w:rPr>
        <w:t> </w:t>
      </w:r>
      <w:r>
        <w:rPr>
          <w:spacing w:val="-4"/>
        </w:rPr>
        <w:t>específico</w:t>
      </w:r>
      <w:r>
        <w:rPr>
          <w:spacing w:val="-10"/>
        </w:rPr>
        <w:t> </w:t>
      </w:r>
      <w:r>
        <w:rPr>
          <w:spacing w:val="-4"/>
        </w:rPr>
        <w:t>en</w:t>
      </w:r>
      <w:r>
        <w:rPr>
          <w:spacing w:val="-10"/>
        </w:rPr>
        <w:t> </w:t>
      </w:r>
      <w:r>
        <w:rPr>
          <w:spacing w:val="-4"/>
        </w:rPr>
        <w:t>el</w:t>
      </w:r>
      <w:r>
        <w:rPr>
          <w:spacing w:val="-11"/>
        </w:rPr>
        <w:t> </w:t>
      </w:r>
      <w:r>
        <w:rPr>
          <w:spacing w:val="-4"/>
        </w:rPr>
        <w:t>mundo</w:t>
      </w:r>
      <w:r>
        <w:rPr>
          <w:spacing w:val="-10"/>
        </w:rPr>
        <w:t> </w:t>
      </w:r>
      <w:r>
        <w:rPr>
          <w:spacing w:val="-4"/>
        </w:rPr>
        <w:t>real,</w:t>
      </w:r>
      <w:r>
        <w:rPr>
          <w:spacing w:val="-10"/>
        </w:rPr>
        <w:t> </w:t>
      </w:r>
      <w:r>
        <w:rPr>
          <w:spacing w:val="-4"/>
        </w:rPr>
        <w:t>mientras</w:t>
      </w:r>
      <w:r>
        <w:rPr>
          <w:spacing w:val="-11"/>
        </w:rPr>
        <w:t> </w:t>
      </w:r>
      <w:r>
        <w:rPr>
          <w:spacing w:val="-4"/>
        </w:rPr>
        <w:t>que</w:t>
      </w:r>
      <w:r>
        <w:rPr>
          <w:spacing w:val="-10"/>
        </w:rPr>
        <w:t> </w:t>
      </w:r>
      <w:r>
        <w:rPr>
          <w:spacing w:val="-4"/>
        </w:rPr>
        <w:t>una</w:t>
      </w:r>
      <w:r>
        <w:rPr>
          <w:spacing w:val="-10"/>
        </w:rPr>
        <w:t> </w:t>
      </w:r>
      <w:r>
        <w:rPr>
          <w:spacing w:val="-4"/>
        </w:rPr>
        <w:t>imagen</w:t>
      </w:r>
      <w:r>
        <w:rPr>
          <w:spacing w:val="-10"/>
        </w:rPr>
        <w:t> </w:t>
      </w:r>
      <w:r>
        <w:rPr>
          <w:spacing w:val="-4"/>
        </w:rPr>
        <w:t>genérica </w:t>
      </w:r>
      <w:r>
        <w:rPr/>
        <w:t>de</w:t>
      </w:r>
      <w:r>
        <w:rPr>
          <w:spacing w:val="-13"/>
        </w:rPr>
        <w:t> </w:t>
      </w:r>
      <w:r>
        <w:rPr/>
        <w:t>un</w:t>
      </w:r>
      <w:r>
        <w:rPr>
          <w:spacing w:val="-13"/>
        </w:rPr>
        <w:t> </w:t>
      </w:r>
      <w:r>
        <w:rPr/>
        <w:t>bebé</w:t>
      </w:r>
      <w:r>
        <w:rPr>
          <w:spacing w:val="-13"/>
        </w:rPr>
        <w:t> </w:t>
      </w:r>
      <w:r>
        <w:rPr/>
        <w:t>de</w:t>
      </w:r>
      <w:r>
        <w:rPr>
          <w:spacing w:val="-13"/>
        </w:rPr>
        <w:t> </w:t>
      </w:r>
      <w:r>
        <w:rPr/>
        <w:t>Internet</w:t>
      </w:r>
      <w:r>
        <w:rPr>
          <w:spacing w:val="-13"/>
        </w:rPr>
        <w:t> </w:t>
      </w:r>
      <w:r>
        <w:rPr/>
        <w:t>no</w:t>
      </w:r>
      <w:r>
        <w:rPr>
          <w:spacing w:val="-13"/>
        </w:rPr>
        <w:t> </w:t>
      </w:r>
      <w:r>
        <w:rPr/>
        <w:t>lo</w:t>
      </w:r>
      <w:r>
        <w:rPr>
          <w:spacing w:val="-13"/>
        </w:rPr>
        <w:t> </w:t>
      </w:r>
      <w:r>
        <w:rPr/>
        <w:t>es.</w:t>
      </w:r>
    </w:p>
    <w:p>
      <w:pPr>
        <w:pStyle w:val="BodyText"/>
        <w:spacing w:before="59"/>
        <w:ind w:left="1275"/>
        <w:jc w:val="both"/>
      </w:pPr>
      <w:r>
        <w:rPr>
          <w:w w:val="90"/>
        </w:rPr>
        <w:t>Entre</w:t>
      </w:r>
      <w:r>
        <w:rPr>
          <w:spacing w:val="4"/>
        </w:rPr>
        <w:t> </w:t>
      </w:r>
      <w:r>
        <w:rPr>
          <w:w w:val="90"/>
        </w:rPr>
        <w:t>los</w:t>
      </w:r>
      <w:r>
        <w:rPr>
          <w:spacing w:val="5"/>
        </w:rPr>
        <w:t> </w:t>
      </w:r>
      <w:r>
        <w:rPr>
          <w:w w:val="90"/>
        </w:rPr>
        <w:t>diversos</w:t>
      </w:r>
      <w:r>
        <w:rPr>
          <w:spacing w:val="4"/>
        </w:rPr>
        <w:t> </w:t>
      </w:r>
      <w:r>
        <w:rPr>
          <w:w w:val="90"/>
        </w:rPr>
        <w:t>tipos</w:t>
      </w:r>
      <w:r>
        <w:rPr>
          <w:spacing w:val="5"/>
        </w:rPr>
        <w:t> </w:t>
      </w:r>
      <w:r>
        <w:rPr>
          <w:w w:val="90"/>
        </w:rPr>
        <w:t>de</w:t>
      </w:r>
      <w:r>
        <w:rPr>
          <w:spacing w:val="4"/>
        </w:rPr>
        <w:t> </w:t>
      </w:r>
      <w:r>
        <w:rPr>
          <w:w w:val="90"/>
        </w:rPr>
        <w:t>objetos</w:t>
      </w:r>
      <w:r>
        <w:rPr>
          <w:spacing w:val="5"/>
        </w:rPr>
        <w:t> </w:t>
      </w:r>
      <w:r>
        <w:rPr>
          <w:w w:val="90"/>
        </w:rPr>
        <w:t>que</w:t>
      </w:r>
      <w:r>
        <w:rPr>
          <w:spacing w:val="5"/>
        </w:rPr>
        <w:t> </w:t>
      </w:r>
      <w:r>
        <w:rPr>
          <w:w w:val="90"/>
        </w:rPr>
        <w:t>los</w:t>
      </w:r>
      <w:r>
        <w:rPr>
          <w:spacing w:val="4"/>
        </w:rPr>
        <w:t> </w:t>
      </w:r>
      <w:r>
        <w:rPr>
          <w:w w:val="90"/>
        </w:rPr>
        <w:t>alumnos</w:t>
      </w:r>
      <w:r>
        <w:rPr>
          <w:spacing w:val="5"/>
        </w:rPr>
        <w:t> </w:t>
      </w:r>
      <w:r>
        <w:rPr>
          <w:w w:val="90"/>
        </w:rPr>
        <w:t>pueden</w:t>
      </w:r>
      <w:r>
        <w:rPr>
          <w:spacing w:val="4"/>
        </w:rPr>
        <w:t> </w:t>
      </w:r>
      <w:r>
        <w:rPr>
          <w:w w:val="90"/>
        </w:rPr>
        <w:t>seleccionar</w:t>
      </w:r>
      <w:r>
        <w:rPr>
          <w:spacing w:val="5"/>
        </w:rPr>
        <w:t> </w:t>
      </w:r>
      <w:r>
        <w:rPr>
          <w:w w:val="90"/>
        </w:rPr>
        <w:t>están</w:t>
      </w:r>
      <w:r>
        <w:rPr>
          <w:spacing w:val="4"/>
        </w:rPr>
        <w:t> </w:t>
      </w:r>
      <w:r>
        <w:rPr>
          <w:w w:val="90"/>
        </w:rPr>
        <w:t>los</w:t>
      </w:r>
      <w:r>
        <w:rPr>
          <w:spacing w:val="5"/>
        </w:rPr>
        <w:t> </w:t>
      </w:r>
      <w:r>
        <w:rPr>
          <w:spacing w:val="-2"/>
          <w:w w:val="90"/>
        </w:rPr>
        <w:t>siguientes:</w:t>
      </w:r>
    </w:p>
    <w:p>
      <w:pPr>
        <w:pStyle w:val="ListParagraph"/>
        <w:numPr>
          <w:ilvl w:val="1"/>
          <w:numId w:val="72"/>
        </w:numPr>
        <w:tabs>
          <w:tab w:pos="1672" w:val="left" w:leader="none"/>
        </w:tabs>
        <w:spacing w:line="240" w:lineRule="auto" w:before="99" w:after="0"/>
        <w:ind w:left="1672" w:right="0" w:hanging="407"/>
        <w:jc w:val="left"/>
        <w:rPr>
          <w:sz w:val="19"/>
        </w:rPr>
      </w:pPr>
      <w:r>
        <w:rPr>
          <w:w w:val="90"/>
          <w:sz w:val="19"/>
        </w:rPr>
        <w:t>Un</w:t>
      </w:r>
      <w:r>
        <w:rPr>
          <w:spacing w:val="-2"/>
          <w:sz w:val="19"/>
        </w:rPr>
        <w:t> </w:t>
      </w:r>
      <w:r>
        <w:rPr>
          <w:w w:val="90"/>
          <w:sz w:val="19"/>
        </w:rPr>
        <w:t>tuit</w:t>
      </w:r>
      <w:r>
        <w:rPr>
          <w:spacing w:val="-1"/>
          <w:sz w:val="19"/>
        </w:rPr>
        <w:t> </w:t>
      </w:r>
      <w:r>
        <w:rPr>
          <w:w w:val="90"/>
          <w:sz w:val="19"/>
        </w:rPr>
        <w:t>del</w:t>
      </w:r>
      <w:r>
        <w:rPr>
          <w:spacing w:val="-1"/>
          <w:sz w:val="19"/>
        </w:rPr>
        <w:t> </w:t>
      </w:r>
      <w:r>
        <w:rPr>
          <w:w w:val="90"/>
          <w:sz w:val="19"/>
        </w:rPr>
        <w:t>presidente</w:t>
      </w:r>
      <w:r>
        <w:rPr>
          <w:spacing w:val="-1"/>
          <w:sz w:val="19"/>
        </w:rPr>
        <w:t> </w:t>
      </w:r>
      <w:r>
        <w:rPr>
          <w:w w:val="90"/>
          <w:sz w:val="19"/>
        </w:rPr>
        <w:t>de</w:t>
      </w:r>
      <w:r>
        <w:rPr>
          <w:spacing w:val="-1"/>
          <w:sz w:val="19"/>
        </w:rPr>
        <w:t> </w:t>
      </w:r>
      <w:r>
        <w:rPr>
          <w:w w:val="90"/>
          <w:sz w:val="19"/>
        </w:rPr>
        <w:t>los</w:t>
      </w:r>
      <w:r>
        <w:rPr>
          <w:spacing w:val="-1"/>
          <w:sz w:val="19"/>
        </w:rPr>
        <w:t> </w:t>
      </w:r>
      <w:r>
        <w:rPr>
          <w:w w:val="90"/>
          <w:sz w:val="19"/>
        </w:rPr>
        <w:t>Estados</w:t>
      </w:r>
      <w:r>
        <w:rPr>
          <w:spacing w:val="-1"/>
          <w:sz w:val="19"/>
        </w:rPr>
        <w:t> </w:t>
      </w:r>
      <w:r>
        <w:rPr>
          <w:spacing w:val="-2"/>
          <w:w w:val="90"/>
          <w:sz w:val="19"/>
        </w:rPr>
        <w:t>Unidos</w:t>
      </w:r>
    </w:p>
    <w:p>
      <w:pPr>
        <w:pStyle w:val="ListParagraph"/>
        <w:numPr>
          <w:ilvl w:val="1"/>
          <w:numId w:val="72"/>
        </w:numPr>
        <w:tabs>
          <w:tab w:pos="1672" w:val="left" w:leader="none"/>
        </w:tabs>
        <w:spacing w:line="240" w:lineRule="auto" w:before="99" w:after="0"/>
        <w:ind w:left="1672" w:right="0" w:hanging="407"/>
        <w:jc w:val="left"/>
        <w:rPr>
          <w:sz w:val="19"/>
        </w:rPr>
      </w:pPr>
      <w:r>
        <w:rPr>
          <w:w w:val="90"/>
          <w:sz w:val="19"/>
        </w:rPr>
        <w:t>Una</w:t>
      </w:r>
      <w:r>
        <w:rPr>
          <w:spacing w:val="-3"/>
          <w:sz w:val="19"/>
        </w:rPr>
        <w:t> </w:t>
      </w:r>
      <w:r>
        <w:rPr>
          <w:w w:val="90"/>
          <w:sz w:val="19"/>
        </w:rPr>
        <w:t>imagen</w:t>
      </w:r>
      <w:r>
        <w:rPr>
          <w:spacing w:val="-3"/>
          <w:sz w:val="19"/>
        </w:rPr>
        <w:t> </w:t>
      </w:r>
      <w:r>
        <w:rPr>
          <w:w w:val="90"/>
          <w:sz w:val="19"/>
        </w:rPr>
        <w:t>del</w:t>
      </w:r>
      <w:r>
        <w:rPr>
          <w:spacing w:val="-3"/>
          <w:sz w:val="19"/>
        </w:rPr>
        <w:t> </w:t>
      </w:r>
      <w:r>
        <w:rPr>
          <w:i/>
          <w:color w:val="606365"/>
          <w:w w:val="90"/>
          <w:sz w:val="19"/>
        </w:rPr>
        <w:t>Guernica,</w:t>
      </w:r>
      <w:r>
        <w:rPr>
          <w:i/>
          <w:color w:val="606365"/>
          <w:spacing w:val="-3"/>
          <w:sz w:val="19"/>
        </w:rPr>
        <w:t> </w:t>
      </w:r>
      <w:r>
        <w:rPr>
          <w:w w:val="90"/>
          <w:sz w:val="19"/>
        </w:rPr>
        <w:t>de</w:t>
      </w:r>
      <w:r>
        <w:rPr>
          <w:spacing w:val="-3"/>
          <w:sz w:val="19"/>
        </w:rPr>
        <w:t> </w:t>
      </w:r>
      <w:r>
        <w:rPr>
          <w:w w:val="90"/>
          <w:sz w:val="19"/>
        </w:rPr>
        <w:t>Pablo</w:t>
      </w:r>
      <w:r>
        <w:rPr>
          <w:spacing w:val="-3"/>
          <w:sz w:val="19"/>
        </w:rPr>
        <w:t> </w:t>
      </w:r>
      <w:r>
        <w:rPr>
          <w:spacing w:val="-2"/>
          <w:w w:val="90"/>
          <w:sz w:val="19"/>
        </w:rPr>
        <w:t>Picasso</w:t>
      </w:r>
    </w:p>
    <w:p>
      <w:pPr>
        <w:pStyle w:val="ListParagraph"/>
        <w:numPr>
          <w:ilvl w:val="1"/>
          <w:numId w:val="72"/>
        </w:numPr>
        <w:tabs>
          <w:tab w:pos="1672" w:val="left" w:leader="none"/>
        </w:tabs>
        <w:spacing w:line="240" w:lineRule="auto" w:before="100" w:after="0"/>
        <w:ind w:left="1672" w:right="0" w:hanging="407"/>
        <w:jc w:val="left"/>
        <w:rPr>
          <w:sz w:val="19"/>
        </w:rPr>
      </w:pPr>
      <w:r>
        <w:rPr>
          <w:w w:val="90"/>
          <w:sz w:val="19"/>
        </w:rPr>
        <w:t>La</w:t>
      </w:r>
      <w:r>
        <w:rPr>
          <w:spacing w:val="7"/>
          <w:sz w:val="19"/>
        </w:rPr>
        <w:t> </w:t>
      </w:r>
      <w:r>
        <w:rPr>
          <w:w w:val="90"/>
          <w:sz w:val="19"/>
        </w:rPr>
        <w:t>propia</w:t>
      </w:r>
      <w:r>
        <w:rPr>
          <w:spacing w:val="7"/>
          <w:sz w:val="19"/>
        </w:rPr>
        <w:t> </w:t>
      </w:r>
      <w:r>
        <w:rPr>
          <w:w w:val="90"/>
          <w:sz w:val="19"/>
        </w:rPr>
        <w:t>monografía</w:t>
      </w:r>
      <w:r>
        <w:rPr>
          <w:spacing w:val="7"/>
          <w:sz w:val="19"/>
        </w:rPr>
        <w:t> </w:t>
      </w:r>
      <w:r>
        <w:rPr>
          <w:w w:val="90"/>
          <w:sz w:val="19"/>
        </w:rPr>
        <w:t>del</w:t>
      </w:r>
      <w:r>
        <w:rPr>
          <w:spacing w:val="7"/>
          <w:sz w:val="19"/>
        </w:rPr>
        <w:t> </w:t>
      </w:r>
      <w:r>
        <w:rPr>
          <w:spacing w:val="-2"/>
          <w:w w:val="90"/>
          <w:sz w:val="19"/>
        </w:rPr>
        <w:t>alumno</w:t>
      </w:r>
    </w:p>
    <w:p>
      <w:pPr>
        <w:pStyle w:val="ListParagraph"/>
        <w:numPr>
          <w:ilvl w:val="1"/>
          <w:numId w:val="72"/>
        </w:numPr>
        <w:tabs>
          <w:tab w:pos="1672" w:val="left" w:leader="none"/>
        </w:tabs>
        <w:spacing w:line="240" w:lineRule="auto" w:before="99" w:after="0"/>
        <w:ind w:left="1672" w:right="0" w:hanging="407"/>
        <w:jc w:val="left"/>
        <w:rPr>
          <w:sz w:val="19"/>
        </w:rPr>
      </w:pPr>
      <w:r>
        <w:rPr>
          <w:spacing w:val="-6"/>
          <w:sz w:val="19"/>
        </w:rPr>
        <w:t>Un</w:t>
      </w:r>
      <w:r>
        <w:rPr>
          <w:spacing w:val="-10"/>
          <w:sz w:val="19"/>
        </w:rPr>
        <w:t> </w:t>
      </w:r>
      <w:r>
        <w:rPr>
          <w:spacing w:val="-6"/>
          <w:sz w:val="19"/>
        </w:rPr>
        <w:t>balón</w:t>
      </w:r>
      <w:r>
        <w:rPr>
          <w:spacing w:val="-10"/>
          <w:sz w:val="19"/>
        </w:rPr>
        <w:t> </w:t>
      </w:r>
      <w:r>
        <w:rPr>
          <w:spacing w:val="-6"/>
          <w:sz w:val="19"/>
        </w:rPr>
        <w:t>de</w:t>
      </w:r>
      <w:r>
        <w:rPr>
          <w:spacing w:val="-10"/>
          <w:sz w:val="19"/>
        </w:rPr>
        <w:t> </w:t>
      </w:r>
      <w:r>
        <w:rPr>
          <w:spacing w:val="-6"/>
          <w:sz w:val="19"/>
        </w:rPr>
        <w:t>básquetbol</w:t>
      </w:r>
      <w:r>
        <w:rPr>
          <w:spacing w:val="-9"/>
          <w:sz w:val="19"/>
        </w:rPr>
        <w:t> </w:t>
      </w:r>
      <w:r>
        <w:rPr>
          <w:spacing w:val="-6"/>
          <w:sz w:val="19"/>
        </w:rPr>
        <w:t>utilizado</w:t>
      </w:r>
      <w:r>
        <w:rPr>
          <w:spacing w:val="-10"/>
          <w:sz w:val="19"/>
        </w:rPr>
        <w:t> </w:t>
      </w:r>
      <w:r>
        <w:rPr>
          <w:spacing w:val="-6"/>
          <w:sz w:val="19"/>
        </w:rPr>
        <w:t>por</w:t>
      </w:r>
      <w:r>
        <w:rPr>
          <w:spacing w:val="-10"/>
          <w:sz w:val="19"/>
        </w:rPr>
        <w:t> </w:t>
      </w:r>
      <w:r>
        <w:rPr>
          <w:spacing w:val="-6"/>
          <w:sz w:val="19"/>
        </w:rPr>
        <w:t>el</w:t>
      </w:r>
      <w:r>
        <w:rPr>
          <w:spacing w:val="-10"/>
          <w:sz w:val="19"/>
        </w:rPr>
        <w:t> </w:t>
      </w:r>
      <w:r>
        <w:rPr>
          <w:spacing w:val="-6"/>
          <w:sz w:val="19"/>
        </w:rPr>
        <w:t>alumno</w:t>
      </w:r>
      <w:r>
        <w:rPr>
          <w:spacing w:val="-9"/>
          <w:sz w:val="19"/>
        </w:rPr>
        <w:t> </w:t>
      </w:r>
      <w:r>
        <w:rPr>
          <w:spacing w:val="-6"/>
          <w:sz w:val="19"/>
        </w:rPr>
        <w:t>durante</w:t>
      </w:r>
      <w:r>
        <w:rPr>
          <w:spacing w:val="-10"/>
          <w:sz w:val="19"/>
        </w:rPr>
        <w:t> </w:t>
      </w:r>
      <w:r>
        <w:rPr>
          <w:spacing w:val="-6"/>
          <w:sz w:val="19"/>
        </w:rPr>
        <w:t>sus</w:t>
      </w:r>
      <w:r>
        <w:rPr>
          <w:spacing w:val="-10"/>
          <w:sz w:val="19"/>
        </w:rPr>
        <w:t> </w:t>
      </w:r>
      <w:r>
        <w:rPr>
          <w:spacing w:val="-6"/>
          <w:sz w:val="19"/>
        </w:rPr>
        <w:t>clases</w:t>
      </w:r>
      <w:r>
        <w:rPr>
          <w:spacing w:val="-10"/>
          <w:sz w:val="19"/>
        </w:rPr>
        <w:t> </w:t>
      </w:r>
      <w:r>
        <w:rPr>
          <w:spacing w:val="-6"/>
          <w:sz w:val="19"/>
        </w:rPr>
        <w:t>de</w:t>
      </w:r>
      <w:r>
        <w:rPr>
          <w:spacing w:val="-9"/>
          <w:sz w:val="19"/>
        </w:rPr>
        <w:t> </w:t>
      </w:r>
      <w:r>
        <w:rPr>
          <w:spacing w:val="-6"/>
          <w:sz w:val="19"/>
        </w:rPr>
        <w:t>Educación</w:t>
      </w:r>
      <w:r>
        <w:rPr>
          <w:spacing w:val="-10"/>
          <w:sz w:val="19"/>
        </w:rPr>
        <w:t> </w:t>
      </w:r>
      <w:r>
        <w:rPr>
          <w:spacing w:val="-6"/>
          <w:sz w:val="19"/>
        </w:rPr>
        <w:t>Física</w:t>
      </w:r>
    </w:p>
    <w:p>
      <w:pPr>
        <w:pStyle w:val="ListParagraph"/>
        <w:numPr>
          <w:ilvl w:val="1"/>
          <w:numId w:val="72"/>
        </w:numPr>
        <w:tabs>
          <w:tab w:pos="1672" w:val="left" w:leader="none"/>
        </w:tabs>
        <w:spacing w:line="240" w:lineRule="auto" w:before="99" w:after="0"/>
        <w:ind w:left="1672" w:right="0" w:hanging="407"/>
        <w:jc w:val="left"/>
        <w:rPr>
          <w:sz w:val="19"/>
        </w:rPr>
      </w:pPr>
      <w:r>
        <w:rPr>
          <w:w w:val="90"/>
          <w:sz w:val="19"/>
        </w:rPr>
        <w:t>La</w:t>
      </w:r>
      <w:r>
        <w:rPr>
          <w:spacing w:val="-8"/>
          <w:w w:val="90"/>
          <w:sz w:val="19"/>
        </w:rPr>
        <w:t> </w:t>
      </w:r>
      <w:r>
        <w:rPr>
          <w:w w:val="90"/>
          <w:sz w:val="19"/>
        </w:rPr>
        <w:t>novela</w:t>
      </w:r>
      <w:r>
        <w:rPr>
          <w:spacing w:val="-8"/>
          <w:w w:val="90"/>
          <w:sz w:val="19"/>
        </w:rPr>
        <w:t> </w:t>
      </w:r>
      <w:r>
        <w:rPr>
          <w:w w:val="90"/>
          <w:sz w:val="19"/>
        </w:rPr>
        <w:t>gráfica</w:t>
      </w:r>
      <w:r>
        <w:rPr>
          <w:spacing w:val="-7"/>
          <w:w w:val="90"/>
          <w:sz w:val="19"/>
        </w:rPr>
        <w:t> </w:t>
      </w:r>
      <w:r>
        <w:rPr>
          <w:i/>
          <w:color w:val="606365"/>
          <w:w w:val="90"/>
          <w:sz w:val="19"/>
        </w:rPr>
        <w:t>Historias</w:t>
      </w:r>
      <w:r>
        <w:rPr>
          <w:i/>
          <w:color w:val="606365"/>
          <w:spacing w:val="-14"/>
          <w:w w:val="90"/>
          <w:sz w:val="19"/>
        </w:rPr>
        <w:t> </w:t>
      </w:r>
      <w:r>
        <w:rPr>
          <w:i/>
          <w:color w:val="606365"/>
          <w:w w:val="90"/>
          <w:sz w:val="19"/>
        </w:rPr>
        <w:t>color</w:t>
      </w:r>
      <w:r>
        <w:rPr>
          <w:i/>
          <w:color w:val="606365"/>
          <w:spacing w:val="-14"/>
          <w:w w:val="90"/>
          <w:sz w:val="19"/>
        </w:rPr>
        <w:t> </w:t>
      </w:r>
      <w:r>
        <w:rPr>
          <w:i/>
          <w:color w:val="606365"/>
          <w:w w:val="90"/>
          <w:sz w:val="19"/>
        </w:rPr>
        <w:t>tierra,</w:t>
      </w:r>
      <w:r>
        <w:rPr>
          <w:i/>
          <w:color w:val="606365"/>
          <w:spacing w:val="-8"/>
          <w:w w:val="90"/>
          <w:sz w:val="19"/>
        </w:rPr>
        <w:t> </w:t>
      </w:r>
      <w:r>
        <w:rPr>
          <w:w w:val="90"/>
          <w:sz w:val="19"/>
        </w:rPr>
        <w:t>de</w:t>
      </w:r>
      <w:r>
        <w:rPr>
          <w:spacing w:val="-7"/>
          <w:w w:val="90"/>
          <w:sz w:val="19"/>
        </w:rPr>
        <w:t> </w:t>
      </w:r>
      <w:r>
        <w:rPr>
          <w:w w:val="90"/>
          <w:sz w:val="19"/>
        </w:rPr>
        <w:t>Kim</w:t>
      </w:r>
      <w:r>
        <w:rPr>
          <w:spacing w:val="-8"/>
          <w:w w:val="90"/>
          <w:sz w:val="19"/>
        </w:rPr>
        <w:t> </w:t>
      </w:r>
      <w:r>
        <w:rPr>
          <w:w w:val="90"/>
          <w:sz w:val="19"/>
        </w:rPr>
        <w:t>Dong-</w:t>
      </w:r>
      <w:r>
        <w:rPr>
          <w:spacing w:val="-5"/>
          <w:w w:val="90"/>
          <w:sz w:val="19"/>
        </w:rPr>
        <w:t>Hwa</w:t>
      </w:r>
    </w:p>
    <w:p>
      <w:pPr>
        <w:pStyle w:val="ListParagraph"/>
        <w:numPr>
          <w:ilvl w:val="1"/>
          <w:numId w:val="72"/>
        </w:numPr>
        <w:tabs>
          <w:tab w:pos="1672" w:val="left" w:leader="none"/>
        </w:tabs>
        <w:spacing w:line="240" w:lineRule="auto" w:before="100" w:after="0"/>
        <w:ind w:left="1672" w:right="0" w:hanging="407"/>
        <w:jc w:val="left"/>
        <w:rPr>
          <w:sz w:val="19"/>
        </w:rPr>
      </w:pPr>
      <w:r>
        <w:rPr>
          <w:w w:val="90"/>
          <w:sz w:val="19"/>
        </w:rPr>
        <w:t>Una</w:t>
      </w:r>
      <w:r>
        <w:rPr>
          <w:spacing w:val="-1"/>
          <w:sz w:val="19"/>
        </w:rPr>
        <w:t> </w:t>
      </w:r>
      <w:r>
        <w:rPr>
          <w:w w:val="90"/>
          <w:sz w:val="19"/>
        </w:rPr>
        <w:t>pintura</w:t>
      </w:r>
      <w:r>
        <w:rPr>
          <w:sz w:val="19"/>
        </w:rPr>
        <w:t> </w:t>
      </w:r>
      <w:r>
        <w:rPr>
          <w:w w:val="90"/>
          <w:sz w:val="19"/>
        </w:rPr>
        <w:t>creada</w:t>
      </w:r>
      <w:r>
        <w:rPr>
          <w:sz w:val="19"/>
        </w:rPr>
        <w:t> </w:t>
      </w:r>
      <w:r>
        <w:rPr>
          <w:w w:val="90"/>
          <w:sz w:val="19"/>
        </w:rPr>
        <w:t>por</w:t>
      </w:r>
      <w:r>
        <w:rPr>
          <w:spacing w:val="-1"/>
          <w:sz w:val="19"/>
        </w:rPr>
        <w:t> </w:t>
      </w:r>
      <w:r>
        <w:rPr>
          <w:w w:val="90"/>
          <w:sz w:val="19"/>
        </w:rPr>
        <w:t>el</w:t>
      </w:r>
      <w:r>
        <w:rPr>
          <w:sz w:val="19"/>
        </w:rPr>
        <w:t> </w:t>
      </w:r>
      <w:r>
        <w:rPr>
          <w:w w:val="90"/>
          <w:sz w:val="19"/>
        </w:rPr>
        <w:t>alumno</w:t>
      </w:r>
      <w:r>
        <w:rPr>
          <w:sz w:val="19"/>
        </w:rPr>
        <w:t> </w:t>
      </w:r>
      <w:r>
        <w:rPr>
          <w:w w:val="90"/>
          <w:sz w:val="19"/>
        </w:rPr>
        <w:t>en</w:t>
      </w:r>
      <w:r>
        <w:rPr>
          <w:spacing w:val="-1"/>
          <w:sz w:val="19"/>
        </w:rPr>
        <w:t> </w:t>
      </w:r>
      <w:r>
        <w:rPr>
          <w:w w:val="90"/>
          <w:sz w:val="19"/>
        </w:rPr>
        <w:t>su</w:t>
      </w:r>
      <w:r>
        <w:rPr>
          <w:sz w:val="19"/>
        </w:rPr>
        <w:t> </w:t>
      </w:r>
      <w:r>
        <w:rPr>
          <w:w w:val="90"/>
          <w:sz w:val="19"/>
        </w:rPr>
        <w:t>curso</w:t>
      </w:r>
      <w:r>
        <w:rPr>
          <w:sz w:val="19"/>
        </w:rPr>
        <w:t> </w:t>
      </w:r>
      <w:r>
        <w:rPr>
          <w:w w:val="90"/>
          <w:sz w:val="19"/>
        </w:rPr>
        <w:t>de</w:t>
      </w:r>
      <w:r>
        <w:rPr>
          <w:spacing w:val="-1"/>
          <w:sz w:val="19"/>
        </w:rPr>
        <w:t> </w:t>
      </w:r>
      <w:r>
        <w:rPr>
          <w:w w:val="90"/>
          <w:sz w:val="19"/>
        </w:rPr>
        <w:t>Artes</w:t>
      </w:r>
      <w:r>
        <w:rPr>
          <w:sz w:val="19"/>
        </w:rPr>
        <w:t> </w:t>
      </w:r>
      <w:r>
        <w:rPr>
          <w:w w:val="90"/>
          <w:sz w:val="19"/>
        </w:rPr>
        <w:t>Visuales</w:t>
      </w:r>
      <w:r>
        <w:rPr>
          <w:sz w:val="19"/>
        </w:rPr>
        <w:t> </w:t>
      </w:r>
      <w:r>
        <w:rPr>
          <w:w w:val="90"/>
          <w:sz w:val="19"/>
        </w:rPr>
        <w:t>del</w:t>
      </w:r>
      <w:r>
        <w:rPr>
          <w:spacing w:val="-1"/>
          <w:sz w:val="19"/>
        </w:rPr>
        <w:t> </w:t>
      </w:r>
      <w:r>
        <w:rPr>
          <w:spacing w:val="-5"/>
          <w:w w:val="90"/>
          <w:sz w:val="19"/>
        </w:rPr>
        <w:t>PD</w:t>
      </w:r>
    </w:p>
    <w:p>
      <w:pPr>
        <w:pStyle w:val="ListParagraph"/>
        <w:numPr>
          <w:ilvl w:val="1"/>
          <w:numId w:val="72"/>
        </w:numPr>
        <w:tabs>
          <w:tab w:pos="1672" w:val="left" w:leader="none"/>
        </w:tabs>
        <w:spacing w:line="283" w:lineRule="auto" w:before="99" w:after="0"/>
        <w:ind w:left="1672" w:right="1942" w:hanging="407"/>
        <w:jc w:val="left"/>
        <w:rPr>
          <w:sz w:val="19"/>
        </w:rPr>
      </w:pPr>
      <w:r>
        <w:rPr>
          <w:spacing w:val="-6"/>
          <w:sz w:val="19"/>
        </w:rPr>
        <w:t>Una</w:t>
      </w:r>
      <w:r>
        <w:rPr>
          <w:spacing w:val="-11"/>
          <w:sz w:val="19"/>
        </w:rPr>
        <w:t> </w:t>
      </w:r>
      <w:r>
        <w:rPr>
          <w:spacing w:val="-6"/>
          <w:sz w:val="19"/>
        </w:rPr>
        <w:t>botella</w:t>
      </w:r>
      <w:r>
        <w:rPr>
          <w:spacing w:val="-11"/>
          <w:sz w:val="19"/>
        </w:rPr>
        <w:t> </w:t>
      </w:r>
      <w:r>
        <w:rPr>
          <w:spacing w:val="-6"/>
          <w:sz w:val="19"/>
        </w:rPr>
        <w:t>de</w:t>
      </w:r>
      <w:r>
        <w:rPr>
          <w:spacing w:val="-11"/>
          <w:sz w:val="19"/>
        </w:rPr>
        <w:t> </w:t>
      </w:r>
      <w:r>
        <w:rPr>
          <w:spacing w:val="-6"/>
          <w:sz w:val="19"/>
        </w:rPr>
        <w:t>agua</w:t>
      </w:r>
      <w:r>
        <w:rPr>
          <w:spacing w:val="-11"/>
          <w:sz w:val="19"/>
        </w:rPr>
        <w:t> </w:t>
      </w:r>
      <w:r>
        <w:rPr>
          <w:spacing w:val="-6"/>
          <w:sz w:val="19"/>
        </w:rPr>
        <w:t>reutilizable</w:t>
      </w:r>
      <w:r>
        <w:rPr>
          <w:spacing w:val="-11"/>
          <w:sz w:val="19"/>
        </w:rPr>
        <w:t> </w:t>
      </w:r>
      <w:r>
        <w:rPr>
          <w:spacing w:val="-6"/>
          <w:sz w:val="19"/>
        </w:rPr>
        <w:t>proporcionada</w:t>
      </w:r>
      <w:r>
        <w:rPr>
          <w:spacing w:val="-11"/>
          <w:sz w:val="19"/>
        </w:rPr>
        <w:t> </w:t>
      </w:r>
      <w:r>
        <w:rPr>
          <w:spacing w:val="-6"/>
          <w:sz w:val="19"/>
        </w:rPr>
        <w:t>a</w:t>
      </w:r>
      <w:r>
        <w:rPr>
          <w:spacing w:val="-11"/>
          <w:sz w:val="19"/>
        </w:rPr>
        <w:t> </w:t>
      </w:r>
      <w:r>
        <w:rPr>
          <w:spacing w:val="-6"/>
          <w:sz w:val="19"/>
        </w:rPr>
        <w:t>cada</w:t>
      </w:r>
      <w:r>
        <w:rPr>
          <w:spacing w:val="-11"/>
          <w:sz w:val="19"/>
        </w:rPr>
        <w:t> </w:t>
      </w:r>
      <w:r>
        <w:rPr>
          <w:spacing w:val="-6"/>
          <w:sz w:val="19"/>
        </w:rPr>
        <w:t>alumno</w:t>
      </w:r>
      <w:r>
        <w:rPr>
          <w:spacing w:val="-11"/>
          <w:sz w:val="19"/>
        </w:rPr>
        <w:t> </w:t>
      </w:r>
      <w:r>
        <w:rPr>
          <w:spacing w:val="-6"/>
          <w:sz w:val="19"/>
        </w:rPr>
        <w:t>de</w:t>
      </w:r>
      <w:r>
        <w:rPr>
          <w:spacing w:val="-11"/>
          <w:sz w:val="19"/>
        </w:rPr>
        <w:t> </w:t>
      </w:r>
      <w:r>
        <w:rPr>
          <w:spacing w:val="-6"/>
          <w:sz w:val="19"/>
        </w:rPr>
        <w:t>un</w:t>
      </w:r>
      <w:r>
        <w:rPr>
          <w:spacing w:val="-11"/>
          <w:sz w:val="19"/>
        </w:rPr>
        <w:t> </w:t>
      </w:r>
      <w:r>
        <w:rPr>
          <w:spacing w:val="-6"/>
          <w:sz w:val="19"/>
        </w:rPr>
        <w:t>colegio</w:t>
      </w:r>
      <w:r>
        <w:rPr>
          <w:spacing w:val="-11"/>
          <w:sz w:val="19"/>
        </w:rPr>
        <w:t> </w:t>
      </w:r>
      <w:r>
        <w:rPr>
          <w:spacing w:val="-6"/>
          <w:sz w:val="19"/>
        </w:rPr>
        <w:t>como</w:t>
      </w:r>
      <w:r>
        <w:rPr>
          <w:spacing w:val="-11"/>
          <w:sz w:val="19"/>
        </w:rPr>
        <w:t> </w:t>
      </w:r>
      <w:r>
        <w:rPr>
          <w:spacing w:val="-6"/>
          <w:sz w:val="19"/>
        </w:rPr>
        <w:t>parte</w:t>
      </w:r>
      <w:r>
        <w:rPr>
          <w:spacing w:val="-11"/>
          <w:sz w:val="19"/>
        </w:rPr>
        <w:t> </w:t>
      </w:r>
      <w:r>
        <w:rPr>
          <w:spacing w:val="-6"/>
          <w:sz w:val="19"/>
        </w:rPr>
        <w:t>de</w:t>
      </w:r>
      <w:r>
        <w:rPr>
          <w:spacing w:val="-11"/>
          <w:sz w:val="19"/>
        </w:rPr>
        <w:t> </w:t>
      </w:r>
      <w:r>
        <w:rPr>
          <w:spacing w:val="-6"/>
          <w:sz w:val="19"/>
        </w:rPr>
        <w:t>una </w:t>
      </w:r>
      <w:r>
        <w:rPr>
          <w:sz w:val="19"/>
        </w:rPr>
        <w:t>iniciativa</w:t>
      </w:r>
      <w:r>
        <w:rPr>
          <w:spacing w:val="-17"/>
          <w:sz w:val="19"/>
        </w:rPr>
        <w:t> </w:t>
      </w:r>
      <w:r>
        <w:rPr>
          <w:sz w:val="19"/>
        </w:rPr>
        <w:t>de</w:t>
      </w:r>
      <w:r>
        <w:rPr>
          <w:spacing w:val="-17"/>
          <w:sz w:val="19"/>
        </w:rPr>
        <w:t> </w:t>
      </w:r>
      <w:r>
        <w:rPr>
          <w:sz w:val="19"/>
        </w:rPr>
        <w:t>sustentabilidad</w:t>
      </w:r>
    </w:p>
    <w:p>
      <w:pPr>
        <w:pStyle w:val="ListParagraph"/>
        <w:numPr>
          <w:ilvl w:val="1"/>
          <w:numId w:val="72"/>
        </w:numPr>
        <w:tabs>
          <w:tab w:pos="1672" w:val="left" w:leader="none"/>
        </w:tabs>
        <w:spacing w:line="240" w:lineRule="auto" w:before="60" w:after="0"/>
        <w:ind w:left="1672" w:right="0" w:hanging="407"/>
        <w:jc w:val="left"/>
        <w:rPr>
          <w:i/>
          <w:sz w:val="19"/>
        </w:rPr>
      </w:pPr>
      <w:r>
        <w:rPr>
          <w:w w:val="90"/>
          <w:sz w:val="19"/>
        </w:rPr>
        <w:t>Una</w:t>
      </w:r>
      <w:r>
        <w:rPr>
          <w:spacing w:val="1"/>
          <w:sz w:val="19"/>
        </w:rPr>
        <w:t> </w:t>
      </w:r>
      <w:r>
        <w:rPr>
          <w:w w:val="90"/>
          <w:sz w:val="19"/>
        </w:rPr>
        <w:t>noticia</w:t>
      </w:r>
      <w:r>
        <w:rPr>
          <w:spacing w:val="1"/>
          <w:sz w:val="19"/>
        </w:rPr>
        <w:t> </w:t>
      </w:r>
      <w:r>
        <w:rPr>
          <w:w w:val="90"/>
          <w:sz w:val="19"/>
        </w:rPr>
        <w:t>del</w:t>
      </w:r>
      <w:r>
        <w:rPr>
          <w:spacing w:val="1"/>
          <w:sz w:val="19"/>
        </w:rPr>
        <w:t> </w:t>
      </w:r>
      <w:r>
        <w:rPr>
          <w:w w:val="90"/>
          <w:sz w:val="19"/>
        </w:rPr>
        <w:t>popular</w:t>
      </w:r>
      <w:r>
        <w:rPr>
          <w:spacing w:val="2"/>
          <w:sz w:val="19"/>
        </w:rPr>
        <w:t> </w:t>
      </w:r>
      <w:r>
        <w:rPr>
          <w:w w:val="90"/>
          <w:sz w:val="19"/>
        </w:rPr>
        <w:t>sitio</w:t>
      </w:r>
      <w:r>
        <w:rPr>
          <w:spacing w:val="1"/>
          <w:sz w:val="19"/>
        </w:rPr>
        <w:t> </w:t>
      </w:r>
      <w:r>
        <w:rPr>
          <w:w w:val="90"/>
          <w:sz w:val="19"/>
        </w:rPr>
        <w:t>web</w:t>
      </w:r>
      <w:r>
        <w:rPr>
          <w:spacing w:val="1"/>
          <w:sz w:val="19"/>
        </w:rPr>
        <w:t> </w:t>
      </w:r>
      <w:r>
        <w:rPr>
          <w:i/>
          <w:color w:val="606365"/>
          <w:spacing w:val="-2"/>
          <w:w w:val="90"/>
          <w:sz w:val="19"/>
        </w:rPr>
        <w:t>Buzzfeed</w:t>
      </w:r>
    </w:p>
    <w:p>
      <w:pPr>
        <w:pStyle w:val="ListParagraph"/>
        <w:numPr>
          <w:ilvl w:val="1"/>
          <w:numId w:val="72"/>
        </w:numPr>
        <w:tabs>
          <w:tab w:pos="1672" w:val="left" w:leader="none"/>
        </w:tabs>
        <w:spacing w:line="240" w:lineRule="auto" w:before="99" w:after="0"/>
        <w:ind w:left="1672" w:right="0" w:hanging="407"/>
        <w:jc w:val="left"/>
        <w:rPr>
          <w:sz w:val="19"/>
        </w:rPr>
      </w:pPr>
      <w:r>
        <w:rPr>
          <w:spacing w:val="-6"/>
          <w:sz w:val="19"/>
        </w:rPr>
        <w:t>Una</w:t>
      </w:r>
      <w:r>
        <w:rPr>
          <w:spacing w:val="-11"/>
          <w:sz w:val="19"/>
        </w:rPr>
        <w:t> </w:t>
      </w:r>
      <w:r>
        <w:rPr>
          <w:spacing w:val="-6"/>
          <w:sz w:val="19"/>
        </w:rPr>
        <w:t>fotografía</w:t>
      </w:r>
      <w:r>
        <w:rPr>
          <w:spacing w:val="-10"/>
          <w:sz w:val="19"/>
        </w:rPr>
        <w:t> </w:t>
      </w:r>
      <w:r>
        <w:rPr>
          <w:spacing w:val="-6"/>
          <w:sz w:val="19"/>
        </w:rPr>
        <w:t>del</w:t>
      </w:r>
      <w:r>
        <w:rPr>
          <w:spacing w:val="-10"/>
          <w:sz w:val="19"/>
        </w:rPr>
        <w:t> </w:t>
      </w:r>
      <w:r>
        <w:rPr>
          <w:spacing w:val="-6"/>
          <w:sz w:val="19"/>
        </w:rPr>
        <w:t>alumno</w:t>
      </w:r>
      <w:r>
        <w:rPr>
          <w:spacing w:val="-10"/>
          <w:sz w:val="19"/>
        </w:rPr>
        <w:t> </w:t>
      </w:r>
      <w:r>
        <w:rPr>
          <w:spacing w:val="-6"/>
          <w:sz w:val="19"/>
        </w:rPr>
        <w:t>tocando</w:t>
      </w:r>
      <w:r>
        <w:rPr>
          <w:spacing w:val="-10"/>
          <w:sz w:val="19"/>
        </w:rPr>
        <w:t> </w:t>
      </w:r>
      <w:r>
        <w:rPr>
          <w:spacing w:val="-6"/>
          <w:sz w:val="19"/>
        </w:rPr>
        <w:t>en</w:t>
      </w:r>
      <w:r>
        <w:rPr>
          <w:spacing w:val="-11"/>
          <w:sz w:val="19"/>
        </w:rPr>
        <w:t> </w:t>
      </w:r>
      <w:r>
        <w:rPr>
          <w:spacing w:val="-6"/>
          <w:sz w:val="19"/>
        </w:rPr>
        <w:t>una</w:t>
      </w:r>
      <w:r>
        <w:rPr>
          <w:spacing w:val="-10"/>
          <w:sz w:val="19"/>
        </w:rPr>
        <w:t> </w:t>
      </w:r>
      <w:r>
        <w:rPr>
          <w:spacing w:val="-6"/>
          <w:sz w:val="19"/>
        </w:rPr>
        <w:t>orquesta</w:t>
      </w:r>
    </w:p>
    <w:p>
      <w:pPr>
        <w:pStyle w:val="BodyText"/>
        <w:spacing w:line="283" w:lineRule="auto" w:before="99"/>
        <w:ind w:left="1275" w:right="1415"/>
      </w:pPr>
      <w:r>
        <w:rPr>
          <w:spacing w:val="-4"/>
        </w:rPr>
        <w:t>Encontrará</w:t>
      </w:r>
      <w:r>
        <w:rPr>
          <w:spacing w:val="-8"/>
        </w:rPr>
        <w:t> </w:t>
      </w:r>
      <w:r>
        <w:rPr>
          <w:spacing w:val="-4"/>
        </w:rPr>
        <w:t>más</w:t>
      </w:r>
      <w:r>
        <w:rPr>
          <w:spacing w:val="-8"/>
        </w:rPr>
        <w:t> </w:t>
      </w:r>
      <w:r>
        <w:rPr>
          <w:spacing w:val="-4"/>
        </w:rPr>
        <w:t>orientación</w:t>
      </w:r>
      <w:r>
        <w:rPr>
          <w:spacing w:val="-8"/>
        </w:rPr>
        <w:t> </w:t>
      </w:r>
      <w:r>
        <w:rPr>
          <w:spacing w:val="-4"/>
        </w:rPr>
        <w:t>sobre</w:t>
      </w:r>
      <w:r>
        <w:rPr>
          <w:spacing w:val="-8"/>
        </w:rPr>
        <w:t> </w:t>
      </w:r>
      <w:r>
        <w:rPr>
          <w:spacing w:val="-4"/>
        </w:rPr>
        <w:t>el</w:t>
      </w:r>
      <w:r>
        <w:rPr>
          <w:spacing w:val="-8"/>
        </w:rPr>
        <w:t> </w:t>
      </w:r>
      <w:r>
        <w:rPr>
          <w:spacing w:val="-4"/>
        </w:rPr>
        <w:t>papel</w:t>
      </w:r>
      <w:r>
        <w:rPr>
          <w:spacing w:val="-8"/>
        </w:rPr>
        <w:t> </w:t>
      </w:r>
      <w:r>
        <w:rPr>
          <w:spacing w:val="-4"/>
        </w:rPr>
        <w:t>de</w:t>
      </w:r>
      <w:r>
        <w:rPr>
          <w:spacing w:val="-8"/>
        </w:rPr>
        <w:t> </w:t>
      </w:r>
      <w:r>
        <w:rPr>
          <w:spacing w:val="-4"/>
        </w:rPr>
        <w:t>los</w:t>
      </w:r>
      <w:r>
        <w:rPr>
          <w:spacing w:val="-8"/>
        </w:rPr>
        <w:t> </w:t>
      </w:r>
      <w:r>
        <w:rPr>
          <w:spacing w:val="-4"/>
        </w:rPr>
        <w:t>objetos</w:t>
      </w:r>
      <w:r>
        <w:rPr>
          <w:spacing w:val="-8"/>
        </w:rPr>
        <w:t> </w:t>
      </w:r>
      <w:r>
        <w:rPr>
          <w:spacing w:val="-4"/>
        </w:rPr>
        <w:t>en</w:t>
      </w:r>
      <w:r>
        <w:rPr>
          <w:spacing w:val="-8"/>
        </w:rPr>
        <w:t> </w:t>
      </w:r>
      <w:r>
        <w:rPr>
          <w:spacing w:val="-4"/>
        </w:rPr>
        <w:t>la</w:t>
      </w:r>
      <w:r>
        <w:rPr>
          <w:spacing w:val="-8"/>
        </w:rPr>
        <w:t> </w:t>
      </w:r>
      <w:r>
        <w:rPr>
          <w:spacing w:val="-4"/>
        </w:rPr>
        <w:t>exposición</w:t>
      </w:r>
      <w:r>
        <w:rPr>
          <w:spacing w:val="-8"/>
        </w:rPr>
        <w:t> </w:t>
      </w:r>
      <w:r>
        <w:rPr>
          <w:spacing w:val="-4"/>
        </w:rPr>
        <w:t>y</w:t>
      </w:r>
      <w:r>
        <w:rPr>
          <w:spacing w:val="-8"/>
        </w:rPr>
        <w:t> </w:t>
      </w:r>
      <w:r>
        <w:rPr>
          <w:spacing w:val="-4"/>
        </w:rPr>
        <w:t>ejemplos</w:t>
      </w:r>
      <w:r>
        <w:rPr>
          <w:spacing w:val="-8"/>
        </w:rPr>
        <w:t> </w:t>
      </w:r>
      <w:r>
        <w:rPr>
          <w:spacing w:val="-4"/>
        </w:rPr>
        <w:t>de</w:t>
      </w:r>
      <w:r>
        <w:rPr>
          <w:spacing w:val="-8"/>
        </w:rPr>
        <w:t> </w:t>
      </w:r>
      <w:r>
        <w:rPr>
          <w:spacing w:val="-4"/>
        </w:rPr>
        <w:t>exposiciones</w:t>
      </w:r>
      <w:r>
        <w:rPr>
          <w:spacing w:val="-8"/>
        </w:rPr>
        <w:t> </w:t>
      </w:r>
      <w:r>
        <w:rPr>
          <w:spacing w:val="-4"/>
        </w:rPr>
        <w:t>de alumnos</w:t>
      </w:r>
      <w:r>
        <w:rPr>
          <w:spacing w:val="-13"/>
        </w:rPr>
        <w:t> </w:t>
      </w:r>
      <w:r>
        <w:rPr>
          <w:spacing w:val="-4"/>
        </w:rPr>
        <w:t>en</w:t>
      </w:r>
      <w:r>
        <w:rPr>
          <w:spacing w:val="-13"/>
        </w:rPr>
        <w:t> </w:t>
      </w:r>
      <w:r>
        <w:rPr>
          <w:spacing w:val="-4"/>
        </w:rPr>
        <w:t>el</w:t>
      </w:r>
      <w:r>
        <w:rPr>
          <w:spacing w:val="-13"/>
        </w:rPr>
        <w:t> </w:t>
      </w:r>
      <w:r>
        <w:rPr>
          <w:spacing w:val="-4"/>
        </w:rPr>
        <w:t>material</w:t>
      </w:r>
      <w:r>
        <w:rPr>
          <w:spacing w:val="-13"/>
        </w:rPr>
        <w:t> </w:t>
      </w:r>
      <w:r>
        <w:rPr>
          <w:spacing w:val="-4"/>
        </w:rPr>
        <w:t>de</w:t>
      </w:r>
      <w:r>
        <w:rPr>
          <w:spacing w:val="-13"/>
        </w:rPr>
        <w:t> </w:t>
      </w:r>
      <w:r>
        <w:rPr>
          <w:spacing w:val="-4"/>
        </w:rPr>
        <w:t>ayuda</w:t>
      </w:r>
      <w:r>
        <w:rPr>
          <w:spacing w:val="-13"/>
        </w:rPr>
        <w:t> </w:t>
      </w:r>
      <w:r>
        <w:rPr>
          <w:spacing w:val="-4"/>
        </w:rPr>
        <w:t>al</w:t>
      </w:r>
      <w:r>
        <w:rPr>
          <w:spacing w:val="-13"/>
        </w:rPr>
        <w:t> </w:t>
      </w:r>
      <w:r>
        <w:rPr>
          <w:spacing w:val="-4"/>
        </w:rPr>
        <w:t>profesor</w:t>
      </w:r>
      <w:r>
        <w:rPr>
          <w:spacing w:val="-13"/>
        </w:rPr>
        <w:t> </w:t>
      </w:r>
      <w:r>
        <w:rPr>
          <w:spacing w:val="-4"/>
        </w:rPr>
        <w:t>de</w:t>
      </w:r>
      <w:r>
        <w:rPr>
          <w:spacing w:val="-13"/>
        </w:rPr>
        <w:t> </w:t>
      </w:r>
      <w:r>
        <w:rPr>
          <w:spacing w:val="-4"/>
        </w:rPr>
        <w:t>Teoría</w:t>
      </w:r>
      <w:r>
        <w:rPr>
          <w:spacing w:val="-13"/>
        </w:rPr>
        <w:t> </w:t>
      </w:r>
      <w:r>
        <w:rPr>
          <w:spacing w:val="-4"/>
        </w:rPr>
        <w:t>del</w:t>
      </w:r>
      <w:r>
        <w:rPr>
          <w:spacing w:val="-13"/>
        </w:rPr>
        <w:t> </w:t>
      </w:r>
      <w:r>
        <w:rPr>
          <w:spacing w:val="-4"/>
        </w:rPr>
        <w:t>Conocimiento.</w:t>
      </w:r>
    </w:p>
    <w:p>
      <w:pPr>
        <w:pStyle w:val="BodyText"/>
        <w:spacing w:before="8"/>
      </w:pPr>
    </w:p>
    <w:p>
      <w:pPr>
        <w:pStyle w:val="Heading3"/>
        <w:rPr>
          <w:rFonts w:ascii="Arial" w:hAnsi="Arial"/>
        </w:rPr>
      </w:pPr>
      <w:r>
        <w:rPr>
          <w:rFonts w:ascii="Arial" w:hAnsi="Arial"/>
          <w:w w:val="90"/>
        </w:rPr>
        <w:t>Imágenes</w:t>
      </w:r>
      <w:r>
        <w:rPr>
          <w:rFonts w:ascii="Arial" w:hAnsi="Arial"/>
          <w:spacing w:val="5"/>
        </w:rPr>
        <w:t> </w:t>
      </w:r>
      <w:r>
        <w:rPr>
          <w:rFonts w:ascii="Arial" w:hAnsi="Arial"/>
          <w:w w:val="90"/>
        </w:rPr>
        <w:t>de</w:t>
      </w:r>
      <w:r>
        <w:rPr>
          <w:rFonts w:ascii="Arial" w:hAnsi="Arial"/>
          <w:spacing w:val="6"/>
        </w:rPr>
        <w:t> </w:t>
      </w:r>
      <w:r>
        <w:rPr>
          <w:rFonts w:ascii="Arial" w:hAnsi="Arial"/>
          <w:spacing w:val="-2"/>
          <w:w w:val="90"/>
        </w:rPr>
        <w:t>objetos</w:t>
      </w:r>
    </w:p>
    <w:p>
      <w:pPr>
        <w:pStyle w:val="BodyText"/>
        <w:spacing w:line="283" w:lineRule="auto" w:before="47"/>
        <w:ind w:left="1275" w:right="1415"/>
        <w:jc w:val="both"/>
      </w:pPr>
      <w:r>
        <w:rPr>
          <w:spacing w:val="-6"/>
        </w:rPr>
        <w:t>Deben rotularse correctamente las imágenes de todos los objetos utilizados en la exposición. Si un objeto </w:t>
      </w:r>
      <w:r>
        <w:rPr/>
        <w:t>es</w:t>
      </w:r>
      <w:r>
        <w:rPr>
          <w:spacing w:val="-2"/>
        </w:rPr>
        <w:t> </w:t>
      </w:r>
      <w:r>
        <w:rPr/>
        <w:t>producto</w:t>
      </w:r>
      <w:r>
        <w:rPr>
          <w:spacing w:val="-2"/>
        </w:rPr>
        <w:t> </w:t>
      </w:r>
      <w:r>
        <w:rPr/>
        <w:t>del</w:t>
      </w:r>
      <w:r>
        <w:rPr>
          <w:spacing w:val="-2"/>
        </w:rPr>
        <w:t> </w:t>
      </w:r>
      <w:r>
        <w:rPr/>
        <w:t>trabajo</w:t>
      </w:r>
      <w:r>
        <w:rPr>
          <w:spacing w:val="-2"/>
        </w:rPr>
        <w:t> </w:t>
      </w:r>
      <w:r>
        <w:rPr/>
        <w:t>original</w:t>
      </w:r>
      <w:r>
        <w:rPr>
          <w:spacing w:val="-2"/>
        </w:rPr>
        <w:t> </w:t>
      </w:r>
      <w:r>
        <w:rPr/>
        <w:t>del</w:t>
      </w:r>
      <w:r>
        <w:rPr>
          <w:spacing w:val="-2"/>
        </w:rPr>
        <w:t> </w:t>
      </w:r>
      <w:r>
        <w:rPr/>
        <w:t>alumno</w:t>
      </w:r>
      <w:r>
        <w:rPr>
          <w:spacing w:val="-2"/>
        </w:rPr>
        <w:t> </w:t>
      </w:r>
      <w:r>
        <w:rPr/>
        <w:t>(por</w:t>
      </w:r>
      <w:r>
        <w:rPr>
          <w:spacing w:val="-2"/>
        </w:rPr>
        <w:t> </w:t>
      </w:r>
      <w:r>
        <w:rPr/>
        <w:t>ejemplo,</w:t>
      </w:r>
      <w:r>
        <w:rPr>
          <w:spacing w:val="-2"/>
        </w:rPr>
        <w:t> </w:t>
      </w:r>
      <w:r>
        <w:rPr/>
        <w:t>una</w:t>
      </w:r>
      <w:r>
        <w:rPr>
          <w:spacing w:val="-2"/>
        </w:rPr>
        <w:t> </w:t>
      </w:r>
      <w:r>
        <w:rPr/>
        <w:t>pintura</w:t>
      </w:r>
      <w:r>
        <w:rPr>
          <w:spacing w:val="-2"/>
        </w:rPr>
        <w:t> </w:t>
      </w:r>
      <w:r>
        <w:rPr/>
        <w:t>creada</w:t>
      </w:r>
      <w:r>
        <w:rPr>
          <w:spacing w:val="-2"/>
        </w:rPr>
        <w:t> </w:t>
      </w:r>
      <w:r>
        <w:rPr/>
        <w:t>en</w:t>
      </w:r>
      <w:r>
        <w:rPr>
          <w:spacing w:val="-2"/>
        </w:rPr>
        <w:t> </w:t>
      </w:r>
      <w:r>
        <w:rPr/>
        <w:t>una</w:t>
      </w:r>
      <w:r>
        <w:rPr>
          <w:spacing w:val="-2"/>
        </w:rPr>
        <w:t> </w:t>
      </w:r>
      <w:r>
        <w:rPr/>
        <w:t>clase</w:t>
      </w:r>
      <w:r>
        <w:rPr>
          <w:spacing w:val="-2"/>
        </w:rPr>
        <w:t> </w:t>
      </w:r>
      <w:r>
        <w:rPr/>
        <w:t>de</w:t>
      </w:r>
      <w:r>
        <w:rPr>
          <w:spacing w:val="-2"/>
        </w:rPr>
        <w:t> </w:t>
      </w:r>
      <w:r>
        <w:rPr/>
        <w:t>Artes </w:t>
      </w:r>
      <w:r>
        <w:rPr>
          <w:spacing w:val="-6"/>
        </w:rPr>
        <w:t>Visuales), debe ser presentado claramente como tal para garantizar que los profesores y los moderadores </w:t>
      </w:r>
      <w:r>
        <w:rPr/>
        <w:t>tengan</w:t>
      </w:r>
      <w:r>
        <w:rPr>
          <w:spacing w:val="-17"/>
        </w:rPr>
        <w:t> </w:t>
      </w:r>
      <w:r>
        <w:rPr/>
        <w:t>claros</w:t>
      </w:r>
      <w:r>
        <w:rPr>
          <w:spacing w:val="-17"/>
        </w:rPr>
        <w:t> </w:t>
      </w:r>
      <w:r>
        <w:rPr/>
        <w:t>los</w:t>
      </w:r>
      <w:r>
        <w:rPr>
          <w:spacing w:val="-17"/>
        </w:rPr>
        <w:t> </w:t>
      </w:r>
      <w:r>
        <w:rPr/>
        <w:t>orígenes</w:t>
      </w:r>
      <w:r>
        <w:rPr>
          <w:spacing w:val="-17"/>
        </w:rPr>
        <w:t> </w:t>
      </w:r>
      <w:r>
        <w:rPr/>
        <w:t>del</w:t>
      </w:r>
      <w:r>
        <w:rPr>
          <w:spacing w:val="-17"/>
        </w:rPr>
        <w:t> </w:t>
      </w:r>
      <w:r>
        <w:rPr/>
        <w:t>objeto.</w:t>
      </w:r>
    </w:p>
    <w:p>
      <w:pPr>
        <w:pStyle w:val="BodyText"/>
        <w:spacing w:after="0" w:line="283" w:lineRule="auto"/>
        <w:jc w:val="both"/>
        <w:sectPr>
          <w:pgSz w:w="11910" w:h="16840"/>
          <w:pgMar w:header="702" w:footer="681" w:top="1000" w:bottom="880" w:left="425" w:right="283"/>
        </w:sectPr>
      </w:pPr>
    </w:p>
    <w:p>
      <w:pPr>
        <w:pStyle w:val="BodyText"/>
        <w:spacing w:before="275"/>
        <w:rPr>
          <w:sz w:val="28"/>
        </w:rPr>
      </w:pPr>
    </w:p>
    <w:p>
      <w:pPr>
        <w:pStyle w:val="Heading2"/>
        <w:spacing w:before="1"/>
        <w:jc w:val="both"/>
      </w:pPr>
      <w:r>
        <w:rPr>
          <w:w w:val="90"/>
        </w:rPr>
        <w:t>Cómputo</w:t>
      </w:r>
      <w:r>
        <w:rPr>
          <w:spacing w:val="12"/>
        </w:rPr>
        <w:t> </w:t>
      </w:r>
      <w:r>
        <w:rPr>
          <w:w w:val="90"/>
        </w:rPr>
        <w:t>de</w:t>
      </w:r>
      <w:r>
        <w:rPr>
          <w:spacing w:val="12"/>
        </w:rPr>
        <w:t> </w:t>
      </w:r>
      <w:r>
        <w:rPr>
          <w:spacing w:val="-2"/>
          <w:w w:val="90"/>
        </w:rPr>
        <w:t>palabras</w:t>
      </w:r>
    </w:p>
    <w:p>
      <w:pPr>
        <w:pStyle w:val="BodyText"/>
        <w:spacing w:line="283" w:lineRule="auto" w:before="49"/>
        <w:ind w:left="1275" w:right="1415" w:hanging="1"/>
        <w:jc w:val="both"/>
      </w:pPr>
      <w:r>
        <w:rPr>
          <w:spacing w:val="-2"/>
        </w:rPr>
        <w:t>El</w:t>
      </w:r>
      <w:r>
        <w:rPr>
          <w:spacing w:val="-12"/>
        </w:rPr>
        <w:t> </w:t>
      </w:r>
      <w:r>
        <w:rPr>
          <w:spacing w:val="-2"/>
        </w:rPr>
        <w:t>total</w:t>
      </w:r>
      <w:r>
        <w:rPr>
          <w:spacing w:val="-12"/>
        </w:rPr>
        <w:t> </w:t>
      </w:r>
      <w:r>
        <w:rPr>
          <w:spacing w:val="-2"/>
        </w:rPr>
        <w:t>máximo</w:t>
      </w:r>
      <w:r>
        <w:rPr>
          <w:spacing w:val="-13"/>
        </w:rPr>
        <w:t> </w:t>
      </w:r>
      <w:r>
        <w:rPr>
          <w:spacing w:val="-2"/>
        </w:rPr>
        <w:t>de</w:t>
      </w:r>
      <w:r>
        <w:rPr>
          <w:spacing w:val="-12"/>
        </w:rPr>
        <w:t> </w:t>
      </w:r>
      <w:r>
        <w:rPr>
          <w:spacing w:val="-2"/>
        </w:rPr>
        <w:t>palabras</w:t>
      </w:r>
      <w:r>
        <w:rPr>
          <w:spacing w:val="-12"/>
        </w:rPr>
        <w:t> </w:t>
      </w:r>
      <w:r>
        <w:rPr>
          <w:spacing w:val="-2"/>
        </w:rPr>
        <w:t>para</w:t>
      </w:r>
      <w:r>
        <w:rPr>
          <w:spacing w:val="-12"/>
        </w:rPr>
        <w:t> </w:t>
      </w:r>
      <w:r>
        <w:rPr>
          <w:spacing w:val="-2"/>
        </w:rPr>
        <w:t>la</w:t>
      </w:r>
      <w:r>
        <w:rPr>
          <w:spacing w:val="-12"/>
        </w:rPr>
        <w:t> </w:t>
      </w:r>
      <w:r>
        <w:rPr>
          <w:spacing w:val="-2"/>
        </w:rPr>
        <w:t>exposición</w:t>
      </w:r>
      <w:r>
        <w:rPr>
          <w:spacing w:val="-12"/>
        </w:rPr>
        <w:t> </w:t>
      </w:r>
      <w:r>
        <w:rPr>
          <w:spacing w:val="-2"/>
        </w:rPr>
        <w:t>de</w:t>
      </w:r>
      <w:r>
        <w:rPr>
          <w:spacing w:val="-13"/>
        </w:rPr>
        <w:t> </w:t>
      </w:r>
      <w:r>
        <w:rPr>
          <w:spacing w:val="-2"/>
        </w:rPr>
        <w:t>TdC</w:t>
      </w:r>
      <w:r>
        <w:rPr>
          <w:spacing w:val="-12"/>
        </w:rPr>
        <w:t> </w:t>
      </w:r>
      <w:r>
        <w:rPr>
          <w:spacing w:val="-2"/>
        </w:rPr>
        <w:t>es</w:t>
      </w:r>
      <w:r>
        <w:rPr>
          <w:spacing w:val="-12"/>
        </w:rPr>
        <w:t> </w:t>
      </w:r>
      <w:r>
        <w:rPr>
          <w:spacing w:val="-2"/>
        </w:rPr>
        <w:t>de</w:t>
      </w:r>
      <w:r>
        <w:rPr>
          <w:spacing w:val="-12"/>
        </w:rPr>
        <w:t> </w:t>
      </w:r>
      <w:r>
        <w:rPr>
          <w:rFonts w:ascii="Arial" w:hAnsi="Arial"/>
          <w:b/>
          <w:spacing w:val="-2"/>
        </w:rPr>
        <w:t>950.</w:t>
      </w:r>
      <w:r>
        <w:rPr>
          <w:rFonts w:ascii="Arial" w:hAnsi="Arial"/>
          <w:b/>
          <w:spacing w:val="-8"/>
        </w:rPr>
        <w:t> </w:t>
      </w:r>
      <w:r>
        <w:rPr>
          <w:spacing w:val="-2"/>
        </w:rPr>
        <w:t>Este</w:t>
      </w:r>
      <w:r>
        <w:rPr>
          <w:spacing w:val="-12"/>
        </w:rPr>
        <w:t> </w:t>
      </w:r>
      <w:r>
        <w:rPr>
          <w:spacing w:val="-2"/>
        </w:rPr>
        <w:t>cómputo</w:t>
      </w:r>
      <w:r>
        <w:rPr>
          <w:spacing w:val="-12"/>
        </w:rPr>
        <w:t> </w:t>
      </w:r>
      <w:r>
        <w:rPr>
          <w:spacing w:val="-2"/>
        </w:rPr>
        <w:t>incluye</w:t>
      </w:r>
      <w:r>
        <w:rPr>
          <w:spacing w:val="-13"/>
        </w:rPr>
        <w:t> </w:t>
      </w:r>
      <w:r>
        <w:rPr>
          <w:spacing w:val="-2"/>
        </w:rPr>
        <w:t>los</w:t>
      </w:r>
      <w:r>
        <w:rPr>
          <w:spacing w:val="-12"/>
        </w:rPr>
        <w:t> </w:t>
      </w:r>
      <w:r>
        <w:rPr>
          <w:spacing w:val="-2"/>
        </w:rPr>
        <w:t>comentarios escritos</w:t>
      </w:r>
      <w:r>
        <w:rPr>
          <w:spacing w:val="-17"/>
        </w:rPr>
        <w:t> </w:t>
      </w:r>
      <w:r>
        <w:rPr>
          <w:spacing w:val="-2"/>
        </w:rPr>
        <w:t>sobre</w:t>
      </w:r>
      <w:r>
        <w:rPr>
          <w:spacing w:val="-17"/>
        </w:rPr>
        <w:t> </w:t>
      </w:r>
      <w:r>
        <w:rPr>
          <w:spacing w:val="-2"/>
        </w:rPr>
        <w:t>cada</w:t>
      </w:r>
      <w:r>
        <w:rPr>
          <w:spacing w:val="-17"/>
        </w:rPr>
        <w:t> </w:t>
      </w:r>
      <w:r>
        <w:rPr>
          <w:spacing w:val="-2"/>
        </w:rPr>
        <w:t>uno</w:t>
      </w:r>
      <w:r>
        <w:rPr>
          <w:spacing w:val="-17"/>
        </w:rPr>
        <w:t> </w:t>
      </w:r>
      <w:r>
        <w:rPr>
          <w:spacing w:val="-2"/>
        </w:rPr>
        <w:t>de</w:t>
      </w:r>
      <w:r>
        <w:rPr>
          <w:spacing w:val="-17"/>
        </w:rPr>
        <w:t> </w:t>
      </w:r>
      <w:r>
        <w:rPr>
          <w:spacing w:val="-2"/>
        </w:rPr>
        <w:t>los</w:t>
      </w:r>
      <w:r>
        <w:rPr>
          <w:spacing w:val="-17"/>
        </w:rPr>
        <w:t> </w:t>
      </w:r>
      <w:r>
        <w:rPr>
          <w:spacing w:val="-2"/>
        </w:rPr>
        <w:t>tres</w:t>
      </w:r>
      <w:r>
        <w:rPr>
          <w:spacing w:val="-17"/>
        </w:rPr>
        <w:t> </w:t>
      </w:r>
      <w:r>
        <w:rPr>
          <w:spacing w:val="-2"/>
        </w:rPr>
        <w:t>objetos.</w:t>
      </w:r>
      <w:r>
        <w:rPr>
          <w:spacing w:val="-17"/>
        </w:rPr>
        <w:t> </w:t>
      </w:r>
      <w:r>
        <w:rPr>
          <w:spacing w:val="-2"/>
        </w:rPr>
        <w:t>No</w:t>
      </w:r>
      <w:r>
        <w:rPr>
          <w:spacing w:val="-17"/>
        </w:rPr>
        <w:t> </w:t>
      </w:r>
      <w:r>
        <w:rPr>
          <w:spacing w:val="-2"/>
        </w:rPr>
        <w:t>incluye:</w:t>
      </w:r>
    </w:p>
    <w:p>
      <w:pPr>
        <w:pStyle w:val="ListParagraph"/>
        <w:numPr>
          <w:ilvl w:val="1"/>
          <w:numId w:val="72"/>
        </w:numPr>
        <w:tabs>
          <w:tab w:pos="1671" w:val="left" w:leader="none"/>
        </w:tabs>
        <w:spacing w:line="240" w:lineRule="auto" w:before="60" w:after="0"/>
        <w:ind w:left="1671" w:right="0" w:hanging="406"/>
        <w:jc w:val="both"/>
        <w:rPr>
          <w:sz w:val="19"/>
        </w:rPr>
      </w:pPr>
      <w:r>
        <w:rPr>
          <w:spacing w:val="-6"/>
          <w:sz w:val="19"/>
        </w:rPr>
        <w:t>Cualquier</w:t>
      </w:r>
      <w:r>
        <w:rPr>
          <w:spacing w:val="-9"/>
          <w:sz w:val="19"/>
        </w:rPr>
        <w:t> </w:t>
      </w:r>
      <w:r>
        <w:rPr>
          <w:spacing w:val="-6"/>
          <w:sz w:val="19"/>
        </w:rPr>
        <w:t>texto</w:t>
      </w:r>
      <w:r>
        <w:rPr>
          <w:spacing w:val="-8"/>
          <w:sz w:val="19"/>
        </w:rPr>
        <w:t> </w:t>
      </w:r>
      <w:r>
        <w:rPr>
          <w:spacing w:val="-6"/>
          <w:sz w:val="19"/>
        </w:rPr>
        <w:t>que</w:t>
      </w:r>
      <w:r>
        <w:rPr>
          <w:spacing w:val="-8"/>
          <w:sz w:val="19"/>
        </w:rPr>
        <w:t> </w:t>
      </w:r>
      <w:r>
        <w:rPr>
          <w:spacing w:val="-6"/>
          <w:sz w:val="19"/>
        </w:rPr>
        <w:t>contengan</w:t>
      </w:r>
      <w:r>
        <w:rPr>
          <w:spacing w:val="-9"/>
          <w:sz w:val="19"/>
        </w:rPr>
        <w:t> </w:t>
      </w:r>
      <w:r>
        <w:rPr>
          <w:spacing w:val="-6"/>
          <w:sz w:val="19"/>
        </w:rPr>
        <w:t>los</w:t>
      </w:r>
      <w:r>
        <w:rPr>
          <w:spacing w:val="-8"/>
          <w:sz w:val="19"/>
        </w:rPr>
        <w:t> </w:t>
      </w:r>
      <w:r>
        <w:rPr>
          <w:spacing w:val="-6"/>
          <w:sz w:val="19"/>
        </w:rPr>
        <w:t>propios</w:t>
      </w:r>
      <w:r>
        <w:rPr>
          <w:spacing w:val="-8"/>
          <w:sz w:val="19"/>
        </w:rPr>
        <w:t> </w:t>
      </w:r>
      <w:r>
        <w:rPr>
          <w:spacing w:val="-6"/>
          <w:sz w:val="19"/>
        </w:rPr>
        <w:t>objetos</w:t>
      </w:r>
    </w:p>
    <w:p>
      <w:pPr>
        <w:pStyle w:val="ListParagraph"/>
        <w:numPr>
          <w:ilvl w:val="1"/>
          <w:numId w:val="72"/>
        </w:numPr>
        <w:tabs>
          <w:tab w:pos="1672" w:val="left" w:leader="none"/>
        </w:tabs>
        <w:spacing w:line="283" w:lineRule="auto" w:before="99" w:after="0"/>
        <w:ind w:left="1672" w:right="1888" w:hanging="407"/>
        <w:jc w:val="both"/>
        <w:rPr>
          <w:sz w:val="19"/>
        </w:rPr>
      </w:pPr>
      <w:r>
        <w:rPr>
          <w:w w:val="90"/>
          <w:sz w:val="19"/>
        </w:rPr>
        <w:t>Agradecimientos, referencias (ya sea en notas a pie de página, notas al final o dentro del texto) </w:t>
      </w:r>
      <w:r>
        <w:rPr>
          <w:w w:val="90"/>
          <w:sz w:val="19"/>
        </w:rPr>
        <w:t>ni </w:t>
      </w:r>
      <w:r>
        <w:rPr>
          <w:spacing w:val="-2"/>
          <w:sz w:val="19"/>
        </w:rPr>
        <w:t>bibliografía</w:t>
      </w:r>
    </w:p>
    <w:p>
      <w:pPr>
        <w:pStyle w:val="BodyText"/>
        <w:spacing w:line="283" w:lineRule="auto" w:before="59"/>
        <w:ind w:left="1275" w:right="1415"/>
        <w:jc w:val="both"/>
      </w:pPr>
      <w:r>
        <w:rPr>
          <w:w w:val="90"/>
        </w:rPr>
        <w:t>Si la exposición supera el límite de palabras, los examinadores tienen instrucciones de dejar de leer una </w:t>
      </w:r>
      <w:r>
        <w:rPr>
          <w:w w:val="90"/>
        </w:rPr>
        <w:t>vez </w:t>
      </w:r>
      <w:r>
        <w:rPr>
          <w:spacing w:val="-2"/>
        </w:rPr>
        <w:t>alcanzadas</w:t>
      </w:r>
      <w:r>
        <w:rPr>
          <w:spacing w:val="-13"/>
        </w:rPr>
        <w:t> </w:t>
      </w:r>
      <w:r>
        <w:rPr>
          <w:spacing w:val="-2"/>
        </w:rPr>
        <w:t>las</w:t>
      </w:r>
      <w:r>
        <w:rPr>
          <w:spacing w:val="-12"/>
        </w:rPr>
        <w:t> </w:t>
      </w:r>
      <w:r>
        <w:rPr>
          <w:spacing w:val="-2"/>
        </w:rPr>
        <w:t>950</w:t>
      </w:r>
      <w:r>
        <w:rPr>
          <w:spacing w:val="-12"/>
        </w:rPr>
        <w:t> </w:t>
      </w:r>
      <w:r>
        <w:rPr>
          <w:spacing w:val="-2"/>
        </w:rPr>
        <w:t>palabras,</w:t>
      </w:r>
      <w:r>
        <w:rPr>
          <w:spacing w:val="-13"/>
        </w:rPr>
        <w:t> </w:t>
      </w:r>
      <w:r>
        <w:rPr>
          <w:spacing w:val="-2"/>
        </w:rPr>
        <w:t>y</w:t>
      </w:r>
      <w:r>
        <w:rPr>
          <w:spacing w:val="-12"/>
        </w:rPr>
        <w:t> </w:t>
      </w:r>
      <w:r>
        <w:rPr>
          <w:spacing w:val="-2"/>
        </w:rPr>
        <w:t>su</w:t>
      </w:r>
      <w:r>
        <w:rPr>
          <w:spacing w:val="-12"/>
        </w:rPr>
        <w:t> </w:t>
      </w:r>
      <w:r>
        <w:rPr>
          <w:spacing w:val="-2"/>
        </w:rPr>
        <w:t>evaluación</w:t>
      </w:r>
      <w:r>
        <w:rPr>
          <w:spacing w:val="-13"/>
        </w:rPr>
        <w:t> </w:t>
      </w:r>
      <w:r>
        <w:rPr>
          <w:spacing w:val="-2"/>
        </w:rPr>
        <w:t>del</w:t>
      </w:r>
      <w:r>
        <w:rPr>
          <w:spacing w:val="-12"/>
        </w:rPr>
        <w:t> </w:t>
      </w:r>
      <w:r>
        <w:rPr>
          <w:spacing w:val="-2"/>
        </w:rPr>
        <w:t>trabajo</w:t>
      </w:r>
      <w:r>
        <w:rPr>
          <w:spacing w:val="-12"/>
        </w:rPr>
        <w:t> </w:t>
      </w:r>
      <w:r>
        <w:rPr>
          <w:spacing w:val="-2"/>
        </w:rPr>
        <w:t>se</w:t>
      </w:r>
      <w:r>
        <w:rPr>
          <w:spacing w:val="-13"/>
        </w:rPr>
        <w:t> </w:t>
      </w:r>
      <w:r>
        <w:rPr>
          <w:spacing w:val="-2"/>
        </w:rPr>
        <w:t>basará</w:t>
      </w:r>
      <w:r>
        <w:rPr>
          <w:spacing w:val="-12"/>
        </w:rPr>
        <w:t> </w:t>
      </w:r>
      <w:r>
        <w:rPr>
          <w:spacing w:val="-2"/>
        </w:rPr>
        <w:t>solamente</w:t>
      </w:r>
      <w:r>
        <w:rPr>
          <w:spacing w:val="-12"/>
        </w:rPr>
        <w:t> </w:t>
      </w:r>
      <w:r>
        <w:rPr>
          <w:spacing w:val="-2"/>
        </w:rPr>
        <w:t>en</w:t>
      </w:r>
      <w:r>
        <w:rPr>
          <w:spacing w:val="-13"/>
        </w:rPr>
        <w:t> </w:t>
      </w:r>
      <w:r>
        <w:rPr>
          <w:spacing w:val="-2"/>
        </w:rPr>
        <w:t>las</w:t>
      </w:r>
      <w:r>
        <w:rPr>
          <w:spacing w:val="-12"/>
        </w:rPr>
        <w:t> </w:t>
      </w:r>
      <w:r>
        <w:rPr>
          <w:spacing w:val="-2"/>
        </w:rPr>
        <w:t>primeras</w:t>
      </w:r>
      <w:r>
        <w:rPr>
          <w:spacing w:val="-12"/>
        </w:rPr>
        <w:t> </w:t>
      </w:r>
      <w:r>
        <w:rPr>
          <w:spacing w:val="-2"/>
        </w:rPr>
        <w:t>950.</w:t>
      </w:r>
      <w:r>
        <w:rPr>
          <w:spacing w:val="-12"/>
        </w:rPr>
        <w:t> </w:t>
      </w:r>
      <w:r>
        <w:rPr>
          <w:spacing w:val="-2"/>
        </w:rPr>
        <w:t>No</w:t>
      </w:r>
      <w:r>
        <w:rPr>
          <w:spacing w:val="-13"/>
        </w:rPr>
        <w:t> </w:t>
      </w:r>
      <w:r>
        <w:rPr>
          <w:spacing w:val="-2"/>
        </w:rPr>
        <w:t>es </w:t>
      </w:r>
      <w:r>
        <w:rPr>
          <w:spacing w:val="-4"/>
        </w:rPr>
        <w:t>apropiado</w:t>
      </w:r>
      <w:r>
        <w:rPr>
          <w:spacing w:val="-11"/>
        </w:rPr>
        <w:t> </w:t>
      </w:r>
      <w:r>
        <w:rPr>
          <w:spacing w:val="-4"/>
        </w:rPr>
        <w:t>incluir</w:t>
      </w:r>
      <w:r>
        <w:rPr>
          <w:spacing w:val="-11"/>
        </w:rPr>
        <w:t> </w:t>
      </w:r>
      <w:r>
        <w:rPr>
          <w:spacing w:val="-4"/>
        </w:rPr>
        <w:t>en</w:t>
      </w:r>
      <w:r>
        <w:rPr>
          <w:spacing w:val="-11"/>
        </w:rPr>
        <w:t> </w:t>
      </w:r>
      <w:r>
        <w:rPr>
          <w:spacing w:val="-4"/>
        </w:rPr>
        <w:t>la</w:t>
      </w:r>
      <w:r>
        <w:rPr>
          <w:spacing w:val="-11"/>
        </w:rPr>
        <w:t> </w:t>
      </w:r>
      <w:r>
        <w:rPr>
          <w:spacing w:val="-4"/>
        </w:rPr>
        <w:t>exposición</w:t>
      </w:r>
      <w:r>
        <w:rPr>
          <w:spacing w:val="-11"/>
        </w:rPr>
        <w:t> </w:t>
      </w:r>
      <w:r>
        <w:rPr>
          <w:spacing w:val="-4"/>
        </w:rPr>
        <w:t>de</w:t>
      </w:r>
      <w:r>
        <w:rPr>
          <w:spacing w:val="-11"/>
        </w:rPr>
        <w:t> </w:t>
      </w:r>
      <w:r>
        <w:rPr>
          <w:spacing w:val="-4"/>
        </w:rPr>
        <w:t>TdC</w:t>
      </w:r>
      <w:r>
        <w:rPr>
          <w:spacing w:val="-11"/>
        </w:rPr>
        <w:t> </w:t>
      </w:r>
      <w:r>
        <w:rPr>
          <w:spacing w:val="-4"/>
        </w:rPr>
        <w:t>notas</w:t>
      </w:r>
      <w:r>
        <w:rPr>
          <w:spacing w:val="-11"/>
        </w:rPr>
        <w:t> </w:t>
      </w:r>
      <w:r>
        <w:rPr>
          <w:spacing w:val="-4"/>
        </w:rPr>
        <w:t>a</w:t>
      </w:r>
      <w:r>
        <w:rPr>
          <w:spacing w:val="-11"/>
        </w:rPr>
        <w:t> </w:t>
      </w:r>
      <w:r>
        <w:rPr>
          <w:spacing w:val="-4"/>
        </w:rPr>
        <w:t>pie</w:t>
      </w:r>
      <w:r>
        <w:rPr>
          <w:spacing w:val="-11"/>
        </w:rPr>
        <w:t> </w:t>
      </w:r>
      <w:r>
        <w:rPr>
          <w:spacing w:val="-4"/>
        </w:rPr>
        <w:t>de</w:t>
      </w:r>
      <w:r>
        <w:rPr>
          <w:spacing w:val="-11"/>
        </w:rPr>
        <w:t> </w:t>
      </w:r>
      <w:r>
        <w:rPr>
          <w:spacing w:val="-4"/>
        </w:rPr>
        <w:t>página</w:t>
      </w:r>
      <w:r>
        <w:rPr>
          <w:spacing w:val="-11"/>
        </w:rPr>
        <w:t> </w:t>
      </w:r>
      <w:r>
        <w:rPr>
          <w:spacing w:val="-4"/>
        </w:rPr>
        <w:t>extensas</w:t>
      </w:r>
      <w:r>
        <w:rPr>
          <w:spacing w:val="-11"/>
        </w:rPr>
        <w:t> </w:t>
      </w:r>
      <w:r>
        <w:rPr>
          <w:spacing w:val="-4"/>
        </w:rPr>
        <w:t>ni</w:t>
      </w:r>
      <w:r>
        <w:rPr>
          <w:spacing w:val="-11"/>
        </w:rPr>
        <w:t> </w:t>
      </w:r>
      <w:r>
        <w:rPr>
          <w:spacing w:val="-4"/>
        </w:rPr>
        <w:t>apéndices.</w:t>
      </w:r>
    </w:p>
    <w:p>
      <w:pPr>
        <w:pStyle w:val="Heading2"/>
        <w:spacing w:before="208"/>
        <w:jc w:val="both"/>
      </w:pPr>
      <w:r>
        <w:rPr>
          <w:spacing w:val="-8"/>
        </w:rPr>
        <w:t>Orientación</w:t>
      </w:r>
      <w:r>
        <w:rPr>
          <w:spacing w:val="-15"/>
        </w:rPr>
        <w:t> </w:t>
      </w:r>
      <w:r>
        <w:rPr>
          <w:spacing w:val="-8"/>
        </w:rPr>
        <w:t>y</w:t>
      </w:r>
      <w:r>
        <w:rPr>
          <w:spacing w:val="-15"/>
        </w:rPr>
        <w:t> </w:t>
      </w:r>
      <w:r>
        <w:rPr>
          <w:spacing w:val="-8"/>
        </w:rPr>
        <w:t>autoría</w:t>
      </w:r>
      <w:r>
        <w:rPr>
          <w:spacing w:val="-15"/>
        </w:rPr>
        <w:t> </w:t>
      </w:r>
      <w:r>
        <w:rPr>
          <w:spacing w:val="-8"/>
        </w:rPr>
        <w:t>original</w:t>
      </w:r>
    </w:p>
    <w:p>
      <w:pPr>
        <w:pStyle w:val="BodyText"/>
        <w:spacing w:line="283" w:lineRule="auto" w:before="49"/>
        <w:ind w:left="1275" w:right="1415"/>
        <w:jc w:val="both"/>
      </w:pPr>
      <w:r>
        <w:rPr/>
        <w:t>Los</w:t>
      </w:r>
      <w:r>
        <w:rPr>
          <w:spacing w:val="-11"/>
        </w:rPr>
        <w:t> </w:t>
      </w:r>
      <w:r>
        <w:rPr/>
        <w:t>trabajos</w:t>
      </w:r>
      <w:r>
        <w:rPr>
          <w:spacing w:val="-11"/>
        </w:rPr>
        <w:t> </w:t>
      </w:r>
      <w:r>
        <w:rPr/>
        <w:t>presentados</w:t>
      </w:r>
      <w:r>
        <w:rPr>
          <w:spacing w:val="-11"/>
        </w:rPr>
        <w:t> </w:t>
      </w:r>
      <w:r>
        <w:rPr/>
        <w:t>para</w:t>
      </w:r>
      <w:r>
        <w:rPr>
          <w:spacing w:val="-11"/>
        </w:rPr>
        <w:t> </w:t>
      </w:r>
      <w:r>
        <w:rPr/>
        <w:t>la</w:t>
      </w:r>
      <w:r>
        <w:rPr>
          <w:spacing w:val="-11"/>
        </w:rPr>
        <w:t> </w:t>
      </w:r>
      <w:r>
        <w:rPr/>
        <w:t>evaluación</w:t>
      </w:r>
      <w:r>
        <w:rPr>
          <w:spacing w:val="-11"/>
        </w:rPr>
        <w:t> </w:t>
      </w:r>
      <w:r>
        <w:rPr/>
        <w:t>interna</w:t>
      </w:r>
      <w:r>
        <w:rPr>
          <w:spacing w:val="-11"/>
        </w:rPr>
        <w:t> </w:t>
      </w:r>
      <w:r>
        <w:rPr/>
        <w:t>deben</w:t>
      </w:r>
      <w:r>
        <w:rPr>
          <w:spacing w:val="-11"/>
        </w:rPr>
        <w:t> </w:t>
      </w:r>
      <w:r>
        <w:rPr/>
        <w:t>haber</w:t>
      </w:r>
      <w:r>
        <w:rPr>
          <w:spacing w:val="-11"/>
        </w:rPr>
        <w:t> </w:t>
      </w:r>
      <w:r>
        <w:rPr/>
        <w:t>sido</w:t>
      </w:r>
      <w:r>
        <w:rPr>
          <w:spacing w:val="-11"/>
        </w:rPr>
        <w:t> </w:t>
      </w:r>
      <w:r>
        <w:rPr/>
        <w:t>realizados</w:t>
      </w:r>
      <w:r>
        <w:rPr>
          <w:spacing w:val="-11"/>
        </w:rPr>
        <w:t> </w:t>
      </w:r>
      <w:r>
        <w:rPr/>
        <w:t>por</w:t>
      </w:r>
      <w:r>
        <w:rPr>
          <w:spacing w:val="-11"/>
        </w:rPr>
        <w:t> </w:t>
      </w:r>
      <w:r>
        <w:rPr/>
        <w:t>los</w:t>
      </w:r>
      <w:r>
        <w:rPr>
          <w:spacing w:val="-11"/>
        </w:rPr>
        <w:t> </w:t>
      </w:r>
      <w:r>
        <w:rPr/>
        <w:t>alumnos.</w:t>
      </w:r>
      <w:r>
        <w:rPr>
          <w:spacing w:val="-11"/>
        </w:rPr>
        <w:t> </w:t>
      </w:r>
      <w:r>
        <w:rPr/>
        <w:t>Sin </w:t>
      </w:r>
      <w:r>
        <w:rPr>
          <w:spacing w:val="-4"/>
        </w:rPr>
        <w:t>embargo,</w:t>
      </w:r>
      <w:r>
        <w:rPr>
          <w:spacing w:val="-8"/>
        </w:rPr>
        <w:t> </w:t>
      </w:r>
      <w:r>
        <w:rPr>
          <w:spacing w:val="-4"/>
        </w:rPr>
        <w:t>no</w:t>
      </w:r>
      <w:r>
        <w:rPr>
          <w:spacing w:val="-8"/>
        </w:rPr>
        <w:t> </w:t>
      </w:r>
      <w:r>
        <w:rPr>
          <w:spacing w:val="-4"/>
        </w:rPr>
        <w:t>se</w:t>
      </w:r>
      <w:r>
        <w:rPr>
          <w:spacing w:val="-8"/>
        </w:rPr>
        <w:t> </w:t>
      </w:r>
      <w:r>
        <w:rPr>
          <w:spacing w:val="-4"/>
        </w:rPr>
        <w:t>pretende</w:t>
      </w:r>
      <w:r>
        <w:rPr>
          <w:spacing w:val="-8"/>
        </w:rPr>
        <w:t> </w:t>
      </w:r>
      <w:r>
        <w:rPr>
          <w:spacing w:val="-4"/>
        </w:rPr>
        <w:t>que</w:t>
      </w:r>
      <w:r>
        <w:rPr>
          <w:spacing w:val="-8"/>
        </w:rPr>
        <w:t> </w:t>
      </w:r>
      <w:r>
        <w:rPr>
          <w:spacing w:val="-4"/>
        </w:rPr>
        <w:t>se</w:t>
      </w:r>
      <w:r>
        <w:rPr>
          <w:spacing w:val="-8"/>
        </w:rPr>
        <w:t> </w:t>
      </w:r>
      <w:r>
        <w:rPr>
          <w:spacing w:val="-4"/>
        </w:rPr>
        <w:t>deje</w:t>
      </w:r>
      <w:r>
        <w:rPr>
          <w:spacing w:val="-8"/>
        </w:rPr>
        <w:t> </w:t>
      </w:r>
      <w:r>
        <w:rPr>
          <w:spacing w:val="-4"/>
        </w:rPr>
        <w:t>trabajar</w:t>
      </w:r>
      <w:r>
        <w:rPr>
          <w:spacing w:val="-8"/>
        </w:rPr>
        <w:t> </w:t>
      </w:r>
      <w:r>
        <w:rPr>
          <w:spacing w:val="-4"/>
        </w:rPr>
        <w:t>a</w:t>
      </w:r>
      <w:r>
        <w:rPr>
          <w:spacing w:val="-8"/>
        </w:rPr>
        <w:t> </w:t>
      </w:r>
      <w:r>
        <w:rPr>
          <w:spacing w:val="-4"/>
        </w:rPr>
        <w:t>los</w:t>
      </w:r>
      <w:r>
        <w:rPr>
          <w:spacing w:val="-8"/>
        </w:rPr>
        <w:t> </w:t>
      </w:r>
      <w:r>
        <w:rPr>
          <w:spacing w:val="-4"/>
        </w:rPr>
        <w:t>alumnos</w:t>
      </w:r>
      <w:r>
        <w:rPr>
          <w:spacing w:val="-8"/>
        </w:rPr>
        <w:t> </w:t>
      </w:r>
      <w:r>
        <w:rPr>
          <w:spacing w:val="-4"/>
        </w:rPr>
        <w:t>en</w:t>
      </w:r>
      <w:r>
        <w:rPr>
          <w:spacing w:val="-8"/>
        </w:rPr>
        <w:t> </w:t>
      </w:r>
      <w:r>
        <w:rPr>
          <w:spacing w:val="-4"/>
        </w:rPr>
        <w:t>el</w:t>
      </w:r>
      <w:r>
        <w:rPr>
          <w:spacing w:val="-8"/>
        </w:rPr>
        <w:t> </w:t>
      </w:r>
      <w:r>
        <w:rPr>
          <w:spacing w:val="-4"/>
        </w:rPr>
        <w:t>componente</w:t>
      </w:r>
      <w:r>
        <w:rPr>
          <w:spacing w:val="-8"/>
        </w:rPr>
        <w:t> </w:t>
      </w:r>
      <w:r>
        <w:rPr>
          <w:spacing w:val="-4"/>
        </w:rPr>
        <w:t>de</w:t>
      </w:r>
      <w:r>
        <w:rPr>
          <w:spacing w:val="-8"/>
        </w:rPr>
        <w:t> </w:t>
      </w:r>
      <w:r>
        <w:rPr>
          <w:spacing w:val="-4"/>
        </w:rPr>
        <w:t>evaluación</w:t>
      </w:r>
      <w:r>
        <w:rPr>
          <w:spacing w:val="-8"/>
        </w:rPr>
        <w:t> </w:t>
      </w:r>
      <w:r>
        <w:rPr>
          <w:spacing w:val="-4"/>
        </w:rPr>
        <w:t>interna</w:t>
      </w:r>
      <w:r>
        <w:rPr>
          <w:spacing w:val="-8"/>
        </w:rPr>
        <w:t> </w:t>
      </w:r>
      <w:r>
        <w:rPr>
          <w:spacing w:val="-4"/>
        </w:rPr>
        <w:t>sin </w:t>
      </w:r>
      <w:r>
        <w:rPr>
          <w:spacing w:val="-6"/>
        </w:rPr>
        <w:t>ninguna ayuda por parte del profesor. El profesor debe desempeñar un papel importante en las etapas de </w:t>
      </w:r>
      <w:r>
        <w:rPr>
          <w:spacing w:val="-4"/>
        </w:rPr>
        <w:t>planificación</w:t>
      </w:r>
      <w:r>
        <w:rPr>
          <w:spacing w:val="-14"/>
        </w:rPr>
        <w:t> </w:t>
      </w:r>
      <w:r>
        <w:rPr>
          <w:spacing w:val="-4"/>
        </w:rPr>
        <w:t>y</w:t>
      </w:r>
      <w:r>
        <w:rPr>
          <w:spacing w:val="-14"/>
        </w:rPr>
        <w:t> </w:t>
      </w:r>
      <w:r>
        <w:rPr>
          <w:spacing w:val="-4"/>
        </w:rPr>
        <w:t>elaboración</w:t>
      </w:r>
      <w:r>
        <w:rPr>
          <w:spacing w:val="-14"/>
        </w:rPr>
        <w:t> </w:t>
      </w:r>
      <w:r>
        <w:rPr>
          <w:spacing w:val="-4"/>
        </w:rPr>
        <w:t>del</w:t>
      </w:r>
      <w:r>
        <w:rPr>
          <w:spacing w:val="-14"/>
        </w:rPr>
        <w:t> </w:t>
      </w:r>
      <w:r>
        <w:rPr>
          <w:spacing w:val="-4"/>
        </w:rPr>
        <w:t>trabajo</w:t>
      </w:r>
      <w:r>
        <w:rPr>
          <w:spacing w:val="-14"/>
        </w:rPr>
        <w:t> </w:t>
      </w:r>
      <w:r>
        <w:rPr>
          <w:spacing w:val="-4"/>
        </w:rPr>
        <w:t>de</w:t>
      </w:r>
      <w:r>
        <w:rPr>
          <w:spacing w:val="-14"/>
        </w:rPr>
        <w:t> </w:t>
      </w:r>
      <w:r>
        <w:rPr>
          <w:spacing w:val="-4"/>
        </w:rPr>
        <w:t>evaluación</w:t>
      </w:r>
      <w:r>
        <w:rPr>
          <w:spacing w:val="-14"/>
        </w:rPr>
        <w:t> </w:t>
      </w:r>
      <w:r>
        <w:rPr>
          <w:spacing w:val="-4"/>
        </w:rPr>
        <w:t>interna.</w:t>
      </w:r>
    </w:p>
    <w:p>
      <w:pPr>
        <w:pStyle w:val="BodyText"/>
        <w:spacing w:line="283" w:lineRule="auto" w:before="59"/>
        <w:ind w:left="1275" w:right="1415"/>
        <w:jc w:val="both"/>
      </w:pPr>
      <w:r>
        <w:rPr>
          <w:w w:val="90"/>
        </w:rPr>
        <w:t>Se recomienda asignar un total de aproximadamente </w:t>
      </w:r>
      <w:r>
        <w:rPr>
          <w:rFonts w:ascii="Arial" w:hAnsi="Arial"/>
          <w:b/>
          <w:w w:val="90"/>
        </w:rPr>
        <w:t>ocho horas </w:t>
      </w:r>
      <w:r>
        <w:rPr>
          <w:w w:val="90"/>
        </w:rPr>
        <w:t>lectivas para la tarea de la exposición. En </w:t>
      </w:r>
      <w:r>
        <w:rPr/>
        <w:t>esas</w:t>
      </w:r>
      <w:r>
        <w:rPr>
          <w:spacing w:val="-17"/>
        </w:rPr>
        <w:t> </w:t>
      </w:r>
      <w:r>
        <w:rPr/>
        <w:t>horas</w:t>
      </w:r>
      <w:r>
        <w:rPr>
          <w:spacing w:val="-17"/>
        </w:rPr>
        <w:t> </w:t>
      </w:r>
      <w:r>
        <w:rPr/>
        <w:t>se</w:t>
      </w:r>
      <w:r>
        <w:rPr>
          <w:spacing w:val="-17"/>
        </w:rPr>
        <w:t> </w:t>
      </w:r>
      <w:r>
        <w:rPr/>
        <w:t>deberá</w:t>
      </w:r>
      <w:r>
        <w:rPr>
          <w:spacing w:val="-17"/>
        </w:rPr>
        <w:t> </w:t>
      </w:r>
      <w:r>
        <w:rPr/>
        <w:t>incluir:</w:t>
      </w:r>
    </w:p>
    <w:p>
      <w:pPr>
        <w:pStyle w:val="ListParagraph"/>
        <w:numPr>
          <w:ilvl w:val="1"/>
          <w:numId w:val="72"/>
        </w:numPr>
        <w:tabs>
          <w:tab w:pos="1672" w:val="left" w:leader="none"/>
        </w:tabs>
        <w:spacing w:line="283" w:lineRule="auto" w:before="59" w:after="0"/>
        <w:ind w:left="1672" w:right="1697" w:hanging="407"/>
        <w:jc w:val="both"/>
        <w:rPr>
          <w:sz w:val="19"/>
        </w:rPr>
      </w:pPr>
      <w:r>
        <w:rPr>
          <w:w w:val="90"/>
          <w:sz w:val="19"/>
        </w:rPr>
        <w:t>Tiempo para explicar los requisitos de la tarea y cerciorarse de que los alumnos estén </w:t>
      </w:r>
      <w:r>
        <w:rPr>
          <w:w w:val="90"/>
          <w:sz w:val="19"/>
        </w:rPr>
        <w:t>familiarizados </w:t>
      </w:r>
      <w:r>
        <w:rPr>
          <w:sz w:val="19"/>
        </w:rPr>
        <w:t>con</w:t>
      </w:r>
      <w:r>
        <w:rPr>
          <w:spacing w:val="-11"/>
          <w:sz w:val="19"/>
        </w:rPr>
        <w:t> </w:t>
      </w:r>
      <w:r>
        <w:rPr>
          <w:sz w:val="19"/>
        </w:rPr>
        <w:t>el</w:t>
      </w:r>
      <w:r>
        <w:rPr>
          <w:spacing w:val="-11"/>
          <w:sz w:val="19"/>
        </w:rPr>
        <w:t> </w:t>
      </w:r>
      <w:r>
        <w:rPr>
          <w:sz w:val="19"/>
        </w:rPr>
        <w:t>instrumento</w:t>
      </w:r>
      <w:r>
        <w:rPr>
          <w:spacing w:val="-11"/>
          <w:sz w:val="19"/>
        </w:rPr>
        <w:t> </w:t>
      </w:r>
      <w:r>
        <w:rPr>
          <w:sz w:val="19"/>
        </w:rPr>
        <w:t>de</w:t>
      </w:r>
      <w:r>
        <w:rPr>
          <w:spacing w:val="-11"/>
          <w:sz w:val="19"/>
        </w:rPr>
        <w:t> </w:t>
      </w:r>
      <w:r>
        <w:rPr>
          <w:sz w:val="19"/>
        </w:rPr>
        <w:t>evaluación</w:t>
      </w:r>
    </w:p>
    <w:p>
      <w:pPr>
        <w:pStyle w:val="ListParagraph"/>
        <w:numPr>
          <w:ilvl w:val="1"/>
          <w:numId w:val="72"/>
        </w:numPr>
        <w:tabs>
          <w:tab w:pos="1671" w:val="left" w:leader="none"/>
        </w:tabs>
        <w:spacing w:line="240" w:lineRule="auto" w:before="60" w:after="0"/>
        <w:ind w:left="1671" w:right="0" w:hanging="406"/>
        <w:jc w:val="both"/>
        <w:rPr>
          <w:sz w:val="19"/>
        </w:rPr>
      </w:pPr>
      <w:r>
        <w:rPr>
          <w:spacing w:val="-6"/>
          <w:sz w:val="19"/>
        </w:rPr>
        <w:t>Tiempo</w:t>
      </w:r>
      <w:r>
        <w:rPr>
          <w:spacing w:val="-9"/>
          <w:sz w:val="19"/>
        </w:rPr>
        <w:t> </w:t>
      </w:r>
      <w:r>
        <w:rPr>
          <w:spacing w:val="-6"/>
          <w:sz w:val="19"/>
        </w:rPr>
        <w:t>de</w:t>
      </w:r>
      <w:r>
        <w:rPr>
          <w:spacing w:val="-8"/>
          <w:sz w:val="19"/>
        </w:rPr>
        <w:t> </w:t>
      </w:r>
      <w:r>
        <w:rPr>
          <w:spacing w:val="-6"/>
          <w:sz w:val="19"/>
        </w:rPr>
        <w:t>clase</w:t>
      </w:r>
      <w:r>
        <w:rPr>
          <w:spacing w:val="-9"/>
          <w:sz w:val="19"/>
        </w:rPr>
        <w:t> </w:t>
      </w:r>
      <w:r>
        <w:rPr>
          <w:spacing w:val="-6"/>
          <w:sz w:val="19"/>
        </w:rPr>
        <w:t>para</w:t>
      </w:r>
      <w:r>
        <w:rPr>
          <w:spacing w:val="-8"/>
          <w:sz w:val="19"/>
        </w:rPr>
        <w:t> </w:t>
      </w:r>
      <w:r>
        <w:rPr>
          <w:spacing w:val="-6"/>
          <w:sz w:val="19"/>
        </w:rPr>
        <w:t>que</w:t>
      </w:r>
      <w:r>
        <w:rPr>
          <w:spacing w:val="-8"/>
          <w:sz w:val="19"/>
        </w:rPr>
        <w:t> </w:t>
      </w:r>
      <w:r>
        <w:rPr>
          <w:spacing w:val="-6"/>
          <w:sz w:val="19"/>
        </w:rPr>
        <w:t>los</w:t>
      </w:r>
      <w:r>
        <w:rPr>
          <w:spacing w:val="-9"/>
          <w:sz w:val="19"/>
        </w:rPr>
        <w:t> </w:t>
      </w:r>
      <w:r>
        <w:rPr>
          <w:spacing w:val="-6"/>
          <w:sz w:val="19"/>
        </w:rPr>
        <w:t>alumnos</w:t>
      </w:r>
      <w:r>
        <w:rPr>
          <w:spacing w:val="-8"/>
          <w:sz w:val="19"/>
        </w:rPr>
        <w:t> </w:t>
      </w:r>
      <w:r>
        <w:rPr>
          <w:spacing w:val="-6"/>
          <w:sz w:val="19"/>
        </w:rPr>
        <w:t>hagan</w:t>
      </w:r>
      <w:r>
        <w:rPr>
          <w:spacing w:val="-8"/>
          <w:sz w:val="19"/>
        </w:rPr>
        <w:t> </w:t>
      </w:r>
      <w:r>
        <w:rPr>
          <w:spacing w:val="-6"/>
          <w:sz w:val="19"/>
        </w:rPr>
        <w:t>preguntas</w:t>
      </w:r>
      <w:r>
        <w:rPr>
          <w:spacing w:val="-9"/>
          <w:sz w:val="19"/>
        </w:rPr>
        <w:t> </w:t>
      </w:r>
      <w:r>
        <w:rPr>
          <w:spacing w:val="-6"/>
          <w:sz w:val="19"/>
        </w:rPr>
        <w:t>y</w:t>
      </w:r>
      <w:r>
        <w:rPr>
          <w:spacing w:val="-8"/>
          <w:sz w:val="19"/>
        </w:rPr>
        <w:t> </w:t>
      </w:r>
      <w:r>
        <w:rPr>
          <w:spacing w:val="-6"/>
          <w:sz w:val="19"/>
        </w:rPr>
        <w:t>pidan</w:t>
      </w:r>
      <w:r>
        <w:rPr>
          <w:spacing w:val="-8"/>
          <w:sz w:val="19"/>
        </w:rPr>
        <w:t> </w:t>
      </w:r>
      <w:r>
        <w:rPr>
          <w:spacing w:val="-6"/>
          <w:sz w:val="19"/>
        </w:rPr>
        <w:t>aclaraciones</w:t>
      </w:r>
    </w:p>
    <w:p>
      <w:pPr>
        <w:pStyle w:val="ListParagraph"/>
        <w:numPr>
          <w:ilvl w:val="1"/>
          <w:numId w:val="72"/>
        </w:numPr>
        <w:tabs>
          <w:tab w:pos="1672" w:val="left" w:leader="none"/>
        </w:tabs>
        <w:spacing w:line="283" w:lineRule="auto" w:before="99" w:after="0"/>
        <w:ind w:left="1672" w:right="1729" w:hanging="407"/>
        <w:jc w:val="both"/>
        <w:rPr>
          <w:sz w:val="19"/>
        </w:rPr>
      </w:pPr>
      <w:r>
        <w:rPr>
          <w:w w:val="90"/>
          <w:sz w:val="19"/>
        </w:rPr>
        <w:t>Tiempo para que el profesor revise el trabajo de los alumnos, evalúe cómo progresan y </w:t>
      </w:r>
      <w:r>
        <w:rPr>
          <w:w w:val="90"/>
          <w:sz w:val="19"/>
        </w:rPr>
        <w:t>compruebe </w:t>
      </w:r>
      <w:r>
        <w:rPr>
          <w:sz w:val="19"/>
        </w:rPr>
        <w:t>que es original</w:t>
      </w:r>
    </w:p>
    <w:p>
      <w:pPr>
        <w:pStyle w:val="BodyText"/>
        <w:spacing w:line="283" w:lineRule="auto" w:before="60"/>
        <w:ind w:left="1275" w:right="1415" w:hanging="1"/>
        <w:jc w:val="both"/>
      </w:pPr>
      <w:r>
        <w:rPr>
          <w:spacing w:val="-4"/>
        </w:rPr>
        <w:t>Se</w:t>
      </w:r>
      <w:r>
        <w:rPr>
          <w:spacing w:val="-9"/>
        </w:rPr>
        <w:t> </w:t>
      </w:r>
      <w:r>
        <w:rPr>
          <w:spacing w:val="-4"/>
        </w:rPr>
        <w:t>debe</w:t>
      </w:r>
      <w:r>
        <w:rPr>
          <w:spacing w:val="-9"/>
        </w:rPr>
        <w:t> </w:t>
      </w:r>
      <w:r>
        <w:rPr>
          <w:spacing w:val="-4"/>
        </w:rPr>
        <w:t>animar</w:t>
      </w:r>
      <w:r>
        <w:rPr>
          <w:spacing w:val="-9"/>
        </w:rPr>
        <w:t> </w:t>
      </w:r>
      <w:r>
        <w:rPr>
          <w:spacing w:val="-4"/>
        </w:rPr>
        <w:t>a</w:t>
      </w:r>
      <w:r>
        <w:rPr>
          <w:spacing w:val="-9"/>
        </w:rPr>
        <w:t> </w:t>
      </w:r>
      <w:r>
        <w:rPr>
          <w:spacing w:val="-4"/>
        </w:rPr>
        <w:t>los</w:t>
      </w:r>
      <w:r>
        <w:rPr>
          <w:spacing w:val="-9"/>
        </w:rPr>
        <w:t> </w:t>
      </w:r>
      <w:r>
        <w:rPr>
          <w:spacing w:val="-4"/>
        </w:rPr>
        <w:t>alumnos</w:t>
      </w:r>
      <w:r>
        <w:rPr>
          <w:spacing w:val="-9"/>
        </w:rPr>
        <w:t> </w:t>
      </w:r>
      <w:r>
        <w:rPr>
          <w:spacing w:val="-4"/>
        </w:rPr>
        <w:t>a</w:t>
      </w:r>
      <w:r>
        <w:rPr>
          <w:spacing w:val="-9"/>
        </w:rPr>
        <w:t> </w:t>
      </w:r>
      <w:r>
        <w:rPr>
          <w:spacing w:val="-4"/>
        </w:rPr>
        <w:t>dirigirse</w:t>
      </w:r>
      <w:r>
        <w:rPr>
          <w:spacing w:val="-9"/>
        </w:rPr>
        <w:t> </w:t>
      </w:r>
      <w:r>
        <w:rPr>
          <w:spacing w:val="-4"/>
        </w:rPr>
        <w:t>al</w:t>
      </w:r>
      <w:r>
        <w:rPr>
          <w:spacing w:val="-9"/>
        </w:rPr>
        <w:t> </w:t>
      </w:r>
      <w:r>
        <w:rPr>
          <w:spacing w:val="-4"/>
        </w:rPr>
        <w:t>profesor</w:t>
      </w:r>
      <w:r>
        <w:rPr>
          <w:spacing w:val="-9"/>
        </w:rPr>
        <w:t> </w:t>
      </w:r>
      <w:r>
        <w:rPr>
          <w:spacing w:val="-4"/>
        </w:rPr>
        <w:t>en</w:t>
      </w:r>
      <w:r>
        <w:rPr>
          <w:spacing w:val="-9"/>
        </w:rPr>
        <w:t> </w:t>
      </w:r>
      <w:r>
        <w:rPr>
          <w:spacing w:val="-4"/>
        </w:rPr>
        <w:t>busca</w:t>
      </w:r>
      <w:r>
        <w:rPr>
          <w:spacing w:val="-9"/>
        </w:rPr>
        <w:t> </w:t>
      </w:r>
      <w:r>
        <w:rPr>
          <w:spacing w:val="-4"/>
        </w:rPr>
        <w:t>de</w:t>
      </w:r>
      <w:r>
        <w:rPr>
          <w:spacing w:val="-9"/>
        </w:rPr>
        <w:t> </w:t>
      </w:r>
      <w:r>
        <w:rPr>
          <w:spacing w:val="-4"/>
        </w:rPr>
        <w:t>consejos</w:t>
      </w:r>
      <w:r>
        <w:rPr>
          <w:spacing w:val="-9"/>
        </w:rPr>
        <w:t> </w:t>
      </w:r>
      <w:r>
        <w:rPr>
          <w:spacing w:val="-4"/>
        </w:rPr>
        <w:t>e</w:t>
      </w:r>
      <w:r>
        <w:rPr>
          <w:spacing w:val="-9"/>
        </w:rPr>
        <w:t> </w:t>
      </w:r>
      <w:r>
        <w:rPr>
          <w:spacing w:val="-4"/>
        </w:rPr>
        <w:t>información,</w:t>
      </w:r>
      <w:r>
        <w:rPr>
          <w:spacing w:val="-9"/>
        </w:rPr>
        <w:t> </w:t>
      </w:r>
      <w:r>
        <w:rPr>
          <w:spacing w:val="-4"/>
        </w:rPr>
        <w:t>y</w:t>
      </w:r>
      <w:r>
        <w:rPr>
          <w:spacing w:val="-9"/>
        </w:rPr>
        <w:t> </w:t>
      </w:r>
      <w:r>
        <w:rPr>
          <w:spacing w:val="-4"/>
        </w:rPr>
        <w:t>no</w:t>
      </w:r>
      <w:r>
        <w:rPr>
          <w:spacing w:val="-9"/>
        </w:rPr>
        <w:t> </w:t>
      </w:r>
      <w:r>
        <w:rPr>
          <w:spacing w:val="-4"/>
        </w:rPr>
        <w:t>se</w:t>
      </w:r>
      <w:r>
        <w:rPr>
          <w:spacing w:val="-9"/>
        </w:rPr>
        <w:t> </w:t>
      </w:r>
      <w:r>
        <w:rPr>
          <w:spacing w:val="-4"/>
        </w:rPr>
        <w:t>les</w:t>
      </w:r>
      <w:r>
        <w:rPr>
          <w:spacing w:val="-9"/>
        </w:rPr>
        <w:t> </w:t>
      </w:r>
      <w:r>
        <w:rPr>
          <w:spacing w:val="-4"/>
        </w:rPr>
        <w:t>debe </w:t>
      </w:r>
      <w:r>
        <w:rPr>
          <w:spacing w:val="-2"/>
        </w:rPr>
        <w:t>penalizar</w:t>
      </w:r>
      <w:r>
        <w:rPr>
          <w:spacing w:val="-10"/>
        </w:rPr>
        <w:t> </w:t>
      </w:r>
      <w:r>
        <w:rPr>
          <w:spacing w:val="-2"/>
        </w:rPr>
        <w:t>por</w:t>
      </w:r>
      <w:r>
        <w:rPr>
          <w:spacing w:val="-10"/>
        </w:rPr>
        <w:t> </w:t>
      </w:r>
      <w:r>
        <w:rPr>
          <w:spacing w:val="-2"/>
        </w:rPr>
        <w:t>solicitar</w:t>
      </w:r>
      <w:r>
        <w:rPr>
          <w:spacing w:val="-10"/>
        </w:rPr>
        <w:t> </w:t>
      </w:r>
      <w:r>
        <w:rPr>
          <w:spacing w:val="-2"/>
        </w:rPr>
        <w:t>orientación.</w:t>
      </w:r>
      <w:r>
        <w:rPr>
          <w:spacing w:val="-10"/>
        </w:rPr>
        <w:t> </w:t>
      </w:r>
      <w:r>
        <w:rPr>
          <w:spacing w:val="-2"/>
        </w:rPr>
        <w:t>Los</w:t>
      </w:r>
      <w:r>
        <w:rPr>
          <w:spacing w:val="-10"/>
        </w:rPr>
        <w:t> </w:t>
      </w:r>
      <w:r>
        <w:rPr>
          <w:spacing w:val="-2"/>
        </w:rPr>
        <w:t>profesores</w:t>
      </w:r>
      <w:r>
        <w:rPr>
          <w:spacing w:val="-10"/>
        </w:rPr>
        <w:t> </w:t>
      </w:r>
      <w:r>
        <w:rPr>
          <w:spacing w:val="-2"/>
        </w:rPr>
        <w:t>deben</w:t>
      </w:r>
      <w:r>
        <w:rPr>
          <w:spacing w:val="-10"/>
        </w:rPr>
        <w:t> </w:t>
      </w:r>
      <w:r>
        <w:rPr>
          <w:spacing w:val="-2"/>
        </w:rPr>
        <w:t>leer</w:t>
      </w:r>
      <w:r>
        <w:rPr>
          <w:spacing w:val="-10"/>
        </w:rPr>
        <w:t> </w:t>
      </w:r>
      <w:r>
        <w:rPr>
          <w:rFonts w:ascii="Arial" w:hAnsi="Arial"/>
          <w:b/>
          <w:spacing w:val="-2"/>
        </w:rPr>
        <w:t>un</w:t>
      </w:r>
      <w:r>
        <w:rPr>
          <w:rFonts w:ascii="Arial" w:hAnsi="Arial"/>
          <w:b/>
          <w:spacing w:val="-5"/>
        </w:rPr>
        <w:t> </w:t>
      </w:r>
      <w:r>
        <w:rPr>
          <w:spacing w:val="-2"/>
        </w:rPr>
        <w:t>borrador</w:t>
      </w:r>
      <w:r>
        <w:rPr>
          <w:spacing w:val="-10"/>
        </w:rPr>
        <w:t> </w:t>
      </w:r>
      <w:r>
        <w:rPr>
          <w:spacing w:val="-2"/>
        </w:rPr>
        <w:t>del</w:t>
      </w:r>
      <w:r>
        <w:rPr>
          <w:spacing w:val="-10"/>
        </w:rPr>
        <w:t> </w:t>
      </w:r>
      <w:r>
        <w:rPr>
          <w:spacing w:val="-2"/>
        </w:rPr>
        <w:t>trabajo</w:t>
      </w:r>
      <w:r>
        <w:rPr>
          <w:spacing w:val="-10"/>
        </w:rPr>
        <w:t> </w:t>
      </w:r>
      <w:r>
        <w:rPr>
          <w:spacing w:val="-2"/>
        </w:rPr>
        <w:t>y</w:t>
      </w:r>
      <w:r>
        <w:rPr>
          <w:spacing w:val="-10"/>
        </w:rPr>
        <w:t> </w:t>
      </w:r>
      <w:r>
        <w:rPr>
          <w:spacing w:val="-2"/>
        </w:rPr>
        <w:t>aconsejar</w:t>
      </w:r>
      <w:r>
        <w:rPr>
          <w:spacing w:val="-10"/>
        </w:rPr>
        <w:t> </w:t>
      </w:r>
      <w:r>
        <w:rPr>
          <w:spacing w:val="-2"/>
        </w:rPr>
        <w:t>a</w:t>
      </w:r>
      <w:r>
        <w:rPr>
          <w:spacing w:val="-10"/>
        </w:rPr>
        <w:t> </w:t>
      </w:r>
      <w:r>
        <w:rPr>
          <w:spacing w:val="-2"/>
        </w:rPr>
        <w:t>los </w:t>
      </w:r>
      <w:r>
        <w:rPr>
          <w:spacing w:val="-6"/>
        </w:rPr>
        <w:t>alumnos al respecto. Deben aconsejar al alumno de manera oral o escrita sobre cómo mejorar su trabajo, </w:t>
      </w:r>
      <w:r>
        <w:rPr>
          <w:spacing w:val="-4"/>
        </w:rPr>
        <w:t>pero</w:t>
      </w:r>
      <w:r>
        <w:rPr>
          <w:spacing w:val="-11"/>
        </w:rPr>
        <w:t> </w:t>
      </w:r>
      <w:r>
        <w:rPr>
          <w:spacing w:val="-4"/>
        </w:rPr>
        <w:t>no</w:t>
      </w:r>
      <w:r>
        <w:rPr>
          <w:spacing w:val="-10"/>
        </w:rPr>
        <w:t> </w:t>
      </w:r>
      <w:r>
        <w:rPr>
          <w:spacing w:val="-4"/>
        </w:rPr>
        <w:t>pueden</w:t>
      </w:r>
      <w:r>
        <w:rPr>
          <w:spacing w:val="-10"/>
        </w:rPr>
        <w:t> </w:t>
      </w:r>
      <w:r>
        <w:rPr>
          <w:spacing w:val="-4"/>
        </w:rPr>
        <w:t>modificar</w:t>
      </w:r>
      <w:r>
        <w:rPr>
          <w:spacing w:val="-11"/>
        </w:rPr>
        <w:t> </w:t>
      </w:r>
      <w:r>
        <w:rPr>
          <w:spacing w:val="-4"/>
        </w:rPr>
        <w:t>el</w:t>
      </w:r>
      <w:r>
        <w:rPr>
          <w:spacing w:val="-10"/>
        </w:rPr>
        <w:t> </w:t>
      </w:r>
      <w:r>
        <w:rPr>
          <w:spacing w:val="-4"/>
        </w:rPr>
        <w:t>borrador.</w:t>
      </w:r>
      <w:r>
        <w:rPr>
          <w:spacing w:val="-10"/>
        </w:rPr>
        <w:t> </w:t>
      </w:r>
      <w:r>
        <w:rPr>
          <w:spacing w:val="-4"/>
        </w:rPr>
        <w:t>La</w:t>
      </w:r>
      <w:r>
        <w:rPr>
          <w:spacing w:val="-11"/>
        </w:rPr>
        <w:t> </w:t>
      </w:r>
      <w:r>
        <w:rPr>
          <w:spacing w:val="-4"/>
        </w:rPr>
        <w:t>próxima</w:t>
      </w:r>
      <w:r>
        <w:rPr>
          <w:spacing w:val="-10"/>
        </w:rPr>
        <w:t> </w:t>
      </w:r>
      <w:r>
        <w:rPr>
          <w:spacing w:val="-4"/>
        </w:rPr>
        <w:t>versión</w:t>
      </w:r>
      <w:r>
        <w:rPr>
          <w:spacing w:val="-10"/>
        </w:rPr>
        <w:t> </w:t>
      </w:r>
      <w:r>
        <w:rPr>
          <w:spacing w:val="-4"/>
        </w:rPr>
        <w:t>que</w:t>
      </w:r>
      <w:r>
        <w:rPr>
          <w:spacing w:val="-11"/>
        </w:rPr>
        <w:t> </w:t>
      </w:r>
      <w:r>
        <w:rPr>
          <w:spacing w:val="-4"/>
        </w:rPr>
        <w:t>se</w:t>
      </w:r>
      <w:r>
        <w:rPr>
          <w:spacing w:val="-10"/>
        </w:rPr>
        <w:t> </w:t>
      </w:r>
      <w:r>
        <w:rPr>
          <w:spacing w:val="-4"/>
        </w:rPr>
        <w:t>entregue</w:t>
      </w:r>
      <w:r>
        <w:rPr>
          <w:spacing w:val="-10"/>
        </w:rPr>
        <w:t> </w:t>
      </w:r>
      <w:r>
        <w:rPr>
          <w:spacing w:val="-4"/>
        </w:rPr>
        <w:t>al</w:t>
      </w:r>
      <w:r>
        <w:rPr>
          <w:spacing w:val="-11"/>
        </w:rPr>
        <w:t> </w:t>
      </w:r>
      <w:r>
        <w:rPr>
          <w:spacing w:val="-4"/>
        </w:rPr>
        <w:t>profesor</w:t>
      </w:r>
      <w:r>
        <w:rPr>
          <w:spacing w:val="-10"/>
        </w:rPr>
        <w:t> </w:t>
      </w:r>
      <w:r>
        <w:rPr>
          <w:spacing w:val="-4"/>
        </w:rPr>
        <w:t>debe</w:t>
      </w:r>
      <w:r>
        <w:rPr>
          <w:spacing w:val="-10"/>
        </w:rPr>
        <w:t> </w:t>
      </w:r>
      <w:r>
        <w:rPr>
          <w:spacing w:val="-4"/>
        </w:rPr>
        <w:t>ser</w:t>
      </w:r>
      <w:r>
        <w:rPr>
          <w:spacing w:val="-10"/>
        </w:rPr>
        <w:t> </w:t>
      </w:r>
      <w:r>
        <w:rPr>
          <w:spacing w:val="-4"/>
        </w:rPr>
        <w:t>la</w:t>
      </w:r>
      <w:r>
        <w:rPr>
          <w:spacing w:val="-11"/>
        </w:rPr>
        <w:t> </w:t>
      </w:r>
      <w:r>
        <w:rPr>
          <w:spacing w:val="-4"/>
        </w:rPr>
        <w:t>versión </w:t>
      </w:r>
      <w:r>
        <w:rPr>
          <w:spacing w:val="-2"/>
        </w:rPr>
        <w:t>final.</w:t>
      </w:r>
    </w:p>
    <w:p>
      <w:pPr>
        <w:pStyle w:val="BodyText"/>
        <w:spacing w:line="283" w:lineRule="auto" w:before="58"/>
        <w:ind w:left="1275" w:right="1415"/>
        <w:jc w:val="both"/>
      </w:pPr>
      <w:r>
        <w:rPr>
          <w:spacing w:val="-6"/>
        </w:rPr>
        <w:t>Los profesores tienen la responsabilidad de asegurarse de que todos los alumnos entiendan el significado y </w:t>
      </w:r>
      <w:r>
        <w:rPr>
          <w:spacing w:val="-2"/>
        </w:rPr>
        <w:t>la</w:t>
      </w:r>
      <w:r>
        <w:rPr>
          <w:spacing w:val="-10"/>
        </w:rPr>
        <w:t> </w:t>
      </w:r>
      <w:r>
        <w:rPr>
          <w:spacing w:val="-2"/>
        </w:rPr>
        <w:t>importancia</w:t>
      </w:r>
      <w:r>
        <w:rPr>
          <w:spacing w:val="-10"/>
        </w:rPr>
        <w:t> </w:t>
      </w:r>
      <w:r>
        <w:rPr>
          <w:spacing w:val="-2"/>
        </w:rPr>
        <w:t>de</w:t>
      </w:r>
      <w:r>
        <w:rPr>
          <w:spacing w:val="-10"/>
        </w:rPr>
        <w:t> </w:t>
      </w:r>
      <w:r>
        <w:rPr>
          <w:spacing w:val="-2"/>
        </w:rPr>
        <w:t>los</w:t>
      </w:r>
      <w:r>
        <w:rPr>
          <w:spacing w:val="-10"/>
        </w:rPr>
        <w:t> </w:t>
      </w:r>
      <w:r>
        <w:rPr>
          <w:spacing w:val="-2"/>
        </w:rPr>
        <w:t>conceptos</w:t>
      </w:r>
      <w:r>
        <w:rPr>
          <w:spacing w:val="-10"/>
        </w:rPr>
        <w:t> </w:t>
      </w:r>
      <w:r>
        <w:rPr>
          <w:spacing w:val="-2"/>
        </w:rPr>
        <w:t>relacionados</w:t>
      </w:r>
      <w:r>
        <w:rPr>
          <w:spacing w:val="-10"/>
        </w:rPr>
        <w:t> </w:t>
      </w:r>
      <w:r>
        <w:rPr>
          <w:spacing w:val="-2"/>
        </w:rPr>
        <w:t>con</w:t>
      </w:r>
      <w:r>
        <w:rPr>
          <w:spacing w:val="-10"/>
        </w:rPr>
        <w:t> </w:t>
      </w:r>
      <w:r>
        <w:rPr>
          <w:spacing w:val="-2"/>
        </w:rPr>
        <w:t>la</w:t>
      </w:r>
      <w:r>
        <w:rPr>
          <w:spacing w:val="-10"/>
        </w:rPr>
        <w:t> </w:t>
      </w:r>
      <w:r>
        <w:rPr>
          <w:spacing w:val="-2"/>
        </w:rPr>
        <w:t>probidad</w:t>
      </w:r>
      <w:r>
        <w:rPr>
          <w:spacing w:val="-10"/>
        </w:rPr>
        <w:t> </w:t>
      </w:r>
      <w:r>
        <w:rPr>
          <w:spacing w:val="-2"/>
        </w:rPr>
        <w:t>académica,</w:t>
      </w:r>
      <w:r>
        <w:rPr>
          <w:spacing w:val="-10"/>
        </w:rPr>
        <w:t> </w:t>
      </w:r>
      <w:r>
        <w:rPr>
          <w:spacing w:val="-2"/>
        </w:rPr>
        <w:t>especialmente</w:t>
      </w:r>
      <w:r>
        <w:rPr>
          <w:spacing w:val="-10"/>
        </w:rPr>
        <w:t> </w:t>
      </w:r>
      <w:r>
        <w:rPr>
          <w:spacing w:val="-2"/>
        </w:rPr>
        <w:t>los</w:t>
      </w:r>
      <w:r>
        <w:rPr>
          <w:spacing w:val="-10"/>
        </w:rPr>
        <w:t> </w:t>
      </w:r>
      <w:r>
        <w:rPr>
          <w:spacing w:val="-2"/>
        </w:rPr>
        <w:t>de</w:t>
      </w:r>
      <w:r>
        <w:rPr>
          <w:spacing w:val="-10"/>
        </w:rPr>
        <w:t> </w:t>
      </w:r>
      <w:r>
        <w:rPr>
          <w:spacing w:val="-2"/>
        </w:rPr>
        <w:t>autoría </w:t>
      </w:r>
      <w:r>
        <w:rPr/>
        <w:t>original y propiedad intelectual. Asimismo, deben verificar que todos los trabajos que los alumnos </w:t>
      </w:r>
      <w:r>
        <w:rPr>
          <w:w w:val="90"/>
        </w:rPr>
        <w:t>entreguen para evaluación hayan sido preparados conforme a los requisitos y explicarles claramente que el </w:t>
      </w:r>
      <w:r>
        <w:rPr>
          <w:spacing w:val="-4"/>
        </w:rPr>
        <w:t>trabajo</w:t>
      </w:r>
      <w:r>
        <w:rPr>
          <w:spacing w:val="-13"/>
        </w:rPr>
        <w:t> </w:t>
      </w:r>
      <w:r>
        <w:rPr>
          <w:spacing w:val="-4"/>
        </w:rPr>
        <w:t>que</w:t>
      </w:r>
      <w:r>
        <w:rPr>
          <w:spacing w:val="-13"/>
        </w:rPr>
        <w:t> </w:t>
      </w:r>
      <w:r>
        <w:rPr>
          <w:spacing w:val="-4"/>
        </w:rPr>
        <w:t>se</w:t>
      </w:r>
      <w:r>
        <w:rPr>
          <w:spacing w:val="-13"/>
        </w:rPr>
        <w:t> </w:t>
      </w:r>
      <w:r>
        <w:rPr>
          <w:spacing w:val="-4"/>
        </w:rPr>
        <w:t>evalúe</w:t>
      </w:r>
      <w:r>
        <w:rPr>
          <w:spacing w:val="-13"/>
        </w:rPr>
        <w:t> </w:t>
      </w:r>
      <w:r>
        <w:rPr>
          <w:spacing w:val="-4"/>
        </w:rPr>
        <w:t>internamente</w:t>
      </w:r>
      <w:r>
        <w:rPr>
          <w:spacing w:val="-13"/>
        </w:rPr>
        <w:t> </w:t>
      </w:r>
      <w:r>
        <w:rPr>
          <w:spacing w:val="-4"/>
        </w:rPr>
        <w:t>debe</w:t>
      </w:r>
      <w:r>
        <w:rPr>
          <w:spacing w:val="-13"/>
        </w:rPr>
        <w:t> </w:t>
      </w:r>
      <w:r>
        <w:rPr>
          <w:spacing w:val="-4"/>
        </w:rPr>
        <w:t>ser</w:t>
      </w:r>
      <w:r>
        <w:rPr>
          <w:spacing w:val="-13"/>
        </w:rPr>
        <w:t> </w:t>
      </w:r>
      <w:r>
        <w:rPr>
          <w:spacing w:val="-4"/>
        </w:rPr>
        <w:t>original</w:t>
      </w:r>
      <w:r>
        <w:rPr>
          <w:spacing w:val="-13"/>
        </w:rPr>
        <w:t> </w:t>
      </w:r>
      <w:r>
        <w:rPr>
          <w:spacing w:val="-4"/>
        </w:rPr>
        <w:t>en</w:t>
      </w:r>
      <w:r>
        <w:rPr>
          <w:spacing w:val="-13"/>
        </w:rPr>
        <w:t> </w:t>
      </w:r>
      <w:r>
        <w:rPr>
          <w:spacing w:val="-4"/>
        </w:rPr>
        <w:t>su</w:t>
      </w:r>
      <w:r>
        <w:rPr>
          <w:spacing w:val="-13"/>
        </w:rPr>
        <w:t> </w:t>
      </w:r>
      <w:r>
        <w:rPr>
          <w:spacing w:val="-4"/>
        </w:rPr>
        <w:t>totalidad.</w:t>
      </w:r>
    </w:p>
    <w:p>
      <w:pPr>
        <w:pStyle w:val="BodyText"/>
        <w:spacing w:line="283" w:lineRule="auto" w:before="58"/>
        <w:ind w:left="1275" w:right="1415"/>
        <w:jc w:val="both"/>
      </w:pPr>
      <w:r>
        <w:rPr>
          <w:spacing w:val="-4"/>
        </w:rPr>
        <w:t>Los</w:t>
      </w:r>
      <w:r>
        <w:rPr>
          <w:spacing w:val="-9"/>
        </w:rPr>
        <w:t> </w:t>
      </w:r>
      <w:r>
        <w:rPr>
          <w:spacing w:val="-4"/>
        </w:rPr>
        <w:t>profesores</w:t>
      </w:r>
      <w:r>
        <w:rPr>
          <w:spacing w:val="-9"/>
        </w:rPr>
        <w:t> </w:t>
      </w:r>
      <w:r>
        <w:rPr>
          <w:spacing w:val="-4"/>
        </w:rPr>
        <w:t>deben</w:t>
      </w:r>
      <w:r>
        <w:rPr>
          <w:spacing w:val="-9"/>
        </w:rPr>
        <w:t> </w:t>
      </w:r>
      <w:r>
        <w:rPr>
          <w:spacing w:val="-4"/>
        </w:rPr>
        <w:t>verificar</w:t>
      </w:r>
      <w:r>
        <w:rPr>
          <w:spacing w:val="-10"/>
        </w:rPr>
        <w:t> </w:t>
      </w:r>
      <w:r>
        <w:rPr>
          <w:spacing w:val="-4"/>
        </w:rPr>
        <w:t>la</w:t>
      </w:r>
      <w:r>
        <w:rPr>
          <w:spacing w:val="-9"/>
        </w:rPr>
        <w:t> </w:t>
      </w:r>
      <w:r>
        <w:rPr>
          <w:spacing w:val="-4"/>
        </w:rPr>
        <w:t>autoría</w:t>
      </w:r>
      <w:r>
        <w:rPr>
          <w:spacing w:val="-9"/>
        </w:rPr>
        <w:t> </w:t>
      </w:r>
      <w:r>
        <w:rPr>
          <w:spacing w:val="-4"/>
        </w:rPr>
        <w:t>original</w:t>
      </w:r>
      <w:r>
        <w:rPr>
          <w:spacing w:val="-9"/>
        </w:rPr>
        <w:t> </w:t>
      </w:r>
      <w:r>
        <w:rPr>
          <w:spacing w:val="-4"/>
        </w:rPr>
        <w:t>de</w:t>
      </w:r>
      <w:r>
        <w:rPr>
          <w:spacing w:val="-10"/>
        </w:rPr>
        <w:t> </w:t>
      </w:r>
      <w:r>
        <w:rPr>
          <w:spacing w:val="-4"/>
        </w:rPr>
        <w:t>todo</w:t>
      </w:r>
      <w:r>
        <w:rPr>
          <w:spacing w:val="-9"/>
        </w:rPr>
        <w:t> </w:t>
      </w:r>
      <w:r>
        <w:rPr>
          <w:spacing w:val="-4"/>
        </w:rPr>
        <w:t>trabajo</w:t>
      </w:r>
      <w:r>
        <w:rPr>
          <w:spacing w:val="-9"/>
        </w:rPr>
        <w:t> </w:t>
      </w:r>
      <w:r>
        <w:rPr>
          <w:spacing w:val="-4"/>
        </w:rPr>
        <w:t>que</w:t>
      </w:r>
      <w:r>
        <w:rPr>
          <w:spacing w:val="-9"/>
        </w:rPr>
        <w:t> </w:t>
      </w:r>
      <w:r>
        <w:rPr>
          <w:spacing w:val="-4"/>
        </w:rPr>
        <w:t>se</w:t>
      </w:r>
      <w:r>
        <w:rPr>
          <w:spacing w:val="-10"/>
        </w:rPr>
        <w:t> </w:t>
      </w:r>
      <w:r>
        <w:rPr>
          <w:spacing w:val="-4"/>
        </w:rPr>
        <w:t>envíe</w:t>
      </w:r>
      <w:r>
        <w:rPr>
          <w:spacing w:val="-9"/>
        </w:rPr>
        <w:t> </w:t>
      </w:r>
      <w:r>
        <w:rPr>
          <w:spacing w:val="-4"/>
        </w:rPr>
        <w:t>al</w:t>
      </w:r>
      <w:r>
        <w:rPr>
          <w:spacing w:val="-9"/>
        </w:rPr>
        <w:t> </w:t>
      </w:r>
      <w:r>
        <w:rPr>
          <w:spacing w:val="-4"/>
        </w:rPr>
        <w:t>IB</w:t>
      </w:r>
      <w:r>
        <w:rPr>
          <w:spacing w:val="-9"/>
        </w:rPr>
        <w:t> </w:t>
      </w:r>
      <w:r>
        <w:rPr>
          <w:spacing w:val="-4"/>
        </w:rPr>
        <w:t>para</w:t>
      </w:r>
      <w:r>
        <w:rPr>
          <w:spacing w:val="-10"/>
        </w:rPr>
        <w:t> </w:t>
      </w:r>
      <w:r>
        <w:rPr>
          <w:spacing w:val="-4"/>
        </w:rPr>
        <w:t>su</w:t>
      </w:r>
      <w:r>
        <w:rPr>
          <w:spacing w:val="-9"/>
        </w:rPr>
        <w:t> </w:t>
      </w:r>
      <w:r>
        <w:rPr>
          <w:spacing w:val="-4"/>
        </w:rPr>
        <w:t>moderación</w:t>
      </w:r>
      <w:r>
        <w:rPr>
          <w:spacing w:val="-9"/>
        </w:rPr>
        <w:t> </w:t>
      </w:r>
      <w:r>
        <w:rPr>
          <w:spacing w:val="-4"/>
        </w:rPr>
        <w:t>o </w:t>
      </w:r>
      <w:r>
        <w:rPr/>
        <w:t>evaluación,</w:t>
      </w:r>
      <w:r>
        <w:rPr>
          <w:spacing w:val="-13"/>
        </w:rPr>
        <w:t> </w:t>
      </w:r>
      <w:r>
        <w:rPr/>
        <w:t>y</w:t>
      </w:r>
      <w:r>
        <w:rPr>
          <w:spacing w:val="-13"/>
        </w:rPr>
        <w:t> </w:t>
      </w:r>
      <w:r>
        <w:rPr/>
        <w:t>no</w:t>
      </w:r>
      <w:r>
        <w:rPr>
          <w:spacing w:val="-13"/>
        </w:rPr>
        <w:t> </w:t>
      </w:r>
      <w:r>
        <w:rPr/>
        <w:t>deben</w:t>
      </w:r>
      <w:r>
        <w:rPr>
          <w:spacing w:val="-13"/>
        </w:rPr>
        <w:t> </w:t>
      </w:r>
      <w:r>
        <w:rPr/>
        <w:t>enviar</w:t>
      </w:r>
      <w:r>
        <w:rPr>
          <w:spacing w:val="-13"/>
        </w:rPr>
        <w:t> </w:t>
      </w:r>
      <w:r>
        <w:rPr/>
        <w:t>ningún</w:t>
      </w:r>
      <w:r>
        <w:rPr>
          <w:spacing w:val="-13"/>
        </w:rPr>
        <w:t> </w:t>
      </w:r>
      <w:r>
        <w:rPr/>
        <w:t>trabajo</w:t>
      </w:r>
      <w:r>
        <w:rPr>
          <w:spacing w:val="-13"/>
        </w:rPr>
        <w:t> </w:t>
      </w:r>
      <w:r>
        <w:rPr/>
        <w:t>que</w:t>
      </w:r>
      <w:r>
        <w:rPr>
          <w:spacing w:val="-13"/>
        </w:rPr>
        <w:t> </w:t>
      </w:r>
      <w:r>
        <w:rPr/>
        <w:t>constituya</w:t>
      </w:r>
      <w:r>
        <w:rPr>
          <w:spacing w:val="-13"/>
        </w:rPr>
        <w:t> </w:t>
      </w:r>
      <w:r>
        <w:rPr/>
        <w:t>(o</w:t>
      </w:r>
      <w:r>
        <w:rPr>
          <w:spacing w:val="-13"/>
        </w:rPr>
        <w:t> </w:t>
      </w:r>
      <w:r>
        <w:rPr/>
        <w:t>sospechen</w:t>
      </w:r>
      <w:r>
        <w:rPr>
          <w:spacing w:val="-13"/>
        </w:rPr>
        <w:t> </w:t>
      </w:r>
      <w:r>
        <w:rPr/>
        <w:t>que</w:t>
      </w:r>
      <w:r>
        <w:rPr>
          <w:spacing w:val="-13"/>
        </w:rPr>
        <w:t> </w:t>
      </w:r>
      <w:r>
        <w:rPr/>
        <w:t>constituya)</w:t>
      </w:r>
      <w:r>
        <w:rPr>
          <w:spacing w:val="-13"/>
        </w:rPr>
        <w:t> </w:t>
      </w:r>
      <w:r>
        <w:rPr/>
        <w:t>un</w:t>
      </w:r>
      <w:r>
        <w:rPr>
          <w:spacing w:val="-13"/>
        </w:rPr>
        <w:t> </w:t>
      </w:r>
      <w:r>
        <w:rPr/>
        <w:t>caso</w:t>
      </w:r>
      <w:r>
        <w:rPr>
          <w:spacing w:val="-13"/>
        </w:rPr>
        <w:t> </w:t>
      </w:r>
      <w:r>
        <w:rPr/>
        <w:t>de </w:t>
      </w:r>
      <w:r>
        <w:rPr>
          <w:spacing w:val="-4"/>
        </w:rPr>
        <w:t>conducta</w:t>
      </w:r>
      <w:r>
        <w:rPr>
          <w:spacing w:val="-7"/>
        </w:rPr>
        <w:t> </w:t>
      </w:r>
      <w:r>
        <w:rPr>
          <w:spacing w:val="-4"/>
        </w:rPr>
        <w:t>improcedente.</w:t>
      </w:r>
      <w:r>
        <w:rPr>
          <w:spacing w:val="-7"/>
        </w:rPr>
        <w:t> </w:t>
      </w:r>
      <w:r>
        <w:rPr>
          <w:spacing w:val="-4"/>
        </w:rPr>
        <w:t>Cada</w:t>
      </w:r>
      <w:r>
        <w:rPr>
          <w:spacing w:val="-7"/>
        </w:rPr>
        <w:t> </w:t>
      </w:r>
      <w:r>
        <w:rPr>
          <w:spacing w:val="-4"/>
        </w:rPr>
        <w:t>alumno</w:t>
      </w:r>
      <w:r>
        <w:rPr>
          <w:spacing w:val="-7"/>
        </w:rPr>
        <w:t> </w:t>
      </w:r>
      <w:r>
        <w:rPr>
          <w:spacing w:val="-4"/>
        </w:rPr>
        <w:t>debe</w:t>
      </w:r>
      <w:r>
        <w:rPr>
          <w:spacing w:val="-7"/>
        </w:rPr>
        <w:t> </w:t>
      </w:r>
      <w:r>
        <w:rPr>
          <w:spacing w:val="-4"/>
        </w:rPr>
        <w:t>confirmar</w:t>
      </w:r>
      <w:r>
        <w:rPr>
          <w:spacing w:val="-7"/>
        </w:rPr>
        <w:t> </w:t>
      </w:r>
      <w:r>
        <w:rPr>
          <w:spacing w:val="-4"/>
        </w:rPr>
        <w:t>que</w:t>
      </w:r>
      <w:r>
        <w:rPr>
          <w:spacing w:val="-7"/>
        </w:rPr>
        <w:t> </w:t>
      </w:r>
      <w:r>
        <w:rPr>
          <w:spacing w:val="-4"/>
        </w:rPr>
        <w:t>el</w:t>
      </w:r>
      <w:r>
        <w:rPr>
          <w:spacing w:val="-7"/>
        </w:rPr>
        <w:t> </w:t>
      </w:r>
      <w:r>
        <w:rPr>
          <w:spacing w:val="-4"/>
        </w:rPr>
        <w:t>trabajo</w:t>
      </w:r>
      <w:r>
        <w:rPr>
          <w:spacing w:val="-7"/>
        </w:rPr>
        <w:t> </w:t>
      </w:r>
      <w:r>
        <w:rPr>
          <w:spacing w:val="-4"/>
        </w:rPr>
        <w:t>que</w:t>
      </w:r>
      <w:r>
        <w:rPr>
          <w:spacing w:val="-7"/>
        </w:rPr>
        <w:t> </w:t>
      </w:r>
      <w:r>
        <w:rPr>
          <w:spacing w:val="-4"/>
        </w:rPr>
        <w:t>presenta</w:t>
      </w:r>
      <w:r>
        <w:rPr>
          <w:spacing w:val="-7"/>
        </w:rPr>
        <w:t> </w:t>
      </w:r>
      <w:r>
        <w:rPr>
          <w:spacing w:val="-4"/>
        </w:rPr>
        <w:t>para</w:t>
      </w:r>
      <w:r>
        <w:rPr>
          <w:spacing w:val="-7"/>
        </w:rPr>
        <w:t> </w:t>
      </w:r>
      <w:r>
        <w:rPr>
          <w:spacing w:val="-4"/>
        </w:rPr>
        <w:t>la</w:t>
      </w:r>
      <w:r>
        <w:rPr>
          <w:spacing w:val="-7"/>
        </w:rPr>
        <w:t> </w:t>
      </w:r>
      <w:r>
        <w:rPr>
          <w:spacing w:val="-4"/>
        </w:rPr>
        <w:t>evaluación</w:t>
      </w:r>
      <w:r>
        <w:rPr>
          <w:spacing w:val="-7"/>
        </w:rPr>
        <w:t> </w:t>
      </w:r>
      <w:r>
        <w:rPr>
          <w:spacing w:val="-4"/>
        </w:rPr>
        <w:t>es original</w:t>
      </w:r>
      <w:r>
        <w:rPr>
          <w:spacing w:val="-6"/>
        </w:rPr>
        <w:t> </w:t>
      </w:r>
      <w:r>
        <w:rPr>
          <w:spacing w:val="-4"/>
        </w:rPr>
        <w:t>y</w:t>
      </w:r>
      <w:r>
        <w:rPr>
          <w:spacing w:val="-6"/>
        </w:rPr>
        <w:t> </w:t>
      </w:r>
      <w:r>
        <w:rPr>
          <w:spacing w:val="-4"/>
        </w:rPr>
        <w:t>que</w:t>
      </w:r>
      <w:r>
        <w:rPr>
          <w:spacing w:val="-6"/>
        </w:rPr>
        <w:t> </w:t>
      </w:r>
      <w:r>
        <w:rPr>
          <w:spacing w:val="-4"/>
        </w:rPr>
        <w:t>es</w:t>
      </w:r>
      <w:r>
        <w:rPr>
          <w:spacing w:val="-6"/>
        </w:rPr>
        <w:t> </w:t>
      </w:r>
      <w:r>
        <w:rPr>
          <w:spacing w:val="-4"/>
        </w:rPr>
        <w:t>la</w:t>
      </w:r>
      <w:r>
        <w:rPr>
          <w:spacing w:val="-6"/>
        </w:rPr>
        <w:t> </w:t>
      </w:r>
      <w:r>
        <w:rPr>
          <w:spacing w:val="-4"/>
        </w:rPr>
        <w:t>versión</w:t>
      </w:r>
      <w:r>
        <w:rPr>
          <w:spacing w:val="-6"/>
        </w:rPr>
        <w:t> </w:t>
      </w:r>
      <w:r>
        <w:rPr>
          <w:spacing w:val="-4"/>
        </w:rPr>
        <w:t>final.</w:t>
      </w:r>
      <w:r>
        <w:rPr>
          <w:spacing w:val="-6"/>
        </w:rPr>
        <w:t> </w:t>
      </w:r>
      <w:r>
        <w:rPr>
          <w:spacing w:val="-4"/>
        </w:rPr>
        <w:t>Una</w:t>
      </w:r>
      <w:r>
        <w:rPr>
          <w:spacing w:val="-6"/>
        </w:rPr>
        <w:t> </w:t>
      </w:r>
      <w:r>
        <w:rPr>
          <w:spacing w:val="-4"/>
        </w:rPr>
        <w:t>vez</w:t>
      </w:r>
      <w:r>
        <w:rPr>
          <w:spacing w:val="-6"/>
        </w:rPr>
        <w:t> </w:t>
      </w:r>
      <w:r>
        <w:rPr>
          <w:spacing w:val="-4"/>
        </w:rPr>
        <w:t>que</w:t>
      </w:r>
      <w:r>
        <w:rPr>
          <w:spacing w:val="-6"/>
        </w:rPr>
        <w:t> </w:t>
      </w:r>
      <w:r>
        <w:rPr>
          <w:spacing w:val="-4"/>
        </w:rPr>
        <w:t>el</w:t>
      </w:r>
      <w:r>
        <w:rPr>
          <w:spacing w:val="-6"/>
        </w:rPr>
        <w:t> </w:t>
      </w:r>
      <w:r>
        <w:rPr>
          <w:spacing w:val="-4"/>
        </w:rPr>
        <w:t>alumno</w:t>
      </w:r>
      <w:r>
        <w:rPr>
          <w:spacing w:val="-6"/>
        </w:rPr>
        <w:t> </w:t>
      </w:r>
      <w:r>
        <w:rPr>
          <w:spacing w:val="-4"/>
        </w:rPr>
        <w:t>ha</w:t>
      </w:r>
      <w:r>
        <w:rPr>
          <w:spacing w:val="-6"/>
        </w:rPr>
        <w:t> </w:t>
      </w:r>
      <w:r>
        <w:rPr>
          <w:spacing w:val="-4"/>
        </w:rPr>
        <w:t>entregado</w:t>
      </w:r>
      <w:r>
        <w:rPr>
          <w:spacing w:val="-6"/>
        </w:rPr>
        <w:t> </w:t>
      </w:r>
      <w:r>
        <w:rPr>
          <w:spacing w:val="-4"/>
        </w:rPr>
        <w:t>oficialmente</w:t>
      </w:r>
      <w:r>
        <w:rPr>
          <w:spacing w:val="-6"/>
        </w:rPr>
        <w:t> </w:t>
      </w:r>
      <w:r>
        <w:rPr>
          <w:spacing w:val="-4"/>
        </w:rPr>
        <w:t>la</w:t>
      </w:r>
      <w:r>
        <w:rPr>
          <w:spacing w:val="-6"/>
        </w:rPr>
        <w:t> </w:t>
      </w:r>
      <w:r>
        <w:rPr>
          <w:spacing w:val="-4"/>
        </w:rPr>
        <w:t>versión</w:t>
      </w:r>
      <w:r>
        <w:rPr>
          <w:spacing w:val="-6"/>
        </w:rPr>
        <w:t> </w:t>
      </w:r>
      <w:r>
        <w:rPr>
          <w:spacing w:val="-4"/>
        </w:rPr>
        <w:t>final</w:t>
      </w:r>
      <w:r>
        <w:rPr>
          <w:spacing w:val="-6"/>
        </w:rPr>
        <w:t> </w:t>
      </w:r>
      <w:r>
        <w:rPr>
          <w:spacing w:val="-4"/>
        </w:rPr>
        <w:t>de</w:t>
      </w:r>
      <w:r>
        <w:rPr>
          <w:spacing w:val="-6"/>
        </w:rPr>
        <w:t> </w:t>
      </w:r>
      <w:r>
        <w:rPr>
          <w:spacing w:val="-4"/>
        </w:rPr>
        <w:t>su </w:t>
      </w:r>
      <w:r>
        <w:rPr>
          <w:spacing w:val="-6"/>
        </w:rPr>
        <w:t>trabajo, no puede pedir que se lo devuelvan para modificarlo. El requisito de confirmar la originalidad del </w:t>
      </w:r>
      <w:r>
        <w:rPr>
          <w:w w:val="90"/>
        </w:rPr>
        <w:t>trabajo se aplica al trabajo de todos los alumnos, no solo de aquellos que formen parte de la muestra que se </w:t>
      </w:r>
      <w:r>
        <w:rPr/>
        <w:t>enviará</w:t>
      </w:r>
      <w:r>
        <w:rPr>
          <w:spacing w:val="-17"/>
        </w:rPr>
        <w:t> </w:t>
      </w:r>
      <w:r>
        <w:rPr/>
        <w:t>al</w:t>
      </w:r>
      <w:r>
        <w:rPr>
          <w:spacing w:val="-17"/>
        </w:rPr>
        <w:t> </w:t>
      </w:r>
      <w:r>
        <w:rPr/>
        <w:t>IB</w:t>
      </w:r>
      <w:r>
        <w:rPr>
          <w:spacing w:val="-17"/>
        </w:rPr>
        <w:t> </w:t>
      </w:r>
      <w:r>
        <w:rPr/>
        <w:t>para</w:t>
      </w:r>
      <w:r>
        <w:rPr>
          <w:spacing w:val="-17"/>
        </w:rPr>
        <w:t> </w:t>
      </w:r>
      <w:r>
        <w:rPr/>
        <w:t>moderación.</w:t>
      </w:r>
    </w:p>
    <w:p>
      <w:pPr>
        <w:pStyle w:val="BodyText"/>
        <w:spacing w:line="283" w:lineRule="auto" w:before="58"/>
        <w:ind w:left="1275" w:right="1415" w:hanging="1"/>
        <w:jc w:val="both"/>
      </w:pPr>
      <w:r>
        <w:rPr>
          <w:spacing w:val="-2"/>
        </w:rPr>
        <w:t>La</w:t>
      </w:r>
      <w:r>
        <w:rPr>
          <w:spacing w:val="-13"/>
        </w:rPr>
        <w:t> </w:t>
      </w:r>
      <w:r>
        <w:rPr>
          <w:spacing w:val="-2"/>
        </w:rPr>
        <w:t>autoría</w:t>
      </w:r>
      <w:r>
        <w:rPr>
          <w:spacing w:val="-12"/>
        </w:rPr>
        <w:t> </w:t>
      </w:r>
      <w:r>
        <w:rPr>
          <w:spacing w:val="-2"/>
        </w:rPr>
        <w:t>de</w:t>
      </w:r>
      <w:r>
        <w:rPr>
          <w:spacing w:val="-12"/>
        </w:rPr>
        <w:t> </w:t>
      </w:r>
      <w:r>
        <w:rPr>
          <w:spacing w:val="-2"/>
        </w:rPr>
        <w:t>los</w:t>
      </w:r>
      <w:r>
        <w:rPr>
          <w:spacing w:val="-13"/>
        </w:rPr>
        <w:t> </w:t>
      </w:r>
      <w:r>
        <w:rPr>
          <w:spacing w:val="-2"/>
        </w:rPr>
        <w:t>trabajos</w:t>
      </w:r>
      <w:r>
        <w:rPr>
          <w:spacing w:val="-12"/>
        </w:rPr>
        <w:t> </w:t>
      </w:r>
      <w:r>
        <w:rPr>
          <w:spacing w:val="-2"/>
        </w:rPr>
        <w:t>se</w:t>
      </w:r>
      <w:r>
        <w:rPr>
          <w:spacing w:val="-12"/>
        </w:rPr>
        <w:t> </w:t>
      </w:r>
      <w:r>
        <w:rPr>
          <w:spacing w:val="-2"/>
        </w:rPr>
        <w:t>puede</w:t>
      </w:r>
      <w:r>
        <w:rPr>
          <w:spacing w:val="-13"/>
        </w:rPr>
        <w:t> </w:t>
      </w:r>
      <w:r>
        <w:rPr>
          <w:spacing w:val="-2"/>
        </w:rPr>
        <w:t>comprobar</w:t>
      </w:r>
      <w:r>
        <w:rPr>
          <w:spacing w:val="-12"/>
        </w:rPr>
        <w:t> </w:t>
      </w:r>
      <w:r>
        <w:rPr>
          <w:spacing w:val="-2"/>
        </w:rPr>
        <w:t>debatiendo</w:t>
      </w:r>
      <w:r>
        <w:rPr>
          <w:spacing w:val="-12"/>
        </w:rPr>
        <w:t> </w:t>
      </w:r>
      <w:r>
        <w:rPr>
          <w:spacing w:val="-2"/>
        </w:rPr>
        <w:t>su</w:t>
      </w:r>
      <w:r>
        <w:rPr>
          <w:spacing w:val="-13"/>
        </w:rPr>
        <w:t> </w:t>
      </w:r>
      <w:r>
        <w:rPr>
          <w:spacing w:val="-2"/>
        </w:rPr>
        <w:t>contenido</w:t>
      </w:r>
      <w:r>
        <w:rPr>
          <w:spacing w:val="-12"/>
        </w:rPr>
        <w:t> </w:t>
      </w:r>
      <w:r>
        <w:rPr>
          <w:spacing w:val="-2"/>
        </w:rPr>
        <w:t>con</w:t>
      </w:r>
      <w:r>
        <w:rPr>
          <w:spacing w:val="-12"/>
        </w:rPr>
        <w:t> </w:t>
      </w:r>
      <w:r>
        <w:rPr>
          <w:spacing w:val="-2"/>
        </w:rPr>
        <w:t>el</w:t>
      </w:r>
      <w:r>
        <w:rPr>
          <w:spacing w:val="-13"/>
        </w:rPr>
        <w:t> </w:t>
      </w:r>
      <w:r>
        <w:rPr>
          <w:spacing w:val="-2"/>
        </w:rPr>
        <w:t>alumno</w:t>
      </w:r>
      <w:r>
        <w:rPr>
          <w:spacing w:val="-12"/>
        </w:rPr>
        <w:t> </w:t>
      </w:r>
      <w:r>
        <w:rPr>
          <w:spacing w:val="-2"/>
        </w:rPr>
        <w:t>y</w:t>
      </w:r>
      <w:r>
        <w:rPr>
          <w:spacing w:val="-12"/>
        </w:rPr>
        <w:t> </w:t>
      </w:r>
      <w:r>
        <w:rPr>
          <w:spacing w:val="-2"/>
        </w:rPr>
        <w:t>analizando</w:t>
      </w:r>
      <w:r>
        <w:rPr>
          <w:spacing w:val="-12"/>
        </w:rPr>
        <w:t> </w:t>
      </w:r>
      <w:r>
        <w:rPr>
          <w:spacing w:val="-2"/>
        </w:rPr>
        <w:t>con </w:t>
      </w:r>
      <w:r>
        <w:rPr/>
        <w:t>detalle</w:t>
      </w:r>
      <w:r>
        <w:rPr>
          <w:spacing w:val="-17"/>
        </w:rPr>
        <w:t> </w:t>
      </w:r>
      <w:r>
        <w:rPr/>
        <w:t>uno</w:t>
      </w:r>
      <w:r>
        <w:rPr>
          <w:spacing w:val="-17"/>
        </w:rPr>
        <w:t> </w:t>
      </w:r>
      <w:r>
        <w:rPr/>
        <w:t>o</w:t>
      </w:r>
      <w:r>
        <w:rPr>
          <w:spacing w:val="-17"/>
        </w:rPr>
        <w:t> </w:t>
      </w:r>
      <w:r>
        <w:rPr/>
        <w:t>más</w:t>
      </w:r>
      <w:r>
        <w:rPr>
          <w:spacing w:val="-17"/>
        </w:rPr>
        <w:t> </w:t>
      </w:r>
      <w:r>
        <w:rPr/>
        <w:t>de</w:t>
      </w:r>
      <w:r>
        <w:rPr>
          <w:spacing w:val="-17"/>
        </w:rPr>
        <w:t> </w:t>
      </w:r>
      <w:r>
        <w:rPr/>
        <w:t>los</w:t>
      </w:r>
      <w:r>
        <w:rPr>
          <w:spacing w:val="-17"/>
        </w:rPr>
        <w:t> </w:t>
      </w:r>
      <w:r>
        <w:rPr/>
        <w:t>siguientes</w:t>
      </w:r>
      <w:r>
        <w:rPr>
          <w:spacing w:val="-17"/>
        </w:rPr>
        <w:t> </w:t>
      </w:r>
      <w:r>
        <w:rPr/>
        <w:t>aspectos:</w:t>
      </w:r>
    </w:p>
    <w:p>
      <w:pPr>
        <w:pStyle w:val="ListParagraph"/>
        <w:numPr>
          <w:ilvl w:val="1"/>
          <w:numId w:val="72"/>
        </w:numPr>
        <w:tabs>
          <w:tab w:pos="1672" w:val="left" w:leader="none"/>
        </w:tabs>
        <w:spacing w:line="240" w:lineRule="auto" w:before="59" w:after="0"/>
        <w:ind w:left="1672" w:right="0" w:hanging="407"/>
        <w:jc w:val="left"/>
        <w:rPr>
          <w:sz w:val="19"/>
        </w:rPr>
      </w:pPr>
      <w:r>
        <w:rPr>
          <w:w w:val="90"/>
          <w:sz w:val="19"/>
        </w:rPr>
        <w:t>La</w:t>
      </w:r>
      <w:r>
        <w:rPr>
          <w:spacing w:val="-5"/>
          <w:sz w:val="19"/>
        </w:rPr>
        <w:t> </w:t>
      </w:r>
      <w:r>
        <w:rPr>
          <w:w w:val="90"/>
          <w:sz w:val="19"/>
        </w:rPr>
        <w:t>propuesta</w:t>
      </w:r>
      <w:r>
        <w:rPr>
          <w:spacing w:val="-5"/>
          <w:sz w:val="19"/>
        </w:rPr>
        <w:t> </w:t>
      </w:r>
      <w:r>
        <w:rPr>
          <w:w w:val="90"/>
          <w:sz w:val="19"/>
        </w:rPr>
        <w:t>inicial</w:t>
      </w:r>
      <w:r>
        <w:rPr>
          <w:spacing w:val="-5"/>
          <w:sz w:val="19"/>
        </w:rPr>
        <w:t> </w:t>
      </w:r>
      <w:r>
        <w:rPr>
          <w:w w:val="90"/>
          <w:sz w:val="19"/>
        </w:rPr>
        <w:t>del</w:t>
      </w:r>
      <w:r>
        <w:rPr>
          <w:spacing w:val="-4"/>
          <w:sz w:val="19"/>
        </w:rPr>
        <w:t> </w:t>
      </w:r>
      <w:r>
        <w:rPr>
          <w:spacing w:val="-2"/>
          <w:w w:val="90"/>
          <w:sz w:val="19"/>
        </w:rPr>
        <w:t>alumno</w:t>
      </w:r>
    </w:p>
    <w:p>
      <w:pPr>
        <w:pStyle w:val="ListParagraph"/>
        <w:numPr>
          <w:ilvl w:val="1"/>
          <w:numId w:val="72"/>
        </w:numPr>
        <w:tabs>
          <w:tab w:pos="1672" w:val="left" w:leader="none"/>
        </w:tabs>
        <w:spacing w:line="240" w:lineRule="auto" w:before="100" w:after="0"/>
        <w:ind w:left="1672" w:right="0" w:hanging="407"/>
        <w:jc w:val="left"/>
        <w:rPr>
          <w:sz w:val="19"/>
        </w:rPr>
      </w:pPr>
      <w:r>
        <w:rPr>
          <w:w w:val="90"/>
          <w:sz w:val="19"/>
        </w:rPr>
        <w:t>El</w:t>
      </w:r>
      <w:r>
        <w:rPr>
          <w:spacing w:val="-6"/>
          <w:sz w:val="19"/>
        </w:rPr>
        <w:t> </w:t>
      </w:r>
      <w:r>
        <w:rPr>
          <w:w w:val="90"/>
          <w:sz w:val="19"/>
        </w:rPr>
        <w:t>primer</w:t>
      </w:r>
      <w:r>
        <w:rPr>
          <w:spacing w:val="-6"/>
          <w:sz w:val="19"/>
        </w:rPr>
        <w:t> </w:t>
      </w:r>
      <w:r>
        <w:rPr>
          <w:w w:val="90"/>
          <w:sz w:val="19"/>
        </w:rPr>
        <w:t>borrador</w:t>
      </w:r>
      <w:r>
        <w:rPr>
          <w:spacing w:val="-5"/>
          <w:sz w:val="19"/>
        </w:rPr>
        <w:t> </w:t>
      </w:r>
      <w:r>
        <w:rPr>
          <w:w w:val="90"/>
          <w:sz w:val="19"/>
        </w:rPr>
        <w:t>del</w:t>
      </w:r>
      <w:r>
        <w:rPr>
          <w:spacing w:val="-6"/>
          <w:sz w:val="19"/>
        </w:rPr>
        <w:t> </w:t>
      </w:r>
      <w:r>
        <w:rPr>
          <w:w w:val="90"/>
          <w:sz w:val="19"/>
        </w:rPr>
        <w:t>trabajo</w:t>
      </w:r>
      <w:r>
        <w:rPr>
          <w:spacing w:val="-5"/>
          <w:sz w:val="19"/>
        </w:rPr>
        <w:t> </w:t>
      </w:r>
      <w:r>
        <w:rPr>
          <w:spacing w:val="-2"/>
          <w:w w:val="90"/>
          <w:sz w:val="19"/>
        </w:rPr>
        <w:t>escrito</w:t>
      </w:r>
    </w:p>
    <w:p>
      <w:pPr>
        <w:pStyle w:val="ListParagraph"/>
        <w:numPr>
          <w:ilvl w:val="1"/>
          <w:numId w:val="72"/>
        </w:numPr>
        <w:tabs>
          <w:tab w:pos="1672" w:val="left" w:leader="none"/>
        </w:tabs>
        <w:spacing w:line="240" w:lineRule="auto" w:before="99" w:after="0"/>
        <w:ind w:left="1672" w:right="0" w:hanging="407"/>
        <w:jc w:val="left"/>
        <w:rPr>
          <w:sz w:val="19"/>
        </w:rPr>
      </w:pPr>
      <w:r>
        <w:rPr>
          <w:w w:val="90"/>
          <w:sz w:val="19"/>
        </w:rPr>
        <w:t>Las</w:t>
      </w:r>
      <w:r>
        <w:rPr>
          <w:spacing w:val="-3"/>
          <w:sz w:val="19"/>
        </w:rPr>
        <w:t> </w:t>
      </w:r>
      <w:r>
        <w:rPr>
          <w:w w:val="90"/>
          <w:sz w:val="19"/>
        </w:rPr>
        <w:t>referencias</w:t>
      </w:r>
      <w:r>
        <w:rPr>
          <w:spacing w:val="-3"/>
          <w:sz w:val="19"/>
        </w:rPr>
        <w:t> </w:t>
      </w:r>
      <w:r>
        <w:rPr>
          <w:w w:val="90"/>
          <w:sz w:val="19"/>
        </w:rPr>
        <w:t>bibliográficas</w:t>
      </w:r>
      <w:r>
        <w:rPr>
          <w:spacing w:val="-3"/>
          <w:sz w:val="19"/>
        </w:rPr>
        <w:t> </w:t>
      </w:r>
      <w:r>
        <w:rPr>
          <w:spacing w:val="-2"/>
          <w:w w:val="90"/>
          <w:sz w:val="19"/>
        </w:rPr>
        <w:t>proporcionadas</w:t>
      </w:r>
    </w:p>
    <w:p>
      <w:pPr>
        <w:pStyle w:val="ListParagraph"/>
        <w:numPr>
          <w:ilvl w:val="1"/>
          <w:numId w:val="72"/>
        </w:numPr>
        <w:tabs>
          <w:tab w:pos="1672" w:val="left" w:leader="none"/>
        </w:tabs>
        <w:spacing w:line="240" w:lineRule="auto" w:before="100" w:after="0"/>
        <w:ind w:left="1672" w:right="0" w:hanging="407"/>
        <w:jc w:val="left"/>
        <w:rPr>
          <w:sz w:val="19"/>
        </w:rPr>
      </w:pPr>
      <w:r>
        <w:rPr>
          <w:w w:val="90"/>
          <w:sz w:val="19"/>
        </w:rPr>
        <w:t>El</w:t>
      </w:r>
      <w:r>
        <w:rPr>
          <w:spacing w:val="-3"/>
          <w:sz w:val="19"/>
        </w:rPr>
        <w:t> </w:t>
      </w:r>
      <w:r>
        <w:rPr>
          <w:w w:val="90"/>
          <w:sz w:val="19"/>
        </w:rPr>
        <w:t>estilo</w:t>
      </w:r>
      <w:r>
        <w:rPr>
          <w:spacing w:val="-3"/>
          <w:sz w:val="19"/>
        </w:rPr>
        <w:t> </w:t>
      </w:r>
      <w:r>
        <w:rPr>
          <w:w w:val="90"/>
          <w:sz w:val="19"/>
        </w:rPr>
        <w:t>de</w:t>
      </w:r>
      <w:r>
        <w:rPr>
          <w:spacing w:val="-2"/>
          <w:sz w:val="19"/>
        </w:rPr>
        <w:t> </w:t>
      </w:r>
      <w:r>
        <w:rPr>
          <w:w w:val="90"/>
          <w:sz w:val="19"/>
        </w:rPr>
        <w:t>redacción,</w:t>
      </w:r>
      <w:r>
        <w:rPr>
          <w:spacing w:val="-3"/>
          <w:sz w:val="19"/>
        </w:rPr>
        <w:t> </w:t>
      </w:r>
      <w:r>
        <w:rPr>
          <w:w w:val="90"/>
          <w:sz w:val="19"/>
        </w:rPr>
        <w:t>comparado</w:t>
      </w:r>
      <w:r>
        <w:rPr>
          <w:spacing w:val="-2"/>
          <w:sz w:val="19"/>
        </w:rPr>
        <w:t> </w:t>
      </w:r>
      <w:r>
        <w:rPr>
          <w:w w:val="90"/>
          <w:sz w:val="19"/>
        </w:rPr>
        <w:t>con</w:t>
      </w:r>
      <w:r>
        <w:rPr>
          <w:spacing w:val="-3"/>
          <w:sz w:val="19"/>
        </w:rPr>
        <w:t> </w:t>
      </w:r>
      <w:r>
        <w:rPr>
          <w:w w:val="90"/>
          <w:sz w:val="19"/>
        </w:rPr>
        <w:t>trabajos</w:t>
      </w:r>
      <w:r>
        <w:rPr>
          <w:spacing w:val="-2"/>
          <w:sz w:val="19"/>
        </w:rPr>
        <w:t> </w:t>
      </w:r>
      <w:r>
        <w:rPr>
          <w:w w:val="90"/>
          <w:sz w:val="19"/>
        </w:rPr>
        <w:t>que</w:t>
      </w:r>
      <w:r>
        <w:rPr>
          <w:spacing w:val="-3"/>
          <w:sz w:val="19"/>
        </w:rPr>
        <w:t> </w:t>
      </w:r>
      <w:r>
        <w:rPr>
          <w:w w:val="90"/>
          <w:sz w:val="19"/>
        </w:rPr>
        <w:t>se</w:t>
      </w:r>
      <w:r>
        <w:rPr>
          <w:spacing w:val="-2"/>
          <w:sz w:val="19"/>
        </w:rPr>
        <w:t> </w:t>
      </w:r>
      <w:r>
        <w:rPr>
          <w:w w:val="90"/>
          <w:sz w:val="19"/>
        </w:rPr>
        <w:t>sepa</w:t>
      </w:r>
      <w:r>
        <w:rPr>
          <w:spacing w:val="-3"/>
          <w:sz w:val="19"/>
        </w:rPr>
        <w:t> </w:t>
      </w:r>
      <w:r>
        <w:rPr>
          <w:w w:val="90"/>
          <w:sz w:val="19"/>
        </w:rPr>
        <w:t>que</w:t>
      </w:r>
      <w:r>
        <w:rPr>
          <w:spacing w:val="-2"/>
          <w:sz w:val="19"/>
        </w:rPr>
        <w:t> </w:t>
      </w:r>
      <w:r>
        <w:rPr>
          <w:w w:val="90"/>
          <w:sz w:val="19"/>
        </w:rPr>
        <w:t>ha</w:t>
      </w:r>
      <w:r>
        <w:rPr>
          <w:spacing w:val="-3"/>
          <w:sz w:val="19"/>
        </w:rPr>
        <w:t> </w:t>
      </w:r>
      <w:r>
        <w:rPr>
          <w:w w:val="90"/>
          <w:sz w:val="19"/>
        </w:rPr>
        <w:t>realizado</w:t>
      </w:r>
      <w:r>
        <w:rPr>
          <w:spacing w:val="-2"/>
          <w:sz w:val="19"/>
        </w:rPr>
        <w:t> </w:t>
      </w:r>
      <w:r>
        <w:rPr>
          <w:w w:val="90"/>
          <w:sz w:val="19"/>
        </w:rPr>
        <w:t>el</w:t>
      </w:r>
      <w:r>
        <w:rPr>
          <w:spacing w:val="-3"/>
          <w:sz w:val="19"/>
        </w:rPr>
        <w:t> </w:t>
      </w:r>
      <w:r>
        <w:rPr>
          <w:spacing w:val="-2"/>
          <w:w w:val="90"/>
          <w:sz w:val="19"/>
        </w:rPr>
        <w:t>alumno</w:t>
      </w:r>
    </w:p>
    <w:p>
      <w:pPr>
        <w:pStyle w:val="ListParagraph"/>
        <w:numPr>
          <w:ilvl w:val="1"/>
          <w:numId w:val="72"/>
        </w:numPr>
        <w:tabs>
          <w:tab w:pos="1672" w:val="left" w:leader="none"/>
        </w:tabs>
        <w:spacing w:line="240" w:lineRule="auto" w:before="99" w:after="0"/>
        <w:ind w:left="1672" w:right="0" w:hanging="407"/>
        <w:jc w:val="left"/>
        <w:rPr>
          <w:sz w:val="19"/>
        </w:rPr>
      </w:pPr>
      <w:r>
        <w:rPr>
          <w:w w:val="90"/>
          <w:sz w:val="19"/>
        </w:rPr>
        <w:t>El</w:t>
      </w:r>
      <w:r>
        <w:rPr>
          <w:spacing w:val="-6"/>
          <w:sz w:val="19"/>
        </w:rPr>
        <w:t> </w:t>
      </w:r>
      <w:r>
        <w:rPr>
          <w:w w:val="90"/>
          <w:sz w:val="19"/>
        </w:rPr>
        <w:t>análisis</w:t>
      </w:r>
      <w:r>
        <w:rPr>
          <w:spacing w:val="-5"/>
          <w:sz w:val="19"/>
        </w:rPr>
        <w:t> </w:t>
      </w:r>
      <w:r>
        <w:rPr>
          <w:w w:val="90"/>
          <w:sz w:val="19"/>
        </w:rPr>
        <w:t>del</w:t>
      </w:r>
      <w:r>
        <w:rPr>
          <w:spacing w:val="-5"/>
          <w:sz w:val="19"/>
        </w:rPr>
        <w:t> </w:t>
      </w:r>
      <w:r>
        <w:rPr>
          <w:w w:val="90"/>
          <w:sz w:val="19"/>
        </w:rPr>
        <w:t>trabajo</w:t>
      </w:r>
      <w:r>
        <w:rPr>
          <w:spacing w:val="-5"/>
          <w:sz w:val="19"/>
        </w:rPr>
        <w:t> </w:t>
      </w:r>
      <w:r>
        <w:rPr>
          <w:w w:val="90"/>
          <w:sz w:val="19"/>
        </w:rPr>
        <w:t>con</w:t>
      </w:r>
      <w:r>
        <w:rPr>
          <w:spacing w:val="-5"/>
          <w:sz w:val="19"/>
        </w:rPr>
        <w:t> </w:t>
      </w:r>
      <w:r>
        <w:rPr>
          <w:w w:val="90"/>
          <w:sz w:val="19"/>
        </w:rPr>
        <w:t>un</w:t>
      </w:r>
      <w:r>
        <w:rPr>
          <w:spacing w:val="-5"/>
          <w:sz w:val="19"/>
        </w:rPr>
        <w:t> </w:t>
      </w:r>
      <w:r>
        <w:rPr>
          <w:w w:val="90"/>
          <w:sz w:val="19"/>
        </w:rPr>
        <w:t>servicio</w:t>
      </w:r>
      <w:r>
        <w:rPr>
          <w:spacing w:val="-5"/>
          <w:sz w:val="19"/>
        </w:rPr>
        <w:t> </w:t>
      </w:r>
      <w:r>
        <w:rPr>
          <w:w w:val="90"/>
          <w:sz w:val="19"/>
        </w:rPr>
        <w:t>en</w:t>
      </w:r>
      <w:r>
        <w:rPr>
          <w:spacing w:val="-6"/>
          <w:sz w:val="19"/>
        </w:rPr>
        <w:t> </w:t>
      </w:r>
      <w:r>
        <w:rPr>
          <w:w w:val="90"/>
          <w:sz w:val="19"/>
        </w:rPr>
        <w:t>línea</w:t>
      </w:r>
      <w:r>
        <w:rPr>
          <w:spacing w:val="-5"/>
          <w:sz w:val="19"/>
        </w:rPr>
        <w:t> </w:t>
      </w:r>
      <w:r>
        <w:rPr>
          <w:w w:val="90"/>
          <w:sz w:val="19"/>
        </w:rPr>
        <w:t>de</w:t>
      </w:r>
      <w:r>
        <w:rPr>
          <w:spacing w:val="-5"/>
          <w:sz w:val="19"/>
        </w:rPr>
        <w:t> </w:t>
      </w:r>
      <w:r>
        <w:rPr>
          <w:w w:val="90"/>
          <w:sz w:val="19"/>
        </w:rPr>
        <w:t>detección</w:t>
      </w:r>
      <w:r>
        <w:rPr>
          <w:spacing w:val="-5"/>
          <w:sz w:val="19"/>
        </w:rPr>
        <w:t> </w:t>
      </w:r>
      <w:r>
        <w:rPr>
          <w:w w:val="90"/>
          <w:sz w:val="19"/>
        </w:rPr>
        <w:t>de</w:t>
      </w:r>
      <w:r>
        <w:rPr>
          <w:spacing w:val="-5"/>
          <w:sz w:val="19"/>
        </w:rPr>
        <w:t> </w:t>
      </w:r>
      <w:r>
        <w:rPr>
          <w:spacing w:val="-2"/>
          <w:w w:val="90"/>
          <w:sz w:val="19"/>
        </w:rPr>
        <w:t>plagio</w:t>
      </w:r>
    </w:p>
    <w:p>
      <w:pPr>
        <w:pStyle w:val="ListParagraph"/>
        <w:spacing w:after="0" w:line="240" w:lineRule="auto"/>
        <w:jc w:val="left"/>
        <w:rPr>
          <w:sz w:val="19"/>
        </w:rPr>
        <w:sectPr>
          <w:pgSz w:w="11910" w:h="16840"/>
          <w:pgMar w:header="702" w:footer="681" w:top="1000" w:bottom="880" w:left="425" w:right="283"/>
        </w:sectPr>
      </w:pPr>
    </w:p>
    <w:p>
      <w:pPr>
        <w:pStyle w:val="BodyText"/>
        <w:spacing w:before="133"/>
        <w:rPr>
          <w:sz w:val="40"/>
        </w:rPr>
      </w:pPr>
    </w:p>
    <w:p>
      <w:pPr>
        <w:pStyle w:val="Heading1"/>
      </w:pPr>
      <w:r>
        <w:rPr>
          <w:color w:val="7F7F7F"/>
          <w:w w:val="90"/>
        </w:rPr>
        <w:t>Ensayo</w:t>
      </w:r>
      <w:r>
        <w:rPr>
          <w:color w:val="7F7F7F"/>
          <w:spacing w:val="2"/>
        </w:rPr>
        <w:t> </w:t>
      </w:r>
      <w:r>
        <w:rPr>
          <w:color w:val="7F7F7F"/>
          <w:w w:val="90"/>
        </w:rPr>
        <w:t>de</w:t>
      </w:r>
      <w:r>
        <w:rPr>
          <w:color w:val="7F7F7F"/>
          <w:spacing w:val="3"/>
        </w:rPr>
        <w:t> </w:t>
      </w:r>
      <w:r>
        <w:rPr>
          <w:color w:val="7F7F7F"/>
          <w:w w:val="90"/>
        </w:rPr>
        <w:t>TdC</w:t>
      </w:r>
      <w:r>
        <w:rPr>
          <w:color w:val="7F7F7F"/>
          <w:spacing w:val="3"/>
        </w:rPr>
        <w:t> </w:t>
      </w:r>
      <w:r>
        <w:rPr>
          <w:color w:val="7F7F7F"/>
          <w:w w:val="90"/>
        </w:rPr>
        <w:t>sobre</w:t>
      </w:r>
      <w:r>
        <w:rPr>
          <w:color w:val="7F7F7F"/>
          <w:spacing w:val="3"/>
        </w:rPr>
        <w:t> </w:t>
      </w:r>
      <w:r>
        <w:rPr>
          <w:color w:val="7F7F7F"/>
          <w:w w:val="90"/>
        </w:rPr>
        <w:t>un</w:t>
      </w:r>
      <w:r>
        <w:rPr>
          <w:color w:val="7F7F7F"/>
          <w:spacing w:val="3"/>
        </w:rPr>
        <w:t> </w:t>
      </w:r>
      <w:r>
        <w:rPr>
          <w:color w:val="7F7F7F"/>
          <w:w w:val="90"/>
        </w:rPr>
        <w:t>título</w:t>
      </w:r>
      <w:r>
        <w:rPr>
          <w:color w:val="7F7F7F"/>
          <w:spacing w:val="3"/>
        </w:rPr>
        <w:t> </w:t>
      </w:r>
      <w:r>
        <w:rPr>
          <w:color w:val="7F7F7F"/>
          <w:spacing w:val="-2"/>
          <w:w w:val="90"/>
        </w:rPr>
        <w:t>prescrito</w:t>
      </w:r>
    </w:p>
    <w:p>
      <w:pPr>
        <w:pStyle w:val="BodyText"/>
        <w:spacing w:line="283" w:lineRule="auto" w:before="100"/>
        <w:ind w:left="1275" w:right="1415"/>
        <w:jc w:val="both"/>
      </w:pPr>
      <w:r>
        <w:rPr>
          <w:spacing w:val="-6"/>
        </w:rPr>
        <w:t>El</w:t>
      </w:r>
      <w:r>
        <w:rPr>
          <w:spacing w:val="-9"/>
        </w:rPr>
        <w:t> </w:t>
      </w:r>
      <w:r>
        <w:rPr>
          <w:spacing w:val="-6"/>
        </w:rPr>
        <w:t>ensayo</w:t>
      </w:r>
      <w:r>
        <w:rPr>
          <w:spacing w:val="-8"/>
        </w:rPr>
        <w:t> </w:t>
      </w:r>
      <w:r>
        <w:rPr>
          <w:spacing w:val="-6"/>
        </w:rPr>
        <w:t>de</w:t>
      </w:r>
      <w:r>
        <w:rPr>
          <w:spacing w:val="-8"/>
        </w:rPr>
        <w:t> </w:t>
      </w:r>
      <w:r>
        <w:rPr>
          <w:spacing w:val="-6"/>
        </w:rPr>
        <w:t>TdC</w:t>
      </w:r>
      <w:r>
        <w:rPr>
          <w:spacing w:val="-9"/>
        </w:rPr>
        <w:t> </w:t>
      </w:r>
      <w:r>
        <w:rPr>
          <w:spacing w:val="-6"/>
        </w:rPr>
        <w:t>es</w:t>
      </w:r>
      <w:r>
        <w:rPr>
          <w:spacing w:val="-8"/>
        </w:rPr>
        <w:t> </w:t>
      </w:r>
      <w:r>
        <w:rPr>
          <w:spacing w:val="-6"/>
        </w:rPr>
        <w:t>un</w:t>
      </w:r>
      <w:r>
        <w:rPr>
          <w:spacing w:val="-8"/>
        </w:rPr>
        <w:t> </w:t>
      </w:r>
      <w:r>
        <w:rPr>
          <w:spacing w:val="-6"/>
        </w:rPr>
        <w:t>trabajo</w:t>
      </w:r>
      <w:r>
        <w:rPr>
          <w:spacing w:val="-9"/>
        </w:rPr>
        <w:t> </w:t>
      </w:r>
      <w:r>
        <w:rPr>
          <w:spacing w:val="-6"/>
        </w:rPr>
        <w:t>formal</w:t>
      </w:r>
      <w:r>
        <w:rPr>
          <w:spacing w:val="-8"/>
        </w:rPr>
        <w:t> </w:t>
      </w:r>
      <w:r>
        <w:rPr>
          <w:spacing w:val="-6"/>
        </w:rPr>
        <w:t>y</w:t>
      </w:r>
      <w:r>
        <w:rPr>
          <w:spacing w:val="-8"/>
        </w:rPr>
        <w:t> </w:t>
      </w:r>
      <w:r>
        <w:rPr>
          <w:spacing w:val="-6"/>
        </w:rPr>
        <w:t>extenso</w:t>
      </w:r>
      <w:r>
        <w:rPr>
          <w:spacing w:val="-9"/>
        </w:rPr>
        <w:t> </w:t>
      </w:r>
      <w:r>
        <w:rPr>
          <w:spacing w:val="-6"/>
        </w:rPr>
        <w:t>escrito</w:t>
      </w:r>
      <w:r>
        <w:rPr>
          <w:spacing w:val="-8"/>
        </w:rPr>
        <w:t> </w:t>
      </w:r>
      <w:r>
        <w:rPr>
          <w:spacing w:val="-6"/>
        </w:rPr>
        <w:t>por</w:t>
      </w:r>
      <w:r>
        <w:rPr>
          <w:spacing w:val="-8"/>
        </w:rPr>
        <w:t> </w:t>
      </w:r>
      <w:r>
        <w:rPr>
          <w:spacing w:val="-6"/>
        </w:rPr>
        <w:t>el</w:t>
      </w:r>
      <w:r>
        <w:rPr>
          <w:spacing w:val="-9"/>
        </w:rPr>
        <w:t> </w:t>
      </w:r>
      <w:r>
        <w:rPr>
          <w:spacing w:val="-6"/>
        </w:rPr>
        <w:t>alumno</w:t>
      </w:r>
      <w:r>
        <w:rPr>
          <w:spacing w:val="-8"/>
        </w:rPr>
        <w:t> </w:t>
      </w:r>
      <w:r>
        <w:rPr>
          <w:spacing w:val="-6"/>
        </w:rPr>
        <w:t>en</w:t>
      </w:r>
      <w:r>
        <w:rPr>
          <w:spacing w:val="-8"/>
        </w:rPr>
        <w:t> </w:t>
      </w:r>
      <w:r>
        <w:rPr>
          <w:spacing w:val="-6"/>
        </w:rPr>
        <w:t>respuesta</w:t>
      </w:r>
      <w:r>
        <w:rPr>
          <w:spacing w:val="-8"/>
        </w:rPr>
        <w:t> </w:t>
      </w:r>
      <w:r>
        <w:rPr>
          <w:spacing w:val="-6"/>
        </w:rPr>
        <w:t>a</w:t>
      </w:r>
      <w:r>
        <w:rPr>
          <w:spacing w:val="-9"/>
        </w:rPr>
        <w:t> </w:t>
      </w:r>
      <w:r>
        <w:rPr>
          <w:spacing w:val="-6"/>
        </w:rPr>
        <w:t>uno</w:t>
      </w:r>
      <w:r>
        <w:rPr>
          <w:spacing w:val="-8"/>
        </w:rPr>
        <w:t> </w:t>
      </w:r>
      <w:r>
        <w:rPr>
          <w:spacing w:val="-6"/>
        </w:rPr>
        <w:t>de</w:t>
      </w:r>
      <w:r>
        <w:rPr>
          <w:spacing w:val="-8"/>
        </w:rPr>
        <w:t> </w:t>
      </w:r>
      <w:r>
        <w:rPr>
          <w:spacing w:val="-6"/>
        </w:rPr>
        <w:t>los</w:t>
      </w:r>
      <w:r>
        <w:rPr>
          <w:spacing w:val="-9"/>
        </w:rPr>
        <w:t> </w:t>
      </w:r>
      <w:r>
        <w:rPr>
          <w:spacing w:val="-6"/>
        </w:rPr>
        <w:t>seis</w:t>
      </w:r>
      <w:r>
        <w:rPr>
          <w:spacing w:val="-8"/>
        </w:rPr>
        <w:t> </w:t>
      </w:r>
      <w:r>
        <w:rPr>
          <w:spacing w:val="-6"/>
        </w:rPr>
        <w:t>títulos </w:t>
      </w:r>
      <w:r>
        <w:rPr>
          <w:spacing w:val="-4"/>
        </w:rPr>
        <w:t>que</w:t>
      </w:r>
      <w:r>
        <w:rPr>
          <w:spacing w:val="-7"/>
        </w:rPr>
        <w:t> </w:t>
      </w:r>
      <w:r>
        <w:rPr>
          <w:spacing w:val="-4"/>
        </w:rPr>
        <w:t>prescribe</w:t>
      </w:r>
      <w:r>
        <w:rPr>
          <w:spacing w:val="-7"/>
        </w:rPr>
        <w:t> </w:t>
      </w:r>
      <w:r>
        <w:rPr>
          <w:spacing w:val="-4"/>
        </w:rPr>
        <w:t>el</w:t>
      </w:r>
      <w:r>
        <w:rPr>
          <w:spacing w:val="-7"/>
        </w:rPr>
        <w:t> </w:t>
      </w:r>
      <w:r>
        <w:rPr>
          <w:spacing w:val="-4"/>
        </w:rPr>
        <w:t>IB</w:t>
      </w:r>
      <w:r>
        <w:rPr>
          <w:spacing w:val="-7"/>
        </w:rPr>
        <w:t> </w:t>
      </w:r>
      <w:r>
        <w:rPr>
          <w:spacing w:val="-4"/>
        </w:rPr>
        <w:t>para</w:t>
      </w:r>
      <w:r>
        <w:rPr>
          <w:spacing w:val="-7"/>
        </w:rPr>
        <w:t> </w:t>
      </w:r>
      <w:r>
        <w:rPr>
          <w:spacing w:val="-4"/>
        </w:rPr>
        <w:t>cada</w:t>
      </w:r>
      <w:r>
        <w:rPr>
          <w:spacing w:val="-7"/>
        </w:rPr>
        <w:t> </w:t>
      </w:r>
      <w:r>
        <w:rPr>
          <w:spacing w:val="-4"/>
        </w:rPr>
        <w:t>convocatoria</w:t>
      </w:r>
      <w:r>
        <w:rPr>
          <w:spacing w:val="-7"/>
        </w:rPr>
        <w:t> </w:t>
      </w:r>
      <w:r>
        <w:rPr>
          <w:spacing w:val="-4"/>
        </w:rPr>
        <w:t>de</w:t>
      </w:r>
      <w:r>
        <w:rPr>
          <w:spacing w:val="-7"/>
        </w:rPr>
        <w:t> </w:t>
      </w:r>
      <w:r>
        <w:rPr>
          <w:spacing w:val="-4"/>
        </w:rPr>
        <w:t>exámenes.</w:t>
      </w:r>
      <w:r>
        <w:rPr>
          <w:spacing w:val="-7"/>
        </w:rPr>
        <w:t> </w:t>
      </w:r>
      <w:r>
        <w:rPr>
          <w:spacing w:val="-4"/>
        </w:rPr>
        <w:t>Estos</w:t>
      </w:r>
      <w:r>
        <w:rPr>
          <w:spacing w:val="-7"/>
        </w:rPr>
        <w:t> </w:t>
      </w:r>
      <w:r>
        <w:rPr>
          <w:spacing w:val="-4"/>
        </w:rPr>
        <w:t>títulos</w:t>
      </w:r>
      <w:r>
        <w:rPr>
          <w:spacing w:val="-7"/>
        </w:rPr>
        <w:t> </w:t>
      </w:r>
      <w:r>
        <w:rPr>
          <w:spacing w:val="-4"/>
        </w:rPr>
        <w:t>adoptan</w:t>
      </w:r>
      <w:r>
        <w:rPr>
          <w:spacing w:val="-7"/>
        </w:rPr>
        <w:t> </w:t>
      </w:r>
      <w:r>
        <w:rPr>
          <w:spacing w:val="-4"/>
        </w:rPr>
        <w:t>la</w:t>
      </w:r>
      <w:r>
        <w:rPr>
          <w:spacing w:val="-7"/>
        </w:rPr>
        <w:t> </w:t>
      </w:r>
      <w:r>
        <w:rPr>
          <w:spacing w:val="-4"/>
        </w:rPr>
        <w:t>forma</w:t>
      </w:r>
      <w:r>
        <w:rPr>
          <w:spacing w:val="-7"/>
        </w:rPr>
        <w:t> </w:t>
      </w:r>
      <w:r>
        <w:rPr>
          <w:spacing w:val="-4"/>
        </w:rPr>
        <w:t>de</w:t>
      </w:r>
      <w:r>
        <w:rPr>
          <w:spacing w:val="-7"/>
        </w:rPr>
        <w:t> </w:t>
      </w:r>
      <w:r>
        <w:rPr>
          <w:spacing w:val="-4"/>
        </w:rPr>
        <w:t>preguntas</w:t>
      </w:r>
      <w:r>
        <w:rPr>
          <w:spacing w:val="-7"/>
        </w:rPr>
        <w:t> </w:t>
      </w:r>
      <w:r>
        <w:rPr>
          <w:spacing w:val="-4"/>
        </w:rPr>
        <w:t>de </w:t>
      </w:r>
      <w:r>
        <w:rPr>
          <w:spacing w:val="-2"/>
        </w:rPr>
        <w:t>conocimiento</w:t>
      </w:r>
      <w:r>
        <w:rPr>
          <w:spacing w:val="-17"/>
        </w:rPr>
        <w:t> </w:t>
      </w:r>
      <w:r>
        <w:rPr>
          <w:spacing w:val="-2"/>
        </w:rPr>
        <w:t>centradas</w:t>
      </w:r>
      <w:r>
        <w:rPr>
          <w:spacing w:val="-17"/>
        </w:rPr>
        <w:t> </w:t>
      </w:r>
      <w:r>
        <w:rPr>
          <w:spacing w:val="-2"/>
        </w:rPr>
        <w:t>en</w:t>
      </w:r>
      <w:r>
        <w:rPr>
          <w:spacing w:val="-17"/>
        </w:rPr>
        <w:t> </w:t>
      </w:r>
      <w:r>
        <w:rPr>
          <w:spacing w:val="-2"/>
        </w:rPr>
        <w:t>las</w:t>
      </w:r>
      <w:r>
        <w:rPr>
          <w:spacing w:val="-17"/>
        </w:rPr>
        <w:t> </w:t>
      </w:r>
      <w:r>
        <w:rPr>
          <w:spacing w:val="-2"/>
        </w:rPr>
        <w:t>áreas</w:t>
      </w:r>
      <w:r>
        <w:rPr>
          <w:spacing w:val="-17"/>
        </w:rPr>
        <w:t> </w:t>
      </w:r>
      <w:r>
        <w:rPr>
          <w:spacing w:val="-2"/>
        </w:rPr>
        <w:t>de</w:t>
      </w:r>
      <w:r>
        <w:rPr>
          <w:spacing w:val="-17"/>
        </w:rPr>
        <w:t> </w:t>
      </w:r>
      <w:r>
        <w:rPr>
          <w:spacing w:val="-2"/>
        </w:rPr>
        <w:t>conocimiento.</w:t>
      </w:r>
    </w:p>
    <w:p>
      <w:pPr>
        <w:pStyle w:val="BodyText"/>
        <w:spacing w:line="283" w:lineRule="auto" w:before="60"/>
        <w:ind w:left="1275" w:right="1415" w:hanging="1"/>
        <w:jc w:val="both"/>
      </w:pPr>
      <w:r>
        <w:rPr>
          <w:spacing w:val="-6"/>
        </w:rPr>
        <w:t>El ensayo de TdC es un componente de evaluación externa. Los ensayos de todos los alumnos se envían </w:t>
      </w:r>
      <w:r>
        <w:rPr>
          <w:spacing w:val="-6"/>
        </w:rPr>
        <w:t>al </w:t>
      </w:r>
      <w:r>
        <w:rPr>
          <w:spacing w:val="-4"/>
        </w:rPr>
        <w:t>IB</w:t>
      </w:r>
      <w:r>
        <w:rPr>
          <w:spacing w:val="-8"/>
        </w:rPr>
        <w:t> </w:t>
      </w:r>
      <w:r>
        <w:rPr>
          <w:spacing w:val="-4"/>
        </w:rPr>
        <w:t>para</w:t>
      </w:r>
      <w:r>
        <w:rPr>
          <w:spacing w:val="-8"/>
        </w:rPr>
        <w:t> </w:t>
      </w:r>
      <w:r>
        <w:rPr>
          <w:spacing w:val="-4"/>
        </w:rPr>
        <w:t>que</w:t>
      </w:r>
      <w:r>
        <w:rPr>
          <w:spacing w:val="-8"/>
        </w:rPr>
        <w:t> </w:t>
      </w:r>
      <w:r>
        <w:rPr>
          <w:spacing w:val="-4"/>
        </w:rPr>
        <w:t>los</w:t>
      </w:r>
      <w:r>
        <w:rPr>
          <w:spacing w:val="-8"/>
        </w:rPr>
        <w:t> </w:t>
      </w:r>
      <w:r>
        <w:rPr>
          <w:spacing w:val="-4"/>
        </w:rPr>
        <w:t>evalúen</w:t>
      </w:r>
      <w:r>
        <w:rPr>
          <w:spacing w:val="-8"/>
        </w:rPr>
        <w:t> </w:t>
      </w:r>
      <w:r>
        <w:rPr>
          <w:spacing w:val="-4"/>
        </w:rPr>
        <w:t>sus</w:t>
      </w:r>
      <w:r>
        <w:rPr>
          <w:spacing w:val="-8"/>
        </w:rPr>
        <w:t> </w:t>
      </w:r>
      <w:r>
        <w:rPr>
          <w:spacing w:val="-4"/>
        </w:rPr>
        <w:t>examinadores,</w:t>
      </w:r>
      <w:r>
        <w:rPr>
          <w:spacing w:val="-8"/>
        </w:rPr>
        <w:t> </w:t>
      </w:r>
      <w:r>
        <w:rPr>
          <w:spacing w:val="-4"/>
        </w:rPr>
        <w:t>y</w:t>
      </w:r>
      <w:r>
        <w:rPr>
          <w:spacing w:val="-8"/>
        </w:rPr>
        <w:t> </w:t>
      </w:r>
      <w:r>
        <w:rPr>
          <w:spacing w:val="-4"/>
        </w:rPr>
        <w:t>deben</w:t>
      </w:r>
      <w:r>
        <w:rPr>
          <w:spacing w:val="-8"/>
        </w:rPr>
        <w:t> </w:t>
      </w:r>
      <w:r>
        <w:rPr>
          <w:spacing w:val="-4"/>
        </w:rPr>
        <w:t>estar</w:t>
      </w:r>
      <w:r>
        <w:rPr>
          <w:spacing w:val="-8"/>
        </w:rPr>
        <w:t> </w:t>
      </w:r>
      <w:r>
        <w:rPr>
          <w:spacing w:val="-4"/>
        </w:rPr>
        <w:t>escritos</w:t>
      </w:r>
      <w:r>
        <w:rPr>
          <w:spacing w:val="-8"/>
        </w:rPr>
        <w:t> </w:t>
      </w:r>
      <w:r>
        <w:rPr>
          <w:spacing w:val="-4"/>
        </w:rPr>
        <w:t>en</w:t>
      </w:r>
      <w:r>
        <w:rPr>
          <w:spacing w:val="-8"/>
        </w:rPr>
        <w:t> </w:t>
      </w:r>
      <w:r>
        <w:rPr>
          <w:spacing w:val="-4"/>
        </w:rPr>
        <w:t>una</w:t>
      </w:r>
      <w:r>
        <w:rPr>
          <w:spacing w:val="-8"/>
        </w:rPr>
        <w:t> </w:t>
      </w:r>
      <w:r>
        <w:rPr>
          <w:spacing w:val="-4"/>
        </w:rPr>
        <w:t>tipografía</w:t>
      </w:r>
      <w:r>
        <w:rPr>
          <w:spacing w:val="-8"/>
        </w:rPr>
        <w:t> </w:t>
      </w:r>
      <w:r>
        <w:rPr>
          <w:spacing w:val="-4"/>
        </w:rPr>
        <w:t>estándar</w:t>
      </w:r>
      <w:r>
        <w:rPr>
          <w:spacing w:val="-8"/>
        </w:rPr>
        <w:t> </w:t>
      </w:r>
      <w:r>
        <w:rPr>
          <w:spacing w:val="-4"/>
        </w:rPr>
        <w:t>tamaño</w:t>
      </w:r>
      <w:r>
        <w:rPr>
          <w:spacing w:val="-8"/>
        </w:rPr>
        <w:t> </w:t>
      </w:r>
      <w:r>
        <w:rPr>
          <w:spacing w:val="-4"/>
        </w:rPr>
        <w:t>12</w:t>
      </w:r>
      <w:r>
        <w:rPr>
          <w:spacing w:val="-8"/>
        </w:rPr>
        <w:t> </w:t>
      </w:r>
      <w:r>
        <w:rPr>
          <w:spacing w:val="-4"/>
        </w:rPr>
        <w:t>y </w:t>
      </w:r>
      <w:r>
        <w:rPr/>
        <w:t>con</w:t>
      </w:r>
      <w:r>
        <w:rPr>
          <w:spacing w:val="-13"/>
        </w:rPr>
        <w:t> </w:t>
      </w:r>
      <w:r>
        <w:rPr/>
        <w:t>espacio</w:t>
      </w:r>
      <w:r>
        <w:rPr>
          <w:spacing w:val="-13"/>
        </w:rPr>
        <w:t> </w:t>
      </w:r>
      <w:r>
        <w:rPr/>
        <w:t>doble</w:t>
      </w:r>
      <w:r>
        <w:rPr>
          <w:spacing w:val="-13"/>
        </w:rPr>
        <w:t> </w:t>
      </w:r>
      <w:r>
        <w:rPr/>
        <w:t>entre</w:t>
      </w:r>
      <w:r>
        <w:rPr>
          <w:spacing w:val="-13"/>
        </w:rPr>
        <w:t> </w:t>
      </w:r>
      <w:r>
        <w:rPr/>
        <w:t>líneas.</w:t>
      </w:r>
      <w:r>
        <w:rPr>
          <w:spacing w:val="-13"/>
        </w:rPr>
        <w:t> </w:t>
      </w:r>
      <w:r>
        <w:rPr/>
        <w:t>No</w:t>
      </w:r>
      <w:r>
        <w:rPr>
          <w:spacing w:val="-13"/>
        </w:rPr>
        <w:t> </w:t>
      </w:r>
      <w:r>
        <w:rPr/>
        <w:t>es</w:t>
      </w:r>
      <w:r>
        <w:rPr>
          <w:spacing w:val="-13"/>
        </w:rPr>
        <w:t> </w:t>
      </w:r>
      <w:r>
        <w:rPr/>
        <w:t>un</w:t>
      </w:r>
      <w:r>
        <w:rPr>
          <w:spacing w:val="-13"/>
        </w:rPr>
        <w:t> </w:t>
      </w:r>
      <w:r>
        <w:rPr/>
        <w:t>trabajo</w:t>
      </w:r>
      <w:r>
        <w:rPr>
          <w:spacing w:val="-13"/>
        </w:rPr>
        <w:t> </w:t>
      </w:r>
      <w:r>
        <w:rPr/>
        <w:t>de</w:t>
      </w:r>
      <w:r>
        <w:rPr>
          <w:spacing w:val="-13"/>
        </w:rPr>
        <w:t> </w:t>
      </w:r>
      <w:r>
        <w:rPr/>
        <w:t>investigación,</w:t>
      </w:r>
      <w:r>
        <w:rPr>
          <w:spacing w:val="-13"/>
        </w:rPr>
        <w:t> </w:t>
      </w:r>
      <w:r>
        <w:rPr/>
        <w:t>pero</w:t>
      </w:r>
      <w:r>
        <w:rPr>
          <w:spacing w:val="-13"/>
        </w:rPr>
        <w:t> </w:t>
      </w:r>
      <w:r>
        <w:rPr/>
        <w:t>se</w:t>
      </w:r>
      <w:r>
        <w:rPr>
          <w:spacing w:val="-13"/>
        </w:rPr>
        <w:t> </w:t>
      </w:r>
      <w:r>
        <w:rPr/>
        <w:t>espera</w:t>
      </w:r>
      <w:r>
        <w:rPr>
          <w:spacing w:val="-13"/>
        </w:rPr>
        <w:t> </w:t>
      </w:r>
      <w:r>
        <w:rPr/>
        <w:t>que</w:t>
      </w:r>
      <w:r>
        <w:rPr>
          <w:spacing w:val="-13"/>
        </w:rPr>
        <w:t> </w:t>
      </w:r>
      <w:r>
        <w:rPr/>
        <w:t>se</w:t>
      </w:r>
      <w:r>
        <w:rPr>
          <w:spacing w:val="-13"/>
        </w:rPr>
        <w:t> </w:t>
      </w:r>
      <w:r>
        <w:rPr/>
        <w:t>usen</w:t>
      </w:r>
      <w:r>
        <w:rPr>
          <w:spacing w:val="-13"/>
        </w:rPr>
        <w:t> </w:t>
      </w:r>
      <w:r>
        <w:rPr/>
        <w:t>fuentes específicas</w:t>
      </w:r>
      <w:r>
        <w:rPr>
          <w:spacing w:val="-17"/>
        </w:rPr>
        <w:t> </w:t>
      </w:r>
      <w:r>
        <w:rPr/>
        <w:t>y</w:t>
      </w:r>
      <w:r>
        <w:rPr>
          <w:spacing w:val="-17"/>
        </w:rPr>
        <w:t> </w:t>
      </w:r>
      <w:r>
        <w:rPr/>
        <w:t>que</w:t>
      </w:r>
      <w:r>
        <w:rPr>
          <w:spacing w:val="-17"/>
        </w:rPr>
        <w:t> </w:t>
      </w:r>
      <w:r>
        <w:rPr/>
        <w:t>estas</w:t>
      </w:r>
      <w:r>
        <w:rPr>
          <w:spacing w:val="-17"/>
        </w:rPr>
        <w:t> </w:t>
      </w:r>
      <w:r>
        <w:rPr/>
        <w:t>se</w:t>
      </w:r>
      <w:r>
        <w:rPr>
          <w:spacing w:val="-17"/>
        </w:rPr>
        <w:t> </w:t>
      </w:r>
      <w:r>
        <w:rPr/>
        <w:t>mencionen.</w:t>
      </w:r>
    </w:p>
    <w:p>
      <w:pPr>
        <w:pStyle w:val="Heading2"/>
        <w:spacing w:before="206"/>
      </w:pPr>
      <w:r>
        <w:rPr>
          <w:w w:val="90"/>
        </w:rPr>
        <w:t>Títulos</w:t>
      </w:r>
      <w:r>
        <w:rPr>
          <w:spacing w:val="3"/>
        </w:rPr>
        <w:t> </w:t>
      </w:r>
      <w:r>
        <w:rPr>
          <w:w w:val="90"/>
        </w:rPr>
        <w:t>para</w:t>
      </w:r>
      <w:r>
        <w:rPr>
          <w:spacing w:val="4"/>
        </w:rPr>
        <w:t> </w:t>
      </w:r>
      <w:r>
        <w:rPr>
          <w:w w:val="90"/>
        </w:rPr>
        <w:t>el</w:t>
      </w:r>
      <w:r>
        <w:rPr>
          <w:spacing w:val="4"/>
        </w:rPr>
        <w:t> </w:t>
      </w:r>
      <w:r>
        <w:rPr>
          <w:spacing w:val="-2"/>
          <w:w w:val="90"/>
        </w:rPr>
        <w:t>ensayo</w:t>
      </w:r>
    </w:p>
    <w:p>
      <w:pPr>
        <w:spacing w:line="283" w:lineRule="auto" w:before="50"/>
        <w:ind w:left="1275" w:right="1415" w:firstLine="0"/>
        <w:jc w:val="both"/>
        <w:rPr>
          <w:sz w:val="19"/>
        </w:rPr>
      </w:pPr>
      <w:r>
        <w:rPr>
          <w:spacing w:val="-2"/>
          <w:sz w:val="19"/>
        </w:rPr>
        <w:t>El</w:t>
      </w:r>
      <w:r>
        <w:rPr>
          <w:spacing w:val="-13"/>
          <w:sz w:val="19"/>
        </w:rPr>
        <w:t> </w:t>
      </w:r>
      <w:r>
        <w:rPr>
          <w:spacing w:val="-2"/>
          <w:sz w:val="19"/>
        </w:rPr>
        <w:t>IB</w:t>
      </w:r>
      <w:r>
        <w:rPr>
          <w:spacing w:val="-12"/>
          <w:sz w:val="19"/>
        </w:rPr>
        <w:t> </w:t>
      </w:r>
      <w:r>
        <w:rPr>
          <w:spacing w:val="-2"/>
          <w:sz w:val="19"/>
        </w:rPr>
        <w:t>publica</w:t>
      </w:r>
      <w:r>
        <w:rPr>
          <w:spacing w:val="-12"/>
          <w:sz w:val="19"/>
        </w:rPr>
        <w:t> </w:t>
      </w:r>
      <w:r>
        <w:rPr>
          <w:spacing w:val="-2"/>
          <w:sz w:val="19"/>
        </w:rPr>
        <w:t>un</w:t>
      </w:r>
      <w:r>
        <w:rPr>
          <w:spacing w:val="-13"/>
          <w:sz w:val="19"/>
        </w:rPr>
        <w:t> </w:t>
      </w:r>
      <w:r>
        <w:rPr>
          <w:spacing w:val="-2"/>
          <w:sz w:val="19"/>
        </w:rPr>
        <w:t>conjunto</w:t>
      </w:r>
      <w:r>
        <w:rPr>
          <w:spacing w:val="-12"/>
          <w:sz w:val="19"/>
        </w:rPr>
        <w:t> </w:t>
      </w:r>
      <w:r>
        <w:rPr>
          <w:spacing w:val="-2"/>
          <w:sz w:val="19"/>
        </w:rPr>
        <w:t>de</w:t>
      </w:r>
      <w:r>
        <w:rPr>
          <w:spacing w:val="-12"/>
          <w:sz w:val="19"/>
        </w:rPr>
        <w:t> </w:t>
      </w:r>
      <w:r>
        <w:rPr>
          <w:spacing w:val="-2"/>
          <w:sz w:val="19"/>
        </w:rPr>
        <w:t>seis</w:t>
      </w:r>
      <w:r>
        <w:rPr>
          <w:spacing w:val="-13"/>
          <w:sz w:val="19"/>
        </w:rPr>
        <w:t> </w:t>
      </w:r>
      <w:r>
        <w:rPr>
          <w:spacing w:val="-2"/>
          <w:sz w:val="19"/>
        </w:rPr>
        <w:t>títulos</w:t>
      </w:r>
      <w:r>
        <w:rPr>
          <w:spacing w:val="-12"/>
          <w:sz w:val="19"/>
        </w:rPr>
        <w:t> </w:t>
      </w:r>
      <w:r>
        <w:rPr>
          <w:spacing w:val="-2"/>
          <w:sz w:val="19"/>
        </w:rPr>
        <w:t>prescritos</w:t>
      </w:r>
      <w:r>
        <w:rPr>
          <w:spacing w:val="-12"/>
          <w:sz w:val="19"/>
        </w:rPr>
        <w:t> </w:t>
      </w:r>
      <w:r>
        <w:rPr>
          <w:spacing w:val="-2"/>
          <w:sz w:val="19"/>
        </w:rPr>
        <w:t>para</w:t>
      </w:r>
      <w:r>
        <w:rPr>
          <w:spacing w:val="-13"/>
          <w:sz w:val="19"/>
        </w:rPr>
        <w:t> </w:t>
      </w:r>
      <w:r>
        <w:rPr>
          <w:spacing w:val="-2"/>
          <w:sz w:val="19"/>
        </w:rPr>
        <w:t>cada</w:t>
      </w:r>
      <w:r>
        <w:rPr>
          <w:spacing w:val="-12"/>
          <w:sz w:val="19"/>
        </w:rPr>
        <w:t> </w:t>
      </w:r>
      <w:r>
        <w:rPr>
          <w:spacing w:val="-2"/>
          <w:sz w:val="19"/>
        </w:rPr>
        <w:t>convocatoria</w:t>
      </w:r>
      <w:r>
        <w:rPr>
          <w:spacing w:val="-12"/>
          <w:sz w:val="19"/>
        </w:rPr>
        <w:t> </w:t>
      </w:r>
      <w:r>
        <w:rPr>
          <w:spacing w:val="-2"/>
          <w:sz w:val="19"/>
        </w:rPr>
        <w:t>de</w:t>
      </w:r>
      <w:r>
        <w:rPr>
          <w:spacing w:val="-13"/>
          <w:sz w:val="19"/>
        </w:rPr>
        <w:t> </w:t>
      </w:r>
      <w:r>
        <w:rPr>
          <w:spacing w:val="-2"/>
          <w:sz w:val="19"/>
        </w:rPr>
        <w:t>exámenes.</w:t>
      </w:r>
      <w:r>
        <w:rPr>
          <w:spacing w:val="-12"/>
          <w:sz w:val="19"/>
        </w:rPr>
        <w:t> </w:t>
      </w:r>
      <w:r>
        <w:rPr>
          <w:spacing w:val="-2"/>
          <w:sz w:val="19"/>
        </w:rPr>
        <w:t>Estos</w:t>
      </w:r>
      <w:r>
        <w:rPr>
          <w:spacing w:val="-12"/>
          <w:sz w:val="19"/>
        </w:rPr>
        <w:t> </w:t>
      </w:r>
      <w:r>
        <w:rPr>
          <w:spacing w:val="-2"/>
          <w:sz w:val="19"/>
        </w:rPr>
        <w:t>títulos</w:t>
      </w:r>
      <w:r>
        <w:rPr>
          <w:spacing w:val="-12"/>
          <w:sz w:val="19"/>
        </w:rPr>
        <w:t> </w:t>
      </w:r>
      <w:r>
        <w:rPr>
          <w:spacing w:val="-2"/>
          <w:sz w:val="19"/>
        </w:rPr>
        <w:t>se </w:t>
      </w:r>
      <w:r>
        <w:rPr>
          <w:sz w:val="19"/>
        </w:rPr>
        <w:t>publican en el </w:t>
      </w:r>
      <w:hyperlink r:id="rId112">
        <w:r>
          <w:rPr>
            <w:color w:val="191970"/>
            <w:sz w:val="19"/>
          </w:rPr>
          <w:t>Centro de recursos para los programas</w:t>
        </w:r>
      </w:hyperlink>
      <w:r>
        <w:rPr>
          <w:color w:val="191970"/>
          <w:sz w:val="19"/>
        </w:rPr>
        <w:t> </w:t>
      </w:r>
      <w:r>
        <w:rPr>
          <w:rFonts w:ascii="Arial" w:hAnsi="Arial"/>
          <w:b/>
          <w:sz w:val="19"/>
        </w:rPr>
        <w:t>(Teoría del Conocimiento </w:t>
      </w:r>
      <w:r>
        <w:rPr>
          <w:sz w:val="19"/>
        </w:rPr>
        <w:t>&gt; </w:t>
      </w:r>
      <w:r>
        <w:rPr>
          <w:rFonts w:ascii="Arial" w:hAnsi="Arial"/>
          <w:b/>
          <w:sz w:val="19"/>
        </w:rPr>
        <w:t>Evaluación </w:t>
      </w:r>
      <w:r>
        <w:rPr>
          <w:sz w:val="19"/>
        </w:rPr>
        <w:t>&gt; </w:t>
      </w:r>
      <w:r>
        <w:rPr>
          <w:rFonts w:ascii="Arial" w:hAnsi="Arial"/>
          <w:b/>
          <w:spacing w:val="-6"/>
          <w:sz w:val="19"/>
        </w:rPr>
        <w:t>Materiales</w:t>
      </w:r>
      <w:r>
        <w:rPr>
          <w:rFonts w:ascii="Arial" w:hAnsi="Arial"/>
          <w:b/>
          <w:spacing w:val="-7"/>
          <w:sz w:val="19"/>
        </w:rPr>
        <w:t> </w:t>
      </w:r>
      <w:r>
        <w:rPr>
          <w:rFonts w:ascii="Arial" w:hAnsi="Arial"/>
          <w:b/>
          <w:spacing w:val="-6"/>
          <w:sz w:val="19"/>
        </w:rPr>
        <w:t>de</w:t>
      </w:r>
      <w:r>
        <w:rPr>
          <w:rFonts w:ascii="Arial" w:hAnsi="Arial"/>
          <w:b/>
          <w:spacing w:val="-7"/>
          <w:sz w:val="19"/>
        </w:rPr>
        <w:t> </w:t>
      </w:r>
      <w:r>
        <w:rPr>
          <w:rFonts w:ascii="Arial" w:hAnsi="Arial"/>
          <w:b/>
          <w:spacing w:val="-6"/>
          <w:sz w:val="19"/>
        </w:rPr>
        <w:t>convocatorias</w:t>
      </w:r>
      <w:r>
        <w:rPr>
          <w:rFonts w:ascii="Arial" w:hAnsi="Arial"/>
          <w:b/>
          <w:spacing w:val="-7"/>
          <w:sz w:val="19"/>
        </w:rPr>
        <w:t> </w:t>
      </w:r>
      <w:r>
        <w:rPr>
          <w:rFonts w:ascii="Arial" w:hAnsi="Arial"/>
          <w:b/>
          <w:spacing w:val="-6"/>
          <w:sz w:val="19"/>
        </w:rPr>
        <w:t>específicas) </w:t>
      </w:r>
      <w:r>
        <w:rPr>
          <w:spacing w:val="-6"/>
          <w:sz w:val="19"/>
        </w:rPr>
        <w:t>seis</w:t>
      </w:r>
      <w:r>
        <w:rPr>
          <w:spacing w:val="-8"/>
          <w:sz w:val="19"/>
        </w:rPr>
        <w:t> </w:t>
      </w:r>
      <w:r>
        <w:rPr>
          <w:spacing w:val="-6"/>
          <w:sz w:val="19"/>
        </w:rPr>
        <w:t>meses</w:t>
      </w:r>
      <w:r>
        <w:rPr>
          <w:spacing w:val="-8"/>
          <w:sz w:val="19"/>
        </w:rPr>
        <w:t> </w:t>
      </w:r>
      <w:r>
        <w:rPr>
          <w:spacing w:val="-6"/>
          <w:sz w:val="19"/>
        </w:rPr>
        <w:t>antes</w:t>
      </w:r>
      <w:r>
        <w:rPr>
          <w:spacing w:val="-8"/>
          <w:sz w:val="19"/>
        </w:rPr>
        <w:t> </w:t>
      </w:r>
      <w:r>
        <w:rPr>
          <w:spacing w:val="-6"/>
          <w:sz w:val="19"/>
        </w:rPr>
        <w:t>de</w:t>
      </w:r>
      <w:r>
        <w:rPr>
          <w:spacing w:val="-8"/>
          <w:sz w:val="19"/>
        </w:rPr>
        <w:t> </w:t>
      </w:r>
      <w:r>
        <w:rPr>
          <w:spacing w:val="-6"/>
          <w:sz w:val="19"/>
        </w:rPr>
        <w:t>la</w:t>
      </w:r>
      <w:r>
        <w:rPr>
          <w:spacing w:val="-8"/>
          <w:sz w:val="19"/>
        </w:rPr>
        <w:t> </w:t>
      </w:r>
      <w:r>
        <w:rPr>
          <w:spacing w:val="-6"/>
          <w:sz w:val="19"/>
        </w:rPr>
        <w:t>fecha</w:t>
      </w:r>
      <w:r>
        <w:rPr>
          <w:spacing w:val="-8"/>
          <w:sz w:val="19"/>
        </w:rPr>
        <w:t> </w:t>
      </w:r>
      <w:r>
        <w:rPr>
          <w:spacing w:val="-6"/>
          <w:sz w:val="19"/>
        </w:rPr>
        <w:t>límite</w:t>
      </w:r>
      <w:r>
        <w:rPr>
          <w:spacing w:val="-8"/>
          <w:sz w:val="19"/>
        </w:rPr>
        <w:t> </w:t>
      </w:r>
      <w:r>
        <w:rPr>
          <w:spacing w:val="-6"/>
          <w:sz w:val="19"/>
        </w:rPr>
        <w:t>de</w:t>
      </w:r>
      <w:r>
        <w:rPr>
          <w:spacing w:val="-8"/>
          <w:sz w:val="19"/>
        </w:rPr>
        <w:t> </w:t>
      </w:r>
      <w:r>
        <w:rPr>
          <w:spacing w:val="-6"/>
          <w:sz w:val="19"/>
        </w:rPr>
        <w:t>envío.</w:t>
      </w:r>
    </w:p>
    <w:p>
      <w:pPr>
        <w:pStyle w:val="BodyText"/>
        <w:spacing w:line="283" w:lineRule="auto" w:before="59"/>
        <w:ind w:left="1275" w:right="1415"/>
        <w:jc w:val="both"/>
      </w:pPr>
      <w:r>
        <w:rPr/>
        <w:t>No se pretende que los alumnos dediquen seis meses a trabajar en su ensayo; los profesores deben </w:t>
      </w:r>
      <w:r>
        <w:rPr>
          <w:spacing w:val="-6"/>
        </w:rPr>
        <w:t>seleccionar un espacio dentro de este período de seis meses para que los alumnos trabajen en el ensayo </w:t>
      </w:r>
      <w:r>
        <w:rPr>
          <w:spacing w:val="-6"/>
        </w:rPr>
        <w:t>y </w:t>
      </w:r>
      <w:r>
        <w:rPr>
          <w:w w:val="90"/>
        </w:rPr>
        <w:t>que cuadre con otros compromisos en su calendario escolar. Se sugiere dedicar </w:t>
      </w:r>
      <w:r>
        <w:rPr>
          <w:rFonts w:ascii="Arial" w:hAnsi="Arial"/>
          <w:b/>
          <w:w w:val="90"/>
        </w:rPr>
        <w:t>10 horas </w:t>
      </w:r>
      <w:r>
        <w:rPr>
          <w:w w:val="90"/>
        </w:rPr>
        <w:t>lectivas a trabajar </w:t>
      </w:r>
      <w:r>
        <w:rPr/>
        <w:t>en</w:t>
      </w:r>
      <w:r>
        <w:rPr>
          <w:spacing w:val="-3"/>
        </w:rPr>
        <w:t> </w:t>
      </w:r>
      <w:r>
        <w:rPr/>
        <w:t>el</w:t>
      </w:r>
      <w:r>
        <w:rPr>
          <w:spacing w:val="-3"/>
        </w:rPr>
        <w:t> </w:t>
      </w:r>
      <w:r>
        <w:rPr/>
        <w:t>ensayo</w:t>
      </w:r>
      <w:r>
        <w:rPr>
          <w:spacing w:val="-3"/>
        </w:rPr>
        <w:t> </w:t>
      </w:r>
      <w:r>
        <w:rPr/>
        <w:t>de</w:t>
      </w:r>
      <w:r>
        <w:rPr>
          <w:spacing w:val="-3"/>
        </w:rPr>
        <w:t> </w:t>
      </w:r>
      <w:r>
        <w:rPr/>
        <w:t>TdC.</w:t>
      </w:r>
    </w:p>
    <w:p>
      <w:pPr>
        <w:pStyle w:val="BodyText"/>
        <w:spacing w:line="283" w:lineRule="auto" w:before="59"/>
        <w:ind w:left="1275" w:right="1415"/>
        <w:jc w:val="both"/>
      </w:pPr>
      <w:r>
        <w:rPr/>
        <w:t>El</w:t>
      </w:r>
      <w:r>
        <w:rPr>
          <w:spacing w:val="-12"/>
        </w:rPr>
        <w:t> </w:t>
      </w:r>
      <w:r>
        <w:rPr/>
        <w:t>título</w:t>
      </w:r>
      <w:r>
        <w:rPr>
          <w:spacing w:val="-12"/>
        </w:rPr>
        <w:t> </w:t>
      </w:r>
      <w:r>
        <w:rPr/>
        <w:t>elegido</w:t>
      </w:r>
      <w:r>
        <w:rPr>
          <w:spacing w:val="-12"/>
        </w:rPr>
        <w:t> </w:t>
      </w:r>
      <w:r>
        <w:rPr/>
        <w:t>debe</w:t>
      </w:r>
      <w:r>
        <w:rPr>
          <w:spacing w:val="-12"/>
        </w:rPr>
        <w:t> </w:t>
      </w:r>
      <w:r>
        <w:rPr/>
        <w:t>utilizarse</w:t>
      </w:r>
      <w:r>
        <w:rPr>
          <w:spacing w:val="-12"/>
        </w:rPr>
        <w:t> </w:t>
      </w:r>
      <w:r>
        <w:rPr/>
        <w:t>exactamente</w:t>
      </w:r>
      <w:r>
        <w:rPr>
          <w:spacing w:val="-12"/>
        </w:rPr>
        <w:t> </w:t>
      </w:r>
      <w:r>
        <w:rPr/>
        <w:t>como</w:t>
      </w:r>
      <w:r>
        <w:rPr>
          <w:spacing w:val="-12"/>
        </w:rPr>
        <w:t> </w:t>
      </w:r>
      <w:r>
        <w:rPr/>
        <w:t>está</w:t>
      </w:r>
      <w:r>
        <w:rPr>
          <w:spacing w:val="-12"/>
        </w:rPr>
        <w:t> </w:t>
      </w:r>
      <w:r>
        <w:rPr/>
        <w:t>formulado,</w:t>
      </w:r>
      <w:r>
        <w:rPr>
          <w:spacing w:val="-12"/>
        </w:rPr>
        <w:t> </w:t>
      </w:r>
      <w:r>
        <w:rPr/>
        <w:t>es</w:t>
      </w:r>
      <w:r>
        <w:rPr>
          <w:spacing w:val="-12"/>
        </w:rPr>
        <w:t> </w:t>
      </w:r>
      <w:r>
        <w:rPr/>
        <w:t>decir,</w:t>
      </w:r>
      <w:r>
        <w:rPr>
          <w:spacing w:val="-12"/>
        </w:rPr>
        <w:t> </w:t>
      </w:r>
      <w:r>
        <w:rPr/>
        <w:t>no</w:t>
      </w:r>
      <w:r>
        <w:rPr>
          <w:spacing w:val="-12"/>
        </w:rPr>
        <w:t> </w:t>
      </w:r>
      <w:r>
        <w:rPr/>
        <w:t>debe</w:t>
      </w:r>
      <w:r>
        <w:rPr>
          <w:spacing w:val="-12"/>
        </w:rPr>
        <w:t> </w:t>
      </w:r>
      <w:r>
        <w:rPr/>
        <w:t>modificarse</w:t>
      </w:r>
      <w:r>
        <w:rPr>
          <w:spacing w:val="-12"/>
        </w:rPr>
        <w:t> </w:t>
      </w:r>
      <w:r>
        <w:rPr/>
        <w:t>de manera</w:t>
      </w:r>
      <w:r>
        <w:rPr>
          <w:spacing w:val="-17"/>
        </w:rPr>
        <w:t> </w:t>
      </w:r>
      <w:r>
        <w:rPr/>
        <w:t>alguna.</w:t>
      </w:r>
    </w:p>
    <w:p>
      <w:pPr>
        <w:pStyle w:val="ListParagraph"/>
        <w:numPr>
          <w:ilvl w:val="1"/>
          <w:numId w:val="72"/>
        </w:numPr>
        <w:tabs>
          <w:tab w:pos="1672" w:val="left" w:leader="none"/>
        </w:tabs>
        <w:spacing w:line="283" w:lineRule="auto" w:before="59" w:after="0"/>
        <w:ind w:left="1672" w:right="1473" w:hanging="407"/>
        <w:jc w:val="left"/>
        <w:rPr>
          <w:sz w:val="19"/>
        </w:rPr>
      </w:pPr>
      <w:r>
        <w:rPr>
          <w:w w:val="90"/>
          <w:sz w:val="19"/>
        </w:rPr>
        <w:t>Si el título ha sido modificado de manera tal que quede claro a cuál título prescrito de la convocatoria se refiere, se corregirá el ensayo en relación con dicho título prescrito. Si la respuesta del alumno no </w:t>
      </w:r>
      <w:r>
        <w:rPr>
          <w:w w:val="90"/>
          <w:sz w:val="19"/>
        </w:rPr>
        <w:t>es </w:t>
      </w:r>
      <w:r>
        <w:rPr>
          <w:spacing w:val="-6"/>
          <w:sz w:val="19"/>
        </w:rPr>
        <w:t>pertinente</w:t>
      </w:r>
      <w:r>
        <w:rPr>
          <w:spacing w:val="-10"/>
          <w:sz w:val="19"/>
        </w:rPr>
        <w:t> </w:t>
      </w:r>
      <w:r>
        <w:rPr>
          <w:spacing w:val="-6"/>
          <w:sz w:val="19"/>
        </w:rPr>
        <w:t>al</w:t>
      </w:r>
      <w:r>
        <w:rPr>
          <w:spacing w:val="-10"/>
          <w:sz w:val="19"/>
        </w:rPr>
        <w:t> </w:t>
      </w:r>
      <w:r>
        <w:rPr>
          <w:spacing w:val="-6"/>
          <w:sz w:val="19"/>
        </w:rPr>
        <w:t>título</w:t>
      </w:r>
      <w:r>
        <w:rPr>
          <w:spacing w:val="-10"/>
          <w:sz w:val="19"/>
        </w:rPr>
        <w:t> </w:t>
      </w:r>
      <w:r>
        <w:rPr>
          <w:spacing w:val="-6"/>
          <w:sz w:val="19"/>
        </w:rPr>
        <w:t>prescrito</w:t>
      </w:r>
      <w:r>
        <w:rPr>
          <w:spacing w:val="-10"/>
          <w:sz w:val="19"/>
        </w:rPr>
        <w:t> </w:t>
      </w:r>
      <w:r>
        <w:rPr>
          <w:spacing w:val="-6"/>
          <w:sz w:val="19"/>
        </w:rPr>
        <w:t>por</w:t>
      </w:r>
      <w:r>
        <w:rPr>
          <w:spacing w:val="-10"/>
          <w:sz w:val="19"/>
        </w:rPr>
        <w:t> </w:t>
      </w:r>
      <w:r>
        <w:rPr>
          <w:spacing w:val="-6"/>
          <w:sz w:val="19"/>
        </w:rPr>
        <w:t>haberlo</w:t>
      </w:r>
      <w:r>
        <w:rPr>
          <w:spacing w:val="-10"/>
          <w:sz w:val="19"/>
        </w:rPr>
        <w:t> </w:t>
      </w:r>
      <w:r>
        <w:rPr>
          <w:spacing w:val="-6"/>
          <w:sz w:val="19"/>
        </w:rPr>
        <w:t>modificado,</w:t>
      </w:r>
      <w:r>
        <w:rPr>
          <w:spacing w:val="-10"/>
          <w:sz w:val="19"/>
        </w:rPr>
        <w:t> </w:t>
      </w:r>
      <w:r>
        <w:rPr>
          <w:spacing w:val="-6"/>
          <w:sz w:val="19"/>
        </w:rPr>
        <w:t>esto</w:t>
      </w:r>
      <w:r>
        <w:rPr>
          <w:spacing w:val="-10"/>
          <w:sz w:val="19"/>
        </w:rPr>
        <w:t> </w:t>
      </w:r>
      <w:r>
        <w:rPr>
          <w:spacing w:val="-6"/>
          <w:sz w:val="19"/>
        </w:rPr>
        <w:t>se</w:t>
      </w:r>
      <w:r>
        <w:rPr>
          <w:spacing w:val="-10"/>
          <w:sz w:val="19"/>
        </w:rPr>
        <w:t> </w:t>
      </w:r>
      <w:r>
        <w:rPr>
          <w:spacing w:val="-6"/>
          <w:sz w:val="19"/>
        </w:rPr>
        <w:t>reflejará</w:t>
      </w:r>
      <w:r>
        <w:rPr>
          <w:spacing w:val="-10"/>
          <w:sz w:val="19"/>
        </w:rPr>
        <w:t> </w:t>
      </w:r>
      <w:r>
        <w:rPr>
          <w:spacing w:val="-6"/>
          <w:sz w:val="19"/>
        </w:rPr>
        <w:t>en</w:t>
      </w:r>
      <w:r>
        <w:rPr>
          <w:spacing w:val="-10"/>
          <w:sz w:val="19"/>
        </w:rPr>
        <w:t> </w:t>
      </w:r>
      <w:r>
        <w:rPr>
          <w:spacing w:val="-6"/>
          <w:sz w:val="19"/>
        </w:rPr>
        <w:t>la</w:t>
      </w:r>
      <w:r>
        <w:rPr>
          <w:spacing w:val="-10"/>
          <w:sz w:val="19"/>
        </w:rPr>
        <w:t> </w:t>
      </w:r>
      <w:r>
        <w:rPr>
          <w:spacing w:val="-6"/>
          <w:sz w:val="19"/>
        </w:rPr>
        <w:t>nota</w:t>
      </w:r>
      <w:r>
        <w:rPr>
          <w:spacing w:val="-10"/>
          <w:sz w:val="19"/>
        </w:rPr>
        <w:t> </w:t>
      </w:r>
      <w:r>
        <w:rPr>
          <w:spacing w:val="-6"/>
          <w:sz w:val="19"/>
        </w:rPr>
        <w:t>otorgada.</w:t>
      </w:r>
    </w:p>
    <w:p>
      <w:pPr>
        <w:pStyle w:val="ListParagraph"/>
        <w:numPr>
          <w:ilvl w:val="1"/>
          <w:numId w:val="72"/>
        </w:numPr>
        <w:tabs>
          <w:tab w:pos="1672" w:val="left" w:leader="none"/>
        </w:tabs>
        <w:spacing w:line="283" w:lineRule="auto" w:before="59" w:after="0"/>
        <w:ind w:left="1672" w:right="1796" w:hanging="407"/>
        <w:jc w:val="left"/>
        <w:rPr>
          <w:sz w:val="19"/>
        </w:rPr>
      </w:pPr>
      <w:r>
        <w:rPr>
          <w:w w:val="90"/>
          <w:sz w:val="19"/>
        </w:rPr>
        <w:t>Si queda claro que el título no se parece en absoluto a ninguno de los títulos de la convocatoria, </w:t>
      </w:r>
      <w:r>
        <w:rPr>
          <w:w w:val="90"/>
          <w:sz w:val="19"/>
        </w:rPr>
        <w:t>el </w:t>
      </w:r>
      <w:r>
        <w:rPr>
          <w:spacing w:val="-4"/>
          <w:sz w:val="19"/>
        </w:rPr>
        <w:t>ensayo</w:t>
      </w:r>
      <w:r>
        <w:rPr>
          <w:spacing w:val="-15"/>
          <w:sz w:val="19"/>
        </w:rPr>
        <w:t> </w:t>
      </w:r>
      <w:r>
        <w:rPr>
          <w:spacing w:val="-4"/>
          <w:sz w:val="19"/>
        </w:rPr>
        <w:t>recibirá</w:t>
      </w:r>
      <w:r>
        <w:rPr>
          <w:spacing w:val="-15"/>
          <w:sz w:val="19"/>
        </w:rPr>
        <w:t> </w:t>
      </w:r>
      <w:r>
        <w:rPr>
          <w:spacing w:val="-4"/>
          <w:sz w:val="19"/>
        </w:rPr>
        <w:t>una</w:t>
      </w:r>
      <w:r>
        <w:rPr>
          <w:spacing w:val="-15"/>
          <w:sz w:val="19"/>
        </w:rPr>
        <w:t> </w:t>
      </w:r>
      <w:r>
        <w:rPr>
          <w:spacing w:val="-4"/>
          <w:sz w:val="19"/>
        </w:rPr>
        <w:t>nota</w:t>
      </w:r>
      <w:r>
        <w:rPr>
          <w:spacing w:val="-15"/>
          <w:sz w:val="19"/>
        </w:rPr>
        <w:t> </w:t>
      </w:r>
      <w:r>
        <w:rPr>
          <w:spacing w:val="-4"/>
          <w:sz w:val="19"/>
        </w:rPr>
        <w:t>de</w:t>
      </w:r>
      <w:r>
        <w:rPr>
          <w:spacing w:val="-15"/>
          <w:sz w:val="19"/>
        </w:rPr>
        <w:t> </w:t>
      </w:r>
      <w:r>
        <w:rPr>
          <w:spacing w:val="-4"/>
          <w:sz w:val="19"/>
        </w:rPr>
        <w:t>cero,</w:t>
      </w:r>
      <w:r>
        <w:rPr>
          <w:spacing w:val="-15"/>
          <w:sz w:val="19"/>
        </w:rPr>
        <w:t> </w:t>
      </w:r>
      <w:r>
        <w:rPr>
          <w:spacing w:val="-4"/>
          <w:sz w:val="19"/>
        </w:rPr>
        <w:t>como</w:t>
      </w:r>
      <w:r>
        <w:rPr>
          <w:spacing w:val="-15"/>
          <w:sz w:val="19"/>
        </w:rPr>
        <w:t> </w:t>
      </w:r>
      <w:r>
        <w:rPr>
          <w:spacing w:val="-4"/>
          <w:sz w:val="19"/>
        </w:rPr>
        <w:t>se</w:t>
      </w:r>
      <w:r>
        <w:rPr>
          <w:spacing w:val="-15"/>
          <w:sz w:val="19"/>
        </w:rPr>
        <w:t> </w:t>
      </w:r>
      <w:r>
        <w:rPr>
          <w:spacing w:val="-4"/>
          <w:sz w:val="19"/>
        </w:rPr>
        <w:t>indica</w:t>
      </w:r>
      <w:r>
        <w:rPr>
          <w:spacing w:val="-15"/>
          <w:sz w:val="19"/>
        </w:rPr>
        <w:t> </w:t>
      </w:r>
      <w:r>
        <w:rPr>
          <w:spacing w:val="-4"/>
          <w:sz w:val="19"/>
        </w:rPr>
        <w:t>en</w:t>
      </w:r>
      <w:r>
        <w:rPr>
          <w:spacing w:val="-15"/>
          <w:sz w:val="19"/>
        </w:rPr>
        <w:t> </w:t>
      </w:r>
      <w:r>
        <w:rPr>
          <w:spacing w:val="-4"/>
          <w:sz w:val="19"/>
        </w:rPr>
        <w:t>el</w:t>
      </w:r>
      <w:r>
        <w:rPr>
          <w:spacing w:val="-15"/>
          <w:sz w:val="19"/>
        </w:rPr>
        <w:t> </w:t>
      </w:r>
      <w:r>
        <w:rPr>
          <w:spacing w:val="-4"/>
          <w:sz w:val="19"/>
        </w:rPr>
        <w:t>instrumento</w:t>
      </w:r>
      <w:r>
        <w:rPr>
          <w:spacing w:val="-15"/>
          <w:sz w:val="19"/>
        </w:rPr>
        <w:t> </w:t>
      </w:r>
      <w:r>
        <w:rPr>
          <w:spacing w:val="-4"/>
          <w:sz w:val="19"/>
        </w:rPr>
        <w:t>de</w:t>
      </w:r>
      <w:r>
        <w:rPr>
          <w:spacing w:val="-15"/>
          <w:sz w:val="19"/>
        </w:rPr>
        <w:t> </w:t>
      </w:r>
      <w:r>
        <w:rPr>
          <w:spacing w:val="-4"/>
          <w:sz w:val="19"/>
        </w:rPr>
        <w:t>evaluación</w:t>
      </w:r>
      <w:r>
        <w:rPr>
          <w:spacing w:val="-15"/>
          <w:sz w:val="19"/>
        </w:rPr>
        <w:t> </w:t>
      </w:r>
      <w:r>
        <w:rPr>
          <w:spacing w:val="-4"/>
          <w:sz w:val="19"/>
        </w:rPr>
        <w:t>de</w:t>
      </w:r>
      <w:r>
        <w:rPr>
          <w:spacing w:val="-15"/>
          <w:sz w:val="19"/>
        </w:rPr>
        <w:t> </w:t>
      </w:r>
      <w:r>
        <w:rPr>
          <w:spacing w:val="-4"/>
          <w:sz w:val="19"/>
        </w:rPr>
        <w:t>TdC.</w:t>
      </w:r>
    </w:p>
    <w:p>
      <w:pPr>
        <w:pStyle w:val="Heading2"/>
        <w:spacing w:before="208"/>
      </w:pPr>
      <w:r>
        <w:rPr>
          <w:w w:val="90"/>
        </w:rPr>
        <w:t>Cómputo</w:t>
      </w:r>
      <w:r>
        <w:rPr>
          <w:spacing w:val="12"/>
        </w:rPr>
        <w:t> </w:t>
      </w:r>
      <w:r>
        <w:rPr>
          <w:w w:val="90"/>
        </w:rPr>
        <w:t>de</w:t>
      </w:r>
      <w:r>
        <w:rPr>
          <w:spacing w:val="12"/>
        </w:rPr>
        <w:t> </w:t>
      </w:r>
      <w:r>
        <w:rPr>
          <w:spacing w:val="-2"/>
          <w:w w:val="90"/>
        </w:rPr>
        <w:t>palabras</w:t>
      </w:r>
    </w:p>
    <w:p>
      <w:pPr>
        <w:pStyle w:val="BodyText"/>
        <w:spacing w:line="283" w:lineRule="auto" w:before="50"/>
        <w:ind w:left="1275" w:right="1461"/>
      </w:pPr>
      <w:r>
        <w:rPr>
          <w:spacing w:val="-6"/>
        </w:rPr>
        <w:t>La extensión máxima permitida para el ensayo es de </w:t>
      </w:r>
      <w:r>
        <w:rPr>
          <w:rFonts w:ascii="Arial" w:hAnsi="Arial"/>
          <w:b/>
          <w:spacing w:val="-6"/>
        </w:rPr>
        <w:t>1.600 palabras.</w:t>
      </w:r>
      <w:r>
        <w:rPr>
          <w:rFonts w:ascii="Arial" w:hAnsi="Arial"/>
          <w:b/>
        </w:rPr>
        <w:t> </w:t>
      </w:r>
      <w:r>
        <w:rPr>
          <w:spacing w:val="-6"/>
        </w:rPr>
        <w:t>No es apropiado incluir en el ensayo </w:t>
      </w:r>
      <w:r>
        <w:rPr>
          <w:spacing w:val="-2"/>
        </w:rPr>
        <w:t>de</w:t>
      </w:r>
      <w:r>
        <w:rPr>
          <w:spacing w:val="-14"/>
        </w:rPr>
        <w:t> </w:t>
      </w:r>
      <w:r>
        <w:rPr>
          <w:spacing w:val="-2"/>
        </w:rPr>
        <w:t>TdC</w:t>
      </w:r>
      <w:r>
        <w:rPr>
          <w:spacing w:val="-14"/>
        </w:rPr>
        <w:t> </w:t>
      </w:r>
      <w:r>
        <w:rPr>
          <w:spacing w:val="-2"/>
        </w:rPr>
        <w:t>notas</w:t>
      </w:r>
      <w:r>
        <w:rPr>
          <w:spacing w:val="-14"/>
        </w:rPr>
        <w:t> </w:t>
      </w:r>
      <w:r>
        <w:rPr>
          <w:spacing w:val="-2"/>
        </w:rPr>
        <w:t>a</w:t>
      </w:r>
      <w:r>
        <w:rPr>
          <w:spacing w:val="-14"/>
        </w:rPr>
        <w:t> </w:t>
      </w:r>
      <w:r>
        <w:rPr>
          <w:spacing w:val="-2"/>
        </w:rPr>
        <w:t>pie</w:t>
      </w:r>
      <w:r>
        <w:rPr>
          <w:spacing w:val="-14"/>
        </w:rPr>
        <w:t> </w:t>
      </w:r>
      <w:r>
        <w:rPr>
          <w:spacing w:val="-2"/>
        </w:rPr>
        <w:t>de</w:t>
      </w:r>
      <w:r>
        <w:rPr>
          <w:spacing w:val="-14"/>
        </w:rPr>
        <w:t> </w:t>
      </w:r>
      <w:r>
        <w:rPr>
          <w:spacing w:val="-2"/>
        </w:rPr>
        <w:t>página</w:t>
      </w:r>
      <w:r>
        <w:rPr>
          <w:spacing w:val="-14"/>
        </w:rPr>
        <w:t> </w:t>
      </w:r>
      <w:r>
        <w:rPr>
          <w:spacing w:val="-2"/>
        </w:rPr>
        <w:t>extensas</w:t>
      </w:r>
      <w:r>
        <w:rPr>
          <w:spacing w:val="-14"/>
        </w:rPr>
        <w:t> </w:t>
      </w:r>
      <w:r>
        <w:rPr>
          <w:spacing w:val="-2"/>
        </w:rPr>
        <w:t>ni</w:t>
      </w:r>
      <w:r>
        <w:rPr>
          <w:spacing w:val="-14"/>
        </w:rPr>
        <w:t> </w:t>
      </w:r>
      <w:r>
        <w:rPr>
          <w:spacing w:val="-2"/>
        </w:rPr>
        <w:t>apéndices.</w:t>
      </w:r>
    </w:p>
    <w:p>
      <w:pPr>
        <w:pStyle w:val="BodyText"/>
        <w:spacing w:before="59"/>
        <w:ind w:left="1275"/>
      </w:pPr>
      <w:r>
        <w:rPr>
          <w:w w:val="90"/>
        </w:rPr>
        <w:t>El</w:t>
      </w:r>
      <w:r>
        <w:rPr>
          <w:spacing w:val="5"/>
        </w:rPr>
        <w:t> </w:t>
      </w:r>
      <w:r>
        <w:rPr>
          <w:w w:val="90"/>
        </w:rPr>
        <w:t>cómputo</w:t>
      </w:r>
      <w:r>
        <w:rPr>
          <w:spacing w:val="5"/>
        </w:rPr>
        <w:t> </w:t>
      </w:r>
      <w:r>
        <w:rPr>
          <w:w w:val="90"/>
        </w:rPr>
        <w:t>de</w:t>
      </w:r>
      <w:r>
        <w:rPr>
          <w:spacing w:val="5"/>
        </w:rPr>
        <w:t> </w:t>
      </w:r>
      <w:r>
        <w:rPr>
          <w:w w:val="90"/>
        </w:rPr>
        <w:t>palabras</w:t>
      </w:r>
      <w:r>
        <w:rPr>
          <w:spacing w:val="5"/>
        </w:rPr>
        <w:t> </w:t>
      </w:r>
      <w:r>
        <w:rPr>
          <w:spacing w:val="-2"/>
          <w:w w:val="90"/>
        </w:rPr>
        <w:t>incluye:</w:t>
      </w:r>
    </w:p>
    <w:p>
      <w:pPr>
        <w:pStyle w:val="ListParagraph"/>
        <w:numPr>
          <w:ilvl w:val="1"/>
          <w:numId w:val="72"/>
        </w:numPr>
        <w:tabs>
          <w:tab w:pos="1672" w:val="left" w:leader="none"/>
        </w:tabs>
        <w:spacing w:line="240" w:lineRule="auto" w:before="99" w:after="0"/>
        <w:ind w:left="1672" w:right="0" w:hanging="407"/>
        <w:jc w:val="left"/>
        <w:rPr>
          <w:sz w:val="19"/>
        </w:rPr>
      </w:pPr>
      <w:r>
        <w:rPr>
          <w:w w:val="90"/>
          <w:sz w:val="19"/>
        </w:rPr>
        <w:t>La</w:t>
      </w:r>
      <w:r>
        <w:rPr>
          <w:spacing w:val="-4"/>
          <w:w w:val="90"/>
          <w:sz w:val="19"/>
        </w:rPr>
        <w:t> </w:t>
      </w:r>
      <w:r>
        <w:rPr>
          <w:w w:val="90"/>
          <w:sz w:val="19"/>
        </w:rPr>
        <w:t>parte</w:t>
      </w:r>
      <w:r>
        <w:rPr>
          <w:spacing w:val="-3"/>
          <w:w w:val="90"/>
          <w:sz w:val="19"/>
        </w:rPr>
        <w:t> </w:t>
      </w:r>
      <w:r>
        <w:rPr>
          <w:w w:val="90"/>
          <w:sz w:val="19"/>
        </w:rPr>
        <w:t>principal</w:t>
      </w:r>
      <w:r>
        <w:rPr>
          <w:spacing w:val="-4"/>
          <w:w w:val="90"/>
          <w:sz w:val="19"/>
        </w:rPr>
        <w:t> </w:t>
      </w:r>
      <w:r>
        <w:rPr>
          <w:w w:val="90"/>
          <w:sz w:val="19"/>
        </w:rPr>
        <w:t>del</w:t>
      </w:r>
      <w:r>
        <w:rPr>
          <w:spacing w:val="-3"/>
          <w:w w:val="90"/>
          <w:sz w:val="19"/>
        </w:rPr>
        <w:t> </w:t>
      </w:r>
      <w:r>
        <w:rPr>
          <w:spacing w:val="-2"/>
          <w:w w:val="90"/>
          <w:sz w:val="19"/>
        </w:rPr>
        <w:t>ensayo</w:t>
      </w:r>
    </w:p>
    <w:p>
      <w:pPr>
        <w:pStyle w:val="ListParagraph"/>
        <w:numPr>
          <w:ilvl w:val="1"/>
          <w:numId w:val="72"/>
        </w:numPr>
        <w:tabs>
          <w:tab w:pos="1672" w:val="left" w:leader="none"/>
        </w:tabs>
        <w:spacing w:line="240" w:lineRule="auto" w:before="100" w:after="0"/>
        <w:ind w:left="1672" w:right="0" w:hanging="407"/>
        <w:jc w:val="left"/>
        <w:rPr>
          <w:sz w:val="19"/>
        </w:rPr>
      </w:pPr>
      <w:r>
        <w:rPr>
          <w:w w:val="90"/>
          <w:sz w:val="19"/>
        </w:rPr>
        <w:t>Todas</w:t>
      </w:r>
      <w:r>
        <w:rPr>
          <w:spacing w:val="-5"/>
          <w:sz w:val="19"/>
        </w:rPr>
        <w:t> </w:t>
      </w:r>
      <w:r>
        <w:rPr>
          <w:w w:val="90"/>
          <w:sz w:val="19"/>
        </w:rPr>
        <w:t>las</w:t>
      </w:r>
      <w:r>
        <w:rPr>
          <w:spacing w:val="-5"/>
          <w:sz w:val="19"/>
        </w:rPr>
        <w:t> </w:t>
      </w:r>
      <w:r>
        <w:rPr>
          <w:spacing w:val="-4"/>
          <w:w w:val="90"/>
          <w:sz w:val="19"/>
        </w:rPr>
        <w:t>citas</w:t>
      </w:r>
    </w:p>
    <w:p>
      <w:pPr>
        <w:pStyle w:val="BodyText"/>
        <w:spacing w:before="99"/>
        <w:ind w:left="1275"/>
      </w:pPr>
      <w:r>
        <w:rPr>
          <w:spacing w:val="-6"/>
        </w:rPr>
        <w:t>El</w:t>
      </w:r>
      <w:r>
        <w:rPr>
          <w:spacing w:val="-11"/>
        </w:rPr>
        <w:t> </w:t>
      </w:r>
      <w:r>
        <w:rPr>
          <w:spacing w:val="-6"/>
        </w:rPr>
        <w:t>cómputo</w:t>
      </w:r>
      <w:r>
        <w:rPr>
          <w:spacing w:val="-10"/>
        </w:rPr>
        <w:t> </w:t>
      </w:r>
      <w:r>
        <w:rPr>
          <w:spacing w:val="-6"/>
        </w:rPr>
        <w:t>de</w:t>
      </w:r>
      <w:r>
        <w:rPr>
          <w:spacing w:val="-10"/>
        </w:rPr>
        <w:t> </w:t>
      </w:r>
      <w:r>
        <w:rPr>
          <w:spacing w:val="-6"/>
        </w:rPr>
        <w:t>palabras</w:t>
      </w:r>
      <w:r>
        <w:rPr>
          <w:spacing w:val="-10"/>
        </w:rPr>
        <w:t> </w:t>
      </w:r>
      <w:r>
        <w:rPr>
          <w:spacing w:val="-6"/>
        </w:rPr>
        <w:t>no</w:t>
      </w:r>
      <w:r>
        <w:rPr>
          <w:spacing w:val="-10"/>
        </w:rPr>
        <w:t> </w:t>
      </w:r>
      <w:r>
        <w:rPr>
          <w:spacing w:val="-6"/>
        </w:rPr>
        <w:t>incluye:</w:t>
      </w:r>
    </w:p>
    <w:p>
      <w:pPr>
        <w:pStyle w:val="ListParagraph"/>
        <w:numPr>
          <w:ilvl w:val="1"/>
          <w:numId w:val="72"/>
        </w:numPr>
        <w:tabs>
          <w:tab w:pos="1672" w:val="left" w:leader="none"/>
        </w:tabs>
        <w:spacing w:line="240" w:lineRule="auto" w:before="100" w:after="0"/>
        <w:ind w:left="1672" w:right="0" w:hanging="407"/>
        <w:jc w:val="left"/>
        <w:rPr>
          <w:sz w:val="19"/>
        </w:rPr>
      </w:pPr>
      <w:r>
        <w:rPr>
          <w:spacing w:val="-4"/>
          <w:sz w:val="19"/>
        </w:rPr>
        <w:t>Los</w:t>
      </w:r>
      <w:r>
        <w:rPr>
          <w:spacing w:val="-14"/>
          <w:sz w:val="19"/>
        </w:rPr>
        <w:t> </w:t>
      </w:r>
      <w:r>
        <w:rPr>
          <w:spacing w:val="-2"/>
          <w:sz w:val="19"/>
        </w:rPr>
        <w:t>agradecimientos</w:t>
      </w:r>
    </w:p>
    <w:p>
      <w:pPr>
        <w:pStyle w:val="ListParagraph"/>
        <w:numPr>
          <w:ilvl w:val="1"/>
          <w:numId w:val="72"/>
        </w:numPr>
        <w:tabs>
          <w:tab w:pos="1672" w:val="left" w:leader="none"/>
        </w:tabs>
        <w:spacing w:line="283" w:lineRule="auto" w:before="99" w:after="0"/>
        <w:ind w:left="1672" w:right="2020" w:hanging="407"/>
        <w:jc w:val="left"/>
        <w:rPr>
          <w:sz w:val="19"/>
        </w:rPr>
      </w:pPr>
      <w:r>
        <w:rPr>
          <w:w w:val="90"/>
          <w:sz w:val="19"/>
        </w:rPr>
        <w:t>Las</w:t>
      </w:r>
      <w:r>
        <w:rPr>
          <w:spacing w:val="-2"/>
          <w:w w:val="90"/>
          <w:sz w:val="19"/>
        </w:rPr>
        <w:t> </w:t>
      </w:r>
      <w:r>
        <w:rPr>
          <w:w w:val="90"/>
          <w:sz w:val="19"/>
        </w:rPr>
        <w:t>referencias</w:t>
      </w:r>
      <w:r>
        <w:rPr>
          <w:spacing w:val="-2"/>
          <w:w w:val="90"/>
          <w:sz w:val="19"/>
        </w:rPr>
        <w:t> </w:t>
      </w:r>
      <w:r>
        <w:rPr>
          <w:w w:val="90"/>
          <w:sz w:val="19"/>
        </w:rPr>
        <w:t>(ya</w:t>
      </w:r>
      <w:r>
        <w:rPr>
          <w:spacing w:val="-2"/>
          <w:w w:val="90"/>
          <w:sz w:val="19"/>
        </w:rPr>
        <w:t> </w:t>
      </w:r>
      <w:r>
        <w:rPr>
          <w:w w:val="90"/>
          <w:sz w:val="19"/>
        </w:rPr>
        <w:t>sea</w:t>
      </w:r>
      <w:r>
        <w:rPr>
          <w:spacing w:val="-2"/>
          <w:w w:val="90"/>
          <w:sz w:val="19"/>
        </w:rPr>
        <w:t> </w:t>
      </w:r>
      <w:r>
        <w:rPr>
          <w:w w:val="90"/>
          <w:sz w:val="19"/>
        </w:rPr>
        <w:t>en</w:t>
      </w:r>
      <w:r>
        <w:rPr>
          <w:spacing w:val="-2"/>
          <w:w w:val="90"/>
          <w:sz w:val="19"/>
        </w:rPr>
        <w:t> </w:t>
      </w:r>
      <w:r>
        <w:rPr>
          <w:w w:val="90"/>
          <w:sz w:val="19"/>
        </w:rPr>
        <w:t>notas</w:t>
      </w:r>
      <w:r>
        <w:rPr>
          <w:spacing w:val="-2"/>
          <w:w w:val="90"/>
          <w:sz w:val="19"/>
        </w:rPr>
        <w:t> </w:t>
      </w:r>
      <w:r>
        <w:rPr>
          <w:w w:val="90"/>
          <w:sz w:val="19"/>
        </w:rPr>
        <w:t>a</w:t>
      </w:r>
      <w:r>
        <w:rPr>
          <w:spacing w:val="-2"/>
          <w:w w:val="90"/>
          <w:sz w:val="19"/>
        </w:rPr>
        <w:t> </w:t>
      </w:r>
      <w:r>
        <w:rPr>
          <w:w w:val="90"/>
          <w:sz w:val="19"/>
        </w:rPr>
        <w:t>pie</w:t>
      </w:r>
      <w:r>
        <w:rPr>
          <w:spacing w:val="-2"/>
          <w:w w:val="90"/>
          <w:sz w:val="19"/>
        </w:rPr>
        <w:t> </w:t>
      </w:r>
      <w:r>
        <w:rPr>
          <w:w w:val="90"/>
          <w:sz w:val="19"/>
        </w:rPr>
        <w:t>de</w:t>
      </w:r>
      <w:r>
        <w:rPr>
          <w:spacing w:val="-2"/>
          <w:w w:val="90"/>
          <w:sz w:val="19"/>
        </w:rPr>
        <w:t> </w:t>
      </w:r>
      <w:r>
        <w:rPr>
          <w:w w:val="90"/>
          <w:sz w:val="19"/>
        </w:rPr>
        <w:t>página,</w:t>
      </w:r>
      <w:r>
        <w:rPr>
          <w:spacing w:val="-2"/>
          <w:w w:val="90"/>
          <w:sz w:val="19"/>
        </w:rPr>
        <w:t> </w:t>
      </w:r>
      <w:r>
        <w:rPr>
          <w:w w:val="90"/>
          <w:sz w:val="19"/>
        </w:rPr>
        <w:t>notas</w:t>
      </w:r>
      <w:r>
        <w:rPr>
          <w:spacing w:val="-2"/>
          <w:w w:val="90"/>
          <w:sz w:val="19"/>
        </w:rPr>
        <w:t> </w:t>
      </w:r>
      <w:r>
        <w:rPr>
          <w:w w:val="90"/>
          <w:sz w:val="19"/>
        </w:rPr>
        <w:t>al</w:t>
      </w:r>
      <w:r>
        <w:rPr>
          <w:spacing w:val="-2"/>
          <w:w w:val="90"/>
          <w:sz w:val="19"/>
        </w:rPr>
        <w:t> </w:t>
      </w:r>
      <w:r>
        <w:rPr>
          <w:w w:val="90"/>
          <w:sz w:val="19"/>
        </w:rPr>
        <w:t>final</w:t>
      </w:r>
      <w:r>
        <w:rPr>
          <w:spacing w:val="-2"/>
          <w:w w:val="90"/>
          <w:sz w:val="19"/>
        </w:rPr>
        <w:t> </w:t>
      </w:r>
      <w:r>
        <w:rPr>
          <w:w w:val="90"/>
          <w:sz w:val="19"/>
        </w:rPr>
        <w:t>del</w:t>
      </w:r>
      <w:r>
        <w:rPr>
          <w:spacing w:val="-2"/>
          <w:w w:val="90"/>
          <w:sz w:val="19"/>
        </w:rPr>
        <w:t> </w:t>
      </w:r>
      <w:r>
        <w:rPr>
          <w:w w:val="90"/>
          <w:sz w:val="19"/>
        </w:rPr>
        <w:t>ensayo</w:t>
      </w:r>
      <w:r>
        <w:rPr>
          <w:spacing w:val="-2"/>
          <w:w w:val="90"/>
          <w:sz w:val="19"/>
        </w:rPr>
        <w:t> </w:t>
      </w:r>
      <w:r>
        <w:rPr>
          <w:w w:val="90"/>
          <w:sz w:val="19"/>
        </w:rPr>
        <w:t>o</w:t>
      </w:r>
      <w:r>
        <w:rPr>
          <w:spacing w:val="-2"/>
          <w:w w:val="90"/>
          <w:sz w:val="19"/>
        </w:rPr>
        <w:t> </w:t>
      </w:r>
      <w:r>
        <w:rPr>
          <w:w w:val="90"/>
          <w:sz w:val="19"/>
        </w:rPr>
        <w:t>dentro</w:t>
      </w:r>
      <w:r>
        <w:rPr>
          <w:spacing w:val="-2"/>
          <w:w w:val="90"/>
          <w:sz w:val="19"/>
        </w:rPr>
        <w:t> </w:t>
      </w:r>
      <w:r>
        <w:rPr>
          <w:w w:val="90"/>
          <w:sz w:val="19"/>
        </w:rPr>
        <w:t>del</w:t>
      </w:r>
      <w:r>
        <w:rPr>
          <w:spacing w:val="-2"/>
          <w:w w:val="90"/>
          <w:sz w:val="19"/>
        </w:rPr>
        <w:t> </w:t>
      </w:r>
      <w:r>
        <w:rPr>
          <w:w w:val="90"/>
          <w:sz w:val="19"/>
        </w:rPr>
        <w:t>texto)</w:t>
      </w:r>
      <w:r>
        <w:rPr>
          <w:spacing w:val="-2"/>
          <w:w w:val="90"/>
          <w:sz w:val="19"/>
        </w:rPr>
        <w:t> </w:t>
      </w:r>
      <w:r>
        <w:rPr>
          <w:w w:val="90"/>
          <w:sz w:val="19"/>
        </w:rPr>
        <w:t>y</w:t>
      </w:r>
      <w:r>
        <w:rPr>
          <w:spacing w:val="-2"/>
          <w:w w:val="90"/>
          <w:sz w:val="19"/>
        </w:rPr>
        <w:t> </w:t>
      </w:r>
      <w:r>
        <w:rPr>
          <w:w w:val="90"/>
          <w:sz w:val="19"/>
        </w:rPr>
        <w:t>la </w:t>
      </w:r>
      <w:r>
        <w:rPr>
          <w:spacing w:val="-2"/>
          <w:sz w:val="19"/>
        </w:rPr>
        <w:t>bibliografía</w:t>
      </w:r>
    </w:p>
    <w:p>
      <w:pPr>
        <w:pStyle w:val="ListParagraph"/>
        <w:numPr>
          <w:ilvl w:val="1"/>
          <w:numId w:val="72"/>
        </w:numPr>
        <w:tabs>
          <w:tab w:pos="1672" w:val="left" w:leader="none"/>
        </w:tabs>
        <w:spacing w:line="240" w:lineRule="auto" w:before="59" w:after="0"/>
        <w:ind w:left="1672" w:right="0" w:hanging="407"/>
        <w:jc w:val="left"/>
        <w:rPr>
          <w:sz w:val="19"/>
        </w:rPr>
      </w:pPr>
      <w:r>
        <w:rPr>
          <w:w w:val="90"/>
          <w:sz w:val="19"/>
        </w:rPr>
        <w:t>Los</w:t>
      </w:r>
      <w:r>
        <w:rPr>
          <w:sz w:val="19"/>
        </w:rPr>
        <w:t> </w:t>
      </w:r>
      <w:r>
        <w:rPr>
          <w:w w:val="90"/>
          <w:sz w:val="19"/>
        </w:rPr>
        <w:t>mapas,</w:t>
      </w:r>
      <w:r>
        <w:rPr>
          <w:sz w:val="19"/>
        </w:rPr>
        <w:t> </w:t>
      </w:r>
      <w:r>
        <w:rPr>
          <w:w w:val="90"/>
          <w:sz w:val="19"/>
        </w:rPr>
        <w:t>gráficos,</w:t>
      </w:r>
      <w:r>
        <w:rPr>
          <w:spacing w:val="1"/>
          <w:sz w:val="19"/>
        </w:rPr>
        <w:t> </w:t>
      </w:r>
      <w:r>
        <w:rPr>
          <w:w w:val="90"/>
          <w:sz w:val="19"/>
        </w:rPr>
        <w:t>diagramas,</w:t>
      </w:r>
      <w:r>
        <w:rPr>
          <w:sz w:val="19"/>
        </w:rPr>
        <w:t> </w:t>
      </w:r>
      <w:r>
        <w:rPr>
          <w:w w:val="90"/>
          <w:sz w:val="19"/>
        </w:rPr>
        <w:t>ilustraciones</w:t>
      </w:r>
      <w:r>
        <w:rPr>
          <w:spacing w:val="1"/>
          <w:sz w:val="19"/>
        </w:rPr>
        <w:t> </w:t>
      </w:r>
      <w:r>
        <w:rPr>
          <w:w w:val="90"/>
          <w:sz w:val="19"/>
        </w:rPr>
        <w:t>anotadas</w:t>
      </w:r>
      <w:r>
        <w:rPr>
          <w:sz w:val="19"/>
        </w:rPr>
        <w:t> </w:t>
      </w:r>
      <w:r>
        <w:rPr>
          <w:w w:val="90"/>
          <w:sz w:val="19"/>
        </w:rPr>
        <w:t>o</w:t>
      </w:r>
      <w:r>
        <w:rPr>
          <w:spacing w:val="1"/>
          <w:sz w:val="19"/>
        </w:rPr>
        <w:t> </w:t>
      </w:r>
      <w:r>
        <w:rPr>
          <w:spacing w:val="-2"/>
          <w:w w:val="90"/>
          <w:sz w:val="19"/>
        </w:rPr>
        <w:t>tablas</w:t>
      </w:r>
    </w:p>
    <w:p>
      <w:pPr>
        <w:pStyle w:val="BodyText"/>
        <w:spacing w:line="283" w:lineRule="auto" w:before="100"/>
        <w:ind w:left="1275" w:right="1415" w:hanging="1"/>
        <w:jc w:val="both"/>
      </w:pPr>
      <w:r>
        <w:rPr>
          <w:spacing w:val="-4"/>
        </w:rPr>
        <w:t>Si</w:t>
      </w:r>
      <w:r>
        <w:rPr>
          <w:spacing w:val="-11"/>
        </w:rPr>
        <w:t> </w:t>
      </w:r>
      <w:r>
        <w:rPr>
          <w:spacing w:val="-4"/>
        </w:rPr>
        <w:t>un</w:t>
      </w:r>
      <w:r>
        <w:rPr>
          <w:spacing w:val="-10"/>
        </w:rPr>
        <w:t> </w:t>
      </w:r>
      <w:r>
        <w:rPr>
          <w:spacing w:val="-4"/>
        </w:rPr>
        <w:t>ensayo</w:t>
      </w:r>
      <w:r>
        <w:rPr>
          <w:spacing w:val="-10"/>
        </w:rPr>
        <w:t> </w:t>
      </w:r>
      <w:r>
        <w:rPr>
          <w:spacing w:val="-4"/>
        </w:rPr>
        <w:t>supera</w:t>
      </w:r>
      <w:r>
        <w:rPr>
          <w:spacing w:val="-11"/>
        </w:rPr>
        <w:t> </w:t>
      </w:r>
      <w:r>
        <w:rPr>
          <w:spacing w:val="-4"/>
        </w:rPr>
        <w:t>el</w:t>
      </w:r>
      <w:r>
        <w:rPr>
          <w:spacing w:val="-10"/>
        </w:rPr>
        <w:t> </w:t>
      </w:r>
      <w:r>
        <w:rPr>
          <w:spacing w:val="-4"/>
        </w:rPr>
        <w:t>límite</w:t>
      </w:r>
      <w:r>
        <w:rPr>
          <w:spacing w:val="-10"/>
        </w:rPr>
        <w:t> </w:t>
      </w:r>
      <w:r>
        <w:rPr>
          <w:spacing w:val="-4"/>
        </w:rPr>
        <w:t>de</w:t>
      </w:r>
      <w:r>
        <w:rPr>
          <w:spacing w:val="-11"/>
        </w:rPr>
        <w:t> </w:t>
      </w:r>
      <w:r>
        <w:rPr>
          <w:spacing w:val="-4"/>
        </w:rPr>
        <w:t>palabras,</w:t>
      </w:r>
      <w:r>
        <w:rPr>
          <w:spacing w:val="-10"/>
        </w:rPr>
        <w:t> </w:t>
      </w:r>
      <w:r>
        <w:rPr>
          <w:spacing w:val="-4"/>
        </w:rPr>
        <w:t>los</w:t>
      </w:r>
      <w:r>
        <w:rPr>
          <w:spacing w:val="-10"/>
        </w:rPr>
        <w:t> </w:t>
      </w:r>
      <w:r>
        <w:rPr>
          <w:spacing w:val="-4"/>
        </w:rPr>
        <w:t>examinadores</w:t>
      </w:r>
      <w:r>
        <w:rPr>
          <w:spacing w:val="-11"/>
        </w:rPr>
        <w:t> </w:t>
      </w:r>
      <w:r>
        <w:rPr>
          <w:spacing w:val="-4"/>
        </w:rPr>
        <w:t>tienen</w:t>
      </w:r>
      <w:r>
        <w:rPr>
          <w:spacing w:val="-10"/>
        </w:rPr>
        <w:t> </w:t>
      </w:r>
      <w:r>
        <w:rPr>
          <w:spacing w:val="-4"/>
        </w:rPr>
        <w:t>instrucciones</w:t>
      </w:r>
      <w:r>
        <w:rPr>
          <w:spacing w:val="-10"/>
        </w:rPr>
        <w:t> </w:t>
      </w:r>
      <w:r>
        <w:rPr>
          <w:spacing w:val="-4"/>
        </w:rPr>
        <w:t>de</w:t>
      </w:r>
      <w:r>
        <w:rPr>
          <w:spacing w:val="-11"/>
        </w:rPr>
        <w:t> </w:t>
      </w:r>
      <w:r>
        <w:rPr>
          <w:spacing w:val="-4"/>
        </w:rPr>
        <w:t>dejar</w:t>
      </w:r>
      <w:r>
        <w:rPr>
          <w:spacing w:val="-10"/>
        </w:rPr>
        <w:t> </w:t>
      </w:r>
      <w:r>
        <w:rPr>
          <w:spacing w:val="-4"/>
        </w:rPr>
        <w:t>de</w:t>
      </w:r>
      <w:r>
        <w:rPr>
          <w:spacing w:val="-10"/>
        </w:rPr>
        <w:t> </w:t>
      </w:r>
      <w:r>
        <w:rPr>
          <w:spacing w:val="-4"/>
        </w:rPr>
        <w:t>leer</w:t>
      </w:r>
      <w:r>
        <w:rPr>
          <w:spacing w:val="-10"/>
        </w:rPr>
        <w:t> </w:t>
      </w:r>
      <w:r>
        <w:rPr>
          <w:spacing w:val="-4"/>
        </w:rPr>
        <w:t>una</w:t>
      </w:r>
      <w:r>
        <w:rPr>
          <w:spacing w:val="-11"/>
        </w:rPr>
        <w:t> </w:t>
      </w:r>
      <w:r>
        <w:rPr>
          <w:spacing w:val="-4"/>
        </w:rPr>
        <w:t>vez </w:t>
      </w:r>
      <w:r>
        <w:rPr/>
        <w:t>alcanzadas</w:t>
      </w:r>
      <w:r>
        <w:rPr>
          <w:spacing w:val="-10"/>
        </w:rPr>
        <w:t> </w:t>
      </w:r>
      <w:r>
        <w:rPr/>
        <w:t>las</w:t>
      </w:r>
      <w:r>
        <w:rPr>
          <w:spacing w:val="-10"/>
        </w:rPr>
        <w:t> </w:t>
      </w:r>
      <w:r>
        <w:rPr/>
        <w:t>1.600</w:t>
      </w:r>
      <w:r>
        <w:rPr>
          <w:spacing w:val="-10"/>
        </w:rPr>
        <w:t> </w:t>
      </w:r>
      <w:r>
        <w:rPr/>
        <w:t>palabras,</w:t>
      </w:r>
      <w:r>
        <w:rPr>
          <w:spacing w:val="-10"/>
        </w:rPr>
        <w:t> </w:t>
      </w:r>
      <w:r>
        <w:rPr/>
        <w:t>y</w:t>
      </w:r>
      <w:r>
        <w:rPr>
          <w:spacing w:val="-10"/>
        </w:rPr>
        <w:t> </w:t>
      </w:r>
      <w:r>
        <w:rPr/>
        <w:t>su</w:t>
      </w:r>
      <w:r>
        <w:rPr>
          <w:spacing w:val="-10"/>
        </w:rPr>
        <w:t> </w:t>
      </w:r>
      <w:r>
        <w:rPr/>
        <w:t>evaluación</w:t>
      </w:r>
      <w:r>
        <w:rPr>
          <w:spacing w:val="-10"/>
        </w:rPr>
        <w:t> </w:t>
      </w:r>
      <w:r>
        <w:rPr/>
        <w:t>del</w:t>
      </w:r>
      <w:r>
        <w:rPr>
          <w:spacing w:val="-10"/>
        </w:rPr>
        <w:t> </w:t>
      </w:r>
      <w:r>
        <w:rPr/>
        <w:t>trabajo</w:t>
      </w:r>
      <w:r>
        <w:rPr>
          <w:spacing w:val="-10"/>
        </w:rPr>
        <w:t> </w:t>
      </w:r>
      <w:r>
        <w:rPr/>
        <w:t>se</w:t>
      </w:r>
      <w:r>
        <w:rPr>
          <w:spacing w:val="-10"/>
        </w:rPr>
        <w:t> </w:t>
      </w:r>
      <w:r>
        <w:rPr/>
        <w:t>basará</w:t>
      </w:r>
      <w:r>
        <w:rPr>
          <w:spacing w:val="-10"/>
        </w:rPr>
        <w:t> </w:t>
      </w:r>
      <w:r>
        <w:rPr/>
        <w:t>solamente</w:t>
      </w:r>
      <w:r>
        <w:rPr>
          <w:spacing w:val="-10"/>
        </w:rPr>
        <w:t> </w:t>
      </w:r>
      <w:r>
        <w:rPr/>
        <w:t>en</w:t>
      </w:r>
      <w:r>
        <w:rPr>
          <w:spacing w:val="-10"/>
        </w:rPr>
        <w:t> </w:t>
      </w:r>
      <w:r>
        <w:rPr/>
        <w:t>las</w:t>
      </w:r>
      <w:r>
        <w:rPr>
          <w:spacing w:val="-10"/>
        </w:rPr>
        <w:t> </w:t>
      </w:r>
      <w:r>
        <w:rPr/>
        <w:t>primeras</w:t>
      </w:r>
      <w:r>
        <w:rPr>
          <w:spacing w:val="-10"/>
        </w:rPr>
        <w:t> </w:t>
      </w:r>
      <w:r>
        <w:rPr/>
        <w:t>1.600 </w:t>
      </w:r>
      <w:r>
        <w:rPr>
          <w:spacing w:val="-4"/>
        </w:rPr>
        <w:t>palabras.</w:t>
      </w:r>
      <w:r>
        <w:rPr>
          <w:spacing w:val="-11"/>
        </w:rPr>
        <w:t> </w:t>
      </w:r>
      <w:r>
        <w:rPr>
          <w:spacing w:val="-4"/>
        </w:rPr>
        <w:t>Se</w:t>
      </w:r>
      <w:r>
        <w:rPr>
          <w:spacing w:val="-10"/>
        </w:rPr>
        <w:t> </w:t>
      </w:r>
      <w:r>
        <w:rPr>
          <w:spacing w:val="-4"/>
        </w:rPr>
        <w:t>pide</w:t>
      </w:r>
      <w:r>
        <w:rPr>
          <w:spacing w:val="-10"/>
        </w:rPr>
        <w:t> </w:t>
      </w:r>
      <w:r>
        <w:rPr>
          <w:spacing w:val="-4"/>
        </w:rPr>
        <w:t>a</w:t>
      </w:r>
      <w:r>
        <w:rPr>
          <w:spacing w:val="-11"/>
        </w:rPr>
        <w:t> </w:t>
      </w:r>
      <w:r>
        <w:rPr>
          <w:spacing w:val="-4"/>
        </w:rPr>
        <w:t>los</w:t>
      </w:r>
      <w:r>
        <w:rPr>
          <w:spacing w:val="-10"/>
        </w:rPr>
        <w:t> </w:t>
      </w:r>
      <w:r>
        <w:rPr>
          <w:spacing w:val="-4"/>
        </w:rPr>
        <w:t>alumnos</w:t>
      </w:r>
      <w:r>
        <w:rPr>
          <w:spacing w:val="-10"/>
        </w:rPr>
        <w:t> </w:t>
      </w:r>
      <w:r>
        <w:rPr>
          <w:spacing w:val="-4"/>
        </w:rPr>
        <w:t>que</w:t>
      </w:r>
      <w:r>
        <w:rPr>
          <w:spacing w:val="-11"/>
        </w:rPr>
        <w:t> </w:t>
      </w:r>
      <w:r>
        <w:rPr>
          <w:spacing w:val="-4"/>
        </w:rPr>
        <w:t>indiquen</w:t>
      </w:r>
      <w:r>
        <w:rPr>
          <w:spacing w:val="-10"/>
        </w:rPr>
        <w:t> </w:t>
      </w:r>
      <w:r>
        <w:rPr>
          <w:spacing w:val="-4"/>
        </w:rPr>
        <w:t>el</w:t>
      </w:r>
      <w:r>
        <w:rPr>
          <w:spacing w:val="-10"/>
        </w:rPr>
        <w:t> </w:t>
      </w:r>
      <w:r>
        <w:rPr>
          <w:spacing w:val="-4"/>
        </w:rPr>
        <w:t>número</w:t>
      </w:r>
      <w:r>
        <w:rPr>
          <w:spacing w:val="-11"/>
        </w:rPr>
        <w:t> </w:t>
      </w:r>
      <w:r>
        <w:rPr>
          <w:spacing w:val="-4"/>
        </w:rPr>
        <w:t>de</w:t>
      </w:r>
      <w:r>
        <w:rPr>
          <w:spacing w:val="-10"/>
        </w:rPr>
        <w:t> </w:t>
      </w:r>
      <w:r>
        <w:rPr>
          <w:spacing w:val="-4"/>
        </w:rPr>
        <w:t>palabras</w:t>
      </w:r>
      <w:r>
        <w:rPr>
          <w:spacing w:val="-10"/>
        </w:rPr>
        <w:t> </w:t>
      </w:r>
      <w:r>
        <w:rPr>
          <w:spacing w:val="-4"/>
        </w:rPr>
        <w:t>cuando</w:t>
      </w:r>
      <w:r>
        <w:rPr>
          <w:spacing w:val="-11"/>
        </w:rPr>
        <w:t> </w:t>
      </w:r>
      <w:r>
        <w:rPr>
          <w:spacing w:val="-4"/>
        </w:rPr>
        <w:t>carguen</w:t>
      </w:r>
      <w:r>
        <w:rPr>
          <w:spacing w:val="-10"/>
        </w:rPr>
        <w:t> </w:t>
      </w:r>
      <w:r>
        <w:rPr>
          <w:spacing w:val="-4"/>
        </w:rPr>
        <w:t>el</w:t>
      </w:r>
      <w:r>
        <w:rPr>
          <w:spacing w:val="-10"/>
        </w:rPr>
        <w:t> </w:t>
      </w:r>
      <w:r>
        <w:rPr>
          <w:spacing w:val="-4"/>
        </w:rPr>
        <w:t>ensayo</w:t>
      </w:r>
      <w:r>
        <w:rPr>
          <w:spacing w:val="-10"/>
        </w:rPr>
        <w:t> </w:t>
      </w:r>
      <w:r>
        <w:rPr>
          <w:spacing w:val="-4"/>
        </w:rPr>
        <w:t>durante</w:t>
      </w:r>
      <w:r>
        <w:rPr>
          <w:spacing w:val="-11"/>
        </w:rPr>
        <w:t> </w:t>
      </w:r>
      <w:r>
        <w:rPr>
          <w:spacing w:val="-4"/>
        </w:rPr>
        <w:t>el </w:t>
      </w:r>
      <w:r>
        <w:rPr/>
        <w:t>proceso de entrega.</w:t>
      </w:r>
    </w:p>
    <w:p>
      <w:pPr>
        <w:pStyle w:val="Heading2"/>
        <w:spacing w:before="207"/>
      </w:pPr>
      <w:r>
        <w:rPr>
          <w:spacing w:val="-8"/>
        </w:rPr>
        <w:t>Orientación</w:t>
      </w:r>
      <w:r>
        <w:rPr>
          <w:spacing w:val="-15"/>
        </w:rPr>
        <w:t> </w:t>
      </w:r>
      <w:r>
        <w:rPr>
          <w:spacing w:val="-8"/>
        </w:rPr>
        <w:t>y</w:t>
      </w:r>
      <w:r>
        <w:rPr>
          <w:spacing w:val="-15"/>
        </w:rPr>
        <w:t> </w:t>
      </w:r>
      <w:r>
        <w:rPr>
          <w:spacing w:val="-8"/>
        </w:rPr>
        <w:t>autoría</w:t>
      </w:r>
      <w:r>
        <w:rPr>
          <w:spacing w:val="-15"/>
        </w:rPr>
        <w:t> </w:t>
      </w:r>
      <w:r>
        <w:rPr>
          <w:spacing w:val="-8"/>
        </w:rPr>
        <w:t>original</w:t>
      </w:r>
    </w:p>
    <w:p>
      <w:pPr>
        <w:pStyle w:val="BodyText"/>
        <w:spacing w:line="283" w:lineRule="auto" w:before="49"/>
        <w:ind w:left="1275" w:right="1415" w:hanging="1"/>
        <w:jc w:val="both"/>
      </w:pPr>
      <w:r>
        <w:rPr>
          <w:spacing w:val="-2"/>
        </w:rPr>
        <w:t>El</w:t>
      </w:r>
      <w:r>
        <w:rPr>
          <w:spacing w:val="-11"/>
        </w:rPr>
        <w:t> </w:t>
      </w:r>
      <w:r>
        <w:rPr>
          <w:spacing w:val="-2"/>
        </w:rPr>
        <w:t>ensayo</w:t>
      </w:r>
      <w:r>
        <w:rPr>
          <w:spacing w:val="-11"/>
        </w:rPr>
        <w:t> </w:t>
      </w:r>
      <w:r>
        <w:rPr>
          <w:spacing w:val="-2"/>
        </w:rPr>
        <w:t>de</w:t>
      </w:r>
      <w:r>
        <w:rPr>
          <w:spacing w:val="-11"/>
        </w:rPr>
        <w:t> </w:t>
      </w:r>
      <w:r>
        <w:rPr>
          <w:spacing w:val="-2"/>
        </w:rPr>
        <w:t>TdC</w:t>
      </w:r>
      <w:r>
        <w:rPr>
          <w:spacing w:val="-11"/>
        </w:rPr>
        <w:t> </w:t>
      </w:r>
      <w:r>
        <w:rPr>
          <w:spacing w:val="-2"/>
        </w:rPr>
        <w:t>deberá</w:t>
      </w:r>
      <w:r>
        <w:rPr>
          <w:spacing w:val="-11"/>
        </w:rPr>
        <w:t> </w:t>
      </w:r>
      <w:r>
        <w:rPr>
          <w:spacing w:val="-2"/>
        </w:rPr>
        <w:t>ser</w:t>
      </w:r>
      <w:r>
        <w:rPr>
          <w:spacing w:val="-11"/>
        </w:rPr>
        <w:t> </w:t>
      </w:r>
      <w:r>
        <w:rPr>
          <w:spacing w:val="-2"/>
        </w:rPr>
        <w:t>trabajo</w:t>
      </w:r>
      <w:r>
        <w:rPr>
          <w:spacing w:val="-11"/>
        </w:rPr>
        <w:t> </w:t>
      </w:r>
      <w:r>
        <w:rPr>
          <w:spacing w:val="-2"/>
        </w:rPr>
        <w:t>original</w:t>
      </w:r>
      <w:r>
        <w:rPr>
          <w:spacing w:val="-11"/>
        </w:rPr>
        <w:t> </w:t>
      </w:r>
      <w:r>
        <w:rPr>
          <w:spacing w:val="-2"/>
        </w:rPr>
        <w:t>del</w:t>
      </w:r>
      <w:r>
        <w:rPr>
          <w:spacing w:val="-11"/>
        </w:rPr>
        <w:t> </w:t>
      </w:r>
      <w:r>
        <w:rPr>
          <w:spacing w:val="-2"/>
        </w:rPr>
        <w:t>alumno.</w:t>
      </w:r>
      <w:r>
        <w:rPr>
          <w:spacing w:val="-11"/>
        </w:rPr>
        <w:t> </w:t>
      </w:r>
      <w:r>
        <w:rPr>
          <w:spacing w:val="-2"/>
        </w:rPr>
        <w:t>No</w:t>
      </w:r>
      <w:r>
        <w:rPr>
          <w:spacing w:val="-11"/>
        </w:rPr>
        <w:t> </w:t>
      </w:r>
      <w:r>
        <w:rPr>
          <w:spacing w:val="-2"/>
        </w:rPr>
        <w:t>obstante,</w:t>
      </w:r>
      <w:r>
        <w:rPr>
          <w:spacing w:val="-11"/>
        </w:rPr>
        <w:t> </w:t>
      </w:r>
      <w:r>
        <w:rPr>
          <w:spacing w:val="-2"/>
        </w:rPr>
        <w:t>el</w:t>
      </w:r>
      <w:r>
        <w:rPr>
          <w:spacing w:val="-11"/>
        </w:rPr>
        <w:t> </w:t>
      </w:r>
      <w:r>
        <w:rPr>
          <w:spacing w:val="-2"/>
        </w:rPr>
        <w:t>profesor</w:t>
      </w:r>
      <w:r>
        <w:rPr>
          <w:spacing w:val="-11"/>
        </w:rPr>
        <w:t> </w:t>
      </w:r>
      <w:r>
        <w:rPr>
          <w:spacing w:val="-2"/>
        </w:rPr>
        <w:t>desempeña</w:t>
      </w:r>
      <w:r>
        <w:rPr>
          <w:spacing w:val="-11"/>
        </w:rPr>
        <w:t> </w:t>
      </w:r>
      <w:r>
        <w:rPr>
          <w:spacing w:val="-2"/>
        </w:rPr>
        <w:t>un</w:t>
      </w:r>
      <w:r>
        <w:rPr>
          <w:spacing w:val="-11"/>
        </w:rPr>
        <w:t> </w:t>
      </w:r>
      <w:r>
        <w:rPr>
          <w:spacing w:val="-2"/>
        </w:rPr>
        <w:t>papel </w:t>
      </w:r>
      <w:r>
        <w:rPr>
          <w:spacing w:val="-6"/>
        </w:rPr>
        <w:t>importante</w:t>
      </w:r>
      <w:r>
        <w:rPr>
          <w:spacing w:val="-8"/>
        </w:rPr>
        <w:t> </w:t>
      </w:r>
      <w:r>
        <w:rPr>
          <w:spacing w:val="-6"/>
        </w:rPr>
        <w:t>al</w:t>
      </w:r>
      <w:r>
        <w:rPr>
          <w:spacing w:val="-8"/>
        </w:rPr>
        <w:t> </w:t>
      </w:r>
      <w:r>
        <w:rPr>
          <w:spacing w:val="-6"/>
        </w:rPr>
        <w:t>ayudar</w:t>
      </w:r>
      <w:r>
        <w:rPr>
          <w:spacing w:val="-8"/>
        </w:rPr>
        <w:t> </w:t>
      </w:r>
      <w:r>
        <w:rPr>
          <w:spacing w:val="-6"/>
        </w:rPr>
        <w:t>al</w:t>
      </w:r>
      <w:r>
        <w:rPr>
          <w:spacing w:val="-8"/>
        </w:rPr>
        <w:t> </w:t>
      </w:r>
      <w:r>
        <w:rPr>
          <w:spacing w:val="-6"/>
        </w:rPr>
        <w:t>alumno</w:t>
      </w:r>
      <w:r>
        <w:rPr>
          <w:spacing w:val="-8"/>
        </w:rPr>
        <w:t> </w:t>
      </w:r>
      <w:r>
        <w:rPr>
          <w:spacing w:val="-6"/>
        </w:rPr>
        <w:t>en</w:t>
      </w:r>
      <w:r>
        <w:rPr>
          <w:spacing w:val="-8"/>
        </w:rPr>
        <w:t> </w:t>
      </w:r>
      <w:r>
        <w:rPr>
          <w:spacing w:val="-6"/>
        </w:rPr>
        <w:t>la</w:t>
      </w:r>
      <w:r>
        <w:rPr>
          <w:spacing w:val="-8"/>
        </w:rPr>
        <w:t> </w:t>
      </w:r>
      <w:r>
        <w:rPr>
          <w:spacing w:val="-6"/>
        </w:rPr>
        <w:t>etapa</w:t>
      </w:r>
      <w:r>
        <w:rPr>
          <w:spacing w:val="-8"/>
        </w:rPr>
        <w:t> </w:t>
      </w:r>
      <w:r>
        <w:rPr>
          <w:spacing w:val="-6"/>
        </w:rPr>
        <w:t>de</w:t>
      </w:r>
      <w:r>
        <w:rPr>
          <w:spacing w:val="-8"/>
        </w:rPr>
        <w:t> </w:t>
      </w:r>
      <w:r>
        <w:rPr>
          <w:spacing w:val="-6"/>
        </w:rPr>
        <w:t>planificación</w:t>
      </w:r>
      <w:r>
        <w:rPr>
          <w:spacing w:val="-8"/>
        </w:rPr>
        <w:t> </w:t>
      </w:r>
      <w:r>
        <w:rPr>
          <w:spacing w:val="-6"/>
        </w:rPr>
        <w:t>y</w:t>
      </w:r>
      <w:r>
        <w:rPr>
          <w:spacing w:val="-8"/>
        </w:rPr>
        <w:t> </w:t>
      </w:r>
      <w:r>
        <w:rPr>
          <w:spacing w:val="-6"/>
        </w:rPr>
        <w:t>la</w:t>
      </w:r>
      <w:r>
        <w:rPr>
          <w:spacing w:val="-8"/>
        </w:rPr>
        <w:t> </w:t>
      </w:r>
      <w:r>
        <w:rPr>
          <w:spacing w:val="-6"/>
        </w:rPr>
        <w:t>redacción</w:t>
      </w:r>
      <w:r>
        <w:rPr>
          <w:spacing w:val="-8"/>
        </w:rPr>
        <w:t> </w:t>
      </w:r>
      <w:r>
        <w:rPr>
          <w:spacing w:val="-6"/>
        </w:rPr>
        <w:t>de</w:t>
      </w:r>
      <w:r>
        <w:rPr>
          <w:spacing w:val="-8"/>
        </w:rPr>
        <w:t> </w:t>
      </w:r>
      <w:r>
        <w:rPr>
          <w:spacing w:val="-6"/>
        </w:rPr>
        <w:t>su</w:t>
      </w:r>
      <w:r>
        <w:rPr>
          <w:spacing w:val="-8"/>
        </w:rPr>
        <w:t> </w:t>
      </w:r>
      <w:r>
        <w:rPr>
          <w:spacing w:val="-6"/>
        </w:rPr>
        <w:t>ensayo.</w:t>
      </w:r>
      <w:r>
        <w:rPr>
          <w:spacing w:val="-8"/>
        </w:rPr>
        <w:t> </w:t>
      </w:r>
      <w:r>
        <w:rPr>
          <w:spacing w:val="-6"/>
        </w:rPr>
        <w:t>Se</w:t>
      </w:r>
      <w:r>
        <w:rPr>
          <w:spacing w:val="-8"/>
        </w:rPr>
        <w:t> </w:t>
      </w:r>
      <w:r>
        <w:rPr>
          <w:spacing w:val="-6"/>
        </w:rPr>
        <w:t>espera</w:t>
      </w:r>
      <w:r>
        <w:rPr>
          <w:spacing w:val="-8"/>
        </w:rPr>
        <w:t> </w:t>
      </w:r>
      <w:r>
        <w:rPr>
          <w:spacing w:val="-6"/>
        </w:rPr>
        <w:t>que</w:t>
      </w:r>
      <w:r>
        <w:rPr>
          <w:spacing w:val="-8"/>
        </w:rPr>
        <w:t> </w:t>
      </w:r>
      <w:r>
        <w:rPr>
          <w:spacing w:val="-6"/>
        </w:rPr>
        <w:t>los </w:t>
      </w:r>
      <w:r>
        <w:rPr>
          <w:w w:val="90"/>
        </w:rPr>
        <w:t>profesores expliquen los requisitos de la tarea y se aseguren de que los alumnos estén familiarizados con el </w:t>
      </w:r>
      <w:r>
        <w:rPr>
          <w:spacing w:val="-6"/>
        </w:rPr>
        <w:t>instrumento de evaluación, proporcionen aclaraciones en respuesta a las preguntas de los alumnos, hagan </w:t>
      </w:r>
      <w:r>
        <w:rPr>
          <w:spacing w:val="-2"/>
        </w:rPr>
        <w:t>un</w:t>
      </w:r>
      <w:r>
        <w:rPr>
          <w:spacing w:val="-17"/>
        </w:rPr>
        <w:t> </w:t>
      </w:r>
      <w:r>
        <w:rPr>
          <w:spacing w:val="-2"/>
        </w:rPr>
        <w:t>seguimiento</w:t>
      </w:r>
      <w:r>
        <w:rPr>
          <w:spacing w:val="-17"/>
        </w:rPr>
        <w:t> </w:t>
      </w:r>
      <w:r>
        <w:rPr>
          <w:spacing w:val="-2"/>
        </w:rPr>
        <w:t>del</w:t>
      </w:r>
      <w:r>
        <w:rPr>
          <w:spacing w:val="-17"/>
        </w:rPr>
        <w:t> </w:t>
      </w:r>
      <w:r>
        <w:rPr>
          <w:spacing w:val="-2"/>
        </w:rPr>
        <w:t>progreso</w:t>
      </w:r>
      <w:r>
        <w:rPr>
          <w:spacing w:val="-17"/>
        </w:rPr>
        <w:t> </w:t>
      </w:r>
      <w:r>
        <w:rPr>
          <w:spacing w:val="-2"/>
        </w:rPr>
        <w:t>de</w:t>
      </w:r>
      <w:r>
        <w:rPr>
          <w:spacing w:val="-17"/>
        </w:rPr>
        <w:t> </w:t>
      </w:r>
      <w:r>
        <w:rPr>
          <w:spacing w:val="-2"/>
        </w:rPr>
        <w:t>los</w:t>
      </w:r>
      <w:r>
        <w:rPr>
          <w:spacing w:val="-17"/>
        </w:rPr>
        <w:t> </w:t>
      </w:r>
      <w:r>
        <w:rPr>
          <w:spacing w:val="-2"/>
        </w:rPr>
        <w:t>alumnos</w:t>
      </w:r>
      <w:r>
        <w:rPr>
          <w:spacing w:val="-17"/>
        </w:rPr>
        <w:t> </w:t>
      </w:r>
      <w:r>
        <w:rPr>
          <w:spacing w:val="-2"/>
        </w:rPr>
        <w:t>y</w:t>
      </w:r>
      <w:r>
        <w:rPr>
          <w:spacing w:val="-17"/>
        </w:rPr>
        <w:t> </w:t>
      </w:r>
      <w:r>
        <w:rPr>
          <w:spacing w:val="-2"/>
        </w:rPr>
        <w:t>comprueben</w:t>
      </w:r>
      <w:r>
        <w:rPr>
          <w:spacing w:val="-17"/>
        </w:rPr>
        <w:t> </w:t>
      </w:r>
      <w:r>
        <w:rPr>
          <w:spacing w:val="-2"/>
        </w:rPr>
        <w:t>que</w:t>
      </w:r>
      <w:r>
        <w:rPr>
          <w:spacing w:val="-17"/>
        </w:rPr>
        <w:t> </w:t>
      </w:r>
      <w:r>
        <w:rPr>
          <w:spacing w:val="-2"/>
        </w:rPr>
        <w:t>el</w:t>
      </w:r>
      <w:r>
        <w:rPr>
          <w:spacing w:val="-17"/>
        </w:rPr>
        <w:t> </w:t>
      </w:r>
      <w:r>
        <w:rPr>
          <w:spacing w:val="-2"/>
        </w:rPr>
        <w:t>trabajo</w:t>
      </w:r>
      <w:r>
        <w:rPr>
          <w:spacing w:val="-17"/>
        </w:rPr>
        <w:t> </w:t>
      </w:r>
      <w:r>
        <w:rPr>
          <w:spacing w:val="-2"/>
        </w:rPr>
        <w:t>de</w:t>
      </w:r>
      <w:r>
        <w:rPr>
          <w:spacing w:val="-17"/>
        </w:rPr>
        <w:t> </w:t>
      </w:r>
      <w:r>
        <w:rPr>
          <w:spacing w:val="-2"/>
        </w:rPr>
        <w:t>los</w:t>
      </w:r>
      <w:r>
        <w:rPr>
          <w:spacing w:val="-17"/>
        </w:rPr>
        <w:t> </w:t>
      </w:r>
      <w:r>
        <w:rPr>
          <w:spacing w:val="-2"/>
        </w:rPr>
        <w:t>alumnos</w:t>
      </w:r>
      <w:r>
        <w:rPr>
          <w:spacing w:val="-17"/>
        </w:rPr>
        <w:t> </w:t>
      </w:r>
      <w:r>
        <w:rPr>
          <w:spacing w:val="-2"/>
        </w:rPr>
        <w:t>es</w:t>
      </w:r>
      <w:r>
        <w:rPr>
          <w:spacing w:val="-17"/>
        </w:rPr>
        <w:t> </w:t>
      </w:r>
      <w:r>
        <w:rPr>
          <w:spacing w:val="-2"/>
        </w:rPr>
        <w:t>original.</w:t>
      </w:r>
    </w:p>
    <w:p>
      <w:pPr>
        <w:pStyle w:val="BodyText"/>
        <w:spacing w:line="283" w:lineRule="auto" w:before="59"/>
        <w:ind w:left="1275" w:right="1415"/>
        <w:jc w:val="both"/>
      </w:pPr>
      <w:r>
        <w:rPr>
          <w:spacing w:val="-6"/>
        </w:rPr>
        <w:t>Para el ensayo de TdC, se requieren tres interacciones formales registradas entre el alumno y el profesor. </w:t>
      </w:r>
      <w:r>
        <w:rPr>
          <w:w w:val="90"/>
        </w:rPr>
        <w:t>Estas</w:t>
      </w:r>
      <w:r>
        <w:rPr>
          <w:spacing w:val="7"/>
        </w:rPr>
        <w:t> </w:t>
      </w:r>
      <w:r>
        <w:rPr>
          <w:w w:val="90"/>
        </w:rPr>
        <w:t>tres</w:t>
      </w:r>
      <w:r>
        <w:rPr>
          <w:spacing w:val="8"/>
        </w:rPr>
        <w:t> </w:t>
      </w:r>
      <w:r>
        <w:rPr>
          <w:w w:val="90"/>
        </w:rPr>
        <w:t>interacciones</w:t>
      </w:r>
      <w:r>
        <w:rPr>
          <w:spacing w:val="7"/>
        </w:rPr>
        <w:t> </w:t>
      </w:r>
      <w:r>
        <w:rPr>
          <w:w w:val="90"/>
        </w:rPr>
        <w:t>deben</w:t>
      </w:r>
      <w:r>
        <w:rPr>
          <w:spacing w:val="8"/>
        </w:rPr>
        <w:t> </w:t>
      </w:r>
      <w:r>
        <w:rPr>
          <w:w w:val="90"/>
        </w:rPr>
        <w:t>registrarse</w:t>
      </w:r>
      <w:r>
        <w:rPr>
          <w:spacing w:val="7"/>
        </w:rPr>
        <w:t> </w:t>
      </w:r>
      <w:r>
        <w:rPr>
          <w:w w:val="90"/>
        </w:rPr>
        <w:t>en</w:t>
      </w:r>
      <w:r>
        <w:rPr>
          <w:spacing w:val="8"/>
        </w:rPr>
        <w:t> </w:t>
      </w:r>
      <w:r>
        <w:rPr>
          <w:w w:val="90"/>
        </w:rPr>
        <w:t>el</w:t>
      </w:r>
      <w:r>
        <w:rPr>
          <w:spacing w:val="7"/>
        </w:rPr>
        <w:t> </w:t>
      </w:r>
      <w:r>
        <w:rPr>
          <w:w w:val="90"/>
        </w:rPr>
        <w:t>formulario</w:t>
      </w:r>
      <w:r>
        <w:rPr>
          <w:spacing w:val="8"/>
        </w:rPr>
        <w:t> </w:t>
      </w:r>
      <w:r>
        <w:rPr>
          <w:w w:val="90"/>
        </w:rPr>
        <w:t>de</w:t>
      </w:r>
      <w:r>
        <w:rPr>
          <w:spacing w:val="7"/>
        </w:rPr>
        <w:t> </w:t>
      </w:r>
      <w:r>
        <w:rPr>
          <w:w w:val="90"/>
        </w:rPr>
        <w:t>reflexión</w:t>
      </w:r>
      <w:r>
        <w:rPr>
          <w:spacing w:val="8"/>
        </w:rPr>
        <w:t> </w:t>
      </w:r>
      <w:r>
        <w:rPr>
          <w:w w:val="90"/>
        </w:rPr>
        <w:t>sobre</w:t>
      </w:r>
      <w:r>
        <w:rPr>
          <w:spacing w:val="8"/>
        </w:rPr>
        <w:t> </w:t>
      </w:r>
      <w:r>
        <w:rPr>
          <w:w w:val="90"/>
        </w:rPr>
        <w:t>la</w:t>
      </w:r>
      <w:r>
        <w:rPr>
          <w:spacing w:val="7"/>
        </w:rPr>
        <w:t> </w:t>
      </w:r>
      <w:r>
        <w:rPr>
          <w:w w:val="90"/>
        </w:rPr>
        <w:t>planificación</w:t>
      </w:r>
      <w:r>
        <w:rPr>
          <w:spacing w:val="8"/>
        </w:rPr>
        <w:t> </w:t>
      </w:r>
      <w:r>
        <w:rPr>
          <w:w w:val="90"/>
        </w:rPr>
        <w:t>y</w:t>
      </w:r>
      <w:r>
        <w:rPr>
          <w:spacing w:val="7"/>
        </w:rPr>
        <w:t> </w:t>
      </w:r>
      <w:r>
        <w:rPr>
          <w:w w:val="90"/>
        </w:rPr>
        <w:t>el</w:t>
      </w:r>
      <w:r>
        <w:rPr>
          <w:spacing w:val="8"/>
        </w:rPr>
        <w:t> </w:t>
      </w:r>
      <w:r>
        <w:rPr>
          <w:spacing w:val="-2"/>
          <w:w w:val="90"/>
        </w:rPr>
        <w:t>progreso</w:t>
      </w:r>
    </w:p>
    <w:p>
      <w:pPr>
        <w:pStyle w:val="BodyText"/>
        <w:spacing w:after="0" w:line="283" w:lineRule="auto"/>
        <w:jc w:val="both"/>
        <w:sectPr>
          <w:pgSz w:w="11910" w:h="16840"/>
          <w:pgMar w:header="702" w:footer="681" w:top="1000" w:bottom="880" w:left="425" w:right="283"/>
        </w:sectPr>
      </w:pPr>
    </w:p>
    <w:p>
      <w:pPr>
        <w:pStyle w:val="BodyText"/>
      </w:pPr>
    </w:p>
    <w:p>
      <w:pPr>
        <w:pStyle w:val="BodyText"/>
        <w:spacing w:before="191"/>
      </w:pPr>
    </w:p>
    <w:p>
      <w:pPr>
        <w:pStyle w:val="BodyText"/>
        <w:spacing w:line="283" w:lineRule="auto"/>
        <w:ind w:left="1275" w:right="1415"/>
        <w:jc w:val="both"/>
      </w:pPr>
      <w:r>
        <w:rPr>
          <w:w w:val="90"/>
        </w:rPr>
        <w:t>(TK/PPF). Los examinadores no consultan este formulario para determinar la nota que otorgarán al ensayo. </w:t>
      </w:r>
      <w:r>
        <w:rPr>
          <w:spacing w:val="-2"/>
        </w:rPr>
        <w:t>Sin</w:t>
      </w:r>
      <w:r>
        <w:rPr>
          <w:spacing w:val="-9"/>
        </w:rPr>
        <w:t> </w:t>
      </w:r>
      <w:r>
        <w:rPr>
          <w:spacing w:val="-2"/>
        </w:rPr>
        <w:t>embargo,</w:t>
      </w:r>
      <w:r>
        <w:rPr>
          <w:spacing w:val="-9"/>
        </w:rPr>
        <w:t> </w:t>
      </w:r>
      <w:r>
        <w:rPr>
          <w:spacing w:val="-2"/>
        </w:rPr>
        <w:t>se</w:t>
      </w:r>
      <w:r>
        <w:rPr>
          <w:spacing w:val="-9"/>
        </w:rPr>
        <w:t> </w:t>
      </w:r>
      <w:r>
        <w:rPr>
          <w:spacing w:val="-2"/>
        </w:rPr>
        <w:t>envía</w:t>
      </w:r>
      <w:r>
        <w:rPr>
          <w:spacing w:val="-9"/>
        </w:rPr>
        <w:t> </w:t>
      </w:r>
      <w:r>
        <w:rPr>
          <w:spacing w:val="-2"/>
        </w:rPr>
        <w:t>al</w:t>
      </w:r>
      <w:r>
        <w:rPr>
          <w:spacing w:val="-9"/>
        </w:rPr>
        <w:t> </w:t>
      </w:r>
      <w:r>
        <w:rPr>
          <w:spacing w:val="-2"/>
        </w:rPr>
        <w:t>IB</w:t>
      </w:r>
      <w:r>
        <w:rPr>
          <w:spacing w:val="-9"/>
        </w:rPr>
        <w:t> </w:t>
      </w:r>
      <w:r>
        <w:rPr>
          <w:spacing w:val="-2"/>
        </w:rPr>
        <w:t>como</w:t>
      </w:r>
      <w:r>
        <w:rPr>
          <w:spacing w:val="-9"/>
        </w:rPr>
        <w:t> </w:t>
      </w:r>
      <w:r>
        <w:rPr>
          <w:spacing w:val="-2"/>
        </w:rPr>
        <w:t>prueba</w:t>
      </w:r>
      <w:r>
        <w:rPr>
          <w:spacing w:val="-9"/>
        </w:rPr>
        <w:t> </w:t>
      </w:r>
      <w:r>
        <w:rPr>
          <w:spacing w:val="-2"/>
        </w:rPr>
        <w:t>importante</w:t>
      </w:r>
      <w:r>
        <w:rPr>
          <w:spacing w:val="-9"/>
        </w:rPr>
        <w:t> </w:t>
      </w:r>
      <w:r>
        <w:rPr>
          <w:spacing w:val="-2"/>
        </w:rPr>
        <w:t>de</w:t>
      </w:r>
      <w:r>
        <w:rPr>
          <w:spacing w:val="-9"/>
        </w:rPr>
        <w:t> </w:t>
      </w:r>
      <w:r>
        <w:rPr>
          <w:spacing w:val="-2"/>
        </w:rPr>
        <w:t>que</w:t>
      </w:r>
      <w:r>
        <w:rPr>
          <w:spacing w:val="-9"/>
        </w:rPr>
        <w:t> </w:t>
      </w:r>
      <w:r>
        <w:rPr>
          <w:spacing w:val="-2"/>
        </w:rPr>
        <w:t>se</w:t>
      </w:r>
      <w:r>
        <w:rPr>
          <w:spacing w:val="-9"/>
        </w:rPr>
        <w:t> </w:t>
      </w:r>
      <w:r>
        <w:rPr>
          <w:spacing w:val="-2"/>
        </w:rPr>
        <w:t>han</w:t>
      </w:r>
      <w:r>
        <w:rPr>
          <w:spacing w:val="-9"/>
        </w:rPr>
        <w:t> </w:t>
      </w:r>
      <w:r>
        <w:rPr>
          <w:spacing w:val="-2"/>
        </w:rPr>
        <w:t>tomado</w:t>
      </w:r>
      <w:r>
        <w:rPr>
          <w:spacing w:val="-9"/>
        </w:rPr>
        <w:t> </w:t>
      </w:r>
      <w:r>
        <w:rPr>
          <w:spacing w:val="-2"/>
        </w:rPr>
        <w:t>medidas</w:t>
      </w:r>
      <w:r>
        <w:rPr>
          <w:spacing w:val="-9"/>
        </w:rPr>
        <w:t> </w:t>
      </w:r>
      <w:r>
        <w:rPr>
          <w:spacing w:val="-2"/>
        </w:rPr>
        <w:t>para</w:t>
      </w:r>
      <w:r>
        <w:rPr>
          <w:spacing w:val="-9"/>
        </w:rPr>
        <w:t> </w:t>
      </w:r>
      <w:r>
        <w:rPr>
          <w:spacing w:val="-2"/>
        </w:rPr>
        <w:t>corroborar</w:t>
      </w:r>
      <w:r>
        <w:rPr>
          <w:spacing w:val="-9"/>
        </w:rPr>
        <w:t> </w:t>
      </w:r>
      <w:r>
        <w:rPr>
          <w:spacing w:val="-2"/>
        </w:rPr>
        <w:t>la </w:t>
      </w:r>
      <w:r>
        <w:rPr/>
        <w:t>autoría</w:t>
      </w:r>
      <w:r>
        <w:rPr>
          <w:spacing w:val="-14"/>
        </w:rPr>
        <w:t> </w:t>
      </w:r>
      <w:r>
        <w:rPr/>
        <w:t>original</w:t>
      </w:r>
      <w:r>
        <w:rPr>
          <w:spacing w:val="-14"/>
        </w:rPr>
        <w:t> </w:t>
      </w:r>
      <w:r>
        <w:rPr/>
        <w:t>del</w:t>
      </w:r>
      <w:r>
        <w:rPr>
          <w:spacing w:val="-14"/>
        </w:rPr>
        <w:t> </w:t>
      </w:r>
      <w:r>
        <w:rPr/>
        <w:t>trabajo</w:t>
      </w:r>
      <w:r>
        <w:rPr>
          <w:spacing w:val="-14"/>
        </w:rPr>
        <w:t> </w:t>
      </w:r>
      <w:r>
        <w:rPr/>
        <w:t>del</w:t>
      </w:r>
      <w:r>
        <w:rPr>
          <w:spacing w:val="-14"/>
        </w:rPr>
        <w:t> </w:t>
      </w:r>
      <w:r>
        <w:rPr/>
        <w:t>alumno;</w:t>
      </w:r>
      <w:r>
        <w:rPr>
          <w:spacing w:val="-14"/>
        </w:rPr>
        <w:t> </w:t>
      </w:r>
      <w:r>
        <w:rPr/>
        <w:t>también</w:t>
      </w:r>
      <w:r>
        <w:rPr>
          <w:spacing w:val="-14"/>
        </w:rPr>
        <w:t> </w:t>
      </w:r>
      <w:r>
        <w:rPr/>
        <w:t>cumple</w:t>
      </w:r>
      <w:r>
        <w:rPr>
          <w:spacing w:val="-14"/>
        </w:rPr>
        <w:t> </w:t>
      </w:r>
      <w:r>
        <w:rPr/>
        <w:t>una</w:t>
      </w:r>
      <w:r>
        <w:rPr>
          <w:spacing w:val="-14"/>
        </w:rPr>
        <w:t> </w:t>
      </w:r>
      <w:r>
        <w:rPr/>
        <w:t>función</w:t>
      </w:r>
      <w:r>
        <w:rPr>
          <w:spacing w:val="-14"/>
        </w:rPr>
        <w:t> </w:t>
      </w:r>
      <w:r>
        <w:rPr/>
        <w:t>importante</w:t>
      </w:r>
      <w:r>
        <w:rPr>
          <w:spacing w:val="-14"/>
        </w:rPr>
        <w:t> </w:t>
      </w:r>
      <w:r>
        <w:rPr/>
        <w:t>en</w:t>
      </w:r>
      <w:r>
        <w:rPr>
          <w:spacing w:val="-14"/>
        </w:rPr>
        <w:t> </w:t>
      </w:r>
      <w:r>
        <w:rPr/>
        <w:t>lo</w:t>
      </w:r>
      <w:r>
        <w:rPr>
          <w:spacing w:val="-14"/>
        </w:rPr>
        <w:t> </w:t>
      </w:r>
      <w:r>
        <w:rPr/>
        <w:t>que</w:t>
      </w:r>
      <w:r>
        <w:rPr>
          <w:spacing w:val="-14"/>
        </w:rPr>
        <w:t> </w:t>
      </w:r>
      <w:r>
        <w:rPr/>
        <w:t>respecta</w:t>
      </w:r>
      <w:r>
        <w:rPr>
          <w:spacing w:val="-14"/>
        </w:rPr>
        <w:t> </w:t>
      </w:r>
      <w:r>
        <w:rPr/>
        <w:t>a garantizar que todos los alumnos reciban un apoyo adecuado cuando escriben sus ensayos. </w:t>
      </w:r>
      <w:r>
        <w:rPr/>
        <w:t>El </w:t>
      </w:r>
      <w:r>
        <w:rPr>
          <w:w w:val="90"/>
        </w:rPr>
        <w:t>procedimiento para cargar los ensayos y formularios de TdC se detalla en los </w:t>
      </w:r>
      <w:r>
        <w:rPr>
          <w:i/>
          <w:color w:val="606365"/>
          <w:w w:val="90"/>
        </w:rPr>
        <w:t>Procedimientos de evaluación </w:t>
      </w:r>
      <w:r>
        <w:rPr>
          <w:i/>
          <w:color w:val="606365"/>
          <w:spacing w:val="-4"/>
        </w:rPr>
        <w:t>del</w:t>
      </w:r>
      <w:r>
        <w:rPr>
          <w:i/>
          <w:color w:val="606365"/>
          <w:spacing w:val="-23"/>
        </w:rPr>
        <w:t> </w:t>
      </w:r>
      <w:r>
        <w:rPr>
          <w:i/>
          <w:color w:val="606365"/>
          <w:spacing w:val="-4"/>
        </w:rPr>
        <w:t>Programa</w:t>
      </w:r>
      <w:r>
        <w:rPr>
          <w:i/>
          <w:color w:val="606365"/>
          <w:spacing w:val="-23"/>
        </w:rPr>
        <w:t> </w:t>
      </w:r>
      <w:r>
        <w:rPr>
          <w:i/>
          <w:color w:val="606365"/>
          <w:spacing w:val="-4"/>
        </w:rPr>
        <w:t>del</w:t>
      </w:r>
      <w:r>
        <w:rPr>
          <w:i/>
          <w:color w:val="606365"/>
          <w:spacing w:val="-23"/>
        </w:rPr>
        <w:t> </w:t>
      </w:r>
      <w:r>
        <w:rPr>
          <w:i/>
          <w:color w:val="606365"/>
          <w:spacing w:val="-4"/>
        </w:rPr>
        <w:t>Diploma,</w:t>
      </w:r>
      <w:r>
        <w:rPr>
          <w:i/>
          <w:color w:val="606365"/>
          <w:spacing w:val="-17"/>
        </w:rPr>
        <w:t> </w:t>
      </w:r>
      <w:r>
        <w:rPr>
          <w:spacing w:val="-4"/>
        </w:rPr>
        <w:t>que</w:t>
      </w:r>
      <w:r>
        <w:rPr>
          <w:spacing w:val="-17"/>
        </w:rPr>
        <w:t> </w:t>
      </w:r>
      <w:r>
        <w:rPr>
          <w:spacing w:val="-4"/>
        </w:rPr>
        <w:t>se</w:t>
      </w:r>
      <w:r>
        <w:rPr>
          <w:spacing w:val="-17"/>
        </w:rPr>
        <w:t> </w:t>
      </w:r>
      <w:r>
        <w:rPr>
          <w:spacing w:val="-4"/>
        </w:rPr>
        <w:t>encuentran</w:t>
      </w:r>
      <w:r>
        <w:rPr>
          <w:spacing w:val="-17"/>
        </w:rPr>
        <w:t> </w:t>
      </w:r>
      <w:r>
        <w:rPr>
          <w:spacing w:val="-4"/>
        </w:rPr>
        <w:t>en</w:t>
      </w:r>
      <w:r>
        <w:rPr>
          <w:spacing w:val="-17"/>
        </w:rPr>
        <w:t> </w:t>
      </w:r>
      <w:r>
        <w:rPr>
          <w:spacing w:val="-4"/>
        </w:rPr>
        <w:t>el</w:t>
      </w:r>
      <w:r>
        <w:rPr>
          <w:spacing w:val="-17"/>
        </w:rPr>
        <w:t> </w:t>
      </w:r>
      <w:hyperlink r:id="rId113">
        <w:r>
          <w:rPr>
            <w:color w:val="191970"/>
            <w:spacing w:val="-4"/>
          </w:rPr>
          <w:t>Centro</w:t>
        </w:r>
        <w:r>
          <w:rPr>
            <w:color w:val="191970"/>
            <w:spacing w:val="-17"/>
          </w:rPr>
          <w:t> </w:t>
        </w:r>
        <w:r>
          <w:rPr>
            <w:color w:val="191970"/>
            <w:spacing w:val="-4"/>
          </w:rPr>
          <w:t>de</w:t>
        </w:r>
        <w:r>
          <w:rPr>
            <w:color w:val="191970"/>
            <w:spacing w:val="-17"/>
          </w:rPr>
          <w:t> </w:t>
        </w:r>
        <w:r>
          <w:rPr>
            <w:color w:val="191970"/>
            <w:spacing w:val="-4"/>
          </w:rPr>
          <w:t>recursos</w:t>
        </w:r>
        <w:r>
          <w:rPr>
            <w:color w:val="191970"/>
            <w:spacing w:val="-17"/>
          </w:rPr>
          <w:t> </w:t>
        </w:r>
        <w:r>
          <w:rPr>
            <w:color w:val="191970"/>
            <w:spacing w:val="-4"/>
          </w:rPr>
          <w:t>para</w:t>
        </w:r>
        <w:r>
          <w:rPr>
            <w:color w:val="191970"/>
            <w:spacing w:val="-17"/>
          </w:rPr>
          <w:t> </w:t>
        </w:r>
        <w:r>
          <w:rPr>
            <w:color w:val="191970"/>
            <w:spacing w:val="-4"/>
          </w:rPr>
          <w:t>los</w:t>
        </w:r>
        <w:r>
          <w:rPr>
            <w:color w:val="191970"/>
            <w:spacing w:val="-17"/>
          </w:rPr>
          <w:t> </w:t>
        </w:r>
        <w:r>
          <w:rPr>
            <w:color w:val="191970"/>
            <w:spacing w:val="-4"/>
          </w:rPr>
          <w:t>programas</w:t>
        </w:r>
      </w:hyperlink>
      <w:r>
        <w:rPr>
          <w:spacing w:val="-4"/>
        </w:rPr>
        <w:t>.</w:t>
      </w:r>
    </w:p>
    <w:p>
      <w:pPr>
        <w:pStyle w:val="BodyText"/>
        <w:spacing w:before="10"/>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2838"/>
        <w:gridCol w:w="2838"/>
        <w:gridCol w:w="2838"/>
      </w:tblGrid>
      <w:tr>
        <w:trPr>
          <w:trHeight w:val="360" w:hRule="atLeast"/>
        </w:trPr>
        <w:tc>
          <w:tcPr>
            <w:tcW w:w="8514" w:type="dxa"/>
            <w:gridSpan w:val="3"/>
            <w:shd w:val="clear" w:color="auto" w:fill="E5E5E5"/>
          </w:tcPr>
          <w:p>
            <w:pPr>
              <w:pStyle w:val="TableParagraph"/>
              <w:ind w:left="844"/>
              <w:rPr>
                <w:rFonts w:ascii="Arial"/>
                <w:b/>
                <w:sz w:val="19"/>
              </w:rPr>
            </w:pPr>
            <w:r>
              <w:rPr>
                <w:rFonts w:ascii="Arial"/>
                <w:b/>
                <w:color w:val="7F7F7F"/>
                <w:w w:val="90"/>
                <w:sz w:val="19"/>
              </w:rPr>
              <w:t>Tres</w:t>
            </w:r>
            <w:r>
              <w:rPr>
                <w:rFonts w:ascii="Arial"/>
                <w:b/>
                <w:color w:val="7F7F7F"/>
                <w:spacing w:val="3"/>
                <w:sz w:val="19"/>
              </w:rPr>
              <w:t> </w:t>
            </w:r>
            <w:r>
              <w:rPr>
                <w:rFonts w:ascii="Arial"/>
                <w:b/>
                <w:color w:val="7F7F7F"/>
                <w:w w:val="90"/>
                <w:sz w:val="19"/>
              </w:rPr>
              <w:t>interacciones</w:t>
            </w:r>
            <w:r>
              <w:rPr>
                <w:rFonts w:ascii="Arial"/>
                <w:b/>
                <w:color w:val="7F7F7F"/>
                <w:spacing w:val="3"/>
                <w:sz w:val="19"/>
              </w:rPr>
              <w:t> </w:t>
            </w:r>
            <w:r>
              <w:rPr>
                <w:rFonts w:ascii="Arial"/>
                <w:b/>
                <w:color w:val="7F7F7F"/>
                <w:w w:val="90"/>
                <w:sz w:val="19"/>
              </w:rPr>
              <w:t>requeridas</w:t>
            </w:r>
            <w:r>
              <w:rPr>
                <w:rFonts w:ascii="Arial"/>
                <w:b/>
                <w:color w:val="7F7F7F"/>
                <w:spacing w:val="4"/>
                <w:sz w:val="19"/>
              </w:rPr>
              <w:t> </w:t>
            </w:r>
            <w:r>
              <w:rPr>
                <w:rFonts w:ascii="Arial"/>
                <w:b/>
                <w:color w:val="7F7F7F"/>
                <w:w w:val="90"/>
                <w:sz w:val="19"/>
              </w:rPr>
              <w:t>entre</w:t>
            </w:r>
            <w:r>
              <w:rPr>
                <w:rFonts w:ascii="Arial"/>
                <w:b/>
                <w:color w:val="7F7F7F"/>
                <w:spacing w:val="3"/>
                <w:sz w:val="19"/>
              </w:rPr>
              <w:t> </w:t>
            </w:r>
            <w:r>
              <w:rPr>
                <w:rFonts w:ascii="Arial"/>
                <w:b/>
                <w:color w:val="7F7F7F"/>
                <w:w w:val="90"/>
                <w:sz w:val="19"/>
              </w:rPr>
              <w:t>el</w:t>
            </w:r>
            <w:r>
              <w:rPr>
                <w:rFonts w:ascii="Arial"/>
                <w:b/>
                <w:color w:val="7F7F7F"/>
                <w:spacing w:val="4"/>
                <w:sz w:val="19"/>
              </w:rPr>
              <w:t> </w:t>
            </w:r>
            <w:r>
              <w:rPr>
                <w:rFonts w:ascii="Arial"/>
                <w:b/>
                <w:color w:val="7F7F7F"/>
                <w:w w:val="90"/>
                <w:sz w:val="19"/>
              </w:rPr>
              <w:t>profesor</w:t>
            </w:r>
            <w:r>
              <w:rPr>
                <w:rFonts w:ascii="Arial"/>
                <w:b/>
                <w:color w:val="7F7F7F"/>
                <w:spacing w:val="3"/>
                <w:sz w:val="19"/>
              </w:rPr>
              <w:t> </w:t>
            </w:r>
            <w:r>
              <w:rPr>
                <w:rFonts w:ascii="Arial"/>
                <w:b/>
                <w:color w:val="7F7F7F"/>
                <w:w w:val="90"/>
                <w:sz w:val="19"/>
              </w:rPr>
              <w:t>y</w:t>
            </w:r>
            <w:r>
              <w:rPr>
                <w:rFonts w:ascii="Arial"/>
                <w:b/>
                <w:color w:val="7F7F7F"/>
                <w:spacing w:val="4"/>
                <w:sz w:val="19"/>
              </w:rPr>
              <w:t> </w:t>
            </w:r>
            <w:r>
              <w:rPr>
                <w:rFonts w:ascii="Arial"/>
                <w:b/>
                <w:color w:val="7F7F7F"/>
                <w:w w:val="90"/>
                <w:sz w:val="19"/>
              </w:rPr>
              <w:t>el</w:t>
            </w:r>
            <w:r>
              <w:rPr>
                <w:rFonts w:ascii="Arial"/>
                <w:b/>
                <w:color w:val="7F7F7F"/>
                <w:spacing w:val="3"/>
                <w:sz w:val="19"/>
              </w:rPr>
              <w:t> </w:t>
            </w:r>
            <w:r>
              <w:rPr>
                <w:rFonts w:ascii="Arial"/>
                <w:b/>
                <w:color w:val="7F7F7F"/>
                <w:w w:val="90"/>
                <w:sz w:val="19"/>
              </w:rPr>
              <w:t>alumno</w:t>
            </w:r>
            <w:r>
              <w:rPr>
                <w:rFonts w:ascii="Arial"/>
                <w:b/>
                <w:color w:val="7F7F7F"/>
                <w:spacing w:val="3"/>
                <w:sz w:val="19"/>
              </w:rPr>
              <w:t> </w:t>
            </w:r>
            <w:r>
              <w:rPr>
                <w:rFonts w:ascii="Arial"/>
                <w:b/>
                <w:color w:val="7F7F7F"/>
                <w:w w:val="90"/>
                <w:sz w:val="19"/>
              </w:rPr>
              <w:t>para</w:t>
            </w:r>
            <w:r>
              <w:rPr>
                <w:rFonts w:ascii="Arial"/>
                <w:b/>
                <w:color w:val="7F7F7F"/>
                <w:spacing w:val="4"/>
                <w:sz w:val="19"/>
              </w:rPr>
              <w:t> </w:t>
            </w:r>
            <w:r>
              <w:rPr>
                <w:rFonts w:ascii="Arial"/>
                <w:b/>
                <w:color w:val="7F7F7F"/>
                <w:w w:val="90"/>
                <w:sz w:val="19"/>
              </w:rPr>
              <w:t>el</w:t>
            </w:r>
            <w:r>
              <w:rPr>
                <w:rFonts w:ascii="Arial"/>
                <w:b/>
                <w:color w:val="7F7F7F"/>
                <w:spacing w:val="3"/>
                <w:sz w:val="19"/>
              </w:rPr>
              <w:t> </w:t>
            </w:r>
            <w:r>
              <w:rPr>
                <w:rFonts w:ascii="Arial"/>
                <w:b/>
                <w:color w:val="7F7F7F"/>
                <w:w w:val="90"/>
                <w:sz w:val="19"/>
              </w:rPr>
              <w:t>ensayo</w:t>
            </w:r>
            <w:r>
              <w:rPr>
                <w:rFonts w:ascii="Arial"/>
                <w:b/>
                <w:color w:val="7F7F7F"/>
                <w:spacing w:val="4"/>
                <w:sz w:val="19"/>
              </w:rPr>
              <w:t> </w:t>
            </w:r>
            <w:r>
              <w:rPr>
                <w:rFonts w:ascii="Arial"/>
                <w:b/>
                <w:color w:val="7F7F7F"/>
                <w:w w:val="90"/>
                <w:sz w:val="19"/>
              </w:rPr>
              <w:t>de</w:t>
            </w:r>
            <w:r>
              <w:rPr>
                <w:rFonts w:ascii="Arial"/>
                <w:b/>
                <w:color w:val="7F7F7F"/>
                <w:spacing w:val="3"/>
                <w:sz w:val="19"/>
              </w:rPr>
              <w:t> </w:t>
            </w:r>
            <w:r>
              <w:rPr>
                <w:rFonts w:ascii="Arial"/>
                <w:b/>
                <w:color w:val="7F7F7F"/>
                <w:spacing w:val="-5"/>
                <w:w w:val="90"/>
                <w:sz w:val="19"/>
              </w:rPr>
              <w:t>TdC</w:t>
            </w:r>
          </w:p>
        </w:tc>
      </w:tr>
      <w:tr>
        <w:trPr>
          <w:trHeight w:val="1139" w:hRule="atLeast"/>
        </w:trPr>
        <w:tc>
          <w:tcPr>
            <w:tcW w:w="2838" w:type="dxa"/>
          </w:tcPr>
          <w:p>
            <w:pPr>
              <w:pStyle w:val="TableParagraph"/>
              <w:spacing w:line="283" w:lineRule="auto"/>
              <w:ind w:left="45" w:right="30"/>
              <w:rPr>
                <w:sz w:val="19"/>
              </w:rPr>
            </w:pPr>
            <w:r>
              <w:rPr>
                <w:w w:val="90"/>
                <w:sz w:val="19"/>
              </w:rPr>
              <w:t>1.</w:t>
            </w:r>
            <w:r>
              <w:rPr>
                <w:spacing w:val="-12"/>
                <w:w w:val="90"/>
                <w:sz w:val="19"/>
              </w:rPr>
              <w:t> </w:t>
            </w:r>
            <w:r>
              <w:rPr>
                <w:w w:val="90"/>
                <w:sz w:val="19"/>
              </w:rPr>
              <w:t>Discutir</w:t>
            </w:r>
            <w:r>
              <w:rPr>
                <w:spacing w:val="-11"/>
                <w:w w:val="90"/>
                <w:sz w:val="19"/>
              </w:rPr>
              <w:t> </w:t>
            </w:r>
            <w:r>
              <w:rPr>
                <w:w w:val="90"/>
                <w:sz w:val="19"/>
              </w:rPr>
              <w:t>la</w:t>
            </w:r>
            <w:r>
              <w:rPr>
                <w:spacing w:val="-11"/>
                <w:w w:val="90"/>
                <w:sz w:val="19"/>
              </w:rPr>
              <w:t> </w:t>
            </w:r>
            <w:r>
              <w:rPr>
                <w:w w:val="90"/>
                <w:sz w:val="19"/>
              </w:rPr>
              <w:t>lista</w:t>
            </w:r>
            <w:r>
              <w:rPr>
                <w:spacing w:val="-12"/>
                <w:w w:val="90"/>
                <w:sz w:val="19"/>
              </w:rPr>
              <w:t> </w:t>
            </w:r>
            <w:r>
              <w:rPr>
                <w:w w:val="90"/>
                <w:sz w:val="19"/>
              </w:rPr>
              <w:t>de</w:t>
            </w:r>
            <w:r>
              <w:rPr>
                <w:spacing w:val="-11"/>
                <w:w w:val="90"/>
                <w:sz w:val="19"/>
              </w:rPr>
              <w:t> </w:t>
            </w:r>
            <w:r>
              <w:rPr>
                <w:w w:val="90"/>
                <w:sz w:val="19"/>
              </w:rPr>
              <w:t>títulos</w:t>
            </w:r>
            <w:r>
              <w:rPr>
                <w:w w:val="90"/>
                <w:sz w:val="19"/>
              </w:rPr>
              <w:t> </w:t>
            </w:r>
            <w:r>
              <w:rPr>
                <w:sz w:val="19"/>
              </w:rPr>
              <w:t>prescritos</w:t>
            </w:r>
            <w:r>
              <w:rPr>
                <w:spacing w:val="-10"/>
                <w:sz w:val="19"/>
              </w:rPr>
              <w:t> </w:t>
            </w:r>
            <w:r>
              <w:rPr>
                <w:sz w:val="19"/>
              </w:rPr>
              <w:t>con</w:t>
            </w:r>
            <w:r>
              <w:rPr>
                <w:spacing w:val="-10"/>
                <w:sz w:val="19"/>
              </w:rPr>
              <w:t> </w:t>
            </w:r>
            <w:r>
              <w:rPr>
                <w:sz w:val="19"/>
              </w:rPr>
              <w:t>el</w:t>
            </w:r>
            <w:r>
              <w:rPr>
                <w:spacing w:val="-10"/>
                <w:sz w:val="19"/>
              </w:rPr>
              <w:t> </w:t>
            </w:r>
            <w:r>
              <w:rPr>
                <w:sz w:val="19"/>
              </w:rPr>
              <w:t>alumno</w:t>
            </w:r>
          </w:p>
        </w:tc>
        <w:tc>
          <w:tcPr>
            <w:tcW w:w="2838" w:type="dxa"/>
          </w:tcPr>
          <w:p>
            <w:pPr>
              <w:pStyle w:val="TableParagraph"/>
              <w:spacing w:line="283" w:lineRule="auto"/>
              <w:ind w:left="44" w:right="30"/>
              <w:rPr>
                <w:sz w:val="19"/>
              </w:rPr>
            </w:pPr>
            <w:r>
              <w:rPr>
                <w:w w:val="90"/>
                <w:sz w:val="19"/>
              </w:rPr>
              <w:t>2.</w:t>
            </w:r>
            <w:r>
              <w:rPr>
                <w:spacing w:val="-9"/>
                <w:w w:val="90"/>
                <w:sz w:val="19"/>
              </w:rPr>
              <w:t> </w:t>
            </w:r>
            <w:r>
              <w:rPr>
                <w:w w:val="90"/>
                <w:sz w:val="19"/>
              </w:rPr>
              <w:t>Discutir</w:t>
            </w:r>
            <w:r>
              <w:rPr>
                <w:spacing w:val="-9"/>
                <w:w w:val="90"/>
                <w:sz w:val="19"/>
              </w:rPr>
              <w:t> </w:t>
            </w:r>
            <w:r>
              <w:rPr>
                <w:w w:val="90"/>
                <w:sz w:val="19"/>
              </w:rPr>
              <w:t>la</w:t>
            </w:r>
            <w:r>
              <w:rPr>
                <w:spacing w:val="-9"/>
                <w:w w:val="90"/>
                <w:sz w:val="19"/>
              </w:rPr>
              <w:t> </w:t>
            </w:r>
            <w:r>
              <w:rPr>
                <w:w w:val="90"/>
                <w:sz w:val="19"/>
              </w:rPr>
              <w:t>exploración</w:t>
            </w:r>
            <w:r>
              <w:rPr>
                <w:spacing w:val="-9"/>
                <w:w w:val="90"/>
                <w:sz w:val="19"/>
              </w:rPr>
              <w:t> </w:t>
            </w:r>
            <w:r>
              <w:rPr>
                <w:w w:val="90"/>
                <w:sz w:val="19"/>
              </w:rPr>
              <w:t>inicial</w:t>
            </w:r>
            <w:r>
              <w:rPr>
                <w:spacing w:val="-9"/>
                <w:w w:val="90"/>
                <w:sz w:val="19"/>
              </w:rPr>
              <w:t> </w:t>
            </w:r>
            <w:r>
              <w:rPr>
                <w:w w:val="90"/>
                <w:sz w:val="19"/>
              </w:rPr>
              <w:t>del</w:t>
            </w:r>
            <w:r>
              <w:rPr>
                <w:w w:val="90"/>
                <w:sz w:val="19"/>
              </w:rPr>
              <w:t> </w:t>
            </w:r>
            <w:r>
              <w:rPr>
                <w:spacing w:val="-4"/>
                <w:sz w:val="19"/>
              </w:rPr>
              <w:t>título</w:t>
            </w:r>
            <w:r>
              <w:rPr>
                <w:spacing w:val="-14"/>
                <w:sz w:val="19"/>
              </w:rPr>
              <w:t> </w:t>
            </w:r>
            <w:r>
              <w:rPr>
                <w:spacing w:val="-4"/>
                <w:sz w:val="19"/>
              </w:rPr>
              <w:t>seleccionado</w:t>
            </w:r>
            <w:r>
              <w:rPr>
                <w:spacing w:val="-14"/>
                <w:sz w:val="19"/>
              </w:rPr>
              <w:t> </w:t>
            </w:r>
            <w:r>
              <w:rPr>
                <w:spacing w:val="-4"/>
                <w:sz w:val="19"/>
              </w:rPr>
              <w:t>por</w:t>
            </w:r>
            <w:r>
              <w:rPr>
                <w:spacing w:val="-14"/>
                <w:sz w:val="19"/>
              </w:rPr>
              <w:t> </w:t>
            </w:r>
            <w:r>
              <w:rPr>
                <w:spacing w:val="-4"/>
                <w:sz w:val="19"/>
              </w:rPr>
              <w:t>el</w:t>
            </w:r>
            <w:r>
              <w:rPr>
                <w:spacing w:val="-14"/>
                <w:sz w:val="19"/>
              </w:rPr>
              <w:t> </w:t>
            </w:r>
            <w:r>
              <w:rPr>
                <w:spacing w:val="-4"/>
                <w:sz w:val="19"/>
              </w:rPr>
              <w:t>alumno </w:t>
            </w:r>
            <w:r>
              <w:rPr>
                <w:sz w:val="19"/>
              </w:rPr>
              <w:t>(por</w:t>
            </w:r>
            <w:r>
              <w:rPr>
                <w:spacing w:val="-17"/>
                <w:sz w:val="19"/>
              </w:rPr>
              <w:t> </w:t>
            </w:r>
            <w:r>
              <w:rPr>
                <w:sz w:val="19"/>
              </w:rPr>
              <w:t>ejemplo,</w:t>
            </w:r>
            <w:r>
              <w:rPr>
                <w:spacing w:val="-17"/>
                <w:sz w:val="19"/>
              </w:rPr>
              <w:t> </w:t>
            </w:r>
            <w:r>
              <w:rPr>
                <w:sz w:val="19"/>
              </w:rPr>
              <w:t>un</w:t>
            </w:r>
            <w:r>
              <w:rPr>
                <w:spacing w:val="-17"/>
                <w:sz w:val="19"/>
              </w:rPr>
              <w:t> </w:t>
            </w:r>
            <w:r>
              <w:rPr>
                <w:sz w:val="19"/>
              </w:rPr>
              <w:t>plan</w:t>
            </w:r>
            <w:r>
              <w:rPr>
                <w:spacing w:val="-17"/>
                <w:sz w:val="19"/>
              </w:rPr>
              <w:t> </w:t>
            </w:r>
            <w:r>
              <w:rPr>
                <w:sz w:val="19"/>
              </w:rPr>
              <w:t>para</w:t>
            </w:r>
            <w:r>
              <w:rPr>
                <w:spacing w:val="-17"/>
                <w:sz w:val="19"/>
              </w:rPr>
              <w:t> </w:t>
            </w:r>
            <w:r>
              <w:rPr>
                <w:sz w:val="19"/>
              </w:rPr>
              <w:t>el </w:t>
            </w:r>
            <w:r>
              <w:rPr>
                <w:spacing w:val="-2"/>
                <w:sz w:val="19"/>
              </w:rPr>
              <w:t>ensayo)</w:t>
            </w:r>
          </w:p>
        </w:tc>
        <w:tc>
          <w:tcPr>
            <w:tcW w:w="2838" w:type="dxa"/>
          </w:tcPr>
          <w:p>
            <w:pPr>
              <w:pStyle w:val="TableParagraph"/>
              <w:spacing w:line="283" w:lineRule="auto"/>
              <w:ind w:left="44" w:right="30"/>
              <w:rPr>
                <w:sz w:val="19"/>
              </w:rPr>
            </w:pPr>
            <w:r>
              <w:rPr>
                <w:w w:val="90"/>
                <w:sz w:val="19"/>
              </w:rPr>
              <w:t>3. Hacer comentarios sobre </w:t>
            </w:r>
            <w:r>
              <w:rPr>
                <w:w w:val="90"/>
                <w:sz w:val="19"/>
              </w:rPr>
              <w:t>un</w:t>
            </w:r>
            <w:r>
              <w:rPr>
                <w:w w:val="90"/>
                <w:sz w:val="19"/>
              </w:rPr>
              <w:t> </w:t>
            </w:r>
            <w:r>
              <w:rPr>
                <w:sz w:val="19"/>
              </w:rPr>
              <w:t>único borrador del alumno</w:t>
            </w:r>
          </w:p>
        </w:tc>
      </w:tr>
      <w:tr>
        <w:trPr>
          <w:trHeight w:val="5560" w:hRule="atLeast"/>
        </w:trPr>
        <w:tc>
          <w:tcPr>
            <w:tcW w:w="2838" w:type="dxa"/>
          </w:tcPr>
          <w:p>
            <w:pPr>
              <w:pStyle w:val="TableParagraph"/>
              <w:spacing w:line="283" w:lineRule="auto"/>
              <w:ind w:left="44" w:right="30"/>
              <w:rPr>
                <w:sz w:val="19"/>
              </w:rPr>
            </w:pPr>
            <w:r>
              <w:rPr>
                <w:w w:val="90"/>
                <w:sz w:val="19"/>
              </w:rPr>
              <w:t>El profesor debe discutir la lista de títulos</w:t>
            </w:r>
            <w:r>
              <w:rPr>
                <w:spacing w:val="-2"/>
                <w:w w:val="90"/>
                <w:sz w:val="19"/>
              </w:rPr>
              <w:t> </w:t>
            </w:r>
            <w:r>
              <w:rPr>
                <w:w w:val="90"/>
                <w:sz w:val="19"/>
              </w:rPr>
              <w:t>prescritos</w:t>
            </w:r>
            <w:r>
              <w:rPr>
                <w:spacing w:val="-2"/>
                <w:w w:val="90"/>
                <w:sz w:val="19"/>
              </w:rPr>
              <w:t> </w:t>
            </w:r>
            <w:r>
              <w:rPr>
                <w:w w:val="90"/>
                <w:sz w:val="19"/>
              </w:rPr>
              <w:t>con</w:t>
            </w:r>
            <w:r>
              <w:rPr>
                <w:spacing w:val="-2"/>
                <w:w w:val="90"/>
                <w:sz w:val="19"/>
              </w:rPr>
              <w:t> </w:t>
            </w:r>
            <w:r>
              <w:rPr>
                <w:w w:val="90"/>
                <w:sz w:val="19"/>
              </w:rPr>
              <w:t>el</w:t>
            </w:r>
            <w:r>
              <w:rPr>
                <w:spacing w:val="-2"/>
                <w:w w:val="90"/>
                <w:sz w:val="19"/>
              </w:rPr>
              <w:t> </w:t>
            </w:r>
            <w:r>
              <w:rPr>
                <w:w w:val="90"/>
                <w:sz w:val="19"/>
              </w:rPr>
              <w:t>alumno.</w:t>
            </w:r>
            <w:r>
              <w:rPr>
                <w:spacing w:val="-2"/>
                <w:w w:val="90"/>
                <w:sz w:val="19"/>
              </w:rPr>
              <w:t> </w:t>
            </w:r>
            <w:r>
              <w:rPr>
                <w:w w:val="90"/>
                <w:sz w:val="19"/>
              </w:rPr>
              <w:t>La </w:t>
            </w:r>
            <w:r>
              <w:rPr>
                <w:sz w:val="19"/>
              </w:rPr>
              <w:t>elección</w:t>
            </w:r>
            <w:r>
              <w:rPr>
                <w:spacing w:val="-16"/>
                <w:sz w:val="19"/>
              </w:rPr>
              <w:t> </w:t>
            </w:r>
            <w:r>
              <w:rPr>
                <w:sz w:val="19"/>
              </w:rPr>
              <w:t>final</w:t>
            </w:r>
            <w:r>
              <w:rPr>
                <w:spacing w:val="-16"/>
                <w:sz w:val="19"/>
              </w:rPr>
              <w:t> </w:t>
            </w:r>
            <w:r>
              <w:rPr>
                <w:sz w:val="19"/>
              </w:rPr>
              <w:t>del</w:t>
            </w:r>
            <w:r>
              <w:rPr>
                <w:spacing w:val="-16"/>
                <w:sz w:val="19"/>
              </w:rPr>
              <w:t> </w:t>
            </w:r>
            <w:r>
              <w:rPr>
                <w:sz w:val="19"/>
              </w:rPr>
              <w:t>título </w:t>
            </w:r>
            <w:r>
              <w:rPr>
                <w:spacing w:val="-2"/>
                <w:sz w:val="19"/>
              </w:rPr>
              <w:t>corresponde</w:t>
            </w:r>
            <w:r>
              <w:rPr>
                <w:spacing w:val="-17"/>
                <w:sz w:val="19"/>
              </w:rPr>
              <w:t> </w:t>
            </w:r>
            <w:r>
              <w:rPr>
                <w:spacing w:val="-2"/>
                <w:sz w:val="19"/>
              </w:rPr>
              <w:t>al</w:t>
            </w:r>
            <w:r>
              <w:rPr>
                <w:spacing w:val="-17"/>
                <w:sz w:val="19"/>
              </w:rPr>
              <w:t> </w:t>
            </w:r>
            <w:r>
              <w:rPr>
                <w:spacing w:val="-2"/>
                <w:sz w:val="19"/>
              </w:rPr>
              <w:t>alumno,</w:t>
            </w:r>
            <w:r>
              <w:rPr>
                <w:spacing w:val="-17"/>
                <w:sz w:val="19"/>
              </w:rPr>
              <w:t> </w:t>
            </w:r>
            <w:r>
              <w:rPr>
                <w:spacing w:val="-2"/>
                <w:sz w:val="19"/>
              </w:rPr>
              <w:t>que</w:t>
            </w:r>
            <w:r>
              <w:rPr>
                <w:spacing w:val="-17"/>
                <w:sz w:val="19"/>
              </w:rPr>
              <w:t> </w:t>
            </w:r>
            <w:r>
              <w:rPr>
                <w:spacing w:val="-2"/>
                <w:sz w:val="19"/>
              </w:rPr>
              <w:t>debe </w:t>
            </w:r>
            <w:r>
              <w:rPr>
                <w:sz w:val="19"/>
              </w:rPr>
              <w:t>desarrollar sus propios pensamientos e ideas.</w:t>
            </w:r>
          </w:p>
        </w:tc>
        <w:tc>
          <w:tcPr>
            <w:tcW w:w="2838" w:type="dxa"/>
          </w:tcPr>
          <w:p>
            <w:pPr>
              <w:pStyle w:val="TableParagraph"/>
              <w:spacing w:line="283" w:lineRule="auto"/>
              <w:ind w:left="44" w:right="48"/>
              <w:rPr>
                <w:sz w:val="19"/>
              </w:rPr>
            </w:pPr>
            <w:r>
              <w:rPr>
                <w:spacing w:val="-4"/>
                <w:sz w:val="19"/>
              </w:rPr>
              <w:t>Después</w:t>
            </w:r>
            <w:r>
              <w:rPr>
                <w:spacing w:val="-17"/>
                <w:sz w:val="19"/>
              </w:rPr>
              <w:t> </w:t>
            </w:r>
            <w:r>
              <w:rPr>
                <w:spacing w:val="-4"/>
                <w:sz w:val="19"/>
              </w:rPr>
              <w:t>de</w:t>
            </w:r>
            <w:r>
              <w:rPr>
                <w:spacing w:val="-17"/>
                <w:sz w:val="19"/>
              </w:rPr>
              <w:t> </w:t>
            </w:r>
            <w:r>
              <w:rPr>
                <w:spacing w:val="-4"/>
                <w:sz w:val="19"/>
              </w:rPr>
              <w:t>haber</w:t>
            </w:r>
            <w:r>
              <w:rPr>
                <w:spacing w:val="-17"/>
                <w:sz w:val="19"/>
              </w:rPr>
              <w:t> </w:t>
            </w:r>
            <w:r>
              <w:rPr>
                <w:spacing w:val="-4"/>
                <w:sz w:val="19"/>
              </w:rPr>
              <w:t>elegido</w:t>
            </w:r>
            <w:r>
              <w:rPr>
                <w:spacing w:val="-17"/>
                <w:sz w:val="19"/>
              </w:rPr>
              <w:t> </w:t>
            </w:r>
            <w:r>
              <w:rPr>
                <w:spacing w:val="-4"/>
                <w:sz w:val="19"/>
              </w:rPr>
              <w:t>el</w:t>
            </w:r>
            <w:r>
              <w:rPr>
                <w:spacing w:val="-17"/>
                <w:sz w:val="19"/>
              </w:rPr>
              <w:t> </w:t>
            </w:r>
            <w:r>
              <w:rPr>
                <w:spacing w:val="-4"/>
                <w:sz w:val="19"/>
              </w:rPr>
              <w:t>título </w:t>
            </w:r>
            <w:r>
              <w:rPr>
                <w:sz w:val="19"/>
              </w:rPr>
              <w:t>y</w:t>
            </w:r>
            <w:r>
              <w:rPr>
                <w:spacing w:val="-8"/>
                <w:sz w:val="19"/>
              </w:rPr>
              <w:t> </w:t>
            </w:r>
            <w:r>
              <w:rPr>
                <w:sz w:val="19"/>
              </w:rPr>
              <w:t>haber</w:t>
            </w:r>
            <w:r>
              <w:rPr>
                <w:spacing w:val="-8"/>
                <w:sz w:val="19"/>
              </w:rPr>
              <w:t> </w:t>
            </w:r>
            <w:r>
              <w:rPr>
                <w:sz w:val="19"/>
              </w:rPr>
              <w:t>desarrollado</w:t>
            </w:r>
            <w:r>
              <w:rPr>
                <w:spacing w:val="-8"/>
                <w:sz w:val="19"/>
              </w:rPr>
              <w:t> </w:t>
            </w:r>
            <w:r>
              <w:rPr>
                <w:sz w:val="19"/>
              </w:rPr>
              <w:t>sus</w:t>
            </w:r>
            <w:r>
              <w:rPr>
                <w:spacing w:val="-8"/>
                <w:sz w:val="19"/>
              </w:rPr>
              <w:t> </w:t>
            </w:r>
            <w:r>
              <w:rPr>
                <w:sz w:val="19"/>
              </w:rPr>
              <w:t>ideas </w:t>
            </w:r>
            <w:r>
              <w:rPr>
                <w:spacing w:val="-2"/>
                <w:sz w:val="19"/>
              </w:rPr>
              <w:t>iniciales</w:t>
            </w:r>
            <w:r>
              <w:rPr>
                <w:spacing w:val="-17"/>
                <w:sz w:val="19"/>
              </w:rPr>
              <w:t> </w:t>
            </w:r>
            <w:r>
              <w:rPr>
                <w:spacing w:val="-2"/>
                <w:sz w:val="19"/>
              </w:rPr>
              <w:t>en</w:t>
            </w:r>
            <w:r>
              <w:rPr>
                <w:spacing w:val="-17"/>
                <w:sz w:val="19"/>
              </w:rPr>
              <w:t> </w:t>
            </w:r>
            <w:r>
              <w:rPr>
                <w:spacing w:val="-2"/>
                <w:sz w:val="19"/>
              </w:rPr>
              <w:t>relación</w:t>
            </w:r>
            <w:r>
              <w:rPr>
                <w:spacing w:val="-17"/>
                <w:sz w:val="19"/>
              </w:rPr>
              <w:t> </w:t>
            </w:r>
            <w:r>
              <w:rPr>
                <w:spacing w:val="-2"/>
                <w:sz w:val="19"/>
              </w:rPr>
              <w:t>con</w:t>
            </w:r>
            <w:r>
              <w:rPr>
                <w:spacing w:val="-17"/>
                <w:sz w:val="19"/>
              </w:rPr>
              <w:t> </w:t>
            </w:r>
            <w:r>
              <w:rPr>
                <w:spacing w:val="-2"/>
                <w:sz w:val="19"/>
              </w:rPr>
              <w:t>este,</w:t>
            </w:r>
            <w:r>
              <w:rPr>
                <w:spacing w:val="-17"/>
                <w:sz w:val="19"/>
              </w:rPr>
              <w:t> </w:t>
            </w:r>
            <w:r>
              <w:rPr>
                <w:spacing w:val="-2"/>
                <w:sz w:val="19"/>
              </w:rPr>
              <w:t>el </w:t>
            </w:r>
            <w:r>
              <w:rPr>
                <w:sz w:val="19"/>
              </w:rPr>
              <w:t>alumno debe compartir en formato</w:t>
            </w:r>
            <w:r>
              <w:rPr>
                <w:spacing w:val="-17"/>
                <w:sz w:val="19"/>
              </w:rPr>
              <w:t> </w:t>
            </w:r>
            <w:r>
              <w:rPr>
                <w:sz w:val="19"/>
              </w:rPr>
              <w:t>escrito</w:t>
            </w:r>
            <w:r>
              <w:rPr>
                <w:spacing w:val="-17"/>
                <w:sz w:val="19"/>
              </w:rPr>
              <w:t> </w:t>
            </w:r>
            <w:r>
              <w:rPr>
                <w:sz w:val="19"/>
              </w:rPr>
              <w:t>su</w:t>
            </w:r>
            <w:r>
              <w:rPr>
                <w:spacing w:val="-17"/>
                <w:sz w:val="19"/>
              </w:rPr>
              <w:t> </w:t>
            </w:r>
            <w:r>
              <w:rPr>
                <w:sz w:val="19"/>
              </w:rPr>
              <w:t>trabajo</w:t>
            </w:r>
            <w:r>
              <w:rPr>
                <w:spacing w:val="-17"/>
                <w:sz w:val="19"/>
              </w:rPr>
              <w:t> </w:t>
            </w:r>
            <w:r>
              <w:rPr>
                <w:sz w:val="19"/>
              </w:rPr>
              <w:t>y</w:t>
            </w:r>
            <w:r>
              <w:rPr>
                <w:spacing w:val="-17"/>
                <w:sz w:val="19"/>
              </w:rPr>
              <w:t> </w:t>
            </w:r>
            <w:r>
              <w:rPr>
                <w:sz w:val="19"/>
              </w:rPr>
              <w:t>sus exploraciones</w:t>
            </w:r>
            <w:r>
              <w:rPr>
                <w:spacing w:val="-17"/>
                <w:sz w:val="19"/>
              </w:rPr>
              <w:t> </w:t>
            </w:r>
            <w:r>
              <w:rPr>
                <w:sz w:val="19"/>
              </w:rPr>
              <w:t>iniciales</w:t>
            </w:r>
            <w:r>
              <w:rPr>
                <w:spacing w:val="-17"/>
                <w:sz w:val="19"/>
              </w:rPr>
              <w:t> </w:t>
            </w:r>
            <w:r>
              <w:rPr>
                <w:sz w:val="19"/>
              </w:rPr>
              <w:t>con</w:t>
            </w:r>
            <w:r>
              <w:rPr>
                <w:spacing w:val="-17"/>
                <w:sz w:val="19"/>
              </w:rPr>
              <w:t> </w:t>
            </w:r>
            <w:r>
              <w:rPr>
                <w:sz w:val="19"/>
              </w:rPr>
              <w:t>el </w:t>
            </w:r>
            <w:r>
              <w:rPr>
                <w:spacing w:val="-4"/>
                <w:sz w:val="19"/>
              </w:rPr>
              <w:t>profesor</w:t>
            </w:r>
            <w:r>
              <w:rPr>
                <w:spacing w:val="-17"/>
                <w:sz w:val="19"/>
              </w:rPr>
              <w:t> </w:t>
            </w:r>
            <w:r>
              <w:rPr>
                <w:spacing w:val="-4"/>
                <w:sz w:val="19"/>
              </w:rPr>
              <w:t>para</w:t>
            </w:r>
            <w:r>
              <w:rPr>
                <w:spacing w:val="-17"/>
                <w:sz w:val="19"/>
              </w:rPr>
              <w:t> </w:t>
            </w:r>
            <w:r>
              <w:rPr>
                <w:spacing w:val="-4"/>
                <w:sz w:val="19"/>
              </w:rPr>
              <w:t>debatir</w:t>
            </w:r>
            <w:r>
              <w:rPr>
                <w:spacing w:val="-17"/>
                <w:sz w:val="19"/>
              </w:rPr>
              <w:t> </w:t>
            </w:r>
            <w:r>
              <w:rPr>
                <w:spacing w:val="-4"/>
                <w:sz w:val="19"/>
              </w:rPr>
              <w:t>al</w:t>
            </w:r>
            <w:r>
              <w:rPr>
                <w:spacing w:val="-17"/>
                <w:sz w:val="19"/>
              </w:rPr>
              <w:t> </w:t>
            </w:r>
            <w:r>
              <w:rPr>
                <w:spacing w:val="-4"/>
                <w:sz w:val="19"/>
              </w:rPr>
              <w:t>respecto. Estas</w:t>
            </w:r>
            <w:r>
              <w:rPr>
                <w:spacing w:val="-15"/>
                <w:sz w:val="19"/>
              </w:rPr>
              <w:t> </w:t>
            </w:r>
            <w:r>
              <w:rPr>
                <w:spacing w:val="-4"/>
                <w:sz w:val="19"/>
              </w:rPr>
              <w:t>pueden</w:t>
            </w:r>
            <w:r>
              <w:rPr>
                <w:spacing w:val="-15"/>
                <w:sz w:val="19"/>
              </w:rPr>
              <w:t> </w:t>
            </w:r>
            <w:r>
              <w:rPr>
                <w:spacing w:val="-4"/>
                <w:sz w:val="19"/>
              </w:rPr>
              <w:t>adoptar</w:t>
            </w:r>
            <w:r>
              <w:rPr>
                <w:spacing w:val="-15"/>
                <w:sz w:val="19"/>
              </w:rPr>
              <w:t> </w:t>
            </w:r>
            <w:r>
              <w:rPr>
                <w:spacing w:val="-4"/>
                <w:sz w:val="19"/>
              </w:rPr>
              <w:t>la</w:t>
            </w:r>
            <w:r>
              <w:rPr>
                <w:spacing w:val="-15"/>
                <w:sz w:val="19"/>
              </w:rPr>
              <w:t> </w:t>
            </w:r>
            <w:r>
              <w:rPr>
                <w:spacing w:val="-4"/>
                <w:sz w:val="19"/>
              </w:rPr>
              <w:t>forma</w:t>
            </w:r>
            <w:r>
              <w:rPr>
                <w:spacing w:val="-15"/>
                <w:sz w:val="19"/>
              </w:rPr>
              <w:t> </w:t>
            </w:r>
            <w:r>
              <w:rPr>
                <w:spacing w:val="-4"/>
                <w:sz w:val="19"/>
              </w:rPr>
              <w:t>de un</w:t>
            </w:r>
            <w:r>
              <w:rPr>
                <w:spacing w:val="-17"/>
                <w:sz w:val="19"/>
              </w:rPr>
              <w:t> </w:t>
            </w:r>
            <w:r>
              <w:rPr>
                <w:spacing w:val="-4"/>
                <w:sz w:val="19"/>
              </w:rPr>
              <w:t>conjunto</w:t>
            </w:r>
            <w:r>
              <w:rPr>
                <w:spacing w:val="-17"/>
                <w:sz w:val="19"/>
              </w:rPr>
              <w:t> </w:t>
            </w:r>
            <w:r>
              <w:rPr>
                <w:spacing w:val="-4"/>
                <w:sz w:val="19"/>
              </w:rPr>
              <w:t>de</w:t>
            </w:r>
            <w:r>
              <w:rPr>
                <w:spacing w:val="-17"/>
                <w:sz w:val="19"/>
              </w:rPr>
              <w:t> </w:t>
            </w:r>
            <w:r>
              <w:rPr>
                <w:spacing w:val="-4"/>
                <w:sz w:val="19"/>
              </w:rPr>
              <w:t>notas</w:t>
            </w:r>
            <w:r>
              <w:rPr>
                <w:spacing w:val="-17"/>
                <w:sz w:val="19"/>
              </w:rPr>
              <w:t> </w:t>
            </w:r>
            <w:r>
              <w:rPr>
                <w:spacing w:val="-4"/>
                <w:sz w:val="19"/>
              </w:rPr>
              <w:t>e</w:t>
            </w:r>
            <w:r>
              <w:rPr>
                <w:spacing w:val="-17"/>
                <w:sz w:val="19"/>
              </w:rPr>
              <w:t> </w:t>
            </w:r>
            <w:r>
              <w:rPr>
                <w:spacing w:val="-4"/>
                <w:sz w:val="19"/>
              </w:rPr>
              <w:t>ideas</w:t>
            </w:r>
            <w:r>
              <w:rPr>
                <w:spacing w:val="-17"/>
                <w:sz w:val="19"/>
              </w:rPr>
              <w:t> </w:t>
            </w:r>
            <w:r>
              <w:rPr>
                <w:spacing w:val="-4"/>
                <w:sz w:val="19"/>
              </w:rPr>
              <w:t>que, </w:t>
            </w:r>
            <w:r>
              <w:rPr>
                <w:spacing w:val="-6"/>
                <w:sz w:val="19"/>
              </w:rPr>
              <w:t>a</w:t>
            </w:r>
            <w:r>
              <w:rPr>
                <w:spacing w:val="-19"/>
                <w:sz w:val="19"/>
              </w:rPr>
              <w:t> </w:t>
            </w:r>
            <w:r>
              <w:rPr>
                <w:spacing w:val="-6"/>
                <w:sz w:val="19"/>
              </w:rPr>
              <w:t>su</w:t>
            </w:r>
            <w:r>
              <w:rPr>
                <w:spacing w:val="-17"/>
                <w:sz w:val="19"/>
              </w:rPr>
              <w:t> </w:t>
            </w:r>
            <w:r>
              <w:rPr>
                <w:spacing w:val="-6"/>
                <w:sz w:val="19"/>
              </w:rPr>
              <w:t>vez,</w:t>
            </w:r>
            <w:r>
              <w:rPr>
                <w:spacing w:val="-17"/>
                <w:sz w:val="19"/>
              </w:rPr>
              <w:t> </w:t>
            </w:r>
            <w:r>
              <w:rPr>
                <w:spacing w:val="-6"/>
                <w:sz w:val="19"/>
              </w:rPr>
              <w:t>pueden</w:t>
            </w:r>
            <w:r>
              <w:rPr>
                <w:spacing w:val="-17"/>
                <w:sz w:val="19"/>
              </w:rPr>
              <w:t> </w:t>
            </w:r>
            <w:r>
              <w:rPr>
                <w:spacing w:val="-6"/>
                <w:sz w:val="19"/>
              </w:rPr>
              <w:t>convertirse</w:t>
            </w:r>
            <w:r>
              <w:rPr>
                <w:spacing w:val="-17"/>
                <w:sz w:val="19"/>
              </w:rPr>
              <w:t> </w:t>
            </w:r>
            <w:r>
              <w:rPr>
                <w:spacing w:val="-6"/>
                <w:sz w:val="19"/>
              </w:rPr>
              <w:t>en</w:t>
            </w:r>
            <w:r>
              <w:rPr>
                <w:spacing w:val="-17"/>
                <w:sz w:val="19"/>
              </w:rPr>
              <w:t> </w:t>
            </w:r>
            <w:r>
              <w:rPr>
                <w:spacing w:val="-6"/>
                <w:sz w:val="19"/>
              </w:rPr>
              <w:t>un </w:t>
            </w:r>
            <w:r>
              <w:rPr>
                <w:sz w:val="19"/>
              </w:rPr>
              <w:t>plan</w:t>
            </w:r>
            <w:r>
              <w:rPr>
                <w:spacing w:val="-12"/>
                <w:sz w:val="19"/>
              </w:rPr>
              <w:t> </w:t>
            </w:r>
            <w:r>
              <w:rPr>
                <w:sz w:val="19"/>
              </w:rPr>
              <w:t>más</w:t>
            </w:r>
            <w:r>
              <w:rPr>
                <w:spacing w:val="-12"/>
                <w:sz w:val="19"/>
              </w:rPr>
              <w:t> </w:t>
            </w:r>
            <w:r>
              <w:rPr>
                <w:sz w:val="19"/>
              </w:rPr>
              <w:t>formal</w:t>
            </w:r>
            <w:r>
              <w:rPr>
                <w:spacing w:val="-12"/>
                <w:sz w:val="19"/>
              </w:rPr>
              <w:t> </w:t>
            </w:r>
            <w:r>
              <w:rPr>
                <w:sz w:val="19"/>
              </w:rPr>
              <w:t>para</w:t>
            </w:r>
            <w:r>
              <w:rPr>
                <w:spacing w:val="-12"/>
                <w:sz w:val="19"/>
              </w:rPr>
              <w:t> </w:t>
            </w:r>
            <w:r>
              <w:rPr>
                <w:sz w:val="19"/>
              </w:rPr>
              <w:t>el</w:t>
            </w:r>
            <w:r>
              <w:rPr>
                <w:spacing w:val="-12"/>
                <w:sz w:val="19"/>
              </w:rPr>
              <w:t> </w:t>
            </w:r>
            <w:r>
              <w:rPr>
                <w:sz w:val="19"/>
              </w:rPr>
              <w:t>ensayo tras</w:t>
            </w:r>
            <w:r>
              <w:rPr>
                <w:spacing w:val="-17"/>
                <w:sz w:val="19"/>
              </w:rPr>
              <w:t> </w:t>
            </w:r>
            <w:r>
              <w:rPr>
                <w:sz w:val="19"/>
              </w:rPr>
              <w:t>la</w:t>
            </w:r>
            <w:r>
              <w:rPr>
                <w:spacing w:val="-17"/>
                <w:sz w:val="19"/>
              </w:rPr>
              <w:t> </w:t>
            </w:r>
            <w:r>
              <w:rPr>
                <w:sz w:val="19"/>
              </w:rPr>
              <w:t>discusión</w:t>
            </w:r>
            <w:r>
              <w:rPr>
                <w:spacing w:val="-17"/>
                <w:sz w:val="19"/>
              </w:rPr>
              <w:t> </w:t>
            </w:r>
            <w:r>
              <w:rPr>
                <w:sz w:val="19"/>
              </w:rPr>
              <w:t>con</w:t>
            </w:r>
            <w:r>
              <w:rPr>
                <w:spacing w:val="-17"/>
                <w:sz w:val="19"/>
              </w:rPr>
              <w:t> </w:t>
            </w:r>
            <w:r>
              <w:rPr>
                <w:sz w:val="19"/>
              </w:rPr>
              <w:t>el</w:t>
            </w:r>
            <w:r>
              <w:rPr>
                <w:spacing w:val="-17"/>
                <w:sz w:val="19"/>
              </w:rPr>
              <w:t> </w:t>
            </w:r>
            <w:r>
              <w:rPr>
                <w:sz w:val="19"/>
              </w:rPr>
              <w:t>profesor.</w:t>
            </w:r>
          </w:p>
        </w:tc>
        <w:tc>
          <w:tcPr>
            <w:tcW w:w="2838" w:type="dxa"/>
          </w:tcPr>
          <w:p>
            <w:pPr>
              <w:pStyle w:val="TableParagraph"/>
              <w:spacing w:line="283" w:lineRule="auto"/>
              <w:ind w:left="44" w:right="30"/>
              <w:rPr>
                <w:sz w:val="19"/>
              </w:rPr>
            </w:pPr>
            <w:r>
              <w:rPr>
                <w:spacing w:val="-4"/>
                <w:sz w:val="19"/>
              </w:rPr>
              <w:t>A</w:t>
            </w:r>
            <w:r>
              <w:rPr>
                <w:spacing w:val="-15"/>
                <w:sz w:val="19"/>
              </w:rPr>
              <w:t> </w:t>
            </w:r>
            <w:r>
              <w:rPr>
                <w:spacing w:val="-4"/>
                <w:sz w:val="19"/>
              </w:rPr>
              <w:t>continuación,</w:t>
            </w:r>
            <w:r>
              <w:rPr>
                <w:spacing w:val="-15"/>
                <w:sz w:val="19"/>
              </w:rPr>
              <w:t> </w:t>
            </w:r>
            <w:r>
              <w:rPr>
                <w:spacing w:val="-4"/>
                <w:sz w:val="19"/>
              </w:rPr>
              <w:t>se</w:t>
            </w:r>
            <w:r>
              <w:rPr>
                <w:spacing w:val="-15"/>
                <w:sz w:val="19"/>
              </w:rPr>
              <w:t> </w:t>
            </w:r>
            <w:r>
              <w:rPr>
                <w:spacing w:val="-4"/>
                <w:sz w:val="19"/>
              </w:rPr>
              <w:t>permite</w:t>
            </w:r>
            <w:r>
              <w:rPr>
                <w:spacing w:val="-15"/>
                <w:sz w:val="19"/>
              </w:rPr>
              <w:t> </w:t>
            </w:r>
            <w:r>
              <w:rPr>
                <w:spacing w:val="-4"/>
                <w:sz w:val="19"/>
              </w:rPr>
              <w:t>que</w:t>
            </w:r>
            <w:r>
              <w:rPr>
                <w:spacing w:val="-15"/>
                <w:sz w:val="19"/>
              </w:rPr>
              <w:t> </w:t>
            </w:r>
            <w:r>
              <w:rPr>
                <w:spacing w:val="-4"/>
                <w:sz w:val="19"/>
              </w:rPr>
              <w:t>el </w:t>
            </w:r>
            <w:r>
              <w:rPr>
                <w:sz w:val="19"/>
              </w:rPr>
              <w:t>alumno</w:t>
            </w:r>
            <w:r>
              <w:rPr>
                <w:spacing w:val="-7"/>
                <w:sz w:val="19"/>
              </w:rPr>
              <w:t> </w:t>
            </w:r>
            <w:r>
              <w:rPr>
                <w:sz w:val="19"/>
              </w:rPr>
              <w:t>presente</w:t>
            </w:r>
            <w:r>
              <w:rPr>
                <w:spacing w:val="-7"/>
                <w:sz w:val="19"/>
              </w:rPr>
              <w:t> </w:t>
            </w:r>
            <w:r>
              <w:rPr>
                <w:sz w:val="19"/>
              </w:rPr>
              <w:t>al</w:t>
            </w:r>
            <w:r>
              <w:rPr>
                <w:spacing w:val="-7"/>
                <w:sz w:val="19"/>
              </w:rPr>
              <w:t> </w:t>
            </w:r>
            <w:r>
              <w:rPr>
                <w:sz w:val="19"/>
              </w:rPr>
              <w:t>profesor</w:t>
            </w:r>
            <w:r>
              <w:rPr>
                <w:spacing w:val="-7"/>
                <w:sz w:val="19"/>
              </w:rPr>
              <w:t> </w:t>
            </w:r>
            <w:r>
              <w:rPr>
                <w:sz w:val="19"/>
              </w:rPr>
              <w:t>un </w:t>
            </w:r>
            <w:r>
              <w:rPr>
                <w:spacing w:val="-2"/>
                <w:sz w:val="19"/>
              </w:rPr>
              <w:t>borrador</w:t>
            </w:r>
            <w:r>
              <w:rPr>
                <w:spacing w:val="-17"/>
                <w:sz w:val="19"/>
              </w:rPr>
              <w:t> </w:t>
            </w:r>
            <w:r>
              <w:rPr>
                <w:spacing w:val="-2"/>
                <w:sz w:val="19"/>
              </w:rPr>
              <w:t>completo</w:t>
            </w:r>
            <w:r>
              <w:rPr>
                <w:spacing w:val="-17"/>
                <w:sz w:val="19"/>
              </w:rPr>
              <w:t> </w:t>
            </w:r>
            <w:r>
              <w:rPr>
                <w:spacing w:val="-2"/>
                <w:sz w:val="19"/>
              </w:rPr>
              <w:t>del</w:t>
            </w:r>
            <w:r>
              <w:rPr>
                <w:spacing w:val="-17"/>
                <w:sz w:val="19"/>
              </w:rPr>
              <w:t> </w:t>
            </w:r>
            <w:r>
              <w:rPr>
                <w:spacing w:val="-2"/>
                <w:sz w:val="19"/>
              </w:rPr>
              <w:t>ensayo.</w:t>
            </w:r>
            <w:r>
              <w:rPr>
                <w:spacing w:val="-17"/>
                <w:sz w:val="19"/>
              </w:rPr>
              <w:t> </w:t>
            </w:r>
            <w:r>
              <w:rPr>
                <w:spacing w:val="-2"/>
                <w:sz w:val="19"/>
              </w:rPr>
              <w:t>El </w:t>
            </w:r>
            <w:r>
              <w:rPr>
                <w:spacing w:val="-6"/>
                <w:sz w:val="19"/>
              </w:rPr>
              <w:t>profesor</w:t>
            </w:r>
            <w:r>
              <w:rPr>
                <w:spacing w:val="-17"/>
                <w:sz w:val="19"/>
              </w:rPr>
              <w:t> </w:t>
            </w:r>
            <w:r>
              <w:rPr>
                <w:spacing w:val="-6"/>
                <w:sz w:val="19"/>
              </w:rPr>
              <w:t>debe</w:t>
            </w:r>
            <w:r>
              <w:rPr>
                <w:spacing w:val="-17"/>
                <w:sz w:val="19"/>
              </w:rPr>
              <w:t> </w:t>
            </w:r>
            <w:r>
              <w:rPr>
                <w:spacing w:val="-6"/>
                <w:sz w:val="19"/>
              </w:rPr>
              <w:t>aconsejar</w:t>
            </w:r>
            <w:r>
              <w:rPr>
                <w:spacing w:val="-17"/>
                <w:sz w:val="19"/>
              </w:rPr>
              <w:t> </w:t>
            </w:r>
            <w:r>
              <w:rPr>
                <w:spacing w:val="-6"/>
                <w:sz w:val="19"/>
              </w:rPr>
              <w:t>al</w:t>
            </w:r>
            <w:r>
              <w:rPr>
                <w:spacing w:val="-17"/>
                <w:sz w:val="19"/>
              </w:rPr>
              <w:t> </w:t>
            </w:r>
            <w:r>
              <w:rPr>
                <w:spacing w:val="-6"/>
                <w:sz w:val="19"/>
              </w:rPr>
              <w:t>alumno </w:t>
            </w:r>
            <w:r>
              <w:rPr>
                <w:sz w:val="19"/>
              </w:rPr>
              <w:t>de</w:t>
            </w:r>
            <w:r>
              <w:rPr>
                <w:spacing w:val="-15"/>
                <w:sz w:val="19"/>
              </w:rPr>
              <w:t> </w:t>
            </w:r>
            <w:r>
              <w:rPr>
                <w:sz w:val="19"/>
              </w:rPr>
              <w:t>manera</w:t>
            </w:r>
            <w:r>
              <w:rPr>
                <w:spacing w:val="-15"/>
                <w:sz w:val="19"/>
              </w:rPr>
              <w:t> </w:t>
            </w:r>
            <w:r>
              <w:rPr>
                <w:sz w:val="19"/>
              </w:rPr>
              <w:t>oral</w:t>
            </w:r>
            <w:r>
              <w:rPr>
                <w:spacing w:val="-15"/>
                <w:sz w:val="19"/>
              </w:rPr>
              <w:t> </w:t>
            </w:r>
            <w:r>
              <w:rPr>
                <w:sz w:val="19"/>
              </w:rPr>
              <w:t>o</w:t>
            </w:r>
            <w:r>
              <w:rPr>
                <w:spacing w:val="-15"/>
                <w:sz w:val="19"/>
              </w:rPr>
              <w:t> </w:t>
            </w:r>
            <w:r>
              <w:rPr>
                <w:sz w:val="19"/>
              </w:rPr>
              <w:t>escrita</w:t>
            </w:r>
            <w:r>
              <w:rPr>
                <w:spacing w:val="-15"/>
                <w:sz w:val="19"/>
              </w:rPr>
              <w:t> </w:t>
            </w:r>
            <w:r>
              <w:rPr>
                <w:sz w:val="19"/>
              </w:rPr>
              <w:t>sobre cómo</w:t>
            </w:r>
            <w:r>
              <w:rPr>
                <w:spacing w:val="-17"/>
                <w:sz w:val="19"/>
              </w:rPr>
              <w:t> </w:t>
            </w:r>
            <w:r>
              <w:rPr>
                <w:sz w:val="19"/>
              </w:rPr>
              <w:t>mejorar</w:t>
            </w:r>
            <w:r>
              <w:rPr>
                <w:spacing w:val="-17"/>
                <w:sz w:val="19"/>
              </w:rPr>
              <w:t> </w:t>
            </w:r>
            <w:r>
              <w:rPr>
                <w:sz w:val="19"/>
              </w:rPr>
              <w:t>su</w:t>
            </w:r>
            <w:r>
              <w:rPr>
                <w:spacing w:val="-17"/>
                <w:sz w:val="19"/>
              </w:rPr>
              <w:t> </w:t>
            </w:r>
            <w:r>
              <w:rPr>
                <w:sz w:val="19"/>
              </w:rPr>
              <w:t>trabajo.</w:t>
            </w:r>
            <w:r>
              <w:rPr>
                <w:spacing w:val="-17"/>
                <w:sz w:val="19"/>
              </w:rPr>
              <w:t> </w:t>
            </w:r>
            <w:r>
              <w:rPr>
                <w:sz w:val="19"/>
              </w:rPr>
              <w:t>Los consejos</w:t>
            </w:r>
            <w:r>
              <w:rPr>
                <w:spacing w:val="-14"/>
                <w:sz w:val="19"/>
              </w:rPr>
              <w:t> </w:t>
            </w:r>
            <w:r>
              <w:rPr>
                <w:sz w:val="19"/>
              </w:rPr>
              <w:t>pueden</w:t>
            </w:r>
            <w:r>
              <w:rPr>
                <w:spacing w:val="-14"/>
                <w:sz w:val="19"/>
              </w:rPr>
              <w:t> </w:t>
            </w:r>
            <w:r>
              <w:rPr>
                <w:sz w:val="19"/>
              </w:rPr>
              <w:t>darse</w:t>
            </w:r>
            <w:r>
              <w:rPr>
                <w:spacing w:val="-14"/>
                <w:sz w:val="19"/>
              </w:rPr>
              <w:t> </w:t>
            </w:r>
            <w:r>
              <w:rPr>
                <w:sz w:val="19"/>
              </w:rPr>
              <w:t>en</w:t>
            </w:r>
            <w:r>
              <w:rPr>
                <w:spacing w:val="-14"/>
                <w:sz w:val="19"/>
              </w:rPr>
              <w:t> </w:t>
            </w:r>
            <w:r>
              <w:rPr>
                <w:sz w:val="19"/>
              </w:rPr>
              <w:t>forma </w:t>
            </w:r>
            <w:r>
              <w:rPr>
                <w:w w:val="90"/>
                <w:sz w:val="19"/>
              </w:rPr>
              <w:t>de comentarios escritos generales, </w:t>
            </w:r>
            <w:r>
              <w:rPr>
                <w:sz w:val="19"/>
              </w:rPr>
              <w:t>pero</w:t>
            </w:r>
            <w:r>
              <w:rPr>
                <w:spacing w:val="-13"/>
                <w:sz w:val="19"/>
              </w:rPr>
              <w:t> </w:t>
            </w:r>
            <w:r>
              <w:rPr>
                <w:sz w:val="19"/>
              </w:rPr>
              <w:t>a</w:t>
            </w:r>
            <w:r>
              <w:rPr>
                <w:spacing w:val="-13"/>
                <w:sz w:val="19"/>
              </w:rPr>
              <w:t> </w:t>
            </w:r>
            <w:r>
              <w:rPr>
                <w:sz w:val="19"/>
              </w:rPr>
              <w:t>los</w:t>
            </w:r>
            <w:r>
              <w:rPr>
                <w:spacing w:val="-13"/>
                <w:sz w:val="19"/>
              </w:rPr>
              <w:t> </w:t>
            </w:r>
            <w:r>
              <w:rPr>
                <w:sz w:val="19"/>
              </w:rPr>
              <w:t>profesores</w:t>
            </w:r>
            <w:r>
              <w:rPr>
                <w:spacing w:val="-13"/>
                <w:sz w:val="19"/>
              </w:rPr>
              <w:t> </w:t>
            </w:r>
            <w:r>
              <w:rPr>
                <w:sz w:val="19"/>
              </w:rPr>
              <w:t>no</w:t>
            </w:r>
            <w:r>
              <w:rPr>
                <w:spacing w:val="-13"/>
                <w:sz w:val="19"/>
              </w:rPr>
              <w:t> </w:t>
            </w:r>
            <w:r>
              <w:rPr>
                <w:sz w:val="19"/>
              </w:rPr>
              <w:t>les</w:t>
            </w:r>
            <w:r>
              <w:rPr>
                <w:spacing w:val="-13"/>
                <w:sz w:val="19"/>
              </w:rPr>
              <w:t> </w:t>
            </w:r>
            <w:r>
              <w:rPr>
                <w:sz w:val="19"/>
              </w:rPr>
              <w:t>está permitido</w:t>
            </w:r>
            <w:r>
              <w:rPr>
                <w:spacing w:val="-17"/>
                <w:sz w:val="19"/>
              </w:rPr>
              <w:t> </w:t>
            </w:r>
            <w:r>
              <w:rPr>
                <w:sz w:val="19"/>
              </w:rPr>
              <w:t>corregir</w:t>
            </w:r>
            <w:r>
              <w:rPr>
                <w:spacing w:val="-17"/>
                <w:sz w:val="19"/>
              </w:rPr>
              <w:t> </w:t>
            </w:r>
            <w:r>
              <w:rPr>
                <w:sz w:val="19"/>
              </w:rPr>
              <w:t>o</w:t>
            </w:r>
            <w:r>
              <w:rPr>
                <w:spacing w:val="-17"/>
                <w:sz w:val="19"/>
              </w:rPr>
              <w:t> </w:t>
            </w:r>
            <w:r>
              <w:rPr>
                <w:sz w:val="19"/>
              </w:rPr>
              <w:t>editar</w:t>
            </w:r>
            <w:r>
              <w:rPr>
                <w:spacing w:val="-17"/>
                <w:sz w:val="19"/>
              </w:rPr>
              <w:t> </w:t>
            </w:r>
            <w:r>
              <w:rPr>
                <w:sz w:val="19"/>
              </w:rPr>
              <w:t>el </w:t>
            </w:r>
            <w:r>
              <w:rPr>
                <w:spacing w:val="-4"/>
                <w:sz w:val="19"/>
              </w:rPr>
              <w:t>borrador.</w:t>
            </w:r>
            <w:r>
              <w:rPr>
                <w:spacing w:val="-13"/>
                <w:sz w:val="19"/>
              </w:rPr>
              <w:t> </w:t>
            </w:r>
            <w:r>
              <w:rPr>
                <w:spacing w:val="-4"/>
                <w:sz w:val="19"/>
              </w:rPr>
              <w:t>Si</w:t>
            </w:r>
            <w:r>
              <w:rPr>
                <w:spacing w:val="-13"/>
                <w:sz w:val="19"/>
              </w:rPr>
              <w:t> </w:t>
            </w:r>
            <w:r>
              <w:rPr>
                <w:spacing w:val="-4"/>
                <w:sz w:val="19"/>
              </w:rPr>
              <w:t>bien</w:t>
            </w:r>
            <w:r>
              <w:rPr>
                <w:spacing w:val="-13"/>
                <w:sz w:val="19"/>
              </w:rPr>
              <w:t> </w:t>
            </w:r>
            <w:r>
              <w:rPr>
                <w:spacing w:val="-4"/>
                <w:sz w:val="19"/>
              </w:rPr>
              <w:t>el</w:t>
            </w:r>
            <w:r>
              <w:rPr>
                <w:spacing w:val="-13"/>
                <w:sz w:val="19"/>
              </w:rPr>
              <w:t> </w:t>
            </w:r>
            <w:r>
              <w:rPr>
                <w:spacing w:val="-4"/>
                <w:sz w:val="19"/>
              </w:rPr>
              <w:t>alumno</w:t>
            </w:r>
            <w:r>
              <w:rPr>
                <w:spacing w:val="-13"/>
                <w:sz w:val="19"/>
              </w:rPr>
              <w:t> </w:t>
            </w:r>
            <w:r>
              <w:rPr>
                <w:spacing w:val="-4"/>
                <w:sz w:val="19"/>
              </w:rPr>
              <w:t>podrá </w:t>
            </w:r>
            <w:r>
              <w:rPr>
                <w:sz w:val="19"/>
              </w:rPr>
              <w:t>solicitar</w:t>
            </w:r>
            <w:r>
              <w:rPr>
                <w:spacing w:val="-15"/>
                <w:sz w:val="19"/>
              </w:rPr>
              <w:t> </w:t>
            </w:r>
            <w:r>
              <w:rPr>
                <w:sz w:val="19"/>
              </w:rPr>
              <w:t>al</w:t>
            </w:r>
            <w:r>
              <w:rPr>
                <w:spacing w:val="-15"/>
                <w:sz w:val="19"/>
              </w:rPr>
              <w:t> </w:t>
            </w:r>
            <w:r>
              <w:rPr>
                <w:sz w:val="19"/>
              </w:rPr>
              <w:t>profesor</w:t>
            </w:r>
            <w:r>
              <w:rPr>
                <w:spacing w:val="-15"/>
                <w:sz w:val="19"/>
              </w:rPr>
              <w:t> </w:t>
            </w:r>
            <w:r>
              <w:rPr>
                <w:sz w:val="19"/>
              </w:rPr>
              <w:t>mayor </w:t>
            </w:r>
            <w:r>
              <w:rPr>
                <w:spacing w:val="-2"/>
                <w:sz w:val="19"/>
              </w:rPr>
              <w:t>orientación</w:t>
            </w:r>
            <w:r>
              <w:rPr>
                <w:spacing w:val="-17"/>
                <w:sz w:val="19"/>
              </w:rPr>
              <w:t> </w:t>
            </w:r>
            <w:r>
              <w:rPr>
                <w:spacing w:val="-2"/>
                <w:sz w:val="19"/>
              </w:rPr>
              <w:t>(por</w:t>
            </w:r>
            <w:r>
              <w:rPr>
                <w:spacing w:val="-17"/>
                <w:sz w:val="19"/>
              </w:rPr>
              <w:t> </w:t>
            </w:r>
            <w:r>
              <w:rPr>
                <w:spacing w:val="-2"/>
                <w:sz w:val="19"/>
              </w:rPr>
              <w:t>ejemplo,</w:t>
            </w:r>
            <w:r>
              <w:rPr>
                <w:spacing w:val="-17"/>
                <w:sz w:val="19"/>
              </w:rPr>
              <w:t> </w:t>
            </w:r>
            <w:r>
              <w:rPr>
                <w:spacing w:val="-2"/>
                <w:sz w:val="19"/>
              </w:rPr>
              <w:t>acerca </w:t>
            </w:r>
            <w:r>
              <w:rPr>
                <w:sz w:val="19"/>
              </w:rPr>
              <w:t>de</w:t>
            </w:r>
            <w:r>
              <w:rPr>
                <w:spacing w:val="-14"/>
                <w:sz w:val="19"/>
              </w:rPr>
              <w:t> </w:t>
            </w:r>
            <w:r>
              <w:rPr>
                <w:sz w:val="19"/>
              </w:rPr>
              <w:t>si</w:t>
            </w:r>
            <w:r>
              <w:rPr>
                <w:spacing w:val="-14"/>
                <w:sz w:val="19"/>
              </w:rPr>
              <w:t> </w:t>
            </w:r>
            <w:r>
              <w:rPr>
                <w:sz w:val="19"/>
              </w:rPr>
              <w:t>es</w:t>
            </w:r>
            <w:r>
              <w:rPr>
                <w:spacing w:val="-14"/>
                <w:sz w:val="19"/>
              </w:rPr>
              <w:t> </w:t>
            </w:r>
            <w:r>
              <w:rPr>
                <w:sz w:val="19"/>
              </w:rPr>
              <w:t>pertinente</w:t>
            </w:r>
            <w:r>
              <w:rPr>
                <w:spacing w:val="-14"/>
                <w:sz w:val="19"/>
              </w:rPr>
              <w:t> </w:t>
            </w:r>
            <w:r>
              <w:rPr>
                <w:sz w:val="19"/>
              </w:rPr>
              <w:t>incluir</w:t>
            </w:r>
            <w:r>
              <w:rPr>
                <w:spacing w:val="-14"/>
                <w:sz w:val="19"/>
              </w:rPr>
              <w:t> </w:t>
            </w:r>
            <w:r>
              <w:rPr>
                <w:sz w:val="19"/>
              </w:rPr>
              <w:t>un determinado</w:t>
            </w:r>
            <w:r>
              <w:rPr>
                <w:spacing w:val="-3"/>
                <w:sz w:val="19"/>
              </w:rPr>
              <w:t> </w:t>
            </w:r>
            <w:r>
              <w:rPr>
                <w:sz w:val="19"/>
              </w:rPr>
              <w:t>caso</w:t>
            </w:r>
            <w:r>
              <w:rPr>
                <w:spacing w:val="-3"/>
                <w:sz w:val="19"/>
              </w:rPr>
              <w:t> </w:t>
            </w:r>
            <w:r>
              <w:rPr>
                <w:sz w:val="19"/>
              </w:rPr>
              <w:t>o</w:t>
            </w:r>
            <w:r>
              <w:rPr>
                <w:spacing w:val="-3"/>
                <w:sz w:val="19"/>
              </w:rPr>
              <w:t> </w:t>
            </w:r>
            <w:r>
              <w:rPr>
                <w:sz w:val="19"/>
              </w:rPr>
              <w:t>sobre</w:t>
            </w:r>
            <w:r>
              <w:rPr>
                <w:spacing w:val="-3"/>
                <w:sz w:val="19"/>
              </w:rPr>
              <w:t> </w:t>
            </w:r>
            <w:r>
              <w:rPr>
                <w:sz w:val="19"/>
              </w:rPr>
              <w:t>la </w:t>
            </w:r>
            <w:r>
              <w:rPr>
                <w:w w:val="90"/>
                <w:sz w:val="19"/>
              </w:rPr>
              <w:t>claridad de una sección escrita) no </w:t>
            </w:r>
            <w:r>
              <w:rPr>
                <w:sz w:val="19"/>
              </w:rPr>
              <w:t>está</w:t>
            </w:r>
            <w:r>
              <w:rPr>
                <w:spacing w:val="-17"/>
                <w:sz w:val="19"/>
              </w:rPr>
              <w:t> </w:t>
            </w:r>
            <w:r>
              <w:rPr>
                <w:sz w:val="19"/>
              </w:rPr>
              <w:t>permitido</w:t>
            </w:r>
            <w:r>
              <w:rPr>
                <w:spacing w:val="-17"/>
                <w:sz w:val="19"/>
              </w:rPr>
              <w:t> </w:t>
            </w:r>
            <w:r>
              <w:rPr>
                <w:sz w:val="19"/>
              </w:rPr>
              <w:t>ofrecerle</w:t>
            </w:r>
            <w:r>
              <w:rPr>
                <w:spacing w:val="-17"/>
                <w:sz w:val="19"/>
              </w:rPr>
              <w:t> </w:t>
            </w:r>
            <w:r>
              <w:rPr>
                <w:sz w:val="19"/>
              </w:rPr>
              <w:t>más asesoramiento</w:t>
            </w:r>
            <w:r>
              <w:rPr>
                <w:spacing w:val="-10"/>
                <w:sz w:val="19"/>
              </w:rPr>
              <w:t> </w:t>
            </w:r>
            <w:r>
              <w:rPr>
                <w:sz w:val="19"/>
              </w:rPr>
              <w:t>por</w:t>
            </w:r>
            <w:r>
              <w:rPr>
                <w:spacing w:val="-10"/>
                <w:sz w:val="19"/>
              </w:rPr>
              <w:t> </w:t>
            </w:r>
            <w:r>
              <w:rPr>
                <w:sz w:val="19"/>
              </w:rPr>
              <w:t>escrito</w:t>
            </w:r>
            <w:r>
              <w:rPr>
                <w:spacing w:val="-10"/>
                <w:sz w:val="19"/>
              </w:rPr>
              <w:t> </w:t>
            </w:r>
            <w:r>
              <w:rPr>
                <w:sz w:val="19"/>
              </w:rPr>
              <w:t>sobre </w:t>
            </w:r>
            <w:r>
              <w:rPr>
                <w:spacing w:val="-6"/>
                <w:sz w:val="19"/>
              </w:rPr>
              <w:t>los</w:t>
            </w:r>
            <w:r>
              <w:rPr>
                <w:spacing w:val="-16"/>
                <w:sz w:val="19"/>
              </w:rPr>
              <w:t> </w:t>
            </w:r>
            <w:r>
              <w:rPr>
                <w:spacing w:val="-6"/>
                <w:sz w:val="19"/>
              </w:rPr>
              <w:t>borradores.</w:t>
            </w:r>
            <w:r>
              <w:rPr>
                <w:spacing w:val="-16"/>
                <w:sz w:val="19"/>
              </w:rPr>
              <w:t> </w:t>
            </w:r>
            <w:r>
              <w:rPr>
                <w:spacing w:val="-6"/>
                <w:sz w:val="19"/>
              </w:rPr>
              <w:t>La</w:t>
            </w:r>
            <w:r>
              <w:rPr>
                <w:spacing w:val="-16"/>
                <w:sz w:val="19"/>
              </w:rPr>
              <w:t> </w:t>
            </w:r>
            <w:r>
              <w:rPr>
                <w:spacing w:val="-6"/>
                <w:sz w:val="19"/>
              </w:rPr>
              <w:t>próxima</w:t>
            </w:r>
            <w:r>
              <w:rPr>
                <w:spacing w:val="-16"/>
                <w:sz w:val="19"/>
              </w:rPr>
              <w:t> </w:t>
            </w:r>
            <w:r>
              <w:rPr>
                <w:spacing w:val="-6"/>
                <w:sz w:val="19"/>
              </w:rPr>
              <w:t>versión </w:t>
            </w:r>
            <w:r>
              <w:rPr>
                <w:spacing w:val="-2"/>
                <w:sz w:val="19"/>
              </w:rPr>
              <w:t>que</w:t>
            </w:r>
            <w:r>
              <w:rPr>
                <w:spacing w:val="-15"/>
                <w:sz w:val="19"/>
              </w:rPr>
              <w:t> </w:t>
            </w:r>
            <w:r>
              <w:rPr>
                <w:spacing w:val="-2"/>
                <w:sz w:val="19"/>
              </w:rPr>
              <w:t>se</w:t>
            </w:r>
            <w:r>
              <w:rPr>
                <w:spacing w:val="-15"/>
                <w:sz w:val="19"/>
              </w:rPr>
              <w:t> </w:t>
            </w:r>
            <w:r>
              <w:rPr>
                <w:spacing w:val="-2"/>
                <w:sz w:val="19"/>
              </w:rPr>
              <w:t>entregue</w:t>
            </w:r>
            <w:r>
              <w:rPr>
                <w:spacing w:val="-15"/>
                <w:sz w:val="19"/>
              </w:rPr>
              <w:t> </w:t>
            </w:r>
            <w:r>
              <w:rPr>
                <w:spacing w:val="-2"/>
                <w:sz w:val="19"/>
              </w:rPr>
              <w:t>al</w:t>
            </w:r>
            <w:r>
              <w:rPr>
                <w:spacing w:val="-15"/>
                <w:sz w:val="19"/>
              </w:rPr>
              <w:t> </w:t>
            </w:r>
            <w:r>
              <w:rPr>
                <w:spacing w:val="-2"/>
                <w:sz w:val="19"/>
              </w:rPr>
              <w:t>profesor</w:t>
            </w:r>
            <w:r>
              <w:rPr>
                <w:spacing w:val="-15"/>
                <w:sz w:val="19"/>
              </w:rPr>
              <w:t> </w:t>
            </w:r>
            <w:r>
              <w:rPr>
                <w:spacing w:val="-2"/>
                <w:sz w:val="19"/>
              </w:rPr>
              <w:t>debe </w:t>
            </w:r>
            <w:r>
              <w:rPr>
                <w:sz w:val="19"/>
              </w:rPr>
              <w:t>ser</w:t>
            </w:r>
            <w:r>
              <w:rPr>
                <w:spacing w:val="-12"/>
                <w:sz w:val="19"/>
              </w:rPr>
              <w:t> </w:t>
            </w:r>
            <w:r>
              <w:rPr>
                <w:sz w:val="19"/>
              </w:rPr>
              <w:t>la</w:t>
            </w:r>
            <w:r>
              <w:rPr>
                <w:spacing w:val="-12"/>
                <w:sz w:val="19"/>
              </w:rPr>
              <w:t> </w:t>
            </w:r>
            <w:r>
              <w:rPr>
                <w:sz w:val="19"/>
              </w:rPr>
              <w:t>versión</w:t>
            </w:r>
            <w:r>
              <w:rPr>
                <w:spacing w:val="-12"/>
                <w:sz w:val="19"/>
              </w:rPr>
              <w:t> </w:t>
            </w:r>
            <w:r>
              <w:rPr>
                <w:sz w:val="19"/>
              </w:rPr>
              <w:t>final.</w:t>
            </w:r>
          </w:p>
        </w:tc>
      </w:tr>
    </w:tbl>
    <w:p>
      <w:pPr>
        <w:pStyle w:val="BodyText"/>
        <w:spacing w:line="283" w:lineRule="auto" w:before="150"/>
        <w:ind w:left="1275" w:right="1415"/>
        <w:jc w:val="both"/>
      </w:pPr>
      <w:r>
        <w:rPr>
          <w:spacing w:val="-6"/>
        </w:rPr>
        <w:t>Los profesores tienen la responsabilidad de asegurarse de que todos los alumnos entiendan el significado y </w:t>
      </w:r>
      <w:r>
        <w:rPr>
          <w:spacing w:val="-2"/>
        </w:rPr>
        <w:t>la</w:t>
      </w:r>
      <w:r>
        <w:rPr>
          <w:spacing w:val="-10"/>
        </w:rPr>
        <w:t> </w:t>
      </w:r>
      <w:r>
        <w:rPr>
          <w:spacing w:val="-2"/>
        </w:rPr>
        <w:t>importancia</w:t>
      </w:r>
      <w:r>
        <w:rPr>
          <w:spacing w:val="-10"/>
        </w:rPr>
        <w:t> </w:t>
      </w:r>
      <w:r>
        <w:rPr>
          <w:spacing w:val="-2"/>
        </w:rPr>
        <w:t>de</w:t>
      </w:r>
      <w:r>
        <w:rPr>
          <w:spacing w:val="-10"/>
        </w:rPr>
        <w:t> </w:t>
      </w:r>
      <w:r>
        <w:rPr>
          <w:spacing w:val="-2"/>
        </w:rPr>
        <w:t>los</w:t>
      </w:r>
      <w:r>
        <w:rPr>
          <w:spacing w:val="-10"/>
        </w:rPr>
        <w:t> </w:t>
      </w:r>
      <w:r>
        <w:rPr>
          <w:spacing w:val="-2"/>
        </w:rPr>
        <w:t>conceptos</w:t>
      </w:r>
      <w:r>
        <w:rPr>
          <w:spacing w:val="-10"/>
        </w:rPr>
        <w:t> </w:t>
      </w:r>
      <w:r>
        <w:rPr>
          <w:spacing w:val="-2"/>
        </w:rPr>
        <w:t>relacionados</w:t>
      </w:r>
      <w:r>
        <w:rPr>
          <w:spacing w:val="-10"/>
        </w:rPr>
        <w:t> </w:t>
      </w:r>
      <w:r>
        <w:rPr>
          <w:spacing w:val="-2"/>
        </w:rPr>
        <w:t>con</w:t>
      </w:r>
      <w:r>
        <w:rPr>
          <w:spacing w:val="-10"/>
        </w:rPr>
        <w:t> </w:t>
      </w:r>
      <w:r>
        <w:rPr>
          <w:spacing w:val="-2"/>
        </w:rPr>
        <w:t>la</w:t>
      </w:r>
      <w:r>
        <w:rPr>
          <w:spacing w:val="-10"/>
        </w:rPr>
        <w:t> </w:t>
      </w:r>
      <w:r>
        <w:rPr>
          <w:spacing w:val="-2"/>
        </w:rPr>
        <w:t>probidad</w:t>
      </w:r>
      <w:r>
        <w:rPr>
          <w:spacing w:val="-10"/>
        </w:rPr>
        <w:t> </w:t>
      </w:r>
      <w:r>
        <w:rPr>
          <w:spacing w:val="-2"/>
        </w:rPr>
        <w:t>académica,</w:t>
      </w:r>
      <w:r>
        <w:rPr>
          <w:spacing w:val="-10"/>
        </w:rPr>
        <w:t> </w:t>
      </w:r>
      <w:r>
        <w:rPr>
          <w:spacing w:val="-2"/>
        </w:rPr>
        <w:t>especialmente</w:t>
      </w:r>
      <w:r>
        <w:rPr>
          <w:spacing w:val="-10"/>
        </w:rPr>
        <w:t> </w:t>
      </w:r>
      <w:r>
        <w:rPr>
          <w:spacing w:val="-2"/>
        </w:rPr>
        <w:t>los</w:t>
      </w:r>
      <w:r>
        <w:rPr>
          <w:spacing w:val="-10"/>
        </w:rPr>
        <w:t> </w:t>
      </w:r>
      <w:r>
        <w:rPr>
          <w:spacing w:val="-2"/>
        </w:rPr>
        <w:t>de</w:t>
      </w:r>
      <w:r>
        <w:rPr>
          <w:spacing w:val="-10"/>
        </w:rPr>
        <w:t> </w:t>
      </w:r>
      <w:r>
        <w:rPr>
          <w:spacing w:val="-2"/>
        </w:rPr>
        <w:t>autoría </w:t>
      </w:r>
      <w:r>
        <w:rPr/>
        <w:t>original y propiedad intelectual. Asimismo, deben verificar que todos los trabajos que los alumnos </w:t>
      </w:r>
      <w:r>
        <w:rPr>
          <w:w w:val="90"/>
        </w:rPr>
        <w:t>entreguen para evaluación hayan sido preparados conforme a los requisitos y explicarles claramente que el </w:t>
      </w:r>
      <w:r>
        <w:rPr>
          <w:spacing w:val="-2"/>
        </w:rPr>
        <w:t>trabajo</w:t>
      </w:r>
      <w:r>
        <w:rPr>
          <w:spacing w:val="-16"/>
        </w:rPr>
        <w:t> </w:t>
      </w:r>
      <w:r>
        <w:rPr>
          <w:spacing w:val="-2"/>
        </w:rPr>
        <w:t>debe</w:t>
      </w:r>
      <w:r>
        <w:rPr>
          <w:spacing w:val="-16"/>
        </w:rPr>
        <w:t> </w:t>
      </w:r>
      <w:r>
        <w:rPr>
          <w:spacing w:val="-2"/>
        </w:rPr>
        <w:t>ser</w:t>
      </w:r>
      <w:r>
        <w:rPr>
          <w:spacing w:val="-16"/>
        </w:rPr>
        <w:t> </w:t>
      </w:r>
      <w:r>
        <w:rPr>
          <w:spacing w:val="-2"/>
        </w:rPr>
        <w:t>original</w:t>
      </w:r>
      <w:r>
        <w:rPr>
          <w:spacing w:val="-16"/>
        </w:rPr>
        <w:t> </w:t>
      </w:r>
      <w:r>
        <w:rPr>
          <w:spacing w:val="-2"/>
        </w:rPr>
        <w:t>en</w:t>
      </w:r>
      <w:r>
        <w:rPr>
          <w:spacing w:val="-16"/>
        </w:rPr>
        <w:t> </w:t>
      </w:r>
      <w:r>
        <w:rPr>
          <w:spacing w:val="-2"/>
        </w:rPr>
        <w:t>su</w:t>
      </w:r>
      <w:r>
        <w:rPr>
          <w:spacing w:val="-17"/>
        </w:rPr>
        <w:t> </w:t>
      </w:r>
      <w:r>
        <w:rPr>
          <w:spacing w:val="-2"/>
        </w:rPr>
        <w:t>totalidad.</w:t>
      </w:r>
    </w:p>
    <w:p>
      <w:pPr>
        <w:pStyle w:val="BodyText"/>
        <w:spacing w:line="283" w:lineRule="auto" w:before="58"/>
        <w:ind w:left="1275" w:right="1415"/>
        <w:jc w:val="both"/>
      </w:pPr>
      <w:r>
        <w:rPr>
          <w:spacing w:val="-4"/>
        </w:rPr>
        <w:t>Los</w:t>
      </w:r>
      <w:r>
        <w:rPr>
          <w:spacing w:val="-9"/>
        </w:rPr>
        <w:t> </w:t>
      </w:r>
      <w:r>
        <w:rPr>
          <w:spacing w:val="-4"/>
        </w:rPr>
        <w:t>profesores</w:t>
      </w:r>
      <w:r>
        <w:rPr>
          <w:spacing w:val="-9"/>
        </w:rPr>
        <w:t> </w:t>
      </w:r>
      <w:r>
        <w:rPr>
          <w:spacing w:val="-4"/>
        </w:rPr>
        <w:t>deben</w:t>
      </w:r>
      <w:r>
        <w:rPr>
          <w:spacing w:val="-9"/>
        </w:rPr>
        <w:t> </w:t>
      </w:r>
      <w:r>
        <w:rPr>
          <w:spacing w:val="-4"/>
        </w:rPr>
        <w:t>verificar</w:t>
      </w:r>
      <w:r>
        <w:rPr>
          <w:spacing w:val="-10"/>
        </w:rPr>
        <w:t> </w:t>
      </w:r>
      <w:r>
        <w:rPr>
          <w:spacing w:val="-4"/>
        </w:rPr>
        <w:t>la</w:t>
      </w:r>
      <w:r>
        <w:rPr>
          <w:spacing w:val="-9"/>
        </w:rPr>
        <w:t> </w:t>
      </w:r>
      <w:r>
        <w:rPr>
          <w:spacing w:val="-4"/>
        </w:rPr>
        <w:t>autoría</w:t>
      </w:r>
      <w:r>
        <w:rPr>
          <w:spacing w:val="-9"/>
        </w:rPr>
        <w:t> </w:t>
      </w:r>
      <w:r>
        <w:rPr>
          <w:spacing w:val="-4"/>
        </w:rPr>
        <w:t>original</w:t>
      </w:r>
      <w:r>
        <w:rPr>
          <w:spacing w:val="-9"/>
        </w:rPr>
        <w:t> </w:t>
      </w:r>
      <w:r>
        <w:rPr>
          <w:spacing w:val="-4"/>
        </w:rPr>
        <w:t>de</w:t>
      </w:r>
      <w:r>
        <w:rPr>
          <w:spacing w:val="-10"/>
        </w:rPr>
        <w:t> </w:t>
      </w:r>
      <w:r>
        <w:rPr>
          <w:spacing w:val="-4"/>
        </w:rPr>
        <w:t>todo</w:t>
      </w:r>
      <w:r>
        <w:rPr>
          <w:spacing w:val="-9"/>
        </w:rPr>
        <w:t> </w:t>
      </w:r>
      <w:r>
        <w:rPr>
          <w:spacing w:val="-4"/>
        </w:rPr>
        <w:t>trabajo</w:t>
      </w:r>
      <w:r>
        <w:rPr>
          <w:spacing w:val="-9"/>
        </w:rPr>
        <w:t> </w:t>
      </w:r>
      <w:r>
        <w:rPr>
          <w:spacing w:val="-4"/>
        </w:rPr>
        <w:t>que</w:t>
      </w:r>
      <w:r>
        <w:rPr>
          <w:spacing w:val="-9"/>
        </w:rPr>
        <w:t> </w:t>
      </w:r>
      <w:r>
        <w:rPr>
          <w:spacing w:val="-4"/>
        </w:rPr>
        <w:t>se</w:t>
      </w:r>
      <w:r>
        <w:rPr>
          <w:spacing w:val="-10"/>
        </w:rPr>
        <w:t> </w:t>
      </w:r>
      <w:r>
        <w:rPr>
          <w:spacing w:val="-4"/>
        </w:rPr>
        <w:t>envíe</w:t>
      </w:r>
      <w:r>
        <w:rPr>
          <w:spacing w:val="-9"/>
        </w:rPr>
        <w:t> </w:t>
      </w:r>
      <w:r>
        <w:rPr>
          <w:spacing w:val="-4"/>
        </w:rPr>
        <w:t>al</w:t>
      </w:r>
      <w:r>
        <w:rPr>
          <w:spacing w:val="-9"/>
        </w:rPr>
        <w:t> </w:t>
      </w:r>
      <w:r>
        <w:rPr>
          <w:spacing w:val="-4"/>
        </w:rPr>
        <w:t>IB</w:t>
      </w:r>
      <w:r>
        <w:rPr>
          <w:spacing w:val="-9"/>
        </w:rPr>
        <w:t> </w:t>
      </w:r>
      <w:r>
        <w:rPr>
          <w:spacing w:val="-4"/>
        </w:rPr>
        <w:t>para</w:t>
      </w:r>
      <w:r>
        <w:rPr>
          <w:spacing w:val="-10"/>
        </w:rPr>
        <w:t> </w:t>
      </w:r>
      <w:r>
        <w:rPr>
          <w:spacing w:val="-4"/>
        </w:rPr>
        <w:t>su</w:t>
      </w:r>
      <w:r>
        <w:rPr>
          <w:spacing w:val="-9"/>
        </w:rPr>
        <w:t> </w:t>
      </w:r>
      <w:r>
        <w:rPr>
          <w:spacing w:val="-4"/>
        </w:rPr>
        <w:t>moderación</w:t>
      </w:r>
      <w:r>
        <w:rPr>
          <w:spacing w:val="-9"/>
        </w:rPr>
        <w:t> </w:t>
      </w:r>
      <w:r>
        <w:rPr>
          <w:spacing w:val="-4"/>
        </w:rPr>
        <w:t>o </w:t>
      </w:r>
      <w:r>
        <w:rPr/>
        <w:t>evaluación,</w:t>
      </w:r>
      <w:r>
        <w:rPr>
          <w:spacing w:val="-13"/>
        </w:rPr>
        <w:t> </w:t>
      </w:r>
      <w:r>
        <w:rPr/>
        <w:t>y</w:t>
      </w:r>
      <w:r>
        <w:rPr>
          <w:spacing w:val="-13"/>
        </w:rPr>
        <w:t> </w:t>
      </w:r>
      <w:r>
        <w:rPr/>
        <w:t>no</w:t>
      </w:r>
      <w:r>
        <w:rPr>
          <w:spacing w:val="-13"/>
        </w:rPr>
        <w:t> </w:t>
      </w:r>
      <w:r>
        <w:rPr/>
        <w:t>deben</w:t>
      </w:r>
      <w:r>
        <w:rPr>
          <w:spacing w:val="-13"/>
        </w:rPr>
        <w:t> </w:t>
      </w:r>
      <w:r>
        <w:rPr/>
        <w:t>enviar</w:t>
      </w:r>
      <w:r>
        <w:rPr>
          <w:spacing w:val="-13"/>
        </w:rPr>
        <w:t> </w:t>
      </w:r>
      <w:r>
        <w:rPr/>
        <w:t>ningún</w:t>
      </w:r>
      <w:r>
        <w:rPr>
          <w:spacing w:val="-13"/>
        </w:rPr>
        <w:t> </w:t>
      </w:r>
      <w:r>
        <w:rPr/>
        <w:t>trabajo</w:t>
      </w:r>
      <w:r>
        <w:rPr>
          <w:spacing w:val="-13"/>
        </w:rPr>
        <w:t> </w:t>
      </w:r>
      <w:r>
        <w:rPr/>
        <w:t>que</w:t>
      </w:r>
      <w:r>
        <w:rPr>
          <w:spacing w:val="-13"/>
        </w:rPr>
        <w:t> </w:t>
      </w:r>
      <w:r>
        <w:rPr/>
        <w:t>constituya</w:t>
      </w:r>
      <w:r>
        <w:rPr>
          <w:spacing w:val="-13"/>
        </w:rPr>
        <w:t> </w:t>
      </w:r>
      <w:r>
        <w:rPr/>
        <w:t>(o</w:t>
      </w:r>
      <w:r>
        <w:rPr>
          <w:spacing w:val="-13"/>
        </w:rPr>
        <w:t> </w:t>
      </w:r>
      <w:r>
        <w:rPr/>
        <w:t>sospechen</w:t>
      </w:r>
      <w:r>
        <w:rPr>
          <w:spacing w:val="-13"/>
        </w:rPr>
        <w:t> </w:t>
      </w:r>
      <w:r>
        <w:rPr/>
        <w:t>que</w:t>
      </w:r>
      <w:r>
        <w:rPr>
          <w:spacing w:val="-13"/>
        </w:rPr>
        <w:t> </w:t>
      </w:r>
      <w:r>
        <w:rPr/>
        <w:t>constituya)</w:t>
      </w:r>
      <w:r>
        <w:rPr>
          <w:spacing w:val="-13"/>
        </w:rPr>
        <w:t> </w:t>
      </w:r>
      <w:r>
        <w:rPr/>
        <w:t>un</w:t>
      </w:r>
      <w:r>
        <w:rPr>
          <w:spacing w:val="-13"/>
        </w:rPr>
        <w:t> </w:t>
      </w:r>
      <w:r>
        <w:rPr/>
        <w:t>caso</w:t>
      </w:r>
      <w:r>
        <w:rPr>
          <w:spacing w:val="-13"/>
        </w:rPr>
        <w:t> </w:t>
      </w:r>
      <w:r>
        <w:rPr/>
        <w:t>de </w:t>
      </w:r>
      <w:r>
        <w:rPr>
          <w:spacing w:val="-4"/>
        </w:rPr>
        <w:t>conducta</w:t>
      </w:r>
      <w:r>
        <w:rPr>
          <w:spacing w:val="-7"/>
        </w:rPr>
        <w:t> </w:t>
      </w:r>
      <w:r>
        <w:rPr>
          <w:spacing w:val="-4"/>
        </w:rPr>
        <w:t>improcedente.</w:t>
      </w:r>
      <w:r>
        <w:rPr>
          <w:spacing w:val="-7"/>
        </w:rPr>
        <w:t> </w:t>
      </w:r>
      <w:r>
        <w:rPr>
          <w:spacing w:val="-4"/>
        </w:rPr>
        <w:t>Cada</w:t>
      </w:r>
      <w:r>
        <w:rPr>
          <w:spacing w:val="-7"/>
        </w:rPr>
        <w:t> </w:t>
      </w:r>
      <w:r>
        <w:rPr>
          <w:spacing w:val="-4"/>
        </w:rPr>
        <w:t>alumno</w:t>
      </w:r>
      <w:r>
        <w:rPr>
          <w:spacing w:val="-7"/>
        </w:rPr>
        <w:t> </w:t>
      </w:r>
      <w:r>
        <w:rPr>
          <w:spacing w:val="-4"/>
        </w:rPr>
        <w:t>debe</w:t>
      </w:r>
      <w:r>
        <w:rPr>
          <w:spacing w:val="-7"/>
        </w:rPr>
        <w:t> </w:t>
      </w:r>
      <w:r>
        <w:rPr>
          <w:spacing w:val="-4"/>
        </w:rPr>
        <w:t>confirmar</w:t>
      </w:r>
      <w:r>
        <w:rPr>
          <w:spacing w:val="-7"/>
        </w:rPr>
        <w:t> </w:t>
      </w:r>
      <w:r>
        <w:rPr>
          <w:spacing w:val="-4"/>
        </w:rPr>
        <w:t>que</w:t>
      </w:r>
      <w:r>
        <w:rPr>
          <w:spacing w:val="-7"/>
        </w:rPr>
        <w:t> </w:t>
      </w:r>
      <w:r>
        <w:rPr>
          <w:spacing w:val="-4"/>
        </w:rPr>
        <w:t>el</w:t>
      </w:r>
      <w:r>
        <w:rPr>
          <w:spacing w:val="-7"/>
        </w:rPr>
        <w:t> </w:t>
      </w:r>
      <w:r>
        <w:rPr>
          <w:spacing w:val="-4"/>
        </w:rPr>
        <w:t>trabajo</w:t>
      </w:r>
      <w:r>
        <w:rPr>
          <w:spacing w:val="-7"/>
        </w:rPr>
        <w:t> </w:t>
      </w:r>
      <w:r>
        <w:rPr>
          <w:spacing w:val="-4"/>
        </w:rPr>
        <w:t>que</w:t>
      </w:r>
      <w:r>
        <w:rPr>
          <w:spacing w:val="-7"/>
        </w:rPr>
        <w:t> </w:t>
      </w:r>
      <w:r>
        <w:rPr>
          <w:spacing w:val="-4"/>
        </w:rPr>
        <w:t>presenta</w:t>
      </w:r>
      <w:r>
        <w:rPr>
          <w:spacing w:val="-7"/>
        </w:rPr>
        <w:t> </w:t>
      </w:r>
      <w:r>
        <w:rPr>
          <w:spacing w:val="-4"/>
        </w:rPr>
        <w:t>para</w:t>
      </w:r>
      <w:r>
        <w:rPr>
          <w:spacing w:val="-7"/>
        </w:rPr>
        <w:t> </w:t>
      </w:r>
      <w:r>
        <w:rPr>
          <w:spacing w:val="-4"/>
        </w:rPr>
        <w:t>la</w:t>
      </w:r>
      <w:r>
        <w:rPr>
          <w:spacing w:val="-7"/>
        </w:rPr>
        <w:t> </w:t>
      </w:r>
      <w:r>
        <w:rPr>
          <w:spacing w:val="-4"/>
        </w:rPr>
        <w:t>evaluación</w:t>
      </w:r>
      <w:r>
        <w:rPr>
          <w:spacing w:val="-7"/>
        </w:rPr>
        <w:t> </w:t>
      </w:r>
      <w:r>
        <w:rPr>
          <w:spacing w:val="-4"/>
        </w:rPr>
        <w:t>es original</w:t>
      </w:r>
      <w:r>
        <w:rPr>
          <w:spacing w:val="-6"/>
        </w:rPr>
        <w:t> </w:t>
      </w:r>
      <w:r>
        <w:rPr>
          <w:spacing w:val="-4"/>
        </w:rPr>
        <w:t>y</w:t>
      </w:r>
      <w:r>
        <w:rPr>
          <w:spacing w:val="-6"/>
        </w:rPr>
        <w:t> </w:t>
      </w:r>
      <w:r>
        <w:rPr>
          <w:spacing w:val="-4"/>
        </w:rPr>
        <w:t>que</w:t>
      </w:r>
      <w:r>
        <w:rPr>
          <w:spacing w:val="-6"/>
        </w:rPr>
        <w:t> </w:t>
      </w:r>
      <w:r>
        <w:rPr>
          <w:spacing w:val="-4"/>
        </w:rPr>
        <w:t>es</w:t>
      </w:r>
      <w:r>
        <w:rPr>
          <w:spacing w:val="-6"/>
        </w:rPr>
        <w:t> </w:t>
      </w:r>
      <w:r>
        <w:rPr>
          <w:spacing w:val="-4"/>
        </w:rPr>
        <w:t>la</w:t>
      </w:r>
      <w:r>
        <w:rPr>
          <w:spacing w:val="-6"/>
        </w:rPr>
        <w:t> </w:t>
      </w:r>
      <w:r>
        <w:rPr>
          <w:spacing w:val="-4"/>
        </w:rPr>
        <w:t>versión</w:t>
      </w:r>
      <w:r>
        <w:rPr>
          <w:spacing w:val="-6"/>
        </w:rPr>
        <w:t> </w:t>
      </w:r>
      <w:r>
        <w:rPr>
          <w:spacing w:val="-4"/>
        </w:rPr>
        <w:t>final.</w:t>
      </w:r>
      <w:r>
        <w:rPr>
          <w:spacing w:val="-6"/>
        </w:rPr>
        <w:t> </w:t>
      </w:r>
      <w:r>
        <w:rPr>
          <w:spacing w:val="-4"/>
        </w:rPr>
        <w:t>Una</w:t>
      </w:r>
      <w:r>
        <w:rPr>
          <w:spacing w:val="-6"/>
        </w:rPr>
        <w:t> </w:t>
      </w:r>
      <w:r>
        <w:rPr>
          <w:spacing w:val="-4"/>
        </w:rPr>
        <w:t>vez</w:t>
      </w:r>
      <w:r>
        <w:rPr>
          <w:spacing w:val="-6"/>
        </w:rPr>
        <w:t> </w:t>
      </w:r>
      <w:r>
        <w:rPr>
          <w:spacing w:val="-4"/>
        </w:rPr>
        <w:t>que</w:t>
      </w:r>
      <w:r>
        <w:rPr>
          <w:spacing w:val="-6"/>
        </w:rPr>
        <w:t> </w:t>
      </w:r>
      <w:r>
        <w:rPr>
          <w:spacing w:val="-4"/>
        </w:rPr>
        <w:t>el</w:t>
      </w:r>
      <w:r>
        <w:rPr>
          <w:spacing w:val="-6"/>
        </w:rPr>
        <w:t> </w:t>
      </w:r>
      <w:r>
        <w:rPr>
          <w:spacing w:val="-4"/>
        </w:rPr>
        <w:t>alumno</w:t>
      </w:r>
      <w:r>
        <w:rPr>
          <w:spacing w:val="-6"/>
        </w:rPr>
        <w:t> </w:t>
      </w:r>
      <w:r>
        <w:rPr>
          <w:spacing w:val="-4"/>
        </w:rPr>
        <w:t>ha</w:t>
      </w:r>
      <w:r>
        <w:rPr>
          <w:spacing w:val="-6"/>
        </w:rPr>
        <w:t> </w:t>
      </w:r>
      <w:r>
        <w:rPr>
          <w:spacing w:val="-4"/>
        </w:rPr>
        <w:t>entregado</w:t>
      </w:r>
      <w:r>
        <w:rPr>
          <w:spacing w:val="-6"/>
        </w:rPr>
        <w:t> </w:t>
      </w:r>
      <w:r>
        <w:rPr>
          <w:spacing w:val="-4"/>
        </w:rPr>
        <w:t>oficialmente</w:t>
      </w:r>
      <w:r>
        <w:rPr>
          <w:spacing w:val="-6"/>
        </w:rPr>
        <w:t> </w:t>
      </w:r>
      <w:r>
        <w:rPr>
          <w:spacing w:val="-4"/>
        </w:rPr>
        <w:t>la</w:t>
      </w:r>
      <w:r>
        <w:rPr>
          <w:spacing w:val="-6"/>
        </w:rPr>
        <w:t> </w:t>
      </w:r>
      <w:r>
        <w:rPr>
          <w:spacing w:val="-4"/>
        </w:rPr>
        <w:t>versión</w:t>
      </w:r>
      <w:r>
        <w:rPr>
          <w:spacing w:val="-6"/>
        </w:rPr>
        <w:t> </w:t>
      </w:r>
      <w:r>
        <w:rPr>
          <w:spacing w:val="-4"/>
        </w:rPr>
        <w:t>final</w:t>
      </w:r>
      <w:r>
        <w:rPr>
          <w:spacing w:val="-6"/>
        </w:rPr>
        <w:t> </w:t>
      </w:r>
      <w:r>
        <w:rPr>
          <w:spacing w:val="-4"/>
        </w:rPr>
        <w:t>de</w:t>
      </w:r>
      <w:r>
        <w:rPr>
          <w:spacing w:val="-6"/>
        </w:rPr>
        <w:t> </w:t>
      </w:r>
      <w:r>
        <w:rPr>
          <w:spacing w:val="-4"/>
        </w:rPr>
        <w:t>su trabajo,</w:t>
      </w:r>
      <w:r>
        <w:rPr>
          <w:spacing w:val="-11"/>
        </w:rPr>
        <w:t> </w:t>
      </w:r>
      <w:r>
        <w:rPr>
          <w:spacing w:val="-4"/>
        </w:rPr>
        <w:t>no</w:t>
      </w:r>
      <w:r>
        <w:rPr>
          <w:spacing w:val="-11"/>
        </w:rPr>
        <w:t> </w:t>
      </w:r>
      <w:r>
        <w:rPr>
          <w:spacing w:val="-4"/>
        </w:rPr>
        <w:t>puede</w:t>
      </w:r>
      <w:r>
        <w:rPr>
          <w:spacing w:val="-11"/>
        </w:rPr>
        <w:t> </w:t>
      </w:r>
      <w:r>
        <w:rPr>
          <w:spacing w:val="-4"/>
        </w:rPr>
        <w:t>pedir</w:t>
      </w:r>
      <w:r>
        <w:rPr>
          <w:spacing w:val="-11"/>
        </w:rPr>
        <w:t> </w:t>
      </w:r>
      <w:r>
        <w:rPr>
          <w:spacing w:val="-4"/>
        </w:rPr>
        <w:t>que</w:t>
      </w:r>
      <w:r>
        <w:rPr>
          <w:spacing w:val="-11"/>
        </w:rPr>
        <w:t> </w:t>
      </w:r>
      <w:r>
        <w:rPr>
          <w:spacing w:val="-4"/>
        </w:rPr>
        <w:t>se</w:t>
      </w:r>
      <w:r>
        <w:rPr>
          <w:spacing w:val="-11"/>
        </w:rPr>
        <w:t> </w:t>
      </w:r>
      <w:r>
        <w:rPr>
          <w:spacing w:val="-4"/>
        </w:rPr>
        <w:t>lo</w:t>
      </w:r>
      <w:r>
        <w:rPr>
          <w:spacing w:val="-11"/>
        </w:rPr>
        <w:t> </w:t>
      </w:r>
      <w:r>
        <w:rPr>
          <w:spacing w:val="-4"/>
        </w:rPr>
        <w:t>devuelvan</w:t>
      </w:r>
      <w:r>
        <w:rPr>
          <w:spacing w:val="-11"/>
        </w:rPr>
        <w:t> </w:t>
      </w:r>
      <w:r>
        <w:rPr>
          <w:spacing w:val="-4"/>
        </w:rPr>
        <w:t>para</w:t>
      </w:r>
      <w:r>
        <w:rPr>
          <w:spacing w:val="-11"/>
        </w:rPr>
        <w:t> </w:t>
      </w:r>
      <w:r>
        <w:rPr>
          <w:spacing w:val="-4"/>
        </w:rPr>
        <w:t>modificarlo.</w:t>
      </w:r>
    </w:p>
    <w:p>
      <w:pPr>
        <w:pStyle w:val="BodyText"/>
        <w:spacing w:line="283" w:lineRule="auto" w:before="59"/>
        <w:ind w:left="1275" w:right="1415"/>
        <w:jc w:val="both"/>
      </w:pPr>
      <w:r>
        <w:rPr>
          <w:spacing w:val="-6"/>
        </w:rPr>
        <w:t>Algunas</w:t>
      </w:r>
      <w:r>
        <w:rPr>
          <w:spacing w:val="-8"/>
        </w:rPr>
        <w:t> </w:t>
      </w:r>
      <w:r>
        <w:rPr>
          <w:spacing w:val="-6"/>
        </w:rPr>
        <w:t>formas</w:t>
      </w:r>
      <w:r>
        <w:rPr>
          <w:spacing w:val="-8"/>
        </w:rPr>
        <w:t> </w:t>
      </w:r>
      <w:r>
        <w:rPr>
          <w:spacing w:val="-6"/>
        </w:rPr>
        <w:t>de</w:t>
      </w:r>
      <w:r>
        <w:rPr>
          <w:spacing w:val="-8"/>
        </w:rPr>
        <w:t> </w:t>
      </w:r>
      <w:r>
        <w:rPr>
          <w:spacing w:val="-6"/>
        </w:rPr>
        <w:t>verificar</w:t>
      </w:r>
      <w:r>
        <w:rPr>
          <w:spacing w:val="-8"/>
        </w:rPr>
        <w:t> </w:t>
      </w:r>
      <w:r>
        <w:rPr>
          <w:spacing w:val="-6"/>
        </w:rPr>
        <w:t>la</w:t>
      </w:r>
      <w:r>
        <w:rPr>
          <w:spacing w:val="-8"/>
        </w:rPr>
        <w:t> </w:t>
      </w:r>
      <w:r>
        <w:rPr>
          <w:spacing w:val="-6"/>
        </w:rPr>
        <w:t>autoría</w:t>
      </w:r>
      <w:r>
        <w:rPr>
          <w:spacing w:val="-8"/>
        </w:rPr>
        <w:t> </w:t>
      </w:r>
      <w:r>
        <w:rPr>
          <w:spacing w:val="-6"/>
        </w:rPr>
        <w:t>original</w:t>
      </w:r>
      <w:r>
        <w:rPr>
          <w:spacing w:val="-8"/>
        </w:rPr>
        <w:t> </w:t>
      </w:r>
      <w:r>
        <w:rPr>
          <w:spacing w:val="-6"/>
        </w:rPr>
        <w:t>son</w:t>
      </w:r>
      <w:r>
        <w:rPr>
          <w:spacing w:val="-8"/>
        </w:rPr>
        <w:t> </w:t>
      </w:r>
      <w:r>
        <w:rPr>
          <w:spacing w:val="-6"/>
        </w:rPr>
        <w:t>a</w:t>
      </w:r>
      <w:r>
        <w:rPr>
          <w:spacing w:val="-8"/>
        </w:rPr>
        <w:t> </w:t>
      </w:r>
      <w:r>
        <w:rPr>
          <w:spacing w:val="-6"/>
        </w:rPr>
        <w:t>través</w:t>
      </w:r>
      <w:r>
        <w:rPr>
          <w:spacing w:val="-8"/>
        </w:rPr>
        <w:t> </w:t>
      </w:r>
      <w:r>
        <w:rPr>
          <w:spacing w:val="-6"/>
        </w:rPr>
        <w:t>de</w:t>
      </w:r>
      <w:r>
        <w:rPr>
          <w:spacing w:val="-8"/>
        </w:rPr>
        <w:t> </w:t>
      </w:r>
      <w:r>
        <w:rPr>
          <w:spacing w:val="-6"/>
        </w:rPr>
        <w:t>discusiones</w:t>
      </w:r>
      <w:r>
        <w:rPr>
          <w:spacing w:val="-8"/>
        </w:rPr>
        <w:t> </w:t>
      </w:r>
      <w:r>
        <w:rPr>
          <w:spacing w:val="-6"/>
        </w:rPr>
        <w:t>con</w:t>
      </w:r>
      <w:r>
        <w:rPr>
          <w:spacing w:val="-8"/>
        </w:rPr>
        <w:t> </w:t>
      </w:r>
      <w:r>
        <w:rPr>
          <w:spacing w:val="-6"/>
        </w:rPr>
        <w:t>el</w:t>
      </w:r>
      <w:r>
        <w:rPr>
          <w:spacing w:val="-8"/>
        </w:rPr>
        <w:t> </w:t>
      </w:r>
      <w:r>
        <w:rPr>
          <w:spacing w:val="-6"/>
        </w:rPr>
        <w:t>alumno</w:t>
      </w:r>
      <w:r>
        <w:rPr>
          <w:spacing w:val="-8"/>
        </w:rPr>
        <w:t> </w:t>
      </w:r>
      <w:r>
        <w:rPr>
          <w:spacing w:val="-6"/>
        </w:rPr>
        <w:t>sobre</w:t>
      </w:r>
      <w:r>
        <w:rPr>
          <w:spacing w:val="-8"/>
        </w:rPr>
        <w:t> </w:t>
      </w:r>
      <w:r>
        <w:rPr>
          <w:spacing w:val="-6"/>
        </w:rPr>
        <w:t>el</w:t>
      </w:r>
      <w:r>
        <w:rPr>
          <w:spacing w:val="-8"/>
        </w:rPr>
        <w:t> </w:t>
      </w:r>
      <w:r>
        <w:rPr>
          <w:spacing w:val="-6"/>
        </w:rPr>
        <w:t>contenido de su trabajo, el escrutinio del estilo de redacción comparado con otros trabajos conocidos del alumno, </w:t>
      </w:r>
      <w:r>
        <w:rPr>
          <w:spacing w:val="-6"/>
        </w:rPr>
        <w:t>el </w:t>
      </w:r>
      <w:r>
        <w:rPr>
          <w:w w:val="90"/>
        </w:rPr>
        <w:t>escrutinio de las referencias citadas o el análisis del trabajo con un servicio en línea de detección de plagio.</w:t>
      </w:r>
    </w:p>
    <w:p>
      <w:pPr>
        <w:pStyle w:val="BodyText"/>
        <w:spacing w:after="0" w:line="283" w:lineRule="auto"/>
        <w:jc w:val="both"/>
        <w:sectPr>
          <w:pgSz w:w="11910" w:h="16840"/>
          <w:pgMar w:header="702" w:footer="681" w:top="1000" w:bottom="880" w:left="425" w:right="283"/>
        </w:sectPr>
      </w:pPr>
    </w:p>
    <w:p>
      <w:pPr>
        <w:pStyle w:val="BodyText"/>
        <w:ind w:left="992"/>
        <w:rPr>
          <w:sz w:val="20"/>
        </w:rPr>
      </w:pPr>
      <w:r>
        <w:rPr>
          <w:sz w:val="20"/>
        </w:rPr>
        <mc:AlternateContent>
          <mc:Choice Requires="wps">
            <w:drawing>
              <wp:inline distT="0" distB="0" distL="0" distR="0">
                <wp:extent cx="5760085" cy="1453515"/>
                <wp:effectExtent l="0" t="0" r="0" b="3809"/>
                <wp:docPr id="334" name="Group 334"/>
                <wp:cNvGraphicFramePr>
                  <a:graphicFrameLocks/>
                </wp:cNvGraphicFramePr>
                <a:graphic>
                  <a:graphicData uri="http://schemas.microsoft.com/office/word/2010/wordprocessingGroup">
                    <wpg:wgp>
                      <wpg:cNvPr id="334" name="Group 334"/>
                      <wpg:cNvGrpSpPr/>
                      <wpg:grpSpPr>
                        <a:xfrm>
                          <a:off x="0" y="0"/>
                          <a:ext cx="5760085" cy="1453515"/>
                          <a:chExt cx="5760085" cy="1453515"/>
                        </a:xfrm>
                      </wpg:grpSpPr>
                      <pic:pic>
                        <pic:nvPicPr>
                          <pic:cNvPr id="335" name="Image 335"/>
                          <pic:cNvPicPr/>
                        </pic:nvPicPr>
                        <pic:blipFill>
                          <a:blip r:embed="rId36" cstate="print"/>
                          <a:stretch>
                            <a:fillRect/>
                          </a:stretch>
                        </pic:blipFill>
                        <pic:spPr>
                          <a:xfrm>
                            <a:off x="0" y="360000"/>
                            <a:ext cx="5760000" cy="1093494"/>
                          </a:xfrm>
                          <a:prstGeom prst="rect">
                            <a:avLst/>
                          </a:prstGeom>
                        </pic:spPr>
                      </pic:pic>
                      <wps:wsp>
                        <wps:cNvPr id="336" name="Textbox 336"/>
                        <wps:cNvSpPr txBox="1"/>
                        <wps:spPr>
                          <a:xfrm>
                            <a:off x="0" y="360000"/>
                            <a:ext cx="5760085" cy="1094105"/>
                          </a:xfrm>
                          <a:prstGeom prst="rect">
                            <a:avLst/>
                          </a:prstGeom>
                        </wps:spPr>
                        <wps:txbx>
                          <w:txbxContent>
                            <w:p>
                              <w:pPr>
                                <w:spacing w:line="240" w:lineRule="auto" w:before="278"/>
                                <w:rPr>
                                  <w:sz w:val="38"/>
                                </w:rPr>
                              </w:pPr>
                            </w:p>
                            <w:p>
                              <w:pPr>
                                <w:spacing w:before="1"/>
                                <w:ind w:left="283" w:right="0" w:firstLine="0"/>
                                <w:jc w:val="left"/>
                                <w:rPr>
                                  <w:sz w:val="38"/>
                                </w:rPr>
                              </w:pPr>
                              <w:r>
                                <w:rPr>
                                  <w:color w:val="FFFFFF"/>
                                  <w:w w:val="90"/>
                                  <w:sz w:val="38"/>
                                </w:rPr>
                                <w:t>Instrumentos</w:t>
                              </w:r>
                              <w:r>
                                <w:rPr>
                                  <w:color w:val="FFFFFF"/>
                                  <w:spacing w:val="24"/>
                                  <w:sz w:val="38"/>
                                </w:rPr>
                                <w:t> </w:t>
                              </w:r>
                              <w:r>
                                <w:rPr>
                                  <w:color w:val="FFFFFF"/>
                                  <w:w w:val="90"/>
                                  <w:sz w:val="38"/>
                                </w:rPr>
                                <w:t>de</w:t>
                              </w:r>
                              <w:r>
                                <w:rPr>
                                  <w:color w:val="FFFFFF"/>
                                  <w:spacing w:val="25"/>
                                  <w:sz w:val="38"/>
                                </w:rPr>
                                <w:t> </w:t>
                              </w:r>
                              <w:r>
                                <w:rPr>
                                  <w:color w:val="FFFFFF"/>
                                  <w:w w:val="90"/>
                                  <w:sz w:val="38"/>
                                </w:rPr>
                                <w:t>evaluación</w:t>
                              </w:r>
                              <w:r>
                                <w:rPr>
                                  <w:color w:val="FFFFFF"/>
                                  <w:spacing w:val="25"/>
                                  <w:sz w:val="38"/>
                                </w:rPr>
                                <w:t> </w:t>
                              </w:r>
                              <w:r>
                                <w:rPr>
                                  <w:color w:val="FFFFFF"/>
                                  <w:w w:val="90"/>
                                  <w:sz w:val="38"/>
                                </w:rPr>
                                <w:t>de</w:t>
                              </w:r>
                              <w:r>
                                <w:rPr>
                                  <w:color w:val="FFFFFF"/>
                                  <w:spacing w:val="24"/>
                                  <w:sz w:val="38"/>
                                </w:rPr>
                                <w:t> </w:t>
                              </w:r>
                              <w:r>
                                <w:rPr>
                                  <w:color w:val="FFFFFF"/>
                                  <w:spacing w:val="-5"/>
                                  <w:w w:val="90"/>
                                  <w:sz w:val="38"/>
                                </w:rPr>
                                <w:t>TdC</w:t>
                              </w:r>
                            </w:p>
                          </w:txbxContent>
                        </wps:txbx>
                        <wps:bodyPr wrap="square" lIns="0" tIns="0" rIns="0" bIns="0" rtlCol="0">
                          <a:noAutofit/>
                        </wps:bodyPr>
                      </wps:wsp>
                      <wps:wsp>
                        <wps:cNvPr id="337" name="Textbox 337"/>
                        <wps:cNvSpPr txBox="1"/>
                        <wps:spPr>
                          <a:xfrm>
                            <a:off x="0" y="0"/>
                            <a:ext cx="5760085" cy="360045"/>
                          </a:xfrm>
                          <a:prstGeom prst="rect">
                            <a:avLst/>
                          </a:prstGeom>
                          <a:solidFill>
                            <a:srgbClr val="002C72"/>
                          </a:solidFill>
                        </wps:spPr>
                        <wps:txbx>
                          <w:txbxContent>
                            <w:p>
                              <w:pPr>
                                <w:spacing w:before="194"/>
                                <w:ind w:left="283" w:right="0" w:firstLine="0"/>
                                <w:jc w:val="left"/>
                                <w:rPr>
                                  <w:color w:val="000000"/>
                                  <w:sz w:val="20"/>
                                </w:rPr>
                              </w:pPr>
                              <w:r>
                                <w:rPr>
                                  <w:color w:val="FFFFFF"/>
                                  <w:spacing w:val="-2"/>
                                  <w:sz w:val="20"/>
                                </w:rPr>
                                <w:t>Evaluación</w:t>
                              </w:r>
                            </w:p>
                          </w:txbxContent>
                        </wps:txbx>
                        <wps:bodyPr wrap="square" lIns="0" tIns="0" rIns="0" bIns="0" rtlCol="0">
                          <a:noAutofit/>
                        </wps:bodyPr>
                      </wps:wsp>
                    </wpg:wgp>
                  </a:graphicData>
                </a:graphic>
              </wp:inline>
            </w:drawing>
          </mc:Choice>
          <mc:Fallback>
            <w:pict>
              <v:group style="width:453.55pt;height:114.45pt;mso-position-horizontal-relative:char;mso-position-vertical-relative:line" id="docshapegroup275" coordorigin="0,0" coordsize="9071,2289">
                <v:shape style="position:absolute;left:0;top:566;width:9071;height:1723" type="#_x0000_t75" id="docshape276" stroked="false">
                  <v:imagedata r:id="rId36" o:title=""/>
                </v:shape>
                <v:shape style="position:absolute;left:0;top:566;width:9071;height:1723" type="#_x0000_t202" id="docshape277" filled="false" stroked="false">
                  <v:textbox inset="0,0,0,0">
                    <w:txbxContent>
                      <w:p>
                        <w:pPr>
                          <w:spacing w:line="240" w:lineRule="auto" w:before="278"/>
                          <w:rPr>
                            <w:sz w:val="38"/>
                          </w:rPr>
                        </w:pPr>
                      </w:p>
                      <w:p>
                        <w:pPr>
                          <w:spacing w:before="1"/>
                          <w:ind w:left="283" w:right="0" w:firstLine="0"/>
                          <w:jc w:val="left"/>
                          <w:rPr>
                            <w:sz w:val="38"/>
                          </w:rPr>
                        </w:pPr>
                        <w:r>
                          <w:rPr>
                            <w:color w:val="FFFFFF"/>
                            <w:w w:val="90"/>
                            <w:sz w:val="38"/>
                          </w:rPr>
                          <w:t>Instrumentos</w:t>
                        </w:r>
                        <w:r>
                          <w:rPr>
                            <w:color w:val="FFFFFF"/>
                            <w:spacing w:val="24"/>
                            <w:sz w:val="38"/>
                          </w:rPr>
                          <w:t> </w:t>
                        </w:r>
                        <w:r>
                          <w:rPr>
                            <w:color w:val="FFFFFF"/>
                            <w:w w:val="90"/>
                            <w:sz w:val="38"/>
                          </w:rPr>
                          <w:t>de</w:t>
                        </w:r>
                        <w:r>
                          <w:rPr>
                            <w:color w:val="FFFFFF"/>
                            <w:spacing w:val="25"/>
                            <w:sz w:val="38"/>
                          </w:rPr>
                          <w:t> </w:t>
                        </w:r>
                        <w:r>
                          <w:rPr>
                            <w:color w:val="FFFFFF"/>
                            <w:w w:val="90"/>
                            <w:sz w:val="38"/>
                          </w:rPr>
                          <w:t>evaluación</w:t>
                        </w:r>
                        <w:r>
                          <w:rPr>
                            <w:color w:val="FFFFFF"/>
                            <w:spacing w:val="25"/>
                            <w:sz w:val="38"/>
                          </w:rPr>
                          <w:t> </w:t>
                        </w:r>
                        <w:r>
                          <w:rPr>
                            <w:color w:val="FFFFFF"/>
                            <w:w w:val="90"/>
                            <w:sz w:val="38"/>
                          </w:rPr>
                          <w:t>de</w:t>
                        </w:r>
                        <w:r>
                          <w:rPr>
                            <w:color w:val="FFFFFF"/>
                            <w:spacing w:val="24"/>
                            <w:sz w:val="38"/>
                          </w:rPr>
                          <w:t> </w:t>
                        </w:r>
                        <w:r>
                          <w:rPr>
                            <w:color w:val="FFFFFF"/>
                            <w:spacing w:val="-5"/>
                            <w:w w:val="90"/>
                            <w:sz w:val="38"/>
                          </w:rPr>
                          <w:t>TdC</w:t>
                        </w:r>
                      </w:p>
                    </w:txbxContent>
                  </v:textbox>
                  <w10:wrap type="none"/>
                </v:shape>
                <v:shape style="position:absolute;left:0;top:0;width:9071;height:567" type="#_x0000_t202" id="docshape278" filled="true" fillcolor="#002c72" stroked="false">
                  <v:textbox inset="0,0,0,0">
                    <w:txbxContent>
                      <w:p>
                        <w:pPr>
                          <w:spacing w:before="194"/>
                          <w:ind w:left="283" w:right="0" w:firstLine="0"/>
                          <w:jc w:val="left"/>
                          <w:rPr>
                            <w:color w:val="000000"/>
                            <w:sz w:val="20"/>
                          </w:rPr>
                        </w:pPr>
                        <w:r>
                          <w:rPr>
                            <w:color w:val="FFFFFF"/>
                            <w:spacing w:val="-2"/>
                            <w:sz w:val="20"/>
                          </w:rPr>
                          <w:t>Evaluación</w:t>
                        </w:r>
                      </w:p>
                    </w:txbxContent>
                  </v:textbox>
                  <v:fill type="solid"/>
                  <w10:wrap type="none"/>
                </v:shape>
              </v:group>
            </w:pict>
          </mc:Fallback>
        </mc:AlternateContent>
      </w:r>
      <w:r>
        <w:rPr>
          <w:sz w:val="20"/>
        </w:rPr>
      </w:r>
    </w:p>
    <w:p>
      <w:pPr>
        <w:pStyle w:val="Heading1"/>
        <w:spacing w:before="414"/>
      </w:pPr>
      <w:bookmarkStart w:name="_bookmark13" w:id="21"/>
      <w:bookmarkEnd w:id="21"/>
      <w:r>
        <w:rPr/>
      </w:r>
      <w:r>
        <w:rPr>
          <w:color w:val="7F7F7F"/>
          <w:w w:val="90"/>
        </w:rPr>
        <w:t>Corrección</w:t>
      </w:r>
      <w:r>
        <w:rPr>
          <w:color w:val="7F7F7F"/>
          <w:spacing w:val="21"/>
        </w:rPr>
        <w:t> </w:t>
      </w:r>
      <w:r>
        <w:rPr>
          <w:color w:val="7F7F7F"/>
          <w:w w:val="90"/>
        </w:rPr>
        <w:t>de</w:t>
      </w:r>
      <w:r>
        <w:rPr>
          <w:color w:val="7F7F7F"/>
          <w:spacing w:val="21"/>
        </w:rPr>
        <w:t> </w:t>
      </w:r>
      <w:r>
        <w:rPr>
          <w:color w:val="7F7F7F"/>
          <w:w w:val="90"/>
        </w:rPr>
        <w:t>impresión</w:t>
      </w:r>
      <w:r>
        <w:rPr>
          <w:color w:val="7F7F7F"/>
          <w:spacing w:val="21"/>
        </w:rPr>
        <w:t> </w:t>
      </w:r>
      <w:r>
        <w:rPr>
          <w:color w:val="7F7F7F"/>
          <w:spacing w:val="-2"/>
          <w:w w:val="90"/>
        </w:rPr>
        <w:t>global</w:t>
      </w:r>
    </w:p>
    <w:p>
      <w:pPr>
        <w:pStyle w:val="BodyText"/>
        <w:spacing w:line="283" w:lineRule="auto" w:before="100"/>
        <w:ind w:left="1275" w:right="1415" w:hanging="1"/>
        <w:jc w:val="both"/>
      </w:pPr>
      <w:r>
        <w:rPr>
          <w:spacing w:val="-4"/>
        </w:rPr>
        <w:t>Tanto</w:t>
      </w:r>
      <w:r>
        <w:rPr>
          <w:spacing w:val="-7"/>
        </w:rPr>
        <w:t> </w:t>
      </w:r>
      <w:r>
        <w:rPr>
          <w:spacing w:val="-4"/>
        </w:rPr>
        <w:t>la</w:t>
      </w:r>
      <w:r>
        <w:rPr>
          <w:spacing w:val="-7"/>
        </w:rPr>
        <w:t> </w:t>
      </w:r>
      <w:r>
        <w:rPr>
          <w:spacing w:val="-4"/>
        </w:rPr>
        <w:t>exposición</w:t>
      </w:r>
      <w:r>
        <w:rPr>
          <w:spacing w:val="-7"/>
        </w:rPr>
        <w:t> </w:t>
      </w:r>
      <w:r>
        <w:rPr>
          <w:spacing w:val="-4"/>
        </w:rPr>
        <w:t>como</w:t>
      </w:r>
      <w:r>
        <w:rPr>
          <w:spacing w:val="-7"/>
        </w:rPr>
        <w:t> </w:t>
      </w:r>
      <w:r>
        <w:rPr>
          <w:spacing w:val="-4"/>
        </w:rPr>
        <w:t>el</w:t>
      </w:r>
      <w:r>
        <w:rPr>
          <w:spacing w:val="-7"/>
        </w:rPr>
        <w:t> </w:t>
      </w:r>
      <w:r>
        <w:rPr>
          <w:spacing w:val="-4"/>
        </w:rPr>
        <w:t>ensayo</w:t>
      </w:r>
      <w:r>
        <w:rPr>
          <w:spacing w:val="-7"/>
        </w:rPr>
        <w:t> </w:t>
      </w:r>
      <w:r>
        <w:rPr>
          <w:spacing w:val="-4"/>
        </w:rPr>
        <w:t>de</w:t>
      </w:r>
      <w:r>
        <w:rPr>
          <w:spacing w:val="-7"/>
        </w:rPr>
        <w:t> </w:t>
      </w:r>
      <w:r>
        <w:rPr>
          <w:spacing w:val="-4"/>
        </w:rPr>
        <w:t>TdC</w:t>
      </w:r>
      <w:r>
        <w:rPr>
          <w:spacing w:val="-7"/>
        </w:rPr>
        <w:t> </w:t>
      </w:r>
      <w:r>
        <w:rPr>
          <w:spacing w:val="-4"/>
        </w:rPr>
        <w:t>se</w:t>
      </w:r>
      <w:r>
        <w:rPr>
          <w:spacing w:val="-7"/>
        </w:rPr>
        <w:t> </w:t>
      </w:r>
      <w:r>
        <w:rPr>
          <w:spacing w:val="-4"/>
        </w:rPr>
        <w:t>evalúan</w:t>
      </w:r>
      <w:r>
        <w:rPr>
          <w:spacing w:val="-7"/>
        </w:rPr>
        <w:t> </w:t>
      </w:r>
      <w:r>
        <w:rPr>
          <w:spacing w:val="-4"/>
        </w:rPr>
        <w:t>utilizando</w:t>
      </w:r>
      <w:r>
        <w:rPr>
          <w:spacing w:val="-7"/>
        </w:rPr>
        <w:t> </w:t>
      </w:r>
      <w:r>
        <w:rPr>
          <w:spacing w:val="-4"/>
        </w:rPr>
        <w:t>un</w:t>
      </w:r>
      <w:r>
        <w:rPr>
          <w:spacing w:val="-7"/>
        </w:rPr>
        <w:t> </w:t>
      </w:r>
      <w:r>
        <w:rPr>
          <w:spacing w:val="-4"/>
        </w:rPr>
        <w:t>enfoque</w:t>
      </w:r>
      <w:r>
        <w:rPr>
          <w:spacing w:val="-7"/>
        </w:rPr>
        <w:t> </w:t>
      </w:r>
      <w:r>
        <w:rPr>
          <w:spacing w:val="-4"/>
        </w:rPr>
        <w:t>de</w:t>
      </w:r>
      <w:r>
        <w:rPr>
          <w:spacing w:val="-7"/>
        </w:rPr>
        <w:t> </w:t>
      </w:r>
      <w:r>
        <w:rPr>
          <w:spacing w:val="-4"/>
        </w:rPr>
        <w:t>corrección</w:t>
      </w:r>
      <w:r>
        <w:rPr>
          <w:spacing w:val="-7"/>
        </w:rPr>
        <w:t> </w:t>
      </w:r>
      <w:r>
        <w:rPr>
          <w:spacing w:val="-4"/>
        </w:rPr>
        <w:t>de</w:t>
      </w:r>
      <w:r>
        <w:rPr>
          <w:spacing w:val="-7"/>
        </w:rPr>
        <w:t> </w:t>
      </w:r>
      <w:r>
        <w:rPr>
          <w:spacing w:val="-4"/>
        </w:rPr>
        <w:t>impresión </w:t>
      </w:r>
      <w:r>
        <w:rPr/>
        <w:t>global.</w:t>
      </w:r>
      <w:r>
        <w:rPr>
          <w:spacing w:val="-10"/>
        </w:rPr>
        <w:t> </w:t>
      </w:r>
      <w:r>
        <w:rPr/>
        <w:t>Esto</w:t>
      </w:r>
      <w:r>
        <w:rPr>
          <w:spacing w:val="-10"/>
        </w:rPr>
        <w:t> </w:t>
      </w:r>
      <w:r>
        <w:rPr/>
        <w:t>significa</w:t>
      </w:r>
      <w:r>
        <w:rPr>
          <w:spacing w:val="-10"/>
        </w:rPr>
        <w:t> </w:t>
      </w:r>
      <w:r>
        <w:rPr/>
        <w:t>que</w:t>
      </w:r>
      <w:r>
        <w:rPr>
          <w:spacing w:val="-10"/>
        </w:rPr>
        <w:t> </w:t>
      </w:r>
      <w:r>
        <w:rPr/>
        <w:t>la</w:t>
      </w:r>
      <w:r>
        <w:rPr>
          <w:spacing w:val="-10"/>
        </w:rPr>
        <w:t> </w:t>
      </w:r>
      <w:r>
        <w:rPr/>
        <w:t>evaluación</w:t>
      </w:r>
      <w:r>
        <w:rPr>
          <w:spacing w:val="-10"/>
        </w:rPr>
        <w:t> </w:t>
      </w:r>
      <w:r>
        <w:rPr/>
        <w:t>de</w:t>
      </w:r>
      <w:r>
        <w:rPr>
          <w:spacing w:val="-10"/>
        </w:rPr>
        <w:t> </w:t>
      </w:r>
      <w:r>
        <w:rPr/>
        <w:t>ambas</w:t>
      </w:r>
      <w:r>
        <w:rPr>
          <w:spacing w:val="-10"/>
        </w:rPr>
        <w:t> </w:t>
      </w:r>
      <w:r>
        <w:rPr/>
        <w:t>tareas</w:t>
      </w:r>
      <w:r>
        <w:rPr>
          <w:spacing w:val="-10"/>
        </w:rPr>
        <w:t> </w:t>
      </w:r>
      <w:r>
        <w:rPr/>
        <w:t>está</w:t>
      </w:r>
      <w:r>
        <w:rPr>
          <w:spacing w:val="-10"/>
        </w:rPr>
        <w:t> </w:t>
      </w:r>
      <w:r>
        <w:rPr/>
        <w:t>pensada</w:t>
      </w:r>
      <w:r>
        <w:rPr>
          <w:spacing w:val="-10"/>
        </w:rPr>
        <w:t> </w:t>
      </w:r>
      <w:r>
        <w:rPr/>
        <w:t>como</w:t>
      </w:r>
      <w:r>
        <w:rPr>
          <w:spacing w:val="-10"/>
        </w:rPr>
        <w:t> </w:t>
      </w:r>
      <w:r>
        <w:rPr/>
        <w:t>un</w:t>
      </w:r>
      <w:r>
        <w:rPr>
          <w:spacing w:val="-10"/>
        </w:rPr>
        <w:t> </w:t>
      </w:r>
      <w:r>
        <w:rPr/>
        <w:t>proceso</w:t>
      </w:r>
      <w:r>
        <w:rPr>
          <w:spacing w:val="-10"/>
        </w:rPr>
        <w:t> </w:t>
      </w:r>
      <w:r>
        <w:rPr/>
        <w:t>de</w:t>
      </w:r>
      <w:r>
        <w:rPr>
          <w:spacing w:val="-10"/>
        </w:rPr>
        <w:t> </w:t>
      </w:r>
      <w:r>
        <w:rPr/>
        <w:t>valoración </w:t>
      </w:r>
      <w:r>
        <w:rPr>
          <w:spacing w:val="-2"/>
        </w:rPr>
        <w:t>holística</w:t>
      </w:r>
      <w:r>
        <w:rPr>
          <w:spacing w:val="-10"/>
        </w:rPr>
        <w:t> </w:t>
      </w:r>
      <w:r>
        <w:rPr>
          <w:spacing w:val="-2"/>
        </w:rPr>
        <w:t>o</w:t>
      </w:r>
      <w:r>
        <w:rPr>
          <w:spacing w:val="-10"/>
        </w:rPr>
        <w:t> </w:t>
      </w:r>
      <w:r>
        <w:rPr>
          <w:spacing w:val="-2"/>
        </w:rPr>
        <w:t>global,</w:t>
      </w:r>
      <w:r>
        <w:rPr>
          <w:spacing w:val="-10"/>
        </w:rPr>
        <w:t> </w:t>
      </w:r>
      <w:r>
        <w:rPr>
          <w:spacing w:val="-2"/>
        </w:rPr>
        <w:t>en</w:t>
      </w:r>
      <w:r>
        <w:rPr>
          <w:spacing w:val="-10"/>
        </w:rPr>
        <w:t> </w:t>
      </w:r>
      <w:r>
        <w:rPr>
          <w:spacing w:val="-2"/>
        </w:rPr>
        <w:t>vez</w:t>
      </w:r>
      <w:r>
        <w:rPr>
          <w:spacing w:val="-10"/>
        </w:rPr>
        <w:t> </w:t>
      </w:r>
      <w:r>
        <w:rPr>
          <w:spacing w:val="-2"/>
        </w:rPr>
        <w:t>de</w:t>
      </w:r>
      <w:r>
        <w:rPr>
          <w:spacing w:val="-10"/>
        </w:rPr>
        <w:t> </w:t>
      </w:r>
      <w:r>
        <w:rPr>
          <w:spacing w:val="-2"/>
        </w:rPr>
        <w:t>un</w:t>
      </w:r>
      <w:r>
        <w:rPr>
          <w:spacing w:val="-10"/>
        </w:rPr>
        <w:t> </w:t>
      </w:r>
      <w:r>
        <w:rPr>
          <w:spacing w:val="-2"/>
        </w:rPr>
        <w:t>proceso</w:t>
      </w:r>
      <w:r>
        <w:rPr>
          <w:spacing w:val="-10"/>
        </w:rPr>
        <w:t> </w:t>
      </w:r>
      <w:r>
        <w:rPr>
          <w:spacing w:val="-2"/>
        </w:rPr>
        <w:t>analítico</w:t>
      </w:r>
      <w:r>
        <w:rPr>
          <w:spacing w:val="-10"/>
        </w:rPr>
        <w:t> </w:t>
      </w:r>
      <w:r>
        <w:rPr>
          <w:spacing w:val="-2"/>
        </w:rPr>
        <w:t>donde</w:t>
      </w:r>
      <w:r>
        <w:rPr>
          <w:spacing w:val="-10"/>
        </w:rPr>
        <w:t> </w:t>
      </w:r>
      <w:r>
        <w:rPr>
          <w:spacing w:val="-2"/>
        </w:rPr>
        <w:t>se</w:t>
      </w:r>
      <w:r>
        <w:rPr>
          <w:spacing w:val="-10"/>
        </w:rPr>
        <w:t> </w:t>
      </w:r>
      <w:r>
        <w:rPr>
          <w:spacing w:val="-2"/>
        </w:rPr>
        <w:t>sumen</w:t>
      </w:r>
      <w:r>
        <w:rPr>
          <w:spacing w:val="-10"/>
        </w:rPr>
        <w:t> </w:t>
      </w:r>
      <w:r>
        <w:rPr>
          <w:spacing w:val="-2"/>
        </w:rPr>
        <w:t>los</w:t>
      </w:r>
      <w:r>
        <w:rPr>
          <w:spacing w:val="-10"/>
        </w:rPr>
        <w:t> </w:t>
      </w:r>
      <w:r>
        <w:rPr>
          <w:spacing w:val="-2"/>
        </w:rPr>
        <w:t>resultados</w:t>
      </w:r>
      <w:r>
        <w:rPr>
          <w:spacing w:val="-10"/>
        </w:rPr>
        <w:t> </w:t>
      </w:r>
      <w:r>
        <w:rPr>
          <w:spacing w:val="-2"/>
        </w:rPr>
        <w:t>de</w:t>
      </w:r>
      <w:r>
        <w:rPr>
          <w:spacing w:val="-10"/>
        </w:rPr>
        <w:t> </w:t>
      </w:r>
      <w:r>
        <w:rPr>
          <w:spacing w:val="-2"/>
        </w:rPr>
        <w:t>la</w:t>
      </w:r>
      <w:r>
        <w:rPr>
          <w:spacing w:val="-10"/>
        </w:rPr>
        <w:t> </w:t>
      </w:r>
      <w:r>
        <w:rPr>
          <w:spacing w:val="-2"/>
        </w:rPr>
        <w:t>evaluación</w:t>
      </w:r>
      <w:r>
        <w:rPr>
          <w:spacing w:val="-10"/>
        </w:rPr>
        <w:t> </w:t>
      </w:r>
      <w:r>
        <w:rPr>
          <w:spacing w:val="-2"/>
        </w:rPr>
        <w:t>según </w:t>
      </w:r>
      <w:r>
        <w:rPr/>
        <w:t>criterios</w:t>
      </w:r>
      <w:r>
        <w:rPr>
          <w:spacing w:val="-17"/>
        </w:rPr>
        <w:t> </w:t>
      </w:r>
      <w:r>
        <w:rPr/>
        <w:t>separados.</w:t>
      </w:r>
    </w:p>
    <w:p>
      <w:pPr>
        <w:pStyle w:val="BodyText"/>
        <w:spacing w:line="283" w:lineRule="auto" w:before="59"/>
        <w:ind w:left="1275" w:right="1415"/>
        <w:jc w:val="both"/>
      </w:pPr>
      <w:r>
        <w:rPr>
          <w:spacing w:val="-4"/>
        </w:rPr>
        <w:t>Los instrumentos de evaluación presentan y describen cinco niveles de desempeño. Estos niveles </w:t>
      </w:r>
      <w:r>
        <w:rPr>
          <w:spacing w:val="-4"/>
        </w:rPr>
        <w:t>deben </w:t>
      </w:r>
      <w:r>
        <w:rPr/>
        <w:t>verse</w:t>
      </w:r>
      <w:r>
        <w:rPr>
          <w:spacing w:val="-2"/>
        </w:rPr>
        <w:t> </w:t>
      </w:r>
      <w:r>
        <w:rPr/>
        <w:t>como</w:t>
      </w:r>
      <w:r>
        <w:rPr>
          <w:spacing w:val="-2"/>
        </w:rPr>
        <w:t> </w:t>
      </w:r>
      <w:r>
        <w:rPr/>
        <w:t>descriptores</w:t>
      </w:r>
      <w:r>
        <w:rPr>
          <w:spacing w:val="-2"/>
        </w:rPr>
        <w:t> </w:t>
      </w:r>
      <w:r>
        <w:rPr/>
        <w:t>holísticos</w:t>
      </w:r>
      <w:r>
        <w:rPr>
          <w:spacing w:val="-2"/>
        </w:rPr>
        <w:t> </w:t>
      </w:r>
      <w:r>
        <w:rPr/>
        <w:t>y</w:t>
      </w:r>
      <w:r>
        <w:rPr>
          <w:spacing w:val="-2"/>
        </w:rPr>
        <w:t> </w:t>
      </w:r>
      <w:r>
        <w:rPr/>
        <w:t>globales,</w:t>
      </w:r>
      <w:r>
        <w:rPr>
          <w:spacing w:val="-2"/>
        </w:rPr>
        <w:t> </w:t>
      </w:r>
      <w:r>
        <w:rPr/>
        <w:t>y</w:t>
      </w:r>
      <w:r>
        <w:rPr>
          <w:spacing w:val="-2"/>
        </w:rPr>
        <w:t> </w:t>
      </w:r>
      <w:r>
        <w:rPr/>
        <w:t>no</w:t>
      </w:r>
      <w:r>
        <w:rPr>
          <w:spacing w:val="-2"/>
        </w:rPr>
        <w:t> </w:t>
      </w:r>
      <w:r>
        <w:rPr/>
        <w:t>como</w:t>
      </w:r>
      <w:r>
        <w:rPr>
          <w:spacing w:val="-2"/>
        </w:rPr>
        <w:t> </w:t>
      </w:r>
      <w:r>
        <w:rPr/>
        <w:t>una</w:t>
      </w:r>
      <w:r>
        <w:rPr>
          <w:spacing w:val="-2"/>
        </w:rPr>
        <w:t> </w:t>
      </w:r>
      <w:r>
        <w:rPr/>
        <w:t>lista</w:t>
      </w:r>
      <w:r>
        <w:rPr>
          <w:spacing w:val="-2"/>
        </w:rPr>
        <w:t> </w:t>
      </w:r>
      <w:r>
        <w:rPr/>
        <w:t>de</w:t>
      </w:r>
      <w:r>
        <w:rPr>
          <w:spacing w:val="-2"/>
        </w:rPr>
        <w:t> </w:t>
      </w:r>
      <w:r>
        <w:rPr/>
        <w:t>verificación</w:t>
      </w:r>
      <w:r>
        <w:rPr>
          <w:spacing w:val="-2"/>
        </w:rPr>
        <w:t> </w:t>
      </w:r>
      <w:r>
        <w:rPr/>
        <w:t>de</w:t>
      </w:r>
      <w:r>
        <w:rPr>
          <w:spacing w:val="-2"/>
        </w:rPr>
        <w:t> </w:t>
      </w:r>
      <w:r>
        <w:rPr/>
        <w:t>características </w:t>
      </w:r>
      <w:r>
        <w:rPr>
          <w:spacing w:val="-4"/>
        </w:rPr>
        <w:t>necesarias.</w:t>
      </w:r>
      <w:r>
        <w:rPr>
          <w:spacing w:val="-7"/>
        </w:rPr>
        <w:t> </w:t>
      </w:r>
      <w:r>
        <w:rPr>
          <w:spacing w:val="-4"/>
        </w:rPr>
        <w:t>Al</w:t>
      </w:r>
      <w:r>
        <w:rPr>
          <w:spacing w:val="-7"/>
        </w:rPr>
        <w:t> </w:t>
      </w:r>
      <w:r>
        <w:rPr>
          <w:spacing w:val="-4"/>
        </w:rPr>
        <w:t>corregir,</w:t>
      </w:r>
      <w:r>
        <w:rPr>
          <w:spacing w:val="-7"/>
        </w:rPr>
        <w:t> </w:t>
      </w:r>
      <w:r>
        <w:rPr>
          <w:spacing w:val="-4"/>
        </w:rPr>
        <w:t>el</w:t>
      </w:r>
      <w:r>
        <w:rPr>
          <w:spacing w:val="-7"/>
        </w:rPr>
        <w:t> </w:t>
      </w:r>
      <w:r>
        <w:rPr>
          <w:spacing w:val="-4"/>
        </w:rPr>
        <w:t>propósito</w:t>
      </w:r>
      <w:r>
        <w:rPr>
          <w:spacing w:val="-7"/>
        </w:rPr>
        <w:t> </w:t>
      </w:r>
      <w:r>
        <w:rPr>
          <w:spacing w:val="-4"/>
        </w:rPr>
        <w:t>es</w:t>
      </w:r>
      <w:r>
        <w:rPr>
          <w:spacing w:val="-7"/>
        </w:rPr>
        <w:t> </w:t>
      </w:r>
      <w:r>
        <w:rPr>
          <w:spacing w:val="-4"/>
        </w:rPr>
        <w:t>encontrar</w:t>
      </w:r>
      <w:r>
        <w:rPr>
          <w:spacing w:val="-7"/>
        </w:rPr>
        <w:t> </w:t>
      </w:r>
      <w:r>
        <w:rPr>
          <w:spacing w:val="-4"/>
        </w:rPr>
        <w:t>el</w:t>
      </w:r>
      <w:r>
        <w:rPr>
          <w:spacing w:val="-7"/>
        </w:rPr>
        <w:t> </w:t>
      </w:r>
      <w:r>
        <w:rPr>
          <w:spacing w:val="-4"/>
        </w:rPr>
        <w:t>descriptor</w:t>
      </w:r>
      <w:r>
        <w:rPr>
          <w:spacing w:val="-7"/>
        </w:rPr>
        <w:t> </w:t>
      </w:r>
      <w:r>
        <w:rPr>
          <w:spacing w:val="-4"/>
        </w:rPr>
        <w:t>que</w:t>
      </w:r>
      <w:r>
        <w:rPr>
          <w:spacing w:val="-7"/>
        </w:rPr>
        <w:t> </w:t>
      </w:r>
      <w:r>
        <w:rPr>
          <w:spacing w:val="-4"/>
        </w:rPr>
        <w:t>exprese</w:t>
      </w:r>
      <w:r>
        <w:rPr>
          <w:spacing w:val="-7"/>
        </w:rPr>
        <w:t> </w:t>
      </w:r>
      <w:r>
        <w:rPr>
          <w:spacing w:val="-4"/>
        </w:rPr>
        <w:t>de</w:t>
      </w:r>
      <w:r>
        <w:rPr>
          <w:spacing w:val="-7"/>
        </w:rPr>
        <w:t> </w:t>
      </w:r>
      <w:r>
        <w:rPr>
          <w:spacing w:val="-4"/>
        </w:rPr>
        <w:t>la</w:t>
      </w:r>
      <w:r>
        <w:rPr>
          <w:spacing w:val="-7"/>
        </w:rPr>
        <w:t> </w:t>
      </w:r>
      <w:r>
        <w:rPr>
          <w:spacing w:val="-4"/>
        </w:rPr>
        <w:t>forma</w:t>
      </w:r>
      <w:r>
        <w:rPr>
          <w:spacing w:val="-7"/>
        </w:rPr>
        <w:t> </w:t>
      </w:r>
      <w:r>
        <w:rPr>
          <w:spacing w:val="-4"/>
        </w:rPr>
        <w:t>más</w:t>
      </w:r>
      <w:r>
        <w:rPr>
          <w:spacing w:val="-7"/>
        </w:rPr>
        <w:t> </w:t>
      </w:r>
      <w:r>
        <w:rPr>
          <w:spacing w:val="-4"/>
        </w:rPr>
        <w:t>adecuada</w:t>
      </w:r>
      <w:r>
        <w:rPr>
          <w:spacing w:val="-7"/>
        </w:rPr>
        <w:t> </w:t>
      </w:r>
      <w:r>
        <w:rPr>
          <w:spacing w:val="-4"/>
        </w:rPr>
        <w:t>el </w:t>
      </w:r>
      <w:r>
        <w:rPr>
          <w:spacing w:val="-2"/>
        </w:rPr>
        <w:t>nivel</w:t>
      </w:r>
      <w:r>
        <w:rPr>
          <w:spacing w:val="-9"/>
        </w:rPr>
        <w:t> </w:t>
      </w:r>
      <w:r>
        <w:rPr>
          <w:spacing w:val="-2"/>
        </w:rPr>
        <w:t>de</w:t>
      </w:r>
      <w:r>
        <w:rPr>
          <w:spacing w:val="-9"/>
        </w:rPr>
        <w:t> </w:t>
      </w:r>
      <w:r>
        <w:rPr>
          <w:spacing w:val="-2"/>
        </w:rPr>
        <w:t>logro</w:t>
      </w:r>
      <w:r>
        <w:rPr>
          <w:spacing w:val="-9"/>
        </w:rPr>
        <w:t> </w:t>
      </w:r>
      <w:r>
        <w:rPr>
          <w:spacing w:val="-2"/>
        </w:rPr>
        <w:t>alcanzado</w:t>
      </w:r>
      <w:r>
        <w:rPr>
          <w:spacing w:val="-9"/>
        </w:rPr>
        <w:t> </w:t>
      </w:r>
      <w:r>
        <w:rPr>
          <w:spacing w:val="-2"/>
        </w:rPr>
        <w:t>por</w:t>
      </w:r>
      <w:r>
        <w:rPr>
          <w:spacing w:val="-9"/>
        </w:rPr>
        <w:t> </w:t>
      </w:r>
      <w:r>
        <w:rPr>
          <w:spacing w:val="-2"/>
        </w:rPr>
        <w:t>el</w:t>
      </w:r>
      <w:r>
        <w:rPr>
          <w:spacing w:val="-9"/>
        </w:rPr>
        <w:t> </w:t>
      </w:r>
      <w:r>
        <w:rPr>
          <w:spacing w:val="-2"/>
        </w:rPr>
        <w:t>alumno.</w:t>
      </w:r>
      <w:r>
        <w:rPr>
          <w:spacing w:val="-9"/>
        </w:rPr>
        <w:t> </w:t>
      </w:r>
      <w:r>
        <w:rPr>
          <w:spacing w:val="-2"/>
        </w:rPr>
        <w:t>No</w:t>
      </w:r>
      <w:r>
        <w:rPr>
          <w:spacing w:val="-9"/>
        </w:rPr>
        <w:t> </w:t>
      </w:r>
      <w:r>
        <w:rPr>
          <w:spacing w:val="-2"/>
        </w:rPr>
        <w:t>es</w:t>
      </w:r>
      <w:r>
        <w:rPr>
          <w:spacing w:val="-9"/>
        </w:rPr>
        <w:t> </w:t>
      </w:r>
      <w:r>
        <w:rPr>
          <w:spacing w:val="-2"/>
        </w:rPr>
        <w:t>necesario</w:t>
      </w:r>
      <w:r>
        <w:rPr>
          <w:spacing w:val="-9"/>
        </w:rPr>
        <w:t> </w:t>
      </w:r>
      <w:r>
        <w:rPr>
          <w:spacing w:val="-2"/>
        </w:rPr>
        <w:t>cumplir</w:t>
      </w:r>
      <w:r>
        <w:rPr>
          <w:spacing w:val="-9"/>
        </w:rPr>
        <w:t> </w:t>
      </w:r>
      <w:r>
        <w:rPr>
          <w:spacing w:val="-2"/>
        </w:rPr>
        <w:t>todos</w:t>
      </w:r>
      <w:r>
        <w:rPr>
          <w:spacing w:val="-9"/>
        </w:rPr>
        <w:t> </w:t>
      </w:r>
      <w:r>
        <w:rPr>
          <w:spacing w:val="-2"/>
        </w:rPr>
        <w:t>los</w:t>
      </w:r>
      <w:r>
        <w:rPr>
          <w:spacing w:val="-9"/>
        </w:rPr>
        <w:t> </w:t>
      </w:r>
      <w:r>
        <w:rPr>
          <w:spacing w:val="-2"/>
        </w:rPr>
        <w:t>aspectos</w:t>
      </w:r>
      <w:r>
        <w:rPr>
          <w:spacing w:val="-9"/>
        </w:rPr>
        <w:t> </w:t>
      </w:r>
      <w:r>
        <w:rPr>
          <w:spacing w:val="-2"/>
        </w:rPr>
        <w:t>de</w:t>
      </w:r>
      <w:r>
        <w:rPr>
          <w:spacing w:val="-9"/>
        </w:rPr>
        <w:t> </w:t>
      </w:r>
      <w:r>
        <w:rPr>
          <w:spacing w:val="-2"/>
        </w:rPr>
        <w:t>un</w:t>
      </w:r>
      <w:r>
        <w:rPr>
          <w:spacing w:val="-9"/>
        </w:rPr>
        <w:t> </w:t>
      </w:r>
      <w:r>
        <w:rPr>
          <w:spacing w:val="-2"/>
        </w:rPr>
        <w:t>descriptor</w:t>
      </w:r>
      <w:r>
        <w:rPr>
          <w:spacing w:val="-9"/>
        </w:rPr>
        <w:t> </w:t>
      </w:r>
      <w:r>
        <w:rPr>
          <w:spacing w:val="-2"/>
        </w:rPr>
        <w:t>de nivel</w:t>
      </w:r>
      <w:r>
        <w:rPr>
          <w:spacing w:val="-12"/>
        </w:rPr>
        <w:t> </w:t>
      </w:r>
      <w:r>
        <w:rPr>
          <w:spacing w:val="-2"/>
        </w:rPr>
        <w:t>para</w:t>
      </w:r>
      <w:r>
        <w:rPr>
          <w:spacing w:val="-12"/>
        </w:rPr>
        <w:t> </w:t>
      </w:r>
      <w:r>
        <w:rPr>
          <w:spacing w:val="-2"/>
        </w:rPr>
        <w:t>obtener</w:t>
      </w:r>
      <w:r>
        <w:rPr>
          <w:spacing w:val="-12"/>
        </w:rPr>
        <w:t> </w:t>
      </w:r>
      <w:r>
        <w:rPr>
          <w:spacing w:val="-2"/>
        </w:rPr>
        <w:t>una</w:t>
      </w:r>
      <w:r>
        <w:rPr>
          <w:spacing w:val="-12"/>
        </w:rPr>
        <w:t> </w:t>
      </w:r>
      <w:r>
        <w:rPr>
          <w:spacing w:val="-2"/>
        </w:rPr>
        <w:t>puntuación</w:t>
      </w:r>
      <w:r>
        <w:rPr>
          <w:spacing w:val="-13"/>
        </w:rPr>
        <w:t> </w:t>
      </w:r>
      <w:r>
        <w:rPr>
          <w:spacing w:val="-2"/>
        </w:rPr>
        <w:t>en</w:t>
      </w:r>
      <w:r>
        <w:rPr>
          <w:spacing w:val="-12"/>
        </w:rPr>
        <w:t> </w:t>
      </w:r>
      <w:r>
        <w:rPr>
          <w:spacing w:val="-2"/>
        </w:rPr>
        <w:t>dicho</w:t>
      </w:r>
      <w:r>
        <w:rPr>
          <w:spacing w:val="-12"/>
        </w:rPr>
        <w:t> </w:t>
      </w:r>
      <w:r>
        <w:rPr>
          <w:spacing w:val="-2"/>
        </w:rPr>
        <w:t>nivel.</w:t>
      </w:r>
    </w:p>
    <w:p>
      <w:pPr>
        <w:pStyle w:val="BodyText"/>
        <w:spacing w:before="58"/>
        <w:ind w:left="1275"/>
        <w:jc w:val="both"/>
      </w:pPr>
      <w:r>
        <w:rPr>
          <w:w w:val="90"/>
        </w:rPr>
        <w:t>Al</w:t>
      </w:r>
      <w:r>
        <w:rPr/>
        <w:t> </w:t>
      </w:r>
      <w:r>
        <w:rPr>
          <w:w w:val="90"/>
        </w:rPr>
        <w:t>utilizar</w:t>
      </w:r>
      <w:r>
        <w:rPr>
          <w:spacing w:val="1"/>
        </w:rPr>
        <w:t> </w:t>
      </w:r>
      <w:r>
        <w:rPr>
          <w:w w:val="90"/>
        </w:rPr>
        <w:t>los</w:t>
      </w:r>
      <w:r>
        <w:rPr/>
        <w:t> </w:t>
      </w:r>
      <w:r>
        <w:rPr>
          <w:w w:val="90"/>
        </w:rPr>
        <w:t>instrumentos</w:t>
      </w:r>
      <w:r>
        <w:rPr>
          <w:spacing w:val="1"/>
        </w:rPr>
        <w:t> </w:t>
      </w:r>
      <w:r>
        <w:rPr>
          <w:w w:val="90"/>
        </w:rPr>
        <w:t>de</w:t>
      </w:r>
      <w:r>
        <w:rPr>
          <w:spacing w:val="1"/>
        </w:rPr>
        <w:t> </w:t>
      </w:r>
      <w:r>
        <w:rPr>
          <w:w w:val="90"/>
        </w:rPr>
        <w:t>evaluación</w:t>
      </w:r>
      <w:r>
        <w:rPr/>
        <w:t> </w:t>
      </w:r>
      <w:r>
        <w:rPr>
          <w:w w:val="90"/>
        </w:rPr>
        <w:t>de</w:t>
      </w:r>
      <w:r>
        <w:rPr>
          <w:spacing w:val="1"/>
        </w:rPr>
        <w:t> </w:t>
      </w:r>
      <w:r>
        <w:rPr>
          <w:w w:val="90"/>
        </w:rPr>
        <w:t>TdC,</w:t>
      </w:r>
      <w:r>
        <w:rPr/>
        <w:t> </w:t>
      </w:r>
      <w:r>
        <w:rPr>
          <w:w w:val="90"/>
        </w:rPr>
        <w:t>debe</w:t>
      </w:r>
      <w:r>
        <w:rPr>
          <w:spacing w:val="1"/>
        </w:rPr>
        <w:t> </w:t>
      </w:r>
      <w:r>
        <w:rPr>
          <w:w w:val="90"/>
        </w:rPr>
        <w:t>entenderse</w:t>
      </w:r>
      <w:r>
        <w:rPr>
          <w:spacing w:val="1"/>
        </w:rPr>
        <w:t> </w:t>
      </w:r>
      <w:r>
        <w:rPr>
          <w:spacing w:val="-4"/>
          <w:w w:val="90"/>
        </w:rPr>
        <w:t>que:</w:t>
      </w:r>
    </w:p>
    <w:p>
      <w:pPr>
        <w:pStyle w:val="ListParagraph"/>
        <w:numPr>
          <w:ilvl w:val="1"/>
          <w:numId w:val="72"/>
        </w:numPr>
        <w:tabs>
          <w:tab w:pos="1672" w:val="left" w:leader="none"/>
        </w:tabs>
        <w:spacing w:line="283" w:lineRule="auto" w:before="100" w:after="0"/>
        <w:ind w:left="1672" w:right="2035" w:hanging="407"/>
        <w:jc w:val="both"/>
        <w:rPr>
          <w:sz w:val="19"/>
        </w:rPr>
      </w:pPr>
      <w:r>
        <w:rPr>
          <w:w w:val="90"/>
          <w:sz w:val="19"/>
        </w:rPr>
        <w:t>Los niveles descritos no constituyen una lista de verificación; lo más importante es la </w:t>
      </w:r>
      <w:r>
        <w:rPr>
          <w:w w:val="90"/>
          <w:sz w:val="19"/>
        </w:rPr>
        <w:t>impresión </w:t>
      </w:r>
      <w:r>
        <w:rPr>
          <w:spacing w:val="-2"/>
          <w:sz w:val="19"/>
        </w:rPr>
        <w:t>general.</w:t>
      </w:r>
    </w:p>
    <w:p>
      <w:pPr>
        <w:pStyle w:val="ListParagraph"/>
        <w:numPr>
          <w:ilvl w:val="1"/>
          <w:numId w:val="72"/>
        </w:numPr>
        <w:tabs>
          <w:tab w:pos="1671" w:val="left" w:leader="none"/>
        </w:tabs>
        <w:spacing w:line="240" w:lineRule="auto" w:before="59" w:after="0"/>
        <w:ind w:left="1671" w:right="0" w:hanging="406"/>
        <w:jc w:val="both"/>
        <w:rPr>
          <w:sz w:val="19"/>
        </w:rPr>
      </w:pPr>
      <w:r>
        <w:rPr>
          <w:w w:val="90"/>
          <w:sz w:val="19"/>
        </w:rPr>
        <w:t>Solamente</w:t>
      </w:r>
      <w:r>
        <w:rPr>
          <w:spacing w:val="12"/>
          <w:sz w:val="19"/>
        </w:rPr>
        <w:t> </w:t>
      </w:r>
      <w:r>
        <w:rPr>
          <w:w w:val="90"/>
          <w:sz w:val="19"/>
        </w:rPr>
        <w:t>deben</w:t>
      </w:r>
      <w:r>
        <w:rPr>
          <w:spacing w:val="13"/>
          <w:sz w:val="19"/>
        </w:rPr>
        <w:t> </w:t>
      </w:r>
      <w:r>
        <w:rPr>
          <w:w w:val="90"/>
          <w:sz w:val="19"/>
        </w:rPr>
        <w:t>utilizarse</w:t>
      </w:r>
      <w:r>
        <w:rPr>
          <w:spacing w:val="13"/>
          <w:sz w:val="19"/>
        </w:rPr>
        <w:t> </w:t>
      </w:r>
      <w:r>
        <w:rPr>
          <w:w w:val="90"/>
          <w:sz w:val="19"/>
        </w:rPr>
        <w:t>números</w:t>
      </w:r>
      <w:r>
        <w:rPr>
          <w:spacing w:val="13"/>
          <w:sz w:val="19"/>
        </w:rPr>
        <w:t> </w:t>
      </w:r>
      <w:r>
        <w:rPr>
          <w:w w:val="90"/>
          <w:sz w:val="19"/>
        </w:rPr>
        <w:t>enteros</w:t>
      </w:r>
      <w:r>
        <w:rPr>
          <w:spacing w:val="12"/>
          <w:sz w:val="19"/>
        </w:rPr>
        <w:t> </w:t>
      </w:r>
      <w:r>
        <w:rPr>
          <w:w w:val="90"/>
          <w:sz w:val="19"/>
        </w:rPr>
        <w:t>y</w:t>
      </w:r>
      <w:r>
        <w:rPr>
          <w:spacing w:val="13"/>
          <w:sz w:val="19"/>
        </w:rPr>
        <w:t> </w:t>
      </w:r>
      <w:r>
        <w:rPr>
          <w:w w:val="90"/>
          <w:sz w:val="19"/>
        </w:rPr>
        <w:t>no</w:t>
      </w:r>
      <w:r>
        <w:rPr>
          <w:spacing w:val="13"/>
          <w:sz w:val="19"/>
        </w:rPr>
        <w:t> </w:t>
      </w:r>
      <w:r>
        <w:rPr>
          <w:w w:val="90"/>
          <w:sz w:val="19"/>
        </w:rPr>
        <w:t>puntuaciones</w:t>
      </w:r>
      <w:r>
        <w:rPr>
          <w:spacing w:val="13"/>
          <w:sz w:val="19"/>
        </w:rPr>
        <w:t> </w:t>
      </w:r>
      <w:r>
        <w:rPr>
          <w:spacing w:val="-2"/>
          <w:w w:val="90"/>
          <w:sz w:val="19"/>
        </w:rPr>
        <w:t>parciales.</w:t>
      </w:r>
    </w:p>
    <w:p>
      <w:pPr>
        <w:pStyle w:val="ListParagraph"/>
        <w:numPr>
          <w:ilvl w:val="1"/>
          <w:numId w:val="72"/>
        </w:numPr>
        <w:tabs>
          <w:tab w:pos="1672" w:val="left" w:leader="none"/>
        </w:tabs>
        <w:spacing w:line="283" w:lineRule="auto" w:before="99" w:after="0"/>
        <w:ind w:left="1672" w:right="1851" w:hanging="407"/>
        <w:jc w:val="left"/>
        <w:rPr>
          <w:sz w:val="19"/>
        </w:rPr>
      </w:pPr>
      <w:r>
        <w:rPr>
          <w:spacing w:val="-6"/>
          <w:sz w:val="19"/>
        </w:rPr>
        <w:t>El</w:t>
      </w:r>
      <w:r>
        <w:rPr>
          <w:spacing w:val="-14"/>
          <w:sz w:val="19"/>
        </w:rPr>
        <w:t> </w:t>
      </w:r>
      <w:r>
        <w:rPr>
          <w:spacing w:val="-6"/>
          <w:sz w:val="19"/>
        </w:rPr>
        <w:t>nivel</w:t>
      </w:r>
      <w:r>
        <w:rPr>
          <w:spacing w:val="-14"/>
          <w:sz w:val="19"/>
        </w:rPr>
        <w:t> </w:t>
      </w:r>
      <w:r>
        <w:rPr>
          <w:spacing w:val="-6"/>
          <w:sz w:val="19"/>
        </w:rPr>
        <w:t>más</w:t>
      </w:r>
      <w:r>
        <w:rPr>
          <w:spacing w:val="-14"/>
          <w:sz w:val="19"/>
        </w:rPr>
        <w:t> </w:t>
      </w:r>
      <w:r>
        <w:rPr>
          <w:spacing w:val="-6"/>
          <w:sz w:val="19"/>
        </w:rPr>
        <w:t>alto</w:t>
      </w:r>
      <w:r>
        <w:rPr>
          <w:spacing w:val="-14"/>
          <w:sz w:val="19"/>
        </w:rPr>
        <w:t> </w:t>
      </w:r>
      <w:r>
        <w:rPr>
          <w:spacing w:val="-6"/>
          <w:sz w:val="19"/>
        </w:rPr>
        <w:t>de</w:t>
      </w:r>
      <w:r>
        <w:rPr>
          <w:spacing w:val="-14"/>
          <w:sz w:val="19"/>
        </w:rPr>
        <w:t> </w:t>
      </w:r>
      <w:r>
        <w:rPr>
          <w:spacing w:val="-6"/>
          <w:sz w:val="19"/>
        </w:rPr>
        <w:t>los</w:t>
      </w:r>
      <w:r>
        <w:rPr>
          <w:spacing w:val="-14"/>
          <w:sz w:val="19"/>
        </w:rPr>
        <w:t> </w:t>
      </w:r>
      <w:r>
        <w:rPr>
          <w:spacing w:val="-6"/>
          <w:sz w:val="19"/>
        </w:rPr>
        <w:t>instrumentos</w:t>
      </w:r>
      <w:r>
        <w:rPr>
          <w:spacing w:val="-14"/>
          <w:sz w:val="19"/>
        </w:rPr>
        <w:t> </w:t>
      </w:r>
      <w:r>
        <w:rPr>
          <w:spacing w:val="-6"/>
          <w:sz w:val="19"/>
        </w:rPr>
        <w:t>no</w:t>
      </w:r>
      <w:r>
        <w:rPr>
          <w:spacing w:val="-14"/>
          <w:sz w:val="19"/>
        </w:rPr>
        <w:t> </w:t>
      </w:r>
      <w:r>
        <w:rPr>
          <w:spacing w:val="-6"/>
          <w:sz w:val="19"/>
        </w:rPr>
        <w:t>implica</w:t>
      </w:r>
      <w:r>
        <w:rPr>
          <w:spacing w:val="-14"/>
          <w:sz w:val="19"/>
        </w:rPr>
        <w:t> </w:t>
      </w:r>
      <w:r>
        <w:rPr>
          <w:spacing w:val="-6"/>
          <w:sz w:val="19"/>
        </w:rPr>
        <w:t>un</w:t>
      </w:r>
      <w:r>
        <w:rPr>
          <w:spacing w:val="-14"/>
          <w:sz w:val="19"/>
        </w:rPr>
        <w:t> </w:t>
      </w:r>
      <w:r>
        <w:rPr>
          <w:spacing w:val="-6"/>
          <w:sz w:val="19"/>
        </w:rPr>
        <w:t>desempeño</w:t>
      </w:r>
      <w:r>
        <w:rPr>
          <w:spacing w:val="-14"/>
          <w:sz w:val="19"/>
        </w:rPr>
        <w:t> </w:t>
      </w:r>
      <w:r>
        <w:rPr>
          <w:spacing w:val="-6"/>
          <w:sz w:val="19"/>
        </w:rPr>
        <w:t>perfecto,</w:t>
      </w:r>
      <w:r>
        <w:rPr>
          <w:spacing w:val="-14"/>
          <w:sz w:val="19"/>
        </w:rPr>
        <w:t> </w:t>
      </w:r>
      <w:r>
        <w:rPr>
          <w:spacing w:val="-6"/>
          <w:sz w:val="19"/>
        </w:rPr>
        <w:t>y</w:t>
      </w:r>
      <w:r>
        <w:rPr>
          <w:spacing w:val="-14"/>
          <w:sz w:val="19"/>
        </w:rPr>
        <w:t> </w:t>
      </w:r>
      <w:r>
        <w:rPr>
          <w:spacing w:val="-6"/>
          <w:sz w:val="19"/>
        </w:rPr>
        <w:t>los</w:t>
      </w:r>
      <w:r>
        <w:rPr>
          <w:spacing w:val="-14"/>
          <w:sz w:val="19"/>
        </w:rPr>
        <w:t> </w:t>
      </w:r>
      <w:r>
        <w:rPr>
          <w:spacing w:val="-6"/>
          <w:sz w:val="19"/>
        </w:rPr>
        <w:t>examinadores</w:t>
      </w:r>
      <w:r>
        <w:rPr>
          <w:spacing w:val="-14"/>
          <w:sz w:val="19"/>
        </w:rPr>
        <w:t> </w:t>
      </w:r>
      <w:r>
        <w:rPr>
          <w:spacing w:val="-6"/>
          <w:sz w:val="19"/>
        </w:rPr>
        <w:t>y</w:t>
      </w:r>
      <w:r>
        <w:rPr>
          <w:spacing w:val="-14"/>
          <w:sz w:val="19"/>
        </w:rPr>
        <w:t> </w:t>
      </w:r>
      <w:r>
        <w:rPr>
          <w:spacing w:val="-6"/>
          <w:sz w:val="19"/>
        </w:rPr>
        <w:t>los </w:t>
      </w:r>
      <w:r>
        <w:rPr>
          <w:spacing w:val="-4"/>
          <w:sz w:val="19"/>
        </w:rPr>
        <w:t>profesores</w:t>
      </w:r>
      <w:r>
        <w:rPr>
          <w:spacing w:val="-11"/>
          <w:sz w:val="19"/>
        </w:rPr>
        <w:t> </w:t>
      </w:r>
      <w:r>
        <w:rPr>
          <w:spacing w:val="-4"/>
          <w:sz w:val="19"/>
        </w:rPr>
        <w:t>no</w:t>
      </w:r>
      <w:r>
        <w:rPr>
          <w:spacing w:val="-11"/>
          <w:sz w:val="19"/>
        </w:rPr>
        <w:t> </w:t>
      </w:r>
      <w:r>
        <w:rPr>
          <w:spacing w:val="-4"/>
          <w:sz w:val="19"/>
        </w:rPr>
        <w:t>deben</w:t>
      </w:r>
      <w:r>
        <w:rPr>
          <w:spacing w:val="-11"/>
          <w:sz w:val="19"/>
        </w:rPr>
        <w:t> </w:t>
      </w:r>
      <w:r>
        <w:rPr>
          <w:spacing w:val="-4"/>
          <w:sz w:val="19"/>
        </w:rPr>
        <w:t>dudar</w:t>
      </w:r>
      <w:r>
        <w:rPr>
          <w:spacing w:val="-11"/>
          <w:sz w:val="19"/>
        </w:rPr>
        <w:t> </w:t>
      </w:r>
      <w:r>
        <w:rPr>
          <w:spacing w:val="-4"/>
          <w:sz w:val="19"/>
        </w:rPr>
        <w:t>en</w:t>
      </w:r>
      <w:r>
        <w:rPr>
          <w:spacing w:val="-11"/>
          <w:sz w:val="19"/>
        </w:rPr>
        <w:t> </w:t>
      </w:r>
      <w:r>
        <w:rPr>
          <w:spacing w:val="-4"/>
          <w:sz w:val="19"/>
        </w:rPr>
        <w:t>utilizar</w:t>
      </w:r>
      <w:r>
        <w:rPr>
          <w:spacing w:val="-11"/>
          <w:sz w:val="19"/>
        </w:rPr>
        <w:t> </w:t>
      </w:r>
      <w:r>
        <w:rPr>
          <w:spacing w:val="-4"/>
          <w:sz w:val="19"/>
        </w:rPr>
        <w:t>los</w:t>
      </w:r>
      <w:r>
        <w:rPr>
          <w:spacing w:val="-11"/>
          <w:sz w:val="19"/>
        </w:rPr>
        <w:t> </w:t>
      </w:r>
      <w:r>
        <w:rPr>
          <w:spacing w:val="-4"/>
          <w:sz w:val="19"/>
        </w:rPr>
        <w:t>niveles</w:t>
      </w:r>
      <w:r>
        <w:rPr>
          <w:spacing w:val="-11"/>
          <w:sz w:val="19"/>
        </w:rPr>
        <w:t> </w:t>
      </w:r>
      <w:r>
        <w:rPr>
          <w:spacing w:val="-4"/>
          <w:sz w:val="19"/>
        </w:rPr>
        <w:t>más</w:t>
      </w:r>
      <w:r>
        <w:rPr>
          <w:spacing w:val="-11"/>
          <w:sz w:val="19"/>
        </w:rPr>
        <w:t> </w:t>
      </w:r>
      <w:r>
        <w:rPr>
          <w:spacing w:val="-4"/>
          <w:sz w:val="19"/>
        </w:rPr>
        <w:t>altos</w:t>
      </w:r>
      <w:r>
        <w:rPr>
          <w:spacing w:val="-11"/>
          <w:sz w:val="19"/>
        </w:rPr>
        <w:t> </w:t>
      </w:r>
      <w:r>
        <w:rPr>
          <w:spacing w:val="-4"/>
          <w:sz w:val="19"/>
        </w:rPr>
        <w:t>o</w:t>
      </w:r>
      <w:r>
        <w:rPr>
          <w:spacing w:val="-11"/>
          <w:sz w:val="19"/>
        </w:rPr>
        <w:t> </w:t>
      </w:r>
      <w:r>
        <w:rPr>
          <w:spacing w:val="-4"/>
          <w:sz w:val="19"/>
        </w:rPr>
        <w:t>más</w:t>
      </w:r>
      <w:r>
        <w:rPr>
          <w:spacing w:val="-11"/>
          <w:sz w:val="19"/>
        </w:rPr>
        <w:t> </w:t>
      </w:r>
      <w:r>
        <w:rPr>
          <w:spacing w:val="-4"/>
          <w:sz w:val="19"/>
        </w:rPr>
        <w:t>bajos</w:t>
      </w:r>
      <w:r>
        <w:rPr>
          <w:spacing w:val="-11"/>
          <w:sz w:val="19"/>
        </w:rPr>
        <w:t> </w:t>
      </w:r>
      <w:r>
        <w:rPr>
          <w:spacing w:val="-4"/>
          <w:sz w:val="19"/>
        </w:rPr>
        <w:t>si</w:t>
      </w:r>
      <w:r>
        <w:rPr>
          <w:spacing w:val="-11"/>
          <w:sz w:val="19"/>
        </w:rPr>
        <w:t> </w:t>
      </w:r>
      <w:r>
        <w:rPr>
          <w:spacing w:val="-4"/>
          <w:sz w:val="19"/>
        </w:rPr>
        <w:t>estos</w:t>
      </w:r>
      <w:r>
        <w:rPr>
          <w:spacing w:val="-11"/>
          <w:sz w:val="19"/>
        </w:rPr>
        <w:t> </w:t>
      </w:r>
      <w:r>
        <w:rPr>
          <w:spacing w:val="-4"/>
          <w:sz w:val="19"/>
        </w:rPr>
        <w:t>describen </w:t>
      </w:r>
      <w:r>
        <w:rPr>
          <w:spacing w:val="-2"/>
          <w:sz w:val="19"/>
        </w:rPr>
        <w:t>adecuadamente</w:t>
      </w:r>
      <w:r>
        <w:rPr>
          <w:spacing w:val="-17"/>
          <w:sz w:val="19"/>
        </w:rPr>
        <w:t> </w:t>
      </w:r>
      <w:r>
        <w:rPr>
          <w:spacing w:val="-2"/>
          <w:sz w:val="19"/>
        </w:rPr>
        <w:t>el</w:t>
      </w:r>
      <w:r>
        <w:rPr>
          <w:spacing w:val="-17"/>
          <w:sz w:val="19"/>
        </w:rPr>
        <w:t> </w:t>
      </w:r>
      <w:r>
        <w:rPr>
          <w:spacing w:val="-2"/>
          <w:sz w:val="19"/>
        </w:rPr>
        <w:t>trabajo</w:t>
      </w:r>
      <w:r>
        <w:rPr>
          <w:spacing w:val="-17"/>
          <w:sz w:val="19"/>
        </w:rPr>
        <w:t> </w:t>
      </w:r>
      <w:r>
        <w:rPr>
          <w:spacing w:val="-2"/>
          <w:sz w:val="19"/>
        </w:rPr>
        <w:t>que</w:t>
      </w:r>
      <w:r>
        <w:rPr>
          <w:spacing w:val="-17"/>
          <w:sz w:val="19"/>
        </w:rPr>
        <w:t> </w:t>
      </w:r>
      <w:r>
        <w:rPr>
          <w:spacing w:val="-2"/>
          <w:sz w:val="19"/>
        </w:rPr>
        <w:t>están</w:t>
      </w:r>
      <w:r>
        <w:rPr>
          <w:spacing w:val="-17"/>
          <w:sz w:val="19"/>
        </w:rPr>
        <w:t> </w:t>
      </w:r>
      <w:r>
        <w:rPr>
          <w:spacing w:val="-2"/>
          <w:sz w:val="19"/>
        </w:rPr>
        <w:t>evaluando.</w:t>
      </w:r>
    </w:p>
    <w:p>
      <w:pPr>
        <w:pStyle w:val="ListParagraph"/>
        <w:numPr>
          <w:ilvl w:val="1"/>
          <w:numId w:val="72"/>
        </w:numPr>
        <w:tabs>
          <w:tab w:pos="1672" w:val="left" w:leader="none"/>
        </w:tabs>
        <w:spacing w:line="283" w:lineRule="auto" w:before="59" w:after="0"/>
        <w:ind w:left="1672" w:right="2033" w:hanging="407"/>
        <w:jc w:val="left"/>
        <w:rPr>
          <w:sz w:val="19"/>
        </w:rPr>
      </w:pPr>
      <w:r>
        <w:rPr>
          <w:w w:val="90"/>
          <w:sz w:val="19"/>
        </w:rPr>
        <w:t>Tampoco deben pensar en términos de calificaciones, sino elegir bien el descriptor de nivel y </w:t>
      </w:r>
      <w:r>
        <w:rPr>
          <w:w w:val="90"/>
          <w:sz w:val="19"/>
        </w:rPr>
        <w:t>la </w:t>
      </w:r>
      <w:r>
        <w:rPr>
          <w:sz w:val="19"/>
        </w:rPr>
        <w:t>puntuación</w:t>
      </w:r>
      <w:r>
        <w:rPr>
          <w:spacing w:val="-17"/>
          <w:sz w:val="19"/>
        </w:rPr>
        <w:t> </w:t>
      </w:r>
      <w:r>
        <w:rPr>
          <w:sz w:val="19"/>
        </w:rPr>
        <w:t>apropiados.</w:t>
      </w:r>
    </w:p>
    <w:p>
      <w:pPr>
        <w:pStyle w:val="ListParagraph"/>
        <w:numPr>
          <w:ilvl w:val="1"/>
          <w:numId w:val="72"/>
        </w:numPr>
        <w:tabs>
          <w:tab w:pos="1672" w:val="left" w:leader="none"/>
        </w:tabs>
        <w:spacing w:line="240" w:lineRule="auto" w:before="60" w:after="0"/>
        <w:ind w:left="1672" w:right="0" w:hanging="407"/>
        <w:jc w:val="left"/>
        <w:rPr>
          <w:sz w:val="19"/>
        </w:rPr>
      </w:pPr>
      <w:r>
        <w:rPr>
          <w:spacing w:val="-6"/>
          <w:sz w:val="19"/>
        </w:rPr>
        <w:t>El</w:t>
      </w:r>
      <w:r>
        <w:rPr>
          <w:spacing w:val="-11"/>
          <w:sz w:val="19"/>
        </w:rPr>
        <w:t> </w:t>
      </w:r>
      <w:r>
        <w:rPr>
          <w:spacing w:val="-6"/>
          <w:sz w:val="19"/>
        </w:rPr>
        <w:t>IB</w:t>
      </w:r>
      <w:r>
        <w:rPr>
          <w:spacing w:val="-10"/>
          <w:sz w:val="19"/>
        </w:rPr>
        <w:t> </w:t>
      </w:r>
      <w:r>
        <w:rPr>
          <w:spacing w:val="-6"/>
          <w:sz w:val="19"/>
        </w:rPr>
        <w:t>recomienda</w:t>
      </w:r>
      <w:r>
        <w:rPr>
          <w:spacing w:val="-10"/>
          <w:sz w:val="19"/>
        </w:rPr>
        <w:t> </w:t>
      </w:r>
      <w:r>
        <w:rPr>
          <w:spacing w:val="-6"/>
          <w:sz w:val="19"/>
        </w:rPr>
        <w:t>que</w:t>
      </w:r>
      <w:r>
        <w:rPr>
          <w:spacing w:val="-11"/>
          <w:sz w:val="19"/>
        </w:rPr>
        <w:t> </w:t>
      </w:r>
      <w:r>
        <w:rPr>
          <w:spacing w:val="-6"/>
          <w:sz w:val="19"/>
        </w:rPr>
        <w:t>los</w:t>
      </w:r>
      <w:r>
        <w:rPr>
          <w:spacing w:val="-10"/>
          <w:sz w:val="19"/>
        </w:rPr>
        <w:t> </w:t>
      </w:r>
      <w:r>
        <w:rPr>
          <w:spacing w:val="-6"/>
          <w:sz w:val="19"/>
        </w:rPr>
        <w:t>alumnos</w:t>
      </w:r>
      <w:r>
        <w:rPr>
          <w:spacing w:val="-10"/>
          <w:sz w:val="19"/>
        </w:rPr>
        <w:t> </w:t>
      </w:r>
      <w:r>
        <w:rPr>
          <w:spacing w:val="-6"/>
          <w:sz w:val="19"/>
        </w:rPr>
        <w:t>tengan</w:t>
      </w:r>
      <w:r>
        <w:rPr>
          <w:spacing w:val="-11"/>
          <w:sz w:val="19"/>
        </w:rPr>
        <w:t> </w:t>
      </w:r>
      <w:r>
        <w:rPr>
          <w:spacing w:val="-6"/>
          <w:sz w:val="19"/>
        </w:rPr>
        <w:t>acceso</w:t>
      </w:r>
      <w:r>
        <w:rPr>
          <w:spacing w:val="-10"/>
          <w:sz w:val="19"/>
        </w:rPr>
        <w:t> </w:t>
      </w:r>
      <w:r>
        <w:rPr>
          <w:spacing w:val="-6"/>
          <w:sz w:val="19"/>
        </w:rPr>
        <w:t>a</w:t>
      </w:r>
      <w:r>
        <w:rPr>
          <w:spacing w:val="-10"/>
          <w:sz w:val="19"/>
        </w:rPr>
        <w:t> </w:t>
      </w:r>
      <w:r>
        <w:rPr>
          <w:spacing w:val="-6"/>
          <w:sz w:val="19"/>
        </w:rPr>
        <w:t>los</w:t>
      </w:r>
      <w:r>
        <w:rPr>
          <w:spacing w:val="-10"/>
          <w:sz w:val="19"/>
        </w:rPr>
        <w:t> </w:t>
      </w:r>
      <w:r>
        <w:rPr>
          <w:spacing w:val="-6"/>
          <w:sz w:val="19"/>
        </w:rPr>
        <w:t>instrumentos</w:t>
      </w:r>
      <w:r>
        <w:rPr>
          <w:spacing w:val="-11"/>
          <w:sz w:val="19"/>
        </w:rPr>
        <w:t> </w:t>
      </w:r>
      <w:r>
        <w:rPr>
          <w:spacing w:val="-6"/>
          <w:sz w:val="19"/>
        </w:rPr>
        <w:t>de</w:t>
      </w:r>
      <w:r>
        <w:rPr>
          <w:spacing w:val="-10"/>
          <w:sz w:val="19"/>
        </w:rPr>
        <w:t> </w:t>
      </w:r>
      <w:r>
        <w:rPr>
          <w:spacing w:val="-6"/>
          <w:sz w:val="19"/>
        </w:rPr>
        <w:t>evaluación.</w:t>
      </w:r>
    </w:p>
    <w:p>
      <w:pPr>
        <w:pStyle w:val="BodyText"/>
        <w:spacing w:line="283" w:lineRule="auto" w:before="99"/>
        <w:ind w:left="1275" w:right="1415" w:hanging="1"/>
        <w:jc w:val="both"/>
      </w:pPr>
      <w:r>
        <w:rPr/>
        <w:t>Hay dos puntuaciones disponibles dentro de cada nivel de los instrumentos. Los profesores y los </w:t>
      </w:r>
      <w:r>
        <w:rPr>
          <w:spacing w:val="-6"/>
        </w:rPr>
        <w:t>examinadores deben conceder la puntuación más alta si el trabajo del alumno demuestra en gran </w:t>
      </w:r>
      <w:r>
        <w:rPr>
          <w:spacing w:val="-6"/>
        </w:rPr>
        <w:t>medida </w:t>
      </w:r>
      <w:r>
        <w:rPr>
          <w:w w:val="90"/>
        </w:rPr>
        <w:t>las cualidades descritas en ese nivel; en tal caso, el trabajo podría estar cerca de alcanzar las puntuaciones </w:t>
      </w:r>
      <w:r>
        <w:rPr/>
        <w:t>del</w:t>
      </w:r>
      <w:r>
        <w:rPr>
          <w:spacing w:val="-8"/>
        </w:rPr>
        <w:t> </w:t>
      </w:r>
      <w:r>
        <w:rPr/>
        <w:t>nivel</w:t>
      </w:r>
      <w:r>
        <w:rPr>
          <w:spacing w:val="-8"/>
        </w:rPr>
        <w:t> </w:t>
      </w:r>
      <w:r>
        <w:rPr/>
        <w:t>inmediatamente</w:t>
      </w:r>
      <w:r>
        <w:rPr>
          <w:spacing w:val="-8"/>
        </w:rPr>
        <w:t> </w:t>
      </w:r>
      <w:r>
        <w:rPr/>
        <w:t>superior.</w:t>
      </w:r>
      <w:r>
        <w:rPr>
          <w:spacing w:val="-8"/>
        </w:rPr>
        <w:t> </w:t>
      </w:r>
      <w:r>
        <w:rPr/>
        <w:t>Deben</w:t>
      </w:r>
      <w:r>
        <w:rPr>
          <w:spacing w:val="-8"/>
        </w:rPr>
        <w:t> </w:t>
      </w:r>
      <w:r>
        <w:rPr/>
        <w:t>conceder</w:t>
      </w:r>
      <w:r>
        <w:rPr>
          <w:spacing w:val="-8"/>
        </w:rPr>
        <w:t> </w:t>
      </w:r>
      <w:r>
        <w:rPr/>
        <w:t>la</w:t>
      </w:r>
      <w:r>
        <w:rPr>
          <w:spacing w:val="-8"/>
        </w:rPr>
        <w:t> </w:t>
      </w:r>
      <w:r>
        <w:rPr/>
        <w:t>puntuación</w:t>
      </w:r>
      <w:r>
        <w:rPr>
          <w:spacing w:val="-8"/>
        </w:rPr>
        <w:t> </w:t>
      </w:r>
      <w:r>
        <w:rPr/>
        <w:t>más</w:t>
      </w:r>
      <w:r>
        <w:rPr>
          <w:spacing w:val="-8"/>
        </w:rPr>
        <w:t> </w:t>
      </w:r>
      <w:r>
        <w:rPr/>
        <w:t>baja</w:t>
      </w:r>
      <w:r>
        <w:rPr>
          <w:spacing w:val="-8"/>
        </w:rPr>
        <w:t> </w:t>
      </w:r>
      <w:r>
        <w:rPr/>
        <w:t>si</w:t>
      </w:r>
      <w:r>
        <w:rPr>
          <w:spacing w:val="-8"/>
        </w:rPr>
        <w:t> </w:t>
      </w:r>
      <w:r>
        <w:rPr/>
        <w:t>el</w:t>
      </w:r>
      <w:r>
        <w:rPr>
          <w:spacing w:val="-8"/>
        </w:rPr>
        <w:t> </w:t>
      </w:r>
      <w:r>
        <w:rPr/>
        <w:t>trabajo</w:t>
      </w:r>
      <w:r>
        <w:rPr>
          <w:spacing w:val="-8"/>
        </w:rPr>
        <w:t> </w:t>
      </w:r>
      <w:r>
        <w:rPr/>
        <w:t>del</w:t>
      </w:r>
      <w:r>
        <w:rPr>
          <w:spacing w:val="-8"/>
        </w:rPr>
        <w:t> </w:t>
      </w:r>
      <w:r>
        <w:rPr/>
        <w:t>alumno </w:t>
      </w:r>
      <w:r>
        <w:rPr>
          <w:w w:val="90"/>
        </w:rPr>
        <w:t>demuestra en menor medida las cualidades descritas; en tal caso, el trabajo podría estar cerca de alcanzar</w:t>
      </w:r>
      <w:r>
        <w:rPr>
          <w:spacing w:val="40"/>
        </w:rPr>
        <w:t> </w:t>
      </w:r>
      <w:r>
        <w:rPr>
          <w:spacing w:val="-2"/>
        </w:rPr>
        <w:t>las</w:t>
      </w:r>
      <w:r>
        <w:rPr>
          <w:spacing w:val="-17"/>
        </w:rPr>
        <w:t> </w:t>
      </w:r>
      <w:r>
        <w:rPr>
          <w:spacing w:val="-2"/>
        </w:rPr>
        <w:t>puntuaciones</w:t>
      </w:r>
      <w:r>
        <w:rPr>
          <w:spacing w:val="-17"/>
        </w:rPr>
        <w:t> </w:t>
      </w:r>
      <w:r>
        <w:rPr>
          <w:spacing w:val="-2"/>
        </w:rPr>
        <w:t>del</w:t>
      </w:r>
      <w:r>
        <w:rPr>
          <w:spacing w:val="-17"/>
        </w:rPr>
        <w:t> </w:t>
      </w:r>
      <w:r>
        <w:rPr>
          <w:spacing w:val="-2"/>
        </w:rPr>
        <w:t>nivel</w:t>
      </w:r>
      <w:r>
        <w:rPr>
          <w:spacing w:val="-17"/>
        </w:rPr>
        <w:t> </w:t>
      </w:r>
      <w:r>
        <w:rPr>
          <w:spacing w:val="-2"/>
        </w:rPr>
        <w:t>inmediatamente</w:t>
      </w:r>
      <w:r>
        <w:rPr>
          <w:spacing w:val="-17"/>
        </w:rPr>
        <w:t> </w:t>
      </w:r>
      <w:r>
        <w:rPr>
          <w:spacing w:val="-2"/>
        </w:rPr>
        <w:t>inferior.</w:t>
      </w:r>
    </w:p>
    <w:p>
      <w:pPr>
        <w:pStyle w:val="BodyText"/>
        <w:spacing w:line="283" w:lineRule="auto" w:before="58"/>
        <w:ind w:left="1275" w:right="1415"/>
        <w:jc w:val="both"/>
      </w:pPr>
      <w:r>
        <w:rPr>
          <w:spacing w:val="-4"/>
        </w:rPr>
        <w:t>Si</w:t>
      </w:r>
      <w:r>
        <w:rPr>
          <w:spacing w:val="-5"/>
        </w:rPr>
        <w:t> </w:t>
      </w:r>
      <w:r>
        <w:rPr>
          <w:spacing w:val="-4"/>
        </w:rPr>
        <w:t>un</w:t>
      </w:r>
      <w:r>
        <w:rPr>
          <w:spacing w:val="-5"/>
        </w:rPr>
        <w:t> </w:t>
      </w:r>
      <w:r>
        <w:rPr>
          <w:spacing w:val="-4"/>
        </w:rPr>
        <w:t>trabajo</w:t>
      </w:r>
      <w:r>
        <w:rPr>
          <w:spacing w:val="-5"/>
        </w:rPr>
        <w:t> </w:t>
      </w:r>
      <w:r>
        <w:rPr>
          <w:spacing w:val="-4"/>
        </w:rPr>
        <w:t>parece</w:t>
      </w:r>
      <w:r>
        <w:rPr>
          <w:spacing w:val="-5"/>
        </w:rPr>
        <w:t> </w:t>
      </w:r>
      <w:r>
        <w:rPr>
          <w:spacing w:val="-4"/>
        </w:rPr>
        <w:t>estar</w:t>
      </w:r>
      <w:r>
        <w:rPr>
          <w:spacing w:val="-5"/>
        </w:rPr>
        <w:t> </w:t>
      </w:r>
      <w:r>
        <w:rPr>
          <w:spacing w:val="-4"/>
        </w:rPr>
        <w:t>entre</w:t>
      </w:r>
      <w:r>
        <w:rPr>
          <w:spacing w:val="-5"/>
        </w:rPr>
        <w:t> </w:t>
      </w:r>
      <w:r>
        <w:rPr>
          <w:spacing w:val="-4"/>
        </w:rPr>
        <w:t>dos</w:t>
      </w:r>
      <w:r>
        <w:rPr>
          <w:spacing w:val="-5"/>
        </w:rPr>
        <w:t> </w:t>
      </w:r>
      <w:r>
        <w:rPr>
          <w:spacing w:val="-4"/>
        </w:rPr>
        <w:t>niveles,</w:t>
      </w:r>
      <w:r>
        <w:rPr>
          <w:spacing w:val="-5"/>
        </w:rPr>
        <w:t> </w:t>
      </w:r>
      <w:r>
        <w:rPr>
          <w:spacing w:val="-4"/>
        </w:rPr>
        <w:t>los</w:t>
      </w:r>
      <w:r>
        <w:rPr>
          <w:spacing w:val="-5"/>
        </w:rPr>
        <w:t> </w:t>
      </w:r>
      <w:r>
        <w:rPr>
          <w:spacing w:val="-4"/>
        </w:rPr>
        <w:t>profesores,</w:t>
      </w:r>
      <w:r>
        <w:rPr>
          <w:spacing w:val="-5"/>
        </w:rPr>
        <w:t> </w:t>
      </w:r>
      <w:r>
        <w:rPr>
          <w:spacing w:val="-4"/>
        </w:rPr>
        <w:t>moderadores</w:t>
      </w:r>
      <w:r>
        <w:rPr>
          <w:spacing w:val="-5"/>
        </w:rPr>
        <w:t> </w:t>
      </w:r>
      <w:r>
        <w:rPr>
          <w:spacing w:val="-4"/>
        </w:rPr>
        <w:t>y</w:t>
      </w:r>
      <w:r>
        <w:rPr>
          <w:spacing w:val="-5"/>
        </w:rPr>
        <w:t> </w:t>
      </w:r>
      <w:r>
        <w:rPr>
          <w:spacing w:val="-4"/>
        </w:rPr>
        <w:t>examinadores</w:t>
      </w:r>
      <w:r>
        <w:rPr>
          <w:spacing w:val="-5"/>
        </w:rPr>
        <w:t> </w:t>
      </w:r>
      <w:r>
        <w:rPr>
          <w:spacing w:val="-4"/>
        </w:rPr>
        <w:t>deben</w:t>
      </w:r>
      <w:r>
        <w:rPr>
          <w:spacing w:val="-5"/>
        </w:rPr>
        <w:t> </w:t>
      </w:r>
      <w:r>
        <w:rPr>
          <w:spacing w:val="-4"/>
        </w:rPr>
        <w:t>leer</w:t>
      </w:r>
      <w:r>
        <w:rPr>
          <w:spacing w:val="-5"/>
        </w:rPr>
        <w:t> </w:t>
      </w:r>
      <w:r>
        <w:rPr>
          <w:spacing w:val="-4"/>
        </w:rPr>
        <w:t>de </w:t>
      </w:r>
      <w:r>
        <w:rPr>
          <w:w w:val="90"/>
        </w:rPr>
        <w:t>nuevo la pregunta guía que respalda el juicio de impresión global y, luego, volver a leer los descriptores de </w:t>
      </w:r>
      <w:r>
        <w:rPr>
          <w:spacing w:val="-4"/>
        </w:rPr>
        <w:t>ambos</w:t>
      </w:r>
      <w:r>
        <w:rPr>
          <w:spacing w:val="-11"/>
        </w:rPr>
        <w:t> </w:t>
      </w:r>
      <w:r>
        <w:rPr>
          <w:spacing w:val="-4"/>
        </w:rPr>
        <w:t>niveles.</w:t>
      </w:r>
      <w:r>
        <w:rPr>
          <w:spacing w:val="-10"/>
        </w:rPr>
        <w:t> </w:t>
      </w:r>
      <w:r>
        <w:rPr>
          <w:spacing w:val="-4"/>
        </w:rPr>
        <w:t>Debe</w:t>
      </w:r>
      <w:r>
        <w:rPr>
          <w:spacing w:val="-10"/>
        </w:rPr>
        <w:t> </w:t>
      </w:r>
      <w:r>
        <w:rPr>
          <w:spacing w:val="-4"/>
        </w:rPr>
        <w:t>elegirse</w:t>
      </w:r>
      <w:r>
        <w:rPr>
          <w:spacing w:val="-11"/>
        </w:rPr>
        <w:t> </w:t>
      </w:r>
      <w:r>
        <w:rPr>
          <w:spacing w:val="-4"/>
        </w:rPr>
        <w:t>el</w:t>
      </w:r>
      <w:r>
        <w:rPr>
          <w:spacing w:val="-10"/>
        </w:rPr>
        <w:t> </w:t>
      </w:r>
      <w:r>
        <w:rPr>
          <w:spacing w:val="-4"/>
        </w:rPr>
        <w:t>nivel</w:t>
      </w:r>
      <w:r>
        <w:rPr>
          <w:spacing w:val="-10"/>
        </w:rPr>
        <w:t> </w:t>
      </w:r>
      <w:r>
        <w:rPr>
          <w:spacing w:val="-4"/>
        </w:rPr>
        <w:t>que</w:t>
      </w:r>
      <w:r>
        <w:rPr>
          <w:spacing w:val="-11"/>
        </w:rPr>
        <w:t> </w:t>
      </w:r>
      <w:r>
        <w:rPr>
          <w:spacing w:val="-4"/>
        </w:rPr>
        <w:t>describa</w:t>
      </w:r>
      <w:r>
        <w:rPr>
          <w:spacing w:val="-10"/>
        </w:rPr>
        <w:t> </w:t>
      </w:r>
      <w:r>
        <w:rPr>
          <w:spacing w:val="-4"/>
        </w:rPr>
        <w:t>más</w:t>
      </w:r>
      <w:r>
        <w:rPr>
          <w:spacing w:val="-10"/>
        </w:rPr>
        <w:t> </w:t>
      </w:r>
      <w:r>
        <w:rPr>
          <w:spacing w:val="-4"/>
        </w:rPr>
        <w:t>adecuadamente</w:t>
      </w:r>
      <w:r>
        <w:rPr>
          <w:spacing w:val="-11"/>
        </w:rPr>
        <w:t> </w:t>
      </w:r>
      <w:r>
        <w:rPr>
          <w:spacing w:val="-4"/>
        </w:rPr>
        <w:t>la</w:t>
      </w:r>
      <w:r>
        <w:rPr>
          <w:spacing w:val="-10"/>
        </w:rPr>
        <w:t> </w:t>
      </w:r>
      <w:r>
        <w:rPr>
          <w:spacing w:val="-4"/>
        </w:rPr>
        <w:t>impresión</w:t>
      </w:r>
      <w:r>
        <w:rPr>
          <w:spacing w:val="-10"/>
        </w:rPr>
        <w:t> </w:t>
      </w:r>
      <w:r>
        <w:rPr>
          <w:spacing w:val="-4"/>
        </w:rPr>
        <w:t>holística</w:t>
      </w:r>
      <w:r>
        <w:rPr>
          <w:spacing w:val="-11"/>
        </w:rPr>
        <w:t> </w:t>
      </w:r>
      <w:r>
        <w:rPr>
          <w:spacing w:val="-4"/>
        </w:rPr>
        <w:t>general</w:t>
      </w:r>
      <w:r>
        <w:rPr>
          <w:spacing w:val="-10"/>
        </w:rPr>
        <w:t> </w:t>
      </w:r>
      <w:r>
        <w:rPr>
          <w:spacing w:val="-4"/>
        </w:rPr>
        <w:t>del </w:t>
      </w:r>
      <w:r>
        <w:rPr>
          <w:w w:val="90"/>
        </w:rPr>
        <w:t>trabajo del alumno. Si se toma la decisión de situar la respuesta en el nivel más alto de los dos que se están considerando, deberá otorgarse la puntuación más baja de las dos que conforman dicho nivel. Si se toma la </w:t>
      </w:r>
      <w:r>
        <w:rPr>
          <w:spacing w:val="-6"/>
        </w:rPr>
        <w:t>decisión</w:t>
      </w:r>
      <w:r>
        <w:rPr>
          <w:spacing w:val="-9"/>
        </w:rPr>
        <w:t> </w:t>
      </w:r>
      <w:r>
        <w:rPr>
          <w:spacing w:val="-6"/>
        </w:rPr>
        <w:t>de</w:t>
      </w:r>
      <w:r>
        <w:rPr>
          <w:spacing w:val="-8"/>
        </w:rPr>
        <w:t> </w:t>
      </w:r>
      <w:r>
        <w:rPr>
          <w:spacing w:val="-6"/>
        </w:rPr>
        <w:t>situar</w:t>
      </w:r>
      <w:r>
        <w:rPr>
          <w:spacing w:val="-8"/>
        </w:rPr>
        <w:t> </w:t>
      </w:r>
      <w:r>
        <w:rPr>
          <w:spacing w:val="-6"/>
        </w:rPr>
        <w:t>la</w:t>
      </w:r>
      <w:r>
        <w:rPr>
          <w:spacing w:val="-9"/>
        </w:rPr>
        <w:t> </w:t>
      </w:r>
      <w:r>
        <w:rPr>
          <w:spacing w:val="-6"/>
        </w:rPr>
        <w:t>respuesta</w:t>
      </w:r>
      <w:r>
        <w:rPr>
          <w:spacing w:val="-8"/>
        </w:rPr>
        <w:t> </w:t>
      </w:r>
      <w:r>
        <w:rPr>
          <w:spacing w:val="-6"/>
        </w:rPr>
        <w:t>en</w:t>
      </w:r>
      <w:r>
        <w:rPr>
          <w:spacing w:val="-8"/>
        </w:rPr>
        <w:t> </w:t>
      </w:r>
      <w:r>
        <w:rPr>
          <w:spacing w:val="-6"/>
        </w:rPr>
        <w:t>el</w:t>
      </w:r>
      <w:r>
        <w:rPr>
          <w:spacing w:val="-9"/>
        </w:rPr>
        <w:t> </w:t>
      </w:r>
      <w:r>
        <w:rPr>
          <w:spacing w:val="-6"/>
        </w:rPr>
        <w:t>nivel</w:t>
      </w:r>
      <w:r>
        <w:rPr>
          <w:spacing w:val="-8"/>
        </w:rPr>
        <w:t> </w:t>
      </w:r>
      <w:r>
        <w:rPr>
          <w:spacing w:val="-6"/>
        </w:rPr>
        <w:t>más</w:t>
      </w:r>
      <w:r>
        <w:rPr>
          <w:spacing w:val="-8"/>
        </w:rPr>
        <w:t> </w:t>
      </w:r>
      <w:r>
        <w:rPr>
          <w:spacing w:val="-6"/>
        </w:rPr>
        <w:t>bajo</w:t>
      </w:r>
      <w:r>
        <w:rPr>
          <w:spacing w:val="-9"/>
        </w:rPr>
        <w:t> </w:t>
      </w:r>
      <w:r>
        <w:rPr>
          <w:spacing w:val="-6"/>
        </w:rPr>
        <w:t>de</w:t>
      </w:r>
      <w:r>
        <w:rPr>
          <w:spacing w:val="-8"/>
        </w:rPr>
        <w:t> </w:t>
      </w:r>
      <w:r>
        <w:rPr>
          <w:spacing w:val="-6"/>
        </w:rPr>
        <w:t>los</w:t>
      </w:r>
      <w:r>
        <w:rPr>
          <w:spacing w:val="-8"/>
        </w:rPr>
        <w:t> </w:t>
      </w:r>
      <w:r>
        <w:rPr>
          <w:spacing w:val="-6"/>
        </w:rPr>
        <w:t>dos</w:t>
      </w:r>
      <w:r>
        <w:rPr>
          <w:spacing w:val="-9"/>
        </w:rPr>
        <w:t> </w:t>
      </w:r>
      <w:r>
        <w:rPr>
          <w:spacing w:val="-6"/>
        </w:rPr>
        <w:t>que</w:t>
      </w:r>
      <w:r>
        <w:rPr>
          <w:spacing w:val="-8"/>
        </w:rPr>
        <w:t> </w:t>
      </w:r>
      <w:r>
        <w:rPr>
          <w:spacing w:val="-6"/>
        </w:rPr>
        <w:t>se</w:t>
      </w:r>
      <w:r>
        <w:rPr>
          <w:spacing w:val="-8"/>
        </w:rPr>
        <w:t> </w:t>
      </w:r>
      <w:r>
        <w:rPr>
          <w:spacing w:val="-6"/>
        </w:rPr>
        <w:t>están</w:t>
      </w:r>
      <w:r>
        <w:rPr>
          <w:spacing w:val="-8"/>
        </w:rPr>
        <w:t> </w:t>
      </w:r>
      <w:r>
        <w:rPr>
          <w:spacing w:val="-6"/>
        </w:rPr>
        <w:t>considerando,</w:t>
      </w:r>
      <w:r>
        <w:rPr>
          <w:spacing w:val="-9"/>
        </w:rPr>
        <w:t> </w:t>
      </w:r>
      <w:r>
        <w:rPr>
          <w:spacing w:val="-6"/>
        </w:rPr>
        <w:t>deberá</w:t>
      </w:r>
      <w:r>
        <w:rPr>
          <w:spacing w:val="-8"/>
        </w:rPr>
        <w:t> </w:t>
      </w:r>
      <w:r>
        <w:rPr>
          <w:spacing w:val="-6"/>
        </w:rPr>
        <w:t>otorgarse </w:t>
      </w:r>
      <w:r>
        <w:rPr/>
        <w:t>la</w:t>
      </w:r>
      <w:r>
        <w:rPr>
          <w:spacing w:val="-17"/>
        </w:rPr>
        <w:t> </w:t>
      </w:r>
      <w:r>
        <w:rPr/>
        <w:t>puntuación</w:t>
      </w:r>
      <w:r>
        <w:rPr>
          <w:spacing w:val="-17"/>
        </w:rPr>
        <w:t> </w:t>
      </w:r>
      <w:r>
        <w:rPr/>
        <w:t>más</w:t>
      </w:r>
      <w:r>
        <w:rPr>
          <w:spacing w:val="-17"/>
        </w:rPr>
        <w:t> </w:t>
      </w:r>
      <w:r>
        <w:rPr/>
        <w:t>alta</w:t>
      </w:r>
      <w:r>
        <w:rPr>
          <w:spacing w:val="-17"/>
        </w:rPr>
        <w:t> </w:t>
      </w:r>
      <w:r>
        <w:rPr/>
        <w:t>de</w:t>
      </w:r>
      <w:r>
        <w:rPr>
          <w:spacing w:val="-17"/>
        </w:rPr>
        <w:t> </w:t>
      </w:r>
      <w:r>
        <w:rPr/>
        <w:t>dicho</w:t>
      </w:r>
      <w:r>
        <w:rPr>
          <w:spacing w:val="-17"/>
        </w:rPr>
        <w:t> </w:t>
      </w:r>
      <w:r>
        <w:rPr/>
        <w:t>nivel.</w:t>
      </w:r>
    </w:p>
    <w:p>
      <w:pPr>
        <w:pStyle w:val="Heading1"/>
        <w:spacing w:line="247" w:lineRule="auto" w:before="203"/>
        <w:ind w:right="1461"/>
        <w:jc w:val="left"/>
      </w:pPr>
      <w:r>
        <w:rPr>
          <w:color w:val="7F7F7F"/>
          <w:spacing w:val="-10"/>
        </w:rPr>
        <w:t>Instrumentos</w:t>
      </w:r>
      <w:r>
        <w:rPr>
          <w:color w:val="7F7F7F"/>
          <w:spacing w:val="-36"/>
        </w:rPr>
        <w:t> </w:t>
      </w:r>
      <w:r>
        <w:rPr>
          <w:color w:val="7F7F7F"/>
          <w:spacing w:val="-10"/>
        </w:rPr>
        <w:t>de</w:t>
      </w:r>
      <w:r>
        <w:rPr>
          <w:color w:val="7F7F7F"/>
          <w:spacing w:val="-36"/>
        </w:rPr>
        <w:t> </w:t>
      </w:r>
      <w:r>
        <w:rPr>
          <w:color w:val="7F7F7F"/>
          <w:spacing w:val="-10"/>
        </w:rPr>
        <w:t>evaluación</w:t>
      </w:r>
      <w:r>
        <w:rPr>
          <w:color w:val="7F7F7F"/>
          <w:spacing w:val="-36"/>
        </w:rPr>
        <w:t> </w:t>
      </w:r>
      <w:r>
        <w:rPr>
          <w:color w:val="7F7F7F"/>
          <w:spacing w:val="-10"/>
        </w:rPr>
        <w:t>de</w:t>
      </w:r>
      <w:r>
        <w:rPr>
          <w:color w:val="7F7F7F"/>
          <w:spacing w:val="-36"/>
        </w:rPr>
        <w:t> </w:t>
      </w:r>
      <w:r>
        <w:rPr>
          <w:color w:val="7F7F7F"/>
          <w:spacing w:val="-10"/>
        </w:rPr>
        <w:t>la</w:t>
      </w:r>
      <w:r>
        <w:rPr>
          <w:color w:val="7F7F7F"/>
          <w:spacing w:val="-36"/>
        </w:rPr>
        <w:t> </w:t>
      </w:r>
      <w:r>
        <w:rPr>
          <w:color w:val="7F7F7F"/>
          <w:spacing w:val="-10"/>
        </w:rPr>
        <w:t>exposición</w:t>
      </w:r>
      <w:r>
        <w:rPr>
          <w:color w:val="7F7F7F"/>
          <w:spacing w:val="-36"/>
        </w:rPr>
        <w:t> </w:t>
      </w:r>
      <w:r>
        <w:rPr>
          <w:color w:val="7F7F7F"/>
          <w:spacing w:val="-10"/>
        </w:rPr>
        <w:t>de </w:t>
      </w:r>
      <w:r>
        <w:rPr>
          <w:color w:val="7F7F7F"/>
          <w:spacing w:val="-4"/>
        </w:rPr>
        <w:t>TdC</w:t>
      </w:r>
    </w:p>
    <w:p>
      <w:pPr>
        <w:pStyle w:val="BodyText"/>
        <w:spacing w:line="283" w:lineRule="auto" w:before="88"/>
        <w:ind w:left="1275" w:right="1415" w:hanging="1"/>
        <w:jc w:val="both"/>
      </w:pPr>
      <w:r>
        <w:rPr>
          <w:spacing w:val="-4"/>
        </w:rPr>
        <w:t>La</w:t>
      </w:r>
      <w:r>
        <w:rPr>
          <w:spacing w:val="-5"/>
        </w:rPr>
        <w:t> </w:t>
      </w:r>
      <w:r>
        <w:rPr>
          <w:spacing w:val="-4"/>
        </w:rPr>
        <w:t>exposición</w:t>
      </w:r>
      <w:r>
        <w:rPr>
          <w:spacing w:val="-5"/>
        </w:rPr>
        <w:t> </w:t>
      </w:r>
      <w:r>
        <w:rPr>
          <w:spacing w:val="-4"/>
        </w:rPr>
        <w:t>de</w:t>
      </w:r>
      <w:r>
        <w:rPr>
          <w:spacing w:val="-5"/>
        </w:rPr>
        <w:t> </w:t>
      </w:r>
      <w:r>
        <w:rPr>
          <w:spacing w:val="-4"/>
        </w:rPr>
        <w:t>TdC</w:t>
      </w:r>
      <w:r>
        <w:rPr>
          <w:spacing w:val="-5"/>
        </w:rPr>
        <w:t> </w:t>
      </w:r>
      <w:r>
        <w:rPr>
          <w:spacing w:val="-4"/>
        </w:rPr>
        <w:t>es</w:t>
      </w:r>
      <w:r>
        <w:rPr>
          <w:spacing w:val="-5"/>
        </w:rPr>
        <w:t> </w:t>
      </w:r>
      <w:r>
        <w:rPr>
          <w:spacing w:val="-4"/>
        </w:rPr>
        <w:t>una</w:t>
      </w:r>
      <w:r>
        <w:rPr>
          <w:spacing w:val="-5"/>
        </w:rPr>
        <w:t> </w:t>
      </w:r>
      <w:r>
        <w:rPr>
          <w:spacing w:val="-4"/>
        </w:rPr>
        <w:t>oportunidad</w:t>
      </w:r>
      <w:r>
        <w:rPr>
          <w:spacing w:val="-5"/>
        </w:rPr>
        <w:t> </w:t>
      </w:r>
      <w:r>
        <w:rPr>
          <w:spacing w:val="-4"/>
        </w:rPr>
        <w:t>para</w:t>
      </w:r>
      <w:r>
        <w:rPr>
          <w:spacing w:val="-5"/>
        </w:rPr>
        <w:t> </w:t>
      </w:r>
      <w:r>
        <w:rPr>
          <w:spacing w:val="-4"/>
        </w:rPr>
        <w:t>que</w:t>
      </w:r>
      <w:r>
        <w:rPr>
          <w:spacing w:val="-5"/>
        </w:rPr>
        <w:t> </w:t>
      </w:r>
      <w:r>
        <w:rPr>
          <w:spacing w:val="-4"/>
        </w:rPr>
        <w:t>los</w:t>
      </w:r>
      <w:r>
        <w:rPr>
          <w:spacing w:val="-5"/>
        </w:rPr>
        <w:t> </w:t>
      </w:r>
      <w:r>
        <w:rPr>
          <w:spacing w:val="-4"/>
        </w:rPr>
        <w:t>alumnos</w:t>
      </w:r>
      <w:r>
        <w:rPr>
          <w:spacing w:val="-5"/>
        </w:rPr>
        <w:t> </w:t>
      </w:r>
      <w:r>
        <w:rPr>
          <w:spacing w:val="-4"/>
        </w:rPr>
        <w:t>exploren</w:t>
      </w:r>
      <w:r>
        <w:rPr>
          <w:spacing w:val="-5"/>
        </w:rPr>
        <w:t> </w:t>
      </w:r>
      <w:r>
        <w:rPr>
          <w:spacing w:val="-4"/>
        </w:rPr>
        <w:t>los</w:t>
      </w:r>
      <w:r>
        <w:rPr>
          <w:spacing w:val="-5"/>
        </w:rPr>
        <w:t> </w:t>
      </w:r>
      <w:r>
        <w:rPr>
          <w:spacing w:val="-4"/>
        </w:rPr>
        <w:t>vínculos</w:t>
      </w:r>
      <w:r>
        <w:rPr>
          <w:spacing w:val="-5"/>
        </w:rPr>
        <w:t> </w:t>
      </w:r>
      <w:r>
        <w:rPr>
          <w:spacing w:val="-4"/>
        </w:rPr>
        <w:t>entre</w:t>
      </w:r>
      <w:r>
        <w:rPr>
          <w:spacing w:val="-5"/>
        </w:rPr>
        <w:t> </w:t>
      </w:r>
      <w:r>
        <w:rPr>
          <w:spacing w:val="-4"/>
        </w:rPr>
        <w:t>las</w:t>
      </w:r>
      <w:r>
        <w:rPr>
          <w:spacing w:val="-5"/>
        </w:rPr>
        <w:t> </w:t>
      </w:r>
      <w:r>
        <w:rPr>
          <w:spacing w:val="-4"/>
        </w:rPr>
        <w:t>preguntas </w:t>
      </w:r>
      <w:r>
        <w:rPr>
          <w:spacing w:val="-6"/>
        </w:rPr>
        <w:t>de</w:t>
      </w:r>
      <w:r>
        <w:rPr>
          <w:spacing w:val="-8"/>
        </w:rPr>
        <w:t> </w:t>
      </w:r>
      <w:r>
        <w:rPr>
          <w:spacing w:val="-6"/>
        </w:rPr>
        <w:t>conocimiento</w:t>
      </w:r>
      <w:r>
        <w:rPr>
          <w:spacing w:val="-9"/>
        </w:rPr>
        <w:t> </w:t>
      </w:r>
      <w:r>
        <w:rPr>
          <w:spacing w:val="-6"/>
        </w:rPr>
        <w:t>y</w:t>
      </w:r>
      <w:r>
        <w:rPr>
          <w:spacing w:val="-7"/>
        </w:rPr>
        <w:t> </w:t>
      </w:r>
      <w:r>
        <w:rPr>
          <w:spacing w:val="-6"/>
        </w:rPr>
        <w:t>el</w:t>
      </w:r>
      <w:r>
        <w:rPr>
          <w:spacing w:val="-8"/>
        </w:rPr>
        <w:t> </w:t>
      </w:r>
      <w:r>
        <w:rPr>
          <w:spacing w:val="-6"/>
        </w:rPr>
        <w:t>mundo</w:t>
      </w:r>
      <w:r>
        <w:rPr>
          <w:spacing w:val="-8"/>
        </w:rPr>
        <w:t> </w:t>
      </w:r>
      <w:r>
        <w:rPr>
          <w:spacing w:val="-6"/>
        </w:rPr>
        <w:t>que</w:t>
      </w:r>
      <w:r>
        <w:rPr>
          <w:spacing w:val="-8"/>
        </w:rPr>
        <w:t> </w:t>
      </w:r>
      <w:r>
        <w:rPr>
          <w:spacing w:val="-6"/>
        </w:rPr>
        <w:t>nos</w:t>
      </w:r>
      <w:r>
        <w:rPr>
          <w:spacing w:val="-8"/>
        </w:rPr>
        <w:t> </w:t>
      </w:r>
      <w:r>
        <w:rPr>
          <w:spacing w:val="-6"/>
        </w:rPr>
        <w:t>rodea.</w:t>
      </w:r>
      <w:r>
        <w:rPr>
          <w:spacing w:val="-8"/>
        </w:rPr>
        <w:t> </w:t>
      </w:r>
      <w:r>
        <w:rPr>
          <w:spacing w:val="-6"/>
        </w:rPr>
        <w:t>La</w:t>
      </w:r>
      <w:r>
        <w:rPr>
          <w:spacing w:val="-9"/>
        </w:rPr>
        <w:t> </w:t>
      </w:r>
      <w:r>
        <w:rPr>
          <w:spacing w:val="-6"/>
        </w:rPr>
        <w:t>evaluación</w:t>
      </w:r>
      <w:r>
        <w:rPr>
          <w:spacing w:val="-7"/>
        </w:rPr>
        <w:t> </w:t>
      </w:r>
      <w:r>
        <w:rPr>
          <w:spacing w:val="-6"/>
        </w:rPr>
        <w:t>de</w:t>
      </w:r>
      <w:r>
        <w:rPr>
          <w:spacing w:val="-8"/>
        </w:rPr>
        <w:t> </w:t>
      </w:r>
      <w:r>
        <w:rPr>
          <w:spacing w:val="-6"/>
        </w:rPr>
        <w:t>esta</w:t>
      </w:r>
      <w:r>
        <w:rPr>
          <w:spacing w:val="-8"/>
        </w:rPr>
        <w:t> </w:t>
      </w:r>
      <w:r>
        <w:rPr>
          <w:spacing w:val="-6"/>
        </w:rPr>
        <w:t>tarea</w:t>
      </w:r>
      <w:r>
        <w:rPr>
          <w:spacing w:val="-8"/>
        </w:rPr>
        <w:t> </w:t>
      </w:r>
      <w:r>
        <w:rPr>
          <w:spacing w:val="-6"/>
        </w:rPr>
        <w:t>se</w:t>
      </w:r>
      <w:r>
        <w:rPr>
          <w:spacing w:val="-8"/>
        </w:rPr>
        <w:t> </w:t>
      </w:r>
      <w:r>
        <w:rPr>
          <w:spacing w:val="-6"/>
        </w:rPr>
        <w:t>sustenta</w:t>
      </w:r>
      <w:r>
        <w:rPr>
          <w:spacing w:val="-8"/>
        </w:rPr>
        <w:t> </w:t>
      </w:r>
      <w:r>
        <w:rPr>
          <w:spacing w:val="-6"/>
        </w:rPr>
        <w:t>en</w:t>
      </w:r>
      <w:r>
        <w:rPr>
          <w:spacing w:val="-9"/>
        </w:rPr>
        <w:t> </w:t>
      </w:r>
      <w:r>
        <w:rPr>
          <w:spacing w:val="-6"/>
        </w:rPr>
        <w:t>una</w:t>
      </w:r>
      <w:r>
        <w:rPr>
          <w:spacing w:val="-7"/>
        </w:rPr>
        <w:t> </w:t>
      </w:r>
      <w:r>
        <w:rPr>
          <w:spacing w:val="-6"/>
        </w:rPr>
        <w:t>única</w:t>
      </w:r>
      <w:r>
        <w:rPr>
          <w:spacing w:val="-8"/>
        </w:rPr>
        <w:t> </w:t>
      </w:r>
      <w:r>
        <w:rPr>
          <w:spacing w:val="-6"/>
        </w:rPr>
        <w:t>pregunta </w:t>
      </w:r>
      <w:r>
        <w:rPr/>
        <w:t>guía,</w:t>
      </w:r>
      <w:r>
        <w:rPr>
          <w:spacing w:val="-13"/>
        </w:rPr>
        <w:t> </w:t>
      </w:r>
      <w:r>
        <w:rPr/>
        <w:t>que</w:t>
      </w:r>
      <w:r>
        <w:rPr>
          <w:spacing w:val="-13"/>
        </w:rPr>
        <w:t> </w:t>
      </w:r>
      <w:r>
        <w:rPr/>
        <w:t>es</w:t>
      </w:r>
      <w:r>
        <w:rPr>
          <w:spacing w:val="-13"/>
        </w:rPr>
        <w:t> </w:t>
      </w:r>
      <w:r>
        <w:rPr/>
        <w:t>la</w:t>
      </w:r>
      <w:r>
        <w:rPr>
          <w:spacing w:val="-13"/>
        </w:rPr>
        <w:t> </w:t>
      </w:r>
      <w:r>
        <w:rPr/>
        <w:t>siguiente:</w:t>
      </w:r>
    </w:p>
    <w:p>
      <w:pPr>
        <w:pStyle w:val="BodyText"/>
        <w:spacing w:after="0" w:line="283" w:lineRule="auto"/>
        <w:jc w:val="both"/>
        <w:sectPr>
          <w:headerReference w:type="default" r:id="rId114"/>
          <w:footerReference w:type="default" r:id="rId115"/>
          <w:footerReference w:type="even" r:id="rId116"/>
          <w:pgSz w:w="11910" w:h="16840"/>
          <w:pgMar w:header="0" w:footer="681" w:top="720" w:bottom="880" w:left="425" w:right="283"/>
          <w:pgNumType w:start="49"/>
        </w:sectPr>
      </w:pPr>
    </w:p>
    <w:p>
      <w:pPr>
        <w:pStyle w:val="BodyText"/>
        <w:rPr>
          <w:sz w:val="20"/>
        </w:rPr>
      </w:pPr>
    </w:p>
    <w:p>
      <w:pPr>
        <w:pStyle w:val="BodyText"/>
        <w:rPr>
          <w:sz w:val="20"/>
        </w:rPr>
      </w:pPr>
    </w:p>
    <w:p>
      <w:pPr>
        <w:pStyle w:val="BodyText"/>
        <w:spacing w:before="6" w:after="1"/>
        <w:rPr>
          <w:sz w:val="20"/>
        </w:rPr>
      </w:pPr>
    </w:p>
    <w:p>
      <w:pPr>
        <w:pStyle w:val="BodyText"/>
        <w:ind w:left="1265"/>
        <w:rPr>
          <w:sz w:val="20"/>
        </w:rPr>
      </w:pPr>
      <w:r>
        <w:rPr>
          <w:sz w:val="20"/>
        </w:rPr>
        <mc:AlternateContent>
          <mc:Choice Requires="wps">
            <w:drawing>
              <wp:inline distT="0" distB="0" distL="0" distR="0">
                <wp:extent cx="5406390" cy="400050"/>
                <wp:effectExtent l="9525" t="0" r="0" b="9525"/>
                <wp:docPr id="340" name="Textbox 340"/>
                <wp:cNvGraphicFramePr>
                  <a:graphicFrameLocks/>
                </wp:cNvGraphicFramePr>
                <a:graphic>
                  <a:graphicData uri="http://schemas.microsoft.com/office/word/2010/wordprocessingShape">
                    <wps:wsp>
                      <wps:cNvPr id="340" name="Textbox 340"/>
                      <wps:cNvSpPr txBox="1"/>
                      <wps:spPr>
                        <a:xfrm>
                          <a:off x="0" y="0"/>
                          <a:ext cx="5406390" cy="400050"/>
                        </a:xfrm>
                        <a:prstGeom prst="rect">
                          <a:avLst/>
                        </a:prstGeom>
                        <a:ln w="6350">
                          <a:solidFill>
                            <a:srgbClr val="7F7F7F"/>
                          </a:solidFill>
                          <a:prstDash val="solid"/>
                        </a:ln>
                      </wps:spPr>
                      <wps:txbx>
                        <w:txbxContent>
                          <w:p>
                            <w:pPr>
                              <w:pStyle w:val="BodyText"/>
                              <w:spacing w:line="283" w:lineRule="auto" w:before="39"/>
                              <w:ind w:left="3820" w:hanging="3774"/>
                            </w:pPr>
                            <w:r>
                              <w:rPr>
                                <w:w w:val="90"/>
                              </w:rPr>
                              <w:t>¿La exposición muestra satisfactoriamente cómo se manifiesta la teoría del conocimiento en el mundo </w:t>
                            </w:r>
                            <w:r>
                              <w:rPr>
                                <w:w w:val="90"/>
                              </w:rPr>
                              <w:t>que </w:t>
                            </w:r>
                            <w:r>
                              <w:rPr/>
                              <w:t>nos</w:t>
                            </w:r>
                            <w:r>
                              <w:rPr>
                                <w:spacing w:val="-17"/>
                              </w:rPr>
                              <w:t> </w:t>
                            </w:r>
                            <w:r>
                              <w:rPr/>
                              <w:t>rodea?</w:t>
                            </w:r>
                          </w:p>
                        </w:txbxContent>
                      </wps:txbx>
                      <wps:bodyPr wrap="square" lIns="0" tIns="0" rIns="0" bIns="0" rtlCol="0">
                        <a:noAutofit/>
                      </wps:bodyPr>
                    </wps:wsp>
                  </a:graphicData>
                </a:graphic>
              </wp:inline>
            </w:drawing>
          </mc:Choice>
          <mc:Fallback>
            <w:pict>
              <v:shape style="width:425.7pt;height:31.5pt;mso-position-horizontal-relative:char;mso-position-vertical-relative:line" type="#_x0000_t202" id="docshape280" filled="false" stroked="true" strokeweight=".5pt" strokecolor="#7f7f7f">
                <w10:anchorlock/>
                <v:textbox inset="0,0,0,0">
                  <w:txbxContent>
                    <w:p>
                      <w:pPr>
                        <w:pStyle w:val="BodyText"/>
                        <w:spacing w:line="283" w:lineRule="auto" w:before="39"/>
                        <w:ind w:left="3820" w:hanging="3774"/>
                      </w:pPr>
                      <w:r>
                        <w:rPr>
                          <w:w w:val="90"/>
                        </w:rPr>
                        <w:t>¿La exposición muestra satisfactoriamente cómo se manifiesta la teoría del conocimiento en el mundo </w:t>
                      </w:r>
                      <w:r>
                        <w:rPr>
                          <w:w w:val="90"/>
                        </w:rPr>
                        <w:t>que </w:t>
                      </w:r>
                      <w:r>
                        <w:rPr/>
                        <w:t>nos</w:t>
                      </w:r>
                      <w:r>
                        <w:rPr>
                          <w:spacing w:val="-17"/>
                        </w:rPr>
                        <w:t> </w:t>
                      </w:r>
                      <w:r>
                        <w:rPr/>
                        <w:t>rodea?</w:t>
                      </w:r>
                    </w:p>
                  </w:txbxContent>
                </v:textbox>
                <v:stroke dashstyle="solid"/>
              </v:shape>
            </w:pict>
          </mc:Fallback>
        </mc:AlternateContent>
      </w:r>
      <w:r>
        <w:rPr>
          <w:sz w:val="20"/>
        </w:rPr>
      </w:r>
    </w:p>
    <w:p>
      <w:pPr>
        <w:pStyle w:val="BodyText"/>
        <w:spacing w:line="283" w:lineRule="auto" w:before="119"/>
        <w:ind w:left="1275" w:right="1415"/>
        <w:jc w:val="both"/>
      </w:pPr>
      <w:r>
        <w:rPr>
          <w:spacing w:val="-6"/>
        </w:rPr>
        <w:t>El instrumento</w:t>
      </w:r>
      <w:r>
        <w:rPr>
          <w:spacing w:val="-7"/>
        </w:rPr>
        <w:t> </w:t>
      </w:r>
      <w:r>
        <w:rPr>
          <w:spacing w:val="-6"/>
        </w:rPr>
        <w:t>de evaluación</w:t>
      </w:r>
      <w:r>
        <w:rPr>
          <w:spacing w:val="-7"/>
        </w:rPr>
        <w:t> </w:t>
      </w:r>
      <w:r>
        <w:rPr>
          <w:spacing w:val="-6"/>
        </w:rPr>
        <w:t>que se</w:t>
      </w:r>
      <w:r>
        <w:rPr>
          <w:spacing w:val="-7"/>
        </w:rPr>
        <w:t> </w:t>
      </w:r>
      <w:r>
        <w:rPr>
          <w:spacing w:val="-6"/>
        </w:rPr>
        <w:t>proporciona describe</w:t>
      </w:r>
      <w:r>
        <w:rPr>
          <w:spacing w:val="-7"/>
        </w:rPr>
        <w:t> </w:t>
      </w:r>
      <w:r>
        <w:rPr>
          <w:spacing w:val="-6"/>
        </w:rPr>
        <w:t>cinco niveles</w:t>
      </w:r>
      <w:r>
        <w:rPr>
          <w:spacing w:val="-7"/>
        </w:rPr>
        <w:t> </w:t>
      </w:r>
      <w:r>
        <w:rPr>
          <w:spacing w:val="-6"/>
        </w:rPr>
        <w:t>de desempeño</w:t>
      </w:r>
      <w:r>
        <w:rPr>
          <w:spacing w:val="-7"/>
        </w:rPr>
        <w:t> </w:t>
      </w:r>
      <w:r>
        <w:rPr>
          <w:spacing w:val="-6"/>
        </w:rPr>
        <w:t>en respuesta</w:t>
      </w:r>
      <w:r>
        <w:rPr>
          <w:spacing w:val="-7"/>
        </w:rPr>
        <w:t> </w:t>
      </w:r>
      <w:r>
        <w:rPr>
          <w:spacing w:val="-6"/>
        </w:rPr>
        <w:t>a </w:t>
      </w:r>
      <w:r>
        <w:rPr>
          <w:spacing w:val="-6"/>
        </w:rPr>
        <w:t>esta pregunta guía. Estos niveles deben verse como descriptores holísticos, y no como una lista de verificación </w:t>
      </w:r>
      <w:r>
        <w:rPr/>
        <w:t>de</w:t>
      </w:r>
      <w:r>
        <w:rPr>
          <w:spacing w:val="-17"/>
        </w:rPr>
        <w:t> </w:t>
      </w:r>
      <w:r>
        <w:rPr/>
        <w:t>características.</w:t>
      </w:r>
    </w:p>
    <w:p>
      <w:pPr>
        <w:pStyle w:val="BodyText"/>
        <w:spacing w:line="283" w:lineRule="auto" w:before="59"/>
        <w:ind w:left="1275" w:right="1415" w:hanging="1"/>
        <w:jc w:val="both"/>
      </w:pPr>
      <w:r>
        <w:rPr>
          <w:rFonts w:ascii="Arial" w:hAnsi="Arial"/>
          <w:b/>
          <w:spacing w:val="-2"/>
        </w:rPr>
        <w:t>Nota:</w:t>
      </w:r>
      <w:r>
        <w:rPr>
          <w:rFonts w:ascii="Arial" w:hAnsi="Arial"/>
          <w:b/>
          <w:spacing w:val="-12"/>
        </w:rPr>
        <w:t> </w:t>
      </w:r>
      <w:r>
        <w:rPr>
          <w:spacing w:val="-2"/>
        </w:rPr>
        <w:t>Si</w:t>
      </w:r>
      <w:r>
        <w:rPr>
          <w:spacing w:val="-12"/>
        </w:rPr>
        <w:t> </w:t>
      </w:r>
      <w:r>
        <w:rPr>
          <w:spacing w:val="-2"/>
        </w:rPr>
        <w:t>un</w:t>
      </w:r>
      <w:r>
        <w:rPr>
          <w:spacing w:val="-12"/>
        </w:rPr>
        <w:t> </w:t>
      </w:r>
      <w:r>
        <w:rPr>
          <w:spacing w:val="-2"/>
        </w:rPr>
        <w:t>alumno</w:t>
      </w:r>
      <w:r>
        <w:rPr>
          <w:spacing w:val="-13"/>
        </w:rPr>
        <w:t> </w:t>
      </w:r>
      <w:r>
        <w:rPr>
          <w:spacing w:val="-2"/>
        </w:rPr>
        <w:t>solo</w:t>
      </w:r>
      <w:r>
        <w:rPr>
          <w:spacing w:val="-12"/>
        </w:rPr>
        <w:t> </w:t>
      </w:r>
      <w:r>
        <w:rPr>
          <w:spacing w:val="-2"/>
        </w:rPr>
        <w:t>proporciona</w:t>
      </w:r>
      <w:r>
        <w:rPr>
          <w:spacing w:val="-12"/>
        </w:rPr>
        <w:t> </w:t>
      </w:r>
      <w:r>
        <w:rPr>
          <w:spacing w:val="-2"/>
        </w:rPr>
        <w:t>imágenes</w:t>
      </w:r>
      <w:r>
        <w:rPr>
          <w:spacing w:val="-13"/>
        </w:rPr>
        <w:t> </w:t>
      </w:r>
      <w:r>
        <w:rPr>
          <w:spacing w:val="-2"/>
        </w:rPr>
        <w:t>y</w:t>
      </w:r>
      <w:r>
        <w:rPr>
          <w:spacing w:val="-12"/>
        </w:rPr>
        <w:t> </w:t>
      </w:r>
      <w:r>
        <w:rPr>
          <w:spacing w:val="-2"/>
        </w:rPr>
        <w:t>comentarios</w:t>
      </w:r>
      <w:r>
        <w:rPr>
          <w:spacing w:val="-12"/>
        </w:rPr>
        <w:t> </w:t>
      </w:r>
      <w:r>
        <w:rPr>
          <w:spacing w:val="-2"/>
        </w:rPr>
        <w:t>de</w:t>
      </w:r>
      <w:r>
        <w:rPr>
          <w:spacing w:val="-12"/>
        </w:rPr>
        <w:t> </w:t>
      </w:r>
      <w:r>
        <w:rPr>
          <w:spacing w:val="-2"/>
        </w:rPr>
        <w:t>acompañamiento</w:t>
      </w:r>
      <w:r>
        <w:rPr>
          <w:spacing w:val="-13"/>
        </w:rPr>
        <w:t> </w:t>
      </w:r>
      <w:r>
        <w:rPr>
          <w:spacing w:val="-2"/>
        </w:rPr>
        <w:t>para</w:t>
      </w:r>
      <w:r>
        <w:rPr>
          <w:spacing w:val="-12"/>
        </w:rPr>
        <w:t> </w:t>
      </w:r>
      <w:r>
        <w:rPr>
          <w:spacing w:val="-2"/>
        </w:rPr>
        <w:t>dos</w:t>
      </w:r>
      <w:r>
        <w:rPr>
          <w:spacing w:val="-12"/>
        </w:rPr>
        <w:t> </w:t>
      </w:r>
      <w:r>
        <w:rPr>
          <w:spacing w:val="-2"/>
        </w:rPr>
        <w:t>objetos,</w:t>
      </w:r>
      <w:r>
        <w:rPr>
          <w:spacing w:val="-13"/>
        </w:rPr>
        <w:t> </w:t>
      </w:r>
      <w:r>
        <w:rPr>
          <w:spacing w:val="-2"/>
        </w:rPr>
        <w:t>los </w:t>
      </w:r>
      <w:r>
        <w:rPr/>
        <w:t>profesores deben otorgar un máximo de 6 puntos. Si un alumno solo proporciona una imagen y un </w:t>
      </w:r>
      <w:r>
        <w:rPr>
          <w:spacing w:val="-2"/>
        </w:rPr>
        <w:t>comentario</w:t>
      </w:r>
      <w:r>
        <w:rPr>
          <w:spacing w:val="-17"/>
        </w:rPr>
        <w:t> </w:t>
      </w:r>
      <w:r>
        <w:rPr>
          <w:spacing w:val="-2"/>
        </w:rPr>
        <w:t>para</w:t>
      </w:r>
      <w:r>
        <w:rPr>
          <w:spacing w:val="-17"/>
        </w:rPr>
        <w:t> </w:t>
      </w:r>
      <w:r>
        <w:rPr>
          <w:spacing w:val="-2"/>
        </w:rPr>
        <w:t>un</w:t>
      </w:r>
      <w:r>
        <w:rPr>
          <w:spacing w:val="-17"/>
        </w:rPr>
        <w:t> </w:t>
      </w:r>
      <w:r>
        <w:rPr>
          <w:spacing w:val="-2"/>
        </w:rPr>
        <w:t>solo</w:t>
      </w:r>
      <w:r>
        <w:rPr>
          <w:spacing w:val="-17"/>
        </w:rPr>
        <w:t> </w:t>
      </w:r>
      <w:r>
        <w:rPr>
          <w:spacing w:val="-2"/>
        </w:rPr>
        <w:t>objeto,</w:t>
      </w:r>
      <w:r>
        <w:rPr>
          <w:spacing w:val="-17"/>
        </w:rPr>
        <w:t> </w:t>
      </w:r>
      <w:r>
        <w:rPr>
          <w:spacing w:val="-2"/>
        </w:rPr>
        <w:t>los</w:t>
      </w:r>
      <w:r>
        <w:rPr>
          <w:spacing w:val="-17"/>
        </w:rPr>
        <w:t> </w:t>
      </w:r>
      <w:r>
        <w:rPr>
          <w:spacing w:val="-2"/>
        </w:rPr>
        <w:t>profesores</w:t>
      </w:r>
      <w:r>
        <w:rPr>
          <w:spacing w:val="-17"/>
        </w:rPr>
        <w:t> </w:t>
      </w:r>
      <w:r>
        <w:rPr>
          <w:spacing w:val="-2"/>
        </w:rPr>
        <w:t>deben</w:t>
      </w:r>
      <w:r>
        <w:rPr>
          <w:spacing w:val="-17"/>
        </w:rPr>
        <w:t> </w:t>
      </w:r>
      <w:r>
        <w:rPr>
          <w:spacing w:val="-2"/>
        </w:rPr>
        <w:t>otorgar</w:t>
      </w:r>
      <w:r>
        <w:rPr>
          <w:spacing w:val="-17"/>
        </w:rPr>
        <w:t> </w:t>
      </w:r>
      <w:r>
        <w:rPr>
          <w:spacing w:val="-2"/>
        </w:rPr>
        <w:t>un</w:t>
      </w:r>
      <w:r>
        <w:rPr>
          <w:spacing w:val="-17"/>
        </w:rPr>
        <w:t> </w:t>
      </w:r>
      <w:r>
        <w:rPr>
          <w:spacing w:val="-2"/>
        </w:rPr>
        <w:t>máximo</w:t>
      </w:r>
      <w:r>
        <w:rPr>
          <w:spacing w:val="-17"/>
        </w:rPr>
        <w:t> </w:t>
      </w:r>
      <w:r>
        <w:rPr>
          <w:spacing w:val="-2"/>
        </w:rPr>
        <w:t>de</w:t>
      </w:r>
      <w:r>
        <w:rPr>
          <w:spacing w:val="-17"/>
        </w:rPr>
        <w:t> </w:t>
      </w:r>
      <w:r>
        <w:rPr>
          <w:spacing w:val="-2"/>
        </w:rPr>
        <w:t>3</w:t>
      </w:r>
      <w:r>
        <w:rPr>
          <w:spacing w:val="-17"/>
        </w:rPr>
        <w:t> </w:t>
      </w:r>
      <w:r>
        <w:rPr>
          <w:spacing w:val="-2"/>
        </w:rPr>
        <w:t>puntos.</w:t>
      </w:r>
    </w:p>
    <w:p>
      <w:pPr>
        <w:pStyle w:val="BodyText"/>
        <w:spacing w:before="10"/>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393"/>
        <w:gridCol w:w="1393"/>
        <w:gridCol w:w="1393"/>
        <w:gridCol w:w="1478"/>
        <w:gridCol w:w="1393"/>
        <w:gridCol w:w="1393"/>
      </w:tblGrid>
      <w:tr>
        <w:trPr>
          <w:trHeight w:val="620" w:hRule="atLeast"/>
        </w:trPr>
        <w:tc>
          <w:tcPr>
            <w:tcW w:w="8443" w:type="dxa"/>
            <w:gridSpan w:val="6"/>
            <w:shd w:val="clear" w:color="auto" w:fill="E5E5E5"/>
          </w:tcPr>
          <w:p>
            <w:pPr>
              <w:pStyle w:val="TableParagraph"/>
              <w:spacing w:line="285" w:lineRule="auto"/>
              <w:ind w:left="3256" w:hanging="3005"/>
              <w:rPr>
                <w:rFonts w:ascii="Arial" w:hAnsi="Arial"/>
                <w:b/>
                <w:sz w:val="19"/>
              </w:rPr>
            </w:pPr>
            <w:r>
              <w:rPr>
                <w:rFonts w:ascii="Arial" w:hAnsi="Arial"/>
                <w:b/>
                <w:color w:val="7F7F7F"/>
                <w:w w:val="90"/>
                <w:sz w:val="19"/>
              </w:rPr>
              <w:t>¿La exposición muestra satisfactoriamente cómo se manifiesta la teoría del conocimiento en el </w:t>
            </w:r>
            <w:r>
              <w:rPr>
                <w:rFonts w:ascii="Arial" w:hAnsi="Arial"/>
                <w:b/>
                <w:color w:val="7F7F7F"/>
                <w:sz w:val="19"/>
              </w:rPr>
              <w:t>mundo</w:t>
            </w:r>
            <w:r>
              <w:rPr>
                <w:rFonts w:ascii="Arial" w:hAnsi="Arial"/>
                <w:b/>
                <w:color w:val="7F7F7F"/>
                <w:spacing w:val="-4"/>
                <w:sz w:val="19"/>
              </w:rPr>
              <w:t> </w:t>
            </w:r>
            <w:r>
              <w:rPr>
                <w:rFonts w:ascii="Arial" w:hAnsi="Arial"/>
                <w:b/>
                <w:color w:val="7F7F7F"/>
                <w:sz w:val="19"/>
              </w:rPr>
              <w:t>que</w:t>
            </w:r>
            <w:r>
              <w:rPr>
                <w:rFonts w:ascii="Arial" w:hAnsi="Arial"/>
                <w:b/>
                <w:color w:val="7F7F7F"/>
                <w:spacing w:val="-4"/>
                <w:sz w:val="19"/>
              </w:rPr>
              <w:t> </w:t>
            </w:r>
            <w:r>
              <w:rPr>
                <w:rFonts w:ascii="Arial" w:hAnsi="Arial"/>
                <w:b/>
                <w:color w:val="7F7F7F"/>
                <w:sz w:val="19"/>
              </w:rPr>
              <w:t>nos</w:t>
            </w:r>
            <w:r>
              <w:rPr>
                <w:rFonts w:ascii="Arial" w:hAnsi="Arial"/>
                <w:b/>
                <w:color w:val="7F7F7F"/>
                <w:spacing w:val="-4"/>
                <w:sz w:val="19"/>
              </w:rPr>
              <w:t> </w:t>
            </w:r>
            <w:r>
              <w:rPr>
                <w:rFonts w:ascii="Arial" w:hAnsi="Arial"/>
                <w:b/>
                <w:color w:val="7F7F7F"/>
                <w:sz w:val="19"/>
              </w:rPr>
              <w:t>rodea?</w:t>
            </w:r>
          </w:p>
        </w:tc>
      </w:tr>
      <w:tr>
        <w:trPr>
          <w:trHeight w:val="680" w:hRule="atLeast"/>
        </w:trPr>
        <w:tc>
          <w:tcPr>
            <w:tcW w:w="1393" w:type="dxa"/>
          </w:tcPr>
          <w:p>
            <w:pPr>
              <w:pStyle w:val="TableParagraph"/>
              <w:ind w:left="11" w:right="1"/>
              <w:jc w:val="center"/>
              <w:rPr>
                <w:rFonts w:ascii="Arial"/>
                <w:b/>
                <w:sz w:val="19"/>
              </w:rPr>
            </w:pPr>
            <w:r>
              <w:rPr>
                <w:rFonts w:ascii="Arial"/>
                <w:b/>
                <w:spacing w:val="-2"/>
                <w:sz w:val="19"/>
              </w:rPr>
              <w:t>Excelente</w:t>
            </w:r>
          </w:p>
          <w:p>
            <w:pPr>
              <w:pStyle w:val="TableParagraph"/>
              <w:spacing w:before="101"/>
              <w:ind w:left="11" w:right="1"/>
              <w:jc w:val="center"/>
              <w:rPr>
                <w:rFonts w:ascii="Arial"/>
                <w:b/>
                <w:sz w:val="19"/>
              </w:rPr>
            </w:pPr>
            <w:r>
              <w:rPr>
                <w:rFonts w:ascii="Arial"/>
                <w:b/>
                <w:spacing w:val="-2"/>
                <w:sz w:val="19"/>
              </w:rPr>
              <w:t>9-</w:t>
            </w:r>
            <w:r>
              <w:rPr>
                <w:rFonts w:ascii="Arial"/>
                <w:b/>
                <w:spacing w:val="-5"/>
                <w:sz w:val="19"/>
              </w:rPr>
              <w:t>10</w:t>
            </w:r>
          </w:p>
        </w:tc>
        <w:tc>
          <w:tcPr>
            <w:tcW w:w="1393" w:type="dxa"/>
          </w:tcPr>
          <w:p>
            <w:pPr>
              <w:pStyle w:val="TableParagraph"/>
              <w:ind w:left="11" w:right="1"/>
              <w:jc w:val="center"/>
              <w:rPr>
                <w:rFonts w:ascii="Arial"/>
                <w:b/>
                <w:sz w:val="19"/>
              </w:rPr>
            </w:pPr>
            <w:r>
              <w:rPr>
                <w:rFonts w:ascii="Arial"/>
                <w:b/>
                <w:spacing w:val="-2"/>
                <w:sz w:val="19"/>
              </w:rPr>
              <w:t>Bueno</w:t>
            </w:r>
          </w:p>
          <w:p>
            <w:pPr>
              <w:pStyle w:val="TableParagraph"/>
              <w:spacing w:before="101"/>
              <w:ind w:left="11" w:right="1"/>
              <w:jc w:val="center"/>
              <w:rPr>
                <w:rFonts w:ascii="Arial"/>
                <w:b/>
                <w:sz w:val="19"/>
              </w:rPr>
            </w:pPr>
            <w:r>
              <w:rPr>
                <w:rFonts w:ascii="Arial"/>
                <w:b/>
                <w:spacing w:val="-2"/>
                <w:sz w:val="19"/>
              </w:rPr>
              <w:t>7-</w:t>
            </w:r>
            <w:r>
              <w:rPr>
                <w:rFonts w:ascii="Arial"/>
                <w:b/>
                <w:spacing w:val="-10"/>
                <w:sz w:val="19"/>
              </w:rPr>
              <w:t>8</w:t>
            </w:r>
          </w:p>
        </w:tc>
        <w:tc>
          <w:tcPr>
            <w:tcW w:w="1393" w:type="dxa"/>
          </w:tcPr>
          <w:p>
            <w:pPr>
              <w:pStyle w:val="TableParagraph"/>
              <w:ind w:left="11" w:right="1"/>
              <w:jc w:val="center"/>
              <w:rPr>
                <w:rFonts w:ascii="Arial"/>
                <w:b/>
                <w:sz w:val="19"/>
              </w:rPr>
            </w:pPr>
            <w:r>
              <w:rPr>
                <w:rFonts w:ascii="Arial"/>
                <w:b/>
                <w:spacing w:val="-2"/>
                <w:sz w:val="19"/>
              </w:rPr>
              <w:t>Satisfactorio</w:t>
            </w:r>
          </w:p>
          <w:p>
            <w:pPr>
              <w:pStyle w:val="TableParagraph"/>
              <w:spacing w:before="101"/>
              <w:ind w:left="11" w:right="1"/>
              <w:jc w:val="center"/>
              <w:rPr>
                <w:rFonts w:ascii="Arial"/>
                <w:b/>
                <w:sz w:val="19"/>
              </w:rPr>
            </w:pPr>
            <w:r>
              <w:rPr>
                <w:rFonts w:ascii="Arial"/>
                <w:b/>
                <w:spacing w:val="-2"/>
                <w:sz w:val="19"/>
              </w:rPr>
              <w:t>5-</w:t>
            </w:r>
            <w:r>
              <w:rPr>
                <w:rFonts w:ascii="Arial"/>
                <w:b/>
                <w:spacing w:val="-10"/>
                <w:sz w:val="19"/>
              </w:rPr>
              <w:t>6</w:t>
            </w:r>
          </w:p>
        </w:tc>
        <w:tc>
          <w:tcPr>
            <w:tcW w:w="1478" w:type="dxa"/>
          </w:tcPr>
          <w:p>
            <w:pPr>
              <w:pStyle w:val="TableParagraph"/>
              <w:ind w:left="11"/>
              <w:jc w:val="center"/>
              <w:rPr>
                <w:rFonts w:ascii="Arial" w:hAnsi="Arial"/>
                <w:b/>
                <w:sz w:val="19"/>
              </w:rPr>
            </w:pPr>
            <w:r>
              <w:rPr>
                <w:rFonts w:ascii="Arial" w:hAnsi="Arial"/>
                <w:b/>
                <w:spacing w:val="-2"/>
                <w:w w:val="95"/>
                <w:sz w:val="19"/>
              </w:rPr>
              <w:t>Básico</w:t>
            </w:r>
          </w:p>
          <w:p>
            <w:pPr>
              <w:pStyle w:val="TableParagraph"/>
              <w:spacing w:before="101"/>
              <w:ind w:left="11"/>
              <w:jc w:val="center"/>
              <w:rPr>
                <w:rFonts w:ascii="Arial"/>
                <w:b/>
                <w:sz w:val="19"/>
              </w:rPr>
            </w:pPr>
            <w:r>
              <w:rPr>
                <w:rFonts w:ascii="Arial"/>
                <w:b/>
                <w:spacing w:val="-2"/>
                <w:sz w:val="19"/>
              </w:rPr>
              <w:t>3-</w:t>
            </w:r>
            <w:r>
              <w:rPr>
                <w:rFonts w:ascii="Arial"/>
                <w:b/>
                <w:spacing w:val="-10"/>
                <w:sz w:val="19"/>
              </w:rPr>
              <w:t>4</w:t>
            </w:r>
          </w:p>
        </w:tc>
        <w:tc>
          <w:tcPr>
            <w:tcW w:w="1393" w:type="dxa"/>
          </w:tcPr>
          <w:p>
            <w:pPr>
              <w:pStyle w:val="TableParagraph"/>
              <w:ind w:left="11"/>
              <w:jc w:val="center"/>
              <w:rPr>
                <w:rFonts w:ascii="Arial"/>
                <w:b/>
                <w:sz w:val="19"/>
              </w:rPr>
            </w:pPr>
            <w:r>
              <w:rPr>
                <w:rFonts w:ascii="Arial"/>
                <w:b/>
                <w:spacing w:val="-2"/>
                <w:sz w:val="19"/>
              </w:rPr>
              <w:t>Rudimentario</w:t>
            </w:r>
          </w:p>
          <w:p>
            <w:pPr>
              <w:pStyle w:val="TableParagraph"/>
              <w:spacing w:before="101"/>
              <w:ind w:left="11"/>
              <w:jc w:val="center"/>
              <w:rPr>
                <w:rFonts w:ascii="Arial"/>
                <w:b/>
                <w:sz w:val="19"/>
              </w:rPr>
            </w:pPr>
            <w:r>
              <w:rPr>
                <w:rFonts w:ascii="Arial"/>
                <w:b/>
                <w:spacing w:val="-2"/>
                <w:sz w:val="19"/>
              </w:rPr>
              <w:t>1-</w:t>
            </w:r>
            <w:r>
              <w:rPr>
                <w:rFonts w:ascii="Arial"/>
                <w:b/>
                <w:spacing w:val="-10"/>
                <w:sz w:val="19"/>
              </w:rPr>
              <w:t>2</w:t>
            </w:r>
          </w:p>
        </w:tc>
        <w:tc>
          <w:tcPr>
            <w:tcW w:w="1393" w:type="dxa"/>
          </w:tcPr>
          <w:p>
            <w:pPr>
              <w:pStyle w:val="TableParagraph"/>
              <w:spacing w:before="99"/>
              <w:ind w:left="11"/>
              <w:jc w:val="center"/>
              <w:rPr>
                <w:rFonts w:ascii="Arial"/>
                <w:b/>
                <w:sz w:val="19"/>
              </w:rPr>
            </w:pPr>
            <w:r>
              <w:rPr>
                <w:rFonts w:ascii="Arial"/>
                <w:b/>
                <w:spacing w:val="-10"/>
                <w:sz w:val="19"/>
              </w:rPr>
              <w:t>0</w:t>
            </w:r>
          </w:p>
        </w:tc>
      </w:tr>
      <w:tr>
        <w:trPr>
          <w:trHeight w:val="9979" w:hRule="atLeast"/>
        </w:trPr>
        <w:tc>
          <w:tcPr>
            <w:tcW w:w="1393" w:type="dxa"/>
            <w:tcBorders>
              <w:bottom w:val="nil"/>
            </w:tcBorders>
          </w:tcPr>
          <w:p>
            <w:pPr>
              <w:pStyle w:val="TableParagraph"/>
              <w:spacing w:line="283" w:lineRule="auto"/>
              <w:ind w:left="45" w:right="36"/>
              <w:rPr>
                <w:sz w:val="19"/>
              </w:rPr>
            </w:pPr>
            <w:r>
              <w:rPr>
                <w:sz w:val="19"/>
              </w:rPr>
              <w:t>La</w:t>
            </w:r>
            <w:r>
              <w:rPr>
                <w:spacing w:val="-17"/>
                <w:sz w:val="19"/>
              </w:rPr>
              <w:t> </w:t>
            </w:r>
            <w:r>
              <w:rPr>
                <w:sz w:val="19"/>
              </w:rPr>
              <w:t>exposición </w:t>
            </w:r>
            <w:r>
              <w:rPr>
                <w:spacing w:val="-2"/>
                <w:sz w:val="19"/>
              </w:rPr>
              <w:t>presenta </w:t>
            </w:r>
            <w:r>
              <w:rPr>
                <w:spacing w:val="-4"/>
                <w:sz w:val="19"/>
              </w:rPr>
              <w:t>claramente</w:t>
            </w:r>
            <w:r>
              <w:rPr>
                <w:spacing w:val="-17"/>
                <w:sz w:val="19"/>
              </w:rPr>
              <w:t> </w:t>
            </w:r>
            <w:r>
              <w:rPr>
                <w:spacing w:val="-4"/>
                <w:sz w:val="19"/>
              </w:rPr>
              <w:t>tres </w:t>
            </w:r>
            <w:r>
              <w:rPr>
                <w:sz w:val="19"/>
              </w:rPr>
              <w:t>objetos y sus </w:t>
            </w:r>
            <w:r>
              <w:rPr>
                <w:spacing w:val="-2"/>
                <w:sz w:val="19"/>
              </w:rPr>
              <w:t>contextos </w:t>
            </w:r>
            <w:r>
              <w:rPr>
                <w:w w:val="90"/>
                <w:sz w:val="19"/>
              </w:rPr>
              <w:t>específicos</w:t>
            </w:r>
            <w:r>
              <w:rPr>
                <w:spacing w:val="-12"/>
                <w:w w:val="90"/>
                <w:sz w:val="19"/>
              </w:rPr>
              <w:t> </w:t>
            </w:r>
            <w:r>
              <w:rPr>
                <w:w w:val="90"/>
                <w:sz w:val="19"/>
              </w:rPr>
              <w:t>en</w:t>
            </w:r>
            <w:r>
              <w:rPr>
                <w:spacing w:val="-11"/>
                <w:w w:val="90"/>
                <w:sz w:val="19"/>
              </w:rPr>
              <w:t> </w:t>
            </w:r>
            <w:r>
              <w:rPr>
                <w:w w:val="90"/>
                <w:sz w:val="19"/>
              </w:rPr>
              <w:t>el </w:t>
            </w:r>
            <w:r>
              <w:rPr>
                <w:sz w:val="19"/>
              </w:rPr>
              <w:t>mundo</w:t>
            </w:r>
            <w:r>
              <w:rPr>
                <w:spacing w:val="-17"/>
                <w:sz w:val="19"/>
              </w:rPr>
              <w:t> </w:t>
            </w:r>
            <w:r>
              <w:rPr>
                <w:sz w:val="19"/>
              </w:rPr>
              <w:t>real.</w:t>
            </w:r>
            <w:r>
              <w:rPr>
                <w:spacing w:val="-17"/>
                <w:sz w:val="19"/>
              </w:rPr>
              <w:t> </w:t>
            </w:r>
            <w:r>
              <w:rPr>
                <w:sz w:val="19"/>
              </w:rPr>
              <w:t>Se </w:t>
            </w:r>
            <w:r>
              <w:rPr>
                <w:spacing w:val="-2"/>
                <w:sz w:val="19"/>
              </w:rPr>
              <w:t>establecen claramente </w:t>
            </w:r>
            <w:r>
              <w:rPr>
                <w:sz w:val="19"/>
              </w:rPr>
              <w:t>vínculos</w:t>
            </w:r>
            <w:r>
              <w:rPr>
                <w:spacing w:val="-17"/>
                <w:sz w:val="19"/>
              </w:rPr>
              <w:t> </w:t>
            </w:r>
            <w:r>
              <w:rPr>
                <w:sz w:val="19"/>
              </w:rPr>
              <w:t>entre cada</w:t>
            </w:r>
            <w:r>
              <w:rPr>
                <w:spacing w:val="-17"/>
                <w:sz w:val="19"/>
              </w:rPr>
              <w:t> </w:t>
            </w:r>
            <w:r>
              <w:rPr>
                <w:sz w:val="19"/>
              </w:rPr>
              <w:t>uno</w:t>
            </w:r>
            <w:r>
              <w:rPr>
                <w:spacing w:val="-17"/>
                <w:sz w:val="19"/>
              </w:rPr>
              <w:t> </w:t>
            </w:r>
            <w:r>
              <w:rPr>
                <w:sz w:val="19"/>
              </w:rPr>
              <w:t>de</w:t>
            </w:r>
            <w:r>
              <w:rPr>
                <w:spacing w:val="-17"/>
                <w:sz w:val="19"/>
              </w:rPr>
              <w:t> </w:t>
            </w:r>
            <w:r>
              <w:rPr>
                <w:sz w:val="19"/>
              </w:rPr>
              <w:t>los </w:t>
            </w:r>
            <w:r>
              <w:rPr>
                <w:spacing w:val="-4"/>
                <w:sz w:val="19"/>
              </w:rPr>
              <w:t>tres</w:t>
            </w:r>
            <w:r>
              <w:rPr>
                <w:spacing w:val="-17"/>
                <w:sz w:val="19"/>
              </w:rPr>
              <w:t> </w:t>
            </w:r>
            <w:r>
              <w:rPr>
                <w:spacing w:val="-4"/>
                <w:sz w:val="19"/>
              </w:rPr>
              <w:t>objetos</w:t>
            </w:r>
            <w:r>
              <w:rPr>
                <w:spacing w:val="-17"/>
                <w:sz w:val="19"/>
              </w:rPr>
              <w:t> </w:t>
            </w:r>
            <w:r>
              <w:rPr>
                <w:spacing w:val="-4"/>
                <w:sz w:val="19"/>
              </w:rPr>
              <w:t>y</w:t>
            </w:r>
            <w:r>
              <w:rPr>
                <w:spacing w:val="-17"/>
                <w:sz w:val="19"/>
              </w:rPr>
              <w:t> </w:t>
            </w:r>
            <w:r>
              <w:rPr>
                <w:spacing w:val="-4"/>
                <w:sz w:val="19"/>
              </w:rPr>
              <w:t>la </w:t>
            </w:r>
            <w:r>
              <w:rPr>
                <w:sz w:val="19"/>
              </w:rPr>
              <w:t>pregunta</w:t>
            </w:r>
            <w:r>
              <w:rPr>
                <w:spacing w:val="-17"/>
                <w:sz w:val="19"/>
              </w:rPr>
              <w:t> </w:t>
            </w:r>
            <w:r>
              <w:rPr>
                <w:sz w:val="19"/>
              </w:rPr>
              <w:t>de </w:t>
            </w:r>
            <w:r>
              <w:rPr>
                <w:spacing w:val="-2"/>
                <w:sz w:val="19"/>
              </w:rPr>
              <w:t>evaluación interna seleccionada,</w:t>
            </w:r>
            <w:r>
              <w:rPr>
                <w:spacing w:val="-17"/>
                <w:sz w:val="19"/>
              </w:rPr>
              <w:t> </w:t>
            </w:r>
            <w:r>
              <w:rPr>
                <w:spacing w:val="-2"/>
                <w:sz w:val="19"/>
              </w:rPr>
              <w:t>y </w:t>
            </w:r>
            <w:r>
              <w:rPr>
                <w:sz w:val="19"/>
              </w:rPr>
              <w:t>dichos</w:t>
            </w:r>
            <w:r>
              <w:rPr>
                <w:spacing w:val="-17"/>
                <w:sz w:val="19"/>
              </w:rPr>
              <w:t> </w:t>
            </w:r>
            <w:r>
              <w:rPr>
                <w:sz w:val="19"/>
              </w:rPr>
              <w:t>vínculos están</w:t>
            </w:r>
            <w:r>
              <w:rPr>
                <w:spacing w:val="-17"/>
                <w:sz w:val="19"/>
              </w:rPr>
              <w:t> </w:t>
            </w:r>
            <w:r>
              <w:rPr>
                <w:sz w:val="19"/>
              </w:rPr>
              <w:t>bien </w:t>
            </w:r>
            <w:r>
              <w:rPr>
                <w:spacing w:val="-2"/>
                <w:sz w:val="19"/>
              </w:rPr>
              <w:t>explicados.</w:t>
            </w:r>
          </w:p>
          <w:p>
            <w:pPr>
              <w:pStyle w:val="TableParagraph"/>
              <w:spacing w:line="283" w:lineRule="auto" w:before="54"/>
              <w:ind w:left="45" w:right="136"/>
              <w:rPr>
                <w:sz w:val="19"/>
              </w:rPr>
            </w:pPr>
            <w:r>
              <w:rPr>
                <w:spacing w:val="-2"/>
                <w:sz w:val="19"/>
              </w:rPr>
              <w:t>Hay</w:t>
            </w:r>
            <w:r>
              <w:rPr>
                <w:spacing w:val="-17"/>
                <w:sz w:val="19"/>
              </w:rPr>
              <w:t> </w:t>
            </w:r>
            <w:r>
              <w:rPr>
                <w:spacing w:val="-2"/>
                <w:sz w:val="19"/>
              </w:rPr>
              <w:t>una</w:t>
            </w:r>
            <w:r>
              <w:rPr>
                <w:spacing w:val="-17"/>
                <w:sz w:val="19"/>
              </w:rPr>
              <w:t> </w:t>
            </w:r>
            <w:r>
              <w:rPr>
                <w:spacing w:val="-2"/>
                <w:sz w:val="19"/>
              </w:rPr>
              <w:t>sólida </w:t>
            </w:r>
            <w:r>
              <w:rPr>
                <w:w w:val="90"/>
                <w:sz w:val="19"/>
              </w:rPr>
              <w:t>justificación</w:t>
            </w:r>
            <w:r>
              <w:rPr>
                <w:spacing w:val="-12"/>
                <w:w w:val="90"/>
                <w:sz w:val="19"/>
              </w:rPr>
              <w:t> </w:t>
            </w:r>
            <w:r>
              <w:rPr>
                <w:w w:val="90"/>
                <w:sz w:val="19"/>
              </w:rPr>
              <w:t>de </w:t>
            </w:r>
            <w:r>
              <w:rPr>
                <w:spacing w:val="-6"/>
                <w:sz w:val="19"/>
              </w:rPr>
              <w:t>la</w:t>
            </w:r>
            <w:r>
              <w:rPr>
                <w:spacing w:val="-17"/>
                <w:sz w:val="19"/>
              </w:rPr>
              <w:t> </w:t>
            </w:r>
            <w:r>
              <w:rPr>
                <w:spacing w:val="-6"/>
                <w:sz w:val="19"/>
              </w:rPr>
              <w:t>contribución </w:t>
            </w:r>
            <w:r>
              <w:rPr>
                <w:spacing w:val="-2"/>
                <w:sz w:val="19"/>
              </w:rPr>
              <w:t>particular</w:t>
            </w:r>
            <w:r>
              <w:rPr>
                <w:spacing w:val="-17"/>
                <w:sz w:val="19"/>
              </w:rPr>
              <w:t> </w:t>
            </w:r>
            <w:r>
              <w:rPr>
                <w:spacing w:val="-2"/>
                <w:sz w:val="19"/>
              </w:rPr>
              <w:t>que </w:t>
            </w:r>
            <w:r>
              <w:rPr>
                <w:sz w:val="19"/>
              </w:rPr>
              <w:t>cada</w:t>
            </w:r>
            <w:r>
              <w:rPr>
                <w:spacing w:val="-17"/>
                <w:sz w:val="19"/>
              </w:rPr>
              <w:t> </w:t>
            </w:r>
            <w:r>
              <w:rPr>
                <w:sz w:val="19"/>
              </w:rPr>
              <w:t>objeto aporta a la </w:t>
            </w:r>
            <w:r>
              <w:rPr>
                <w:spacing w:val="-2"/>
                <w:sz w:val="19"/>
              </w:rPr>
              <w:t>exposición.</w:t>
            </w:r>
            <w:r>
              <w:rPr>
                <w:spacing w:val="-17"/>
                <w:sz w:val="19"/>
              </w:rPr>
              <w:t> </w:t>
            </w:r>
            <w:r>
              <w:rPr>
                <w:spacing w:val="-2"/>
                <w:sz w:val="19"/>
              </w:rPr>
              <w:t>Se </w:t>
            </w:r>
            <w:r>
              <w:rPr>
                <w:spacing w:val="-4"/>
                <w:sz w:val="19"/>
              </w:rPr>
              <w:t>respaldan</w:t>
            </w:r>
            <w:r>
              <w:rPr>
                <w:spacing w:val="-17"/>
                <w:sz w:val="19"/>
              </w:rPr>
              <w:t> </w:t>
            </w:r>
            <w:r>
              <w:rPr>
                <w:spacing w:val="-4"/>
                <w:sz w:val="19"/>
              </w:rPr>
              <w:t>bien </w:t>
            </w:r>
            <w:r>
              <w:rPr>
                <w:sz w:val="19"/>
              </w:rPr>
              <w:t>todos, o casi todos,</w:t>
            </w:r>
            <w:r>
              <w:rPr>
                <w:spacing w:val="-17"/>
                <w:sz w:val="19"/>
              </w:rPr>
              <w:t> </w:t>
            </w:r>
            <w:r>
              <w:rPr>
                <w:sz w:val="19"/>
              </w:rPr>
              <w:t>los </w:t>
            </w:r>
            <w:r>
              <w:rPr>
                <w:spacing w:val="-2"/>
                <w:sz w:val="19"/>
              </w:rPr>
              <w:t>argumentos mediante pruebas </w:t>
            </w:r>
            <w:r>
              <w:rPr>
                <w:sz w:val="19"/>
              </w:rPr>
              <w:t>adecuadas</w:t>
            </w:r>
            <w:r>
              <w:rPr>
                <w:spacing w:val="-17"/>
                <w:sz w:val="19"/>
              </w:rPr>
              <w:t> </w:t>
            </w:r>
            <w:r>
              <w:rPr>
                <w:sz w:val="19"/>
              </w:rPr>
              <w:t>y </w:t>
            </w:r>
            <w:r>
              <w:rPr>
                <w:spacing w:val="-2"/>
                <w:sz w:val="19"/>
              </w:rPr>
              <w:t>referencias </w:t>
            </w:r>
            <w:r>
              <w:rPr>
                <w:sz w:val="19"/>
              </w:rPr>
              <w:t>explícitas</w:t>
            </w:r>
            <w:r>
              <w:rPr>
                <w:spacing w:val="-15"/>
                <w:sz w:val="19"/>
              </w:rPr>
              <w:t> </w:t>
            </w:r>
            <w:r>
              <w:rPr>
                <w:sz w:val="19"/>
              </w:rPr>
              <w:t>a</w:t>
            </w:r>
            <w:r>
              <w:rPr>
                <w:spacing w:val="-15"/>
                <w:sz w:val="19"/>
              </w:rPr>
              <w:t> </w:t>
            </w:r>
            <w:r>
              <w:rPr>
                <w:sz w:val="19"/>
              </w:rPr>
              <w:t>la pregunta</w:t>
            </w:r>
            <w:r>
              <w:rPr>
                <w:spacing w:val="-17"/>
                <w:sz w:val="19"/>
              </w:rPr>
              <w:t> </w:t>
            </w:r>
            <w:r>
              <w:rPr>
                <w:sz w:val="19"/>
              </w:rPr>
              <w:t>de </w:t>
            </w:r>
            <w:r>
              <w:rPr>
                <w:spacing w:val="-2"/>
                <w:sz w:val="19"/>
              </w:rPr>
              <w:t>evaluación</w:t>
            </w:r>
          </w:p>
        </w:tc>
        <w:tc>
          <w:tcPr>
            <w:tcW w:w="1393" w:type="dxa"/>
            <w:tcBorders>
              <w:bottom w:val="nil"/>
            </w:tcBorders>
          </w:tcPr>
          <w:p>
            <w:pPr>
              <w:pStyle w:val="TableParagraph"/>
              <w:spacing w:line="283" w:lineRule="auto"/>
              <w:ind w:left="45" w:right="90"/>
              <w:rPr>
                <w:sz w:val="19"/>
              </w:rPr>
            </w:pPr>
            <w:r>
              <w:rPr>
                <w:sz w:val="19"/>
              </w:rPr>
              <w:t>La</w:t>
            </w:r>
            <w:r>
              <w:rPr>
                <w:spacing w:val="-17"/>
                <w:sz w:val="19"/>
              </w:rPr>
              <w:t> </w:t>
            </w:r>
            <w:r>
              <w:rPr>
                <w:sz w:val="19"/>
              </w:rPr>
              <w:t>exposición presenta</w:t>
            </w:r>
            <w:r>
              <w:rPr>
                <w:spacing w:val="-17"/>
                <w:sz w:val="19"/>
              </w:rPr>
              <w:t> </w:t>
            </w:r>
            <w:r>
              <w:rPr>
                <w:sz w:val="19"/>
              </w:rPr>
              <w:t>tres objetos y sus </w:t>
            </w:r>
            <w:r>
              <w:rPr>
                <w:spacing w:val="-4"/>
                <w:sz w:val="19"/>
              </w:rPr>
              <w:t>contextos</w:t>
            </w:r>
            <w:r>
              <w:rPr>
                <w:spacing w:val="-17"/>
                <w:sz w:val="19"/>
              </w:rPr>
              <w:t> </w:t>
            </w:r>
            <w:r>
              <w:rPr>
                <w:spacing w:val="-4"/>
                <w:sz w:val="19"/>
              </w:rPr>
              <w:t>en</w:t>
            </w:r>
            <w:r>
              <w:rPr>
                <w:spacing w:val="-17"/>
                <w:sz w:val="19"/>
              </w:rPr>
              <w:t> </w:t>
            </w:r>
            <w:r>
              <w:rPr>
                <w:spacing w:val="-4"/>
                <w:sz w:val="19"/>
              </w:rPr>
              <w:t>el </w:t>
            </w:r>
            <w:r>
              <w:rPr>
                <w:spacing w:val="-2"/>
                <w:sz w:val="19"/>
              </w:rPr>
              <w:t>mundo</w:t>
            </w:r>
            <w:r>
              <w:rPr>
                <w:spacing w:val="-17"/>
                <w:sz w:val="19"/>
              </w:rPr>
              <w:t> </w:t>
            </w:r>
            <w:r>
              <w:rPr>
                <w:spacing w:val="-2"/>
                <w:sz w:val="19"/>
              </w:rPr>
              <w:t>real.</w:t>
            </w:r>
            <w:r>
              <w:rPr>
                <w:spacing w:val="-17"/>
                <w:sz w:val="19"/>
              </w:rPr>
              <w:t> </w:t>
            </w:r>
            <w:r>
              <w:rPr>
                <w:spacing w:val="-2"/>
                <w:sz w:val="19"/>
              </w:rPr>
              <w:t>Se </w:t>
            </w:r>
            <w:r>
              <w:rPr>
                <w:sz w:val="19"/>
              </w:rPr>
              <w:t>explican</w:t>
            </w:r>
            <w:r>
              <w:rPr>
                <w:spacing w:val="-17"/>
                <w:sz w:val="19"/>
              </w:rPr>
              <w:t> </w:t>
            </w:r>
            <w:r>
              <w:rPr>
                <w:sz w:val="19"/>
              </w:rPr>
              <w:t>los vínculos</w:t>
            </w:r>
            <w:r>
              <w:rPr>
                <w:spacing w:val="-17"/>
                <w:sz w:val="19"/>
              </w:rPr>
              <w:t> </w:t>
            </w:r>
            <w:r>
              <w:rPr>
                <w:sz w:val="19"/>
              </w:rPr>
              <w:t>entre </w:t>
            </w:r>
            <w:r>
              <w:rPr>
                <w:spacing w:val="-4"/>
                <w:sz w:val="19"/>
              </w:rPr>
              <w:t>cada</w:t>
            </w:r>
            <w:r>
              <w:rPr>
                <w:spacing w:val="-17"/>
                <w:sz w:val="19"/>
              </w:rPr>
              <w:t> </w:t>
            </w:r>
            <w:r>
              <w:rPr>
                <w:spacing w:val="-4"/>
                <w:sz w:val="19"/>
              </w:rPr>
              <w:t>uno</w:t>
            </w:r>
            <w:r>
              <w:rPr>
                <w:spacing w:val="-17"/>
                <w:sz w:val="19"/>
              </w:rPr>
              <w:t> </w:t>
            </w:r>
            <w:r>
              <w:rPr>
                <w:spacing w:val="-4"/>
                <w:sz w:val="19"/>
              </w:rPr>
              <w:t>de</w:t>
            </w:r>
            <w:r>
              <w:rPr>
                <w:spacing w:val="-17"/>
                <w:sz w:val="19"/>
              </w:rPr>
              <w:t> </w:t>
            </w:r>
            <w:r>
              <w:rPr>
                <w:spacing w:val="-4"/>
                <w:sz w:val="19"/>
              </w:rPr>
              <w:t>los </w:t>
            </w:r>
            <w:r>
              <w:rPr>
                <w:w w:val="90"/>
                <w:sz w:val="19"/>
              </w:rPr>
              <w:t>tres</w:t>
            </w:r>
            <w:r>
              <w:rPr>
                <w:spacing w:val="-12"/>
                <w:w w:val="90"/>
                <w:sz w:val="19"/>
              </w:rPr>
              <w:t> </w:t>
            </w:r>
            <w:r>
              <w:rPr>
                <w:w w:val="90"/>
                <w:sz w:val="19"/>
              </w:rPr>
              <w:t>objetos</w:t>
            </w:r>
            <w:r>
              <w:rPr>
                <w:spacing w:val="-11"/>
                <w:w w:val="90"/>
                <w:sz w:val="19"/>
              </w:rPr>
              <w:t> </w:t>
            </w:r>
            <w:r>
              <w:rPr>
                <w:w w:val="90"/>
                <w:sz w:val="19"/>
              </w:rPr>
              <w:t>y</w:t>
            </w:r>
            <w:r>
              <w:rPr>
                <w:spacing w:val="-11"/>
                <w:w w:val="90"/>
                <w:sz w:val="19"/>
              </w:rPr>
              <w:t> </w:t>
            </w:r>
            <w:r>
              <w:rPr>
                <w:w w:val="90"/>
                <w:sz w:val="19"/>
              </w:rPr>
              <w:t>la </w:t>
            </w:r>
            <w:r>
              <w:rPr>
                <w:sz w:val="19"/>
              </w:rPr>
              <w:t>pregunta</w:t>
            </w:r>
            <w:r>
              <w:rPr>
                <w:spacing w:val="-17"/>
                <w:sz w:val="19"/>
              </w:rPr>
              <w:t> </w:t>
            </w:r>
            <w:r>
              <w:rPr>
                <w:sz w:val="19"/>
              </w:rPr>
              <w:t>de </w:t>
            </w:r>
            <w:r>
              <w:rPr>
                <w:spacing w:val="-2"/>
                <w:sz w:val="19"/>
              </w:rPr>
              <w:t>evaluación interna </w:t>
            </w:r>
            <w:r>
              <w:rPr>
                <w:w w:val="90"/>
                <w:sz w:val="19"/>
              </w:rPr>
              <w:t>seleccionada,</w:t>
            </w:r>
            <w:r>
              <w:rPr>
                <w:spacing w:val="-12"/>
                <w:w w:val="90"/>
                <w:sz w:val="19"/>
              </w:rPr>
              <w:t> </w:t>
            </w:r>
            <w:r>
              <w:rPr>
                <w:w w:val="90"/>
                <w:sz w:val="19"/>
              </w:rPr>
              <w:t>si </w:t>
            </w:r>
            <w:r>
              <w:rPr>
                <w:sz w:val="19"/>
              </w:rPr>
              <w:t>bien</w:t>
            </w:r>
            <w:r>
              <w:rPr>
                <w:spacing w:val="-17"/>
                <w:sz w:val="19"/>
              </w:rPr>
              <w:t> </w:t>
            </w:r>
            <w:r>
              <w:rPr>
                <w:sz w:val="19"/>
              </w:rPr>
              <w:t>esta </w:t>
            </w:r>
            <w:r>
              <w:rPr>
                <w:spacing w:val="-2"/>
                <w:sz w:val="19"/>
              </w:rPr>
              <w:t>explicación </w:t>
            </w:r>
            <w:r>
              <w:rPr>
                <w:sz w:val="19"/>
              </w:rPr>
              <w:t>puede</w:t>
            </w:r>
            <w:r>
              <w:rPr>
                <w:spacing w:val="-17"/>
                <w:sz w:val="19"/>
              </w:rPr>
              <w:t> </w:t>
            </w:r>
            <w:r>
              <w:rPr>
                <w:sz w:val="19"/>
              </w:rPr>
              <w:t>carecer de precisión y claridad</w:t>
            </w:r>
            <w:r>
              <w:rPr>
                <w:spacing w:val="-17"/>
                <w:sz w:val="19"/>
              </w:rPr>
              <w:t> </w:t>
            </w:r>
            <w:r>
              <w:rPr>
                <w:sz w:val="19"/>
              </w:rPr>
              <w:t>en </w:t>
            </w:r>
            <w:r>
              <w:rPr>
                <w:spacing w:val="-4"/>
                <w:sz w:val="19"/>
              </w:rPr>
              <w:t>algunas</w:t>
            </w:r>
            <w:r>
              <w:rPr>
                <w:spacing w:val="-17"/>
                <w:sz w:val="19"/>
              </w:rPr>
              <w:t> </w:t>
            </w:r>
            <w:r>
              <w:rPr>
                <w:spacing w:val="-4"/>
                <w:sz w:val="19"/>
              </w:rPr>
              <w:t>partes.</w:t>
            </w:r>
          </w:p>
          <w:p>
            <w:pPr>
              <w:pStyle w:val="TableParagraph"/>
              <w:spacing w:line="283" w:lineRule="auto" w:before="54"/>
              <w:ind w:left="45" w:right="44"/>
              <w:rPr>
                <w:sz w:val="19"/>
              </w:rPr>
            </w:pPr>
            <w:r>
              <w:rPr>
                <w:sz w:val="19"/>
              </w:rPr>
              <w:t>Hay</w:t>
            </w:r>
            <w:r>
              <w:rPr>
                <w:spacing w:val="-17"/>
                <w:sz w:val="19"/>
              </w:rPr>
              <w:t> </w:t>
            </w:r>
            <w:r>
              <w:rPr>
                <w:sz w:val="19"/>
              </w:rPr>
              <w:t>una </w:t>
            </w:r>
            <w:r>
              <w:rPr>
                <w:spacing w:val="-2"/>
                <w:sz w:val="19"/>
              </w:rPr>
              <w:t>justificación</w:t>
            </w:r>
            <w:r>
              <w:rPr>
                <w:spacing w:val="-17"/>
                <w:sz w:val="19"/>
              </w:rPr>
              <w:t> </w:t>
            </w:r>
            <w:r>
              <w:rPr>
                <w:spacing w:val="-2"/>
                <w:sz w:val="19"/>
              </w:rPr>
              <w:t>de </w:t>
            </w:r>
            <w:r>
              <w:rPr>
                <w:sz w:val="19"/>
              </w:rPr>
              <w:t>la</w:t>
            </w:r>
            <w:r>
              <w:rPr>
                <w:spacing w:val="-17"/>
                <w:sz w:val="19"/>
              </w:rPr>
              <w:t> </w:t>
            </w:r>
            <w:r>
              <w:rPr>
                <w:sz w:val="19"/>
              </w:rPr>
              <w:t>contribución </w:t>
            </w:r>
            <w:r>
              <w:rPr>
                <w:spacing w:val="-6"/>
                <w:sz w:val="19"/>
              </w:rPr>
              <w:t>que</w:t>
            </w:r>
            <w:r>
              <w:rPr>
                <w:spacing w:val="-17"/>
                <w:sz w:val="19"/>
              </w:rPr>
              <w:t> </w:t>
            </w:r>
            <w:r>
              <w:rPr>
                <w:spacing w:val="-6"/>
                <w:sz w:val="19"/>
              </w:rPr>
              <w:t>cada</w:t>
            </w:r>
            <w:r>
              <w:rPr>
                <w:spacing w:val="-17"/>
                <w:sz w:val="19"/>
              </w:rPr>
              <w:t> </w:t>
            </w:r>
            <w:r>
              <w:rPr>
                <w:spacing w:val="-6"/>
                <w:sz w:val="19"/>
              </w:rPr>
              <w:t>objeto </w:t>
            </w:r>
            <w:r>
              <w:rPr>
                <w:sz w:val="19"/>
              </w:rPr>
              <w:t>aporta a la exposición.</w:t>
            </w:r>
            <w:r>
              <w:rPr>
                <w:spacing w:val="-17"/>
                <w:sz w:val="19"/>
              </w:rPr>
              <w:t> </w:t>
            </w:r>
            <w:r>
              <w:rPr>
                <w:sz w:val="19"/>
              </w:rPr>
              <w:t>Se </w:t>
            </w:r>
            <w:r>
              <w:rPr>
                <w:spacing w:val="-2"/>
                <w:sz w:val="19"/>
              </w:rPr>
              <w:t>respaldan </w:t>
            </w:r>
            <w:r>
              <w:rPr>
                <w:sz w:val="19"/>
              </w:rPr>
              <w:t>muchos de los </w:t>
            </w:r>
            <w:r>
              <w:rPr>
                <w:spacing w:val="-2"/>
                <w:sz w:val="19"/>
              </w:rPr>
              <w:t>argumentos mediante pruebas </w:t>
            </w:r>
            <w:r>
              <w:rPr>
                <w:sz w:val="19"/>
              </w:rPr>
              <w:t>adecuadas</w:t>
            </w:r>
            <w:r>
              <w:rPr>
                <w:spacing w:val="-17"/>
                <w:sz w:val="19"/>
              </w:rPr>
              <w:t> </w:t>
            </w:r>
            <w:r>
              <w:rPr>
                <w:sz w:val="19"/>
              </w:rPr>
              <w:t>y </w:t>
            </w:r>
            <w:r>
              <w:rPr>
                <w:spacing w:val="-2"/>
                <w:sz w:val="19"/>
              </w:rPr>
              <w:t>referencias</w:t>
            </w:r>
            <w:r>
              <w:rPr>
                <w:spacing w:val="-17"/>
                <w:sz w:val="19"/>
              </w:rPr>
              <w:t> </w:t>
            </w:r>
            <w:r>
              <w:rPr>
                <w:spacing w:val="-2"/>
                <w:sz w:val="19"/>
              </w:rPr>
              <w:t>a</w:t>
            </w:r>
            <w:r>
              <w:rPr>
                <w:spacing w:val="-17"/>
                <w:sz w:val="19"/>
              </w:rPr>
              <w:t> </w:t>
            </w:r>
            <w:r>
              <w:rPr>
                <w:spacing w:val="-2"/>
                <w:sz w:val="19"/>
              </w:rPr>
              <w:t>la </w:t>
            </w:r>
            <w:r>
              <w:rPr>
                <w:sz w:val="19"/>
              </w:rPr>
              <w:t>pregunta</w:t>
            </w:r>
            <w:r>
              <w:rPr>
                <w:spacing w:val="-17"/>
                <w:sz w:val="19"/>
              </w:rPr>
              <w:t> </w:t>
            </w:r>
            <w:r>
              <w:rPr>
                <w:sz w:val="19"/>
              </w:rPr>
              <w:t>de </w:t>
            </w:r>
            <w:r>
              <w:rPr>
                <w:spacing w:val="-2"/>
                <w:sz w:val="19"/>
              </w:rPr>
              <w:t>evaluación interna seleccionada.</w:t>
            </w:r>
          </w:p>
        </w:tc>
        <w:tc>
          <w:tcPr>
            <w:tcW w:w="1393" w:type="dxa"/>
            <w:tcBorders>
              <w:bottom w:val="nil"/>
            </w:tcBorders>
          </w:tcPr>
          <w:p>
            <w:pPr>
              <w:pStyle w:val="TableParagraph"/>
              <w:spacing w:line="283" w:lineRule="auto"/>
              <w:ind w:left="45" w:right="44"/>
              <w:rPr>
                <w:sz w:val="19"/>
              </w:rPr>
            </w:pPr>
            <w:r>
              <w:rPr>
                <w:sz w:val="19"/>
              </w:rPr>
              <w:t>La</w:t>
            </w:r>
            <w:r>
              <w:rPr>
                <w:spacing w:val="-17"/>
                <w:sz w:val="19"/>
              </w:rPr>
              <w:t> </w:t>
            </w:r>
            <w:r>
              <w:rPr>
                <w:sz w:val="19"/>
              </w:rPr>
              <w:t>exposición presenta</w:t>
            </w:r>
            <w:r>
              <w:rPr>
                <w:spacing w:val="-17"/>
                <w:sz w:val="19"/>
              </w:rPr>
              <w:t> </w:t>
            </w:r>
            <w:r>
              <w:rPr>
                <w:sz w:val="19"/>
              </w:rPr>
              <w:t>tres </w:t>
            </w:r>
            <w:r>
              <w:rPr>
                <w:spacing w:val="-2"/>
                <w:sz w:val="19"/>
              </w:rPr>
              <w:t>objetos,</w:t>
            </w:r>
            <w:r>
              <w:rPr>
                <w:spacing w:val="-17"/>
                <w:sz w:val="19"/>
              </w:rPr>
              <w:t> </w:t>
            </w:r>
            <w:r>
              <w:rPr>
                <w:spacing w:val="-2"/>
                <w:sz w:val="19"/>
              </w:rPr>
              <w:t>si</w:t>
            </w:r>
            <w:r>
              <w:rPr>
                <w:spacing w:val="-17"/>
                <w:sz w:val="19"/>
              </w:rPr>
              <w:t> </w:t>
            </w:r>
            <w:r>
              <w:rPr>
                <w:spacing w:val="-2"/>
                <w:sz w:val="19"/>
              </w:rPr>
              <w:t>bien </w:t>
            </w:r>
            <w:r>
              <w:rPr>
                <w:sz w:val="19"/>
              </w:rPr>
              <w:t>es posible que </w:t>
            </w:r>
            <w:r>
              <w:rPr>
                <w:spacing w:val="-6"/>
                <w:sz w:val="19"/>
              </w:rPr>
              <w:t>los</w:t>
            </w:r>
            <w:r>
              <w:rPr>
                <w:spacing w:val="-17"/>
                <w:sz w:val="19"/>
              </w:rPr>
              <w:t> </w:t>
            </w:r>
            <w:r>
              <w:rPr>
                <w:spacing w:val="-6"/>
                <w:sz w:val="19"/>
              </w:rPr>
              <w:t>contextos</w:t>
            </w:r>
            <w:r>
              <w:rPr>
                <w:spacing w:val="-17"/>
                <w:sz w:val="19"/>
              </w:rPr>
              <w:t> </w:t>
            </w:r>
            <w:r>
              <w:rPr>
                <w:spacing w:val="-6"/>
                <w:sz w:val="19"/>
              </w:rPr>
              <w:t>de estos</w:t>
            </w:r>
            <w:r>
              <w:rPr>
                <w:spacing w:val="-17"/>
                <w:sz w:val="19"/>
              </w:rPr>
              <w:t> </w:t>
            </w:r>
            <w:r>
              <w:rPr>
                <w:spacing w:val="-6"/>
                <w:sz w:val="19"/>
              </w:rPr>
              <w:t>objetos</w:t>
            </w:r>
            <w:r>
              <w:rPr>
                <w:spacing w:val="-17"/>
                <w:sz w:val="19"/>
              </w:rPr>
              <w:t> </w:t>
            </w:r>
            <w:r>
              <w:rPr>
                <w:spacing w:val="-6"/>
                <w:sz w:val="19"/>
              </w:rPr>
              <w:t>en </w:t>
            </w:r>
            <w:r>
              <w:rPr>
                <w:sz w:val="19"/>
              </w:rPr>
              <w:t>el mundo real se indiquen de una</w:t>
            </w:r>
            <w:r>
              <w:rPr>
                <w:spacing w:val="-17"/>
                <w:sz w:val="19"/>
              </w:rPr>
              <w:t> </w:t>
            </w:r>
            <w:r>
              <w:rPr>
                <w:sz w:val="19"/>
              </w:rPr>
              <w:t>manera vaga</w:t>
            </w:r>
            <w:r>
              <w:rPr>
                <w:spacing w:val="-17"/>
                <w:sz w:val="19"/>
              </w:rPr>
              <w:t> </w:t>
            </w:r>
            <w:r>
              <w:rPr>
                <w:sz w:val="19"/>
              </w:rPr>
              <w:t>o imprecisa.</w:t>
            </w:r>
            <w:r>
              <w:rPr>
                <w:spacing w:val="-17"/>
                <w:sz w:val="19"/>
              </w:rPr>
              <w:t> </w:t>
            </w:r>
            <w:r>
              <w:rPr>
                <w:sz w:val="19"/>
              </w:rPr>
              <w:t>Hay </w:t>
            </w:r>
            <w:r>
              <w:rPr>
                <w:spacing w:val="-2"/>
                <w:sz w:val="19"/>
              </w:rPr>
              <w:t>cierta </w:t>
            </w:r>
            <w:r>
              <w:rPr>
                <w:sz w:val="19"/>
              </w:rPr>
              <w:t>explicación</w:t>
            </w:r>
            <w:r>
              <w:rPr>
                <w:spacing w:val="-17"/>
                <w:sz w:val="19"/>
              </w:rPr>
              <w:t> </w:t>
            </w:r>
            <w:r>
              <w:rPr>
                <w:sz w:val="19"/>
              </w:rPr>
              <w:t>de los</w:t>
            </w:r>
            <w:r>
              <w:rPr>
                <w:spacing w:val="-17"/>
                <w:sz w:val="19"/>
              </w:rPr>
              <w:t> </w:t>
            </w:r>
            <w:r>
              <w:rPr>
                <w:sz w:val="19"/>
              </w:rPr>
              <w:t>vínculos entre los tres objetos y la pregunta</w:t>
            </w:r>
            <w:r>
              <w:rPr>
                <w:spacing w:val="-17"/>
                <w:sz w:val="19"/>
              </w:rPr>
              <w:t> </w:t>
            </w:r>
            <w:r>
              <w:rPr>
                <w:sz w:val="19"/>
              </w:rPr>
              <w:t>de </w:t>
            </w:r>
            <w:r>
              <w:rPr>
                <w:spacing w:val="-2"/>
                <w:sz w:val="19"/>
              </w:rPr>
              <w:t>evaluación interna seleccionada.</w:t>
            </w:r>
          </w:p>
          <w:p>
            <w:pPr>
              <w:pStyle w:val="TableParagraph"/>
              <w:spacing w:line="283" w:lineRule="auto" w:before="53"/>
              <w:ind w:left="45" w:right="34"/>
              <w:rPr>
                <w:sz w:val="19"/>
              </w:rPr>
            </w:pPr>
            <w:r>
              <w:rPr>
                <w:sz w:val="19"/>
              </w:rPr>
              <w:t>Hay</w:t>
            </w:r>
            <w:r>
              <w:rPr>
                <w:spacing w:val="-17"/>
                <w:sz w:val="19"/>
              </w:rPr>
              <w:t> </w:t>
            </w:r>
            <w:r>
              <w:rPr>
                <w:sz w:val="19"/>
              </w:rPr>
              <w:t>cierta </w:t>
            </w:r>
            <w:r>
              <w:rPr>
                <w:spacing w:val="-2"/>
                <w:sz w:val="19"/>
              </w:rPr>
              <w:t>justificación</w:t>
            </w:r>
            <w:r>
              <w:rPr>
                <w:spacing w:val="-17"/>
                <w:sz w:val="19"/>
              </w:rPr>
              <w:t> </w:t>
            </w:r>
            <w:r>
              <w:rPr>
                <w:spacing w:val="-2"/>
                <w:sz w:val="19"/>
              </w:rPr>
              <w:t>de </w:t>
            </w:r>
            <w:r>
              <w:rPr>
                <w:sz w:val="19"/>
              </w:rPr>
              <w:t>la inclusión de cada</w:t>
            </w:r>
            <w:r>
              <w:rPr>
                <w:spacing w:val="-9"/>
                <w:sz w:val="19"/>
              </w:rPr>
              <w:t> </w:t>
            </w:r>
            <w:r>
              <w:rPr>
                <w:sz w:val="19"/>
              </w:rPr>
              <w:t>objeto</w:t>
            </w:r>
            <w:r>
              <w:rPr>
                <w:spacing w:val="-9"/>
                <w:sz w:val="19"/>
              </w:rPr>
              <w:t> </w:t>
            </w:r>
            <w:r>
              <w:rPr>
                <w:sz w:val="19"/>
              </w:rPr>
              <w:t>en </w:t>
            </w:r>
            <w:r>
              <w:rPr>
                <w:w w:val="90"/>
                <w:sz w:val="19"/>
              </w:rPr>
              <w:t>la</w:t>
            </w:r>
            <w:r>
              <w:rPr>
                <w:spacing w:val="-11"/>
                <w:w w:val="90"/>
                <w:sz w:val="19"/>
              </w:rPr>
              <w:t> </w:t>
            </w:r>
            <w:r>
              <w:rPr>
                <w:w w:val="90"/>
                <w:sz w:val="19"/>
              </w:rPr>
              <w:t>exposición.</w:t>
            </w:r>
            <w:r>
              <w:rPr>
                <w:spacing w:val="-11"/>
                <w:w w:val="90"/>
                <w:sz w:val="19"/>
              </w:rPr>
              <w:t> </w:t>
            </w:r>
            <w:r>
              <w:rPr>
                <w:w w:val="90"/>
                <w:sz w:val="19"/>
              </w:rPr>
              <w:t>Se </w:t>
            </w:r>
            <w:r>
              <w:rPr>
                <w:spacing w:val="-2"/>
                <w:sz w:val="19"/>
              </w:rPr>
              <w:t>respaldan </w:t>
            </w:r>
            <w:r>
              <w:rPr>
                <w:sz w:val="19"/>
              </w:rPr>
              <w:t>algunos de los </w:t>
            </w:r>
            <w:r>
              <w:rPr>
                <w:spacing w:val="-2"/>
                <w:sz w:val="19"/>
              </w:rPr>
              <w:t>argumentos mediante </w:t>
            </w:r>
            <w:r>
              <w:rPr>
                <w:sz w:val="19"/>
              </w:rPr>
              <w:t>pruebas</w:t>
            </w:r>
            <w:r>
              <w:rPr>
                <w:spacing w:val="-17"/>
                <w:sz w:val="19"/>
              </w:rPr>
              <w:t> </w:t>
            </w:r>
            <w:r>
              <w:rPr>
                <w:sz w:val="19"/>
              </w:rPr>
              <w:t>y </w:t>
            </w:r>
            <w:r>
              <w:rPr>
                <w:spacing w:val="-2"/>
                <w:sz w:val="19"/>
              </w:rPr>
              <w:t>referencias</w:t>
            </w:r>
            <w:r>
              <w:rPr>
                <w:spacing w:val="-17"/>
                <w:sz w:val="19"/>
              </w:rPr>
              <w:t> </w:t>
            </w:r>
            <w:r>
              <w:rPr>
                <w:spacing w:val="-2"/>
                <w:sz w:val="19"/>
              </w:rPr>
              <w:t>a</w:t>
            </w:r>
            <w:r>
              <w:rPr>
                <w:spacing w:val="-17"/>
                <w:sz w:val="19"/>
              </w:rPr>
              <w:t> </w:t>
            </w:r>
            <w:r>
              <w:rPr>
                <w:spacing w:val="-2"/>
                <w:sz w:val="19"/>
              </w:rPr>
              <w:t>la </w:t>
            </w:r>
            <w:r>
              <w:rPr>
                <w:sz w:val="19"/>
              </w:rPr>
              <w:t>pregunta</w:t>
            </w:r>
            <w:r>
              <w:rPr>
                <w:spacing w:val="-17"/>
                <w:sz w:val="19"/>
              </w:rPr>
              <w:t> </w:t>
            </w:r>
            <w:r>
              <w:rPr>
                <w:sz w:val="19"/>
              </w:rPr>
              <w:t>de </w:t>
            </w:r>
            <w:r>
              <w:rPr>
                <w:spacing w:val="-2"/>
                <w:sz w:val="19"/>
              </w:rPr>
              <w:t>evaluación interna seleccionada.</w:t>
            </w:r>
          </w:p>
        </w:tc>
        <w:tc>
          <w:tcPr>
            <w:tcW w:w="1478" w:type="dxa"/>
            <w:tcBorders>
              <w:bottom w:val="nil"/>
            </w:tcBorders>
          </w:tcPr>
          <w:p>
            <w:pPr>
              <w:pStyle w:val="TableParagraph"/>
              <w:spacing w:line="283" w:lineRule="auto"/>
              <w:ind w:left="45" w:right="39"/>
              <w:rPr>
                <w:sz w:val="19"/>
              </w:rPr>
            </w:pPr>
            <w:r>
              <w:rPr>
                <w:sz w:val="19"/>
              </w:rPr>
              <w:t>La</w:t>
            </w:r>
            <w:r>
              <w:rPr>
                <w:spacing w:val="-17"/>
                <w:sz w:val="19"/>
              </w:rPr>
              <w:t> </w:t>
            </w:r>
            <w:r>
              <w:rPr>
                <w:sz w:val="19"/>
              </w:rPr>
              <w:t>exposición presenta</w:t>
            </w:r>
            <w:r>
              <w:rPr>
                <w:spacing w:val="-17"/>
                <w:sz w:val="19"/>
              </w:rPr>
              <w:t> </w:t>
            </w:r>
            <w:r>
              <w:rPr>
                <w:sz w:val="19"/>
              </w:rPr>
              <w:t>tres objetos, si bien es posible que los</w:t>
            </w:r>
            <w:r>
              <w:rPr>
                <w:spacing w:val="-17"/>
                <w:sz w:val="19"/>
              </w:rPr>
              <w:t> </w:t>
            </w:r>
            <w:r>
              <w:rPr>
                <w:sz w:val="19"/>
              </w:rPr>
              <w:t>contextos</w:t>
            </w:r>
            <w:r>
              <w:rPr>
                <w:spacing w:val="-17"/>
                <w:sz w:val="19"/>
              </w:rPr>
              <w:t> </w:t>
            </w:r>
            <w:r>
              <w:rPr>
                <w:sz w:val="19"/>
              </w:rPr>
              <w:t>de los</w:t>
            </w:r>
            <w:r>
              <w:rPr>
                <w:spacing w:val="-17"/>
                <w:sz w:val="19"/>
              </w:rPr>
              <w:t> </w:t>
            </w:r>
            <w:r>
              <w:rPr>
                <w:sz w:val="19"/>
              </w:rPr>
              <w:t>objetos</w:t>
            </w:r>
            <w:r>
              <w:rPr>
                <w:spacing w:val="-17"/>
                <w:sz w:val="19"/>
              </w:rPr>
              <w:t> </w:t>
            </w:r>
            <w:r>
              <w:rPr>
                <w:sz w:val="19"/>
              </w:rPr>
              <w:t>en</w:t>
            </w:r>
            <w:r>
              <w:rPr>
                <w:spacing w:val="-17"/>
                <w:sz w:val="19"/>
              </w:rPr>
              <w:t> </w:t>
            </w:r>
            <w:r>
              <w:rPr>
                <w:sz w:val="19"/>
              </w:rPr>
              <w:t>el mundo</w:t>
            </w:r>
            <w:r>
              <w:rPr>
                <w:spacing w:val="-17"/>
                <w:sz w:val="19"/>
              </w:rPr>
              <w:t> </w:t>
            </w:r>
            <w:r>
              <w:rPr>
                <w:sz w:val="19"/>
              </w:rPr>
              <w:t>real estén</w:t>
            </w:r>
            <w:r>
              <w:rPr>
                <w:spacing w:val="-17"/>
                <w:sz w:val="19"/>
              </w:rPr>
              <w:t> </w:t>
            </w:r>
            <w:r>
              <w:rPr>
                <w:sz w:val="19"/>
              </w:rPr>
              <w:t>implícitos en lugar de </w:t>
            </w:r>
            <w:r>
              <w:rPr>
                <w:spacing w:val="-2"/>
                <w:sz w:val="19"/>
              </w:rPr>
              <w:t>haberlos indicado explícitamente. </w:t>
            </w:r>
            <w:r>
              <w:rPr>
                <w:sz w:val="19"/>
              </w:rPr>
              <w:t>Se</w:t>
            </w:r>
            <w:r>
              <w:rPr>
                <w:spacing w:val="-17"/>
                <w:sz w:val="19"/>
              </w:rPr>
              <w:t> </w:t>
            </w:r>
            <w:r>
              <w:rPr>
                <w:sz w:val="19"/>
              </w:rPr>
              <w:t>establecen vínculos</w:t>
            </w:r>
            <w:r>
              <w:rPr>
                <w:spacing w:val="-17"/>
                <w:sz w:val="19"/>
              </w:rPr>
              <w:t> </w:t>
            </w:r>
            <w:r>
              <w:rPr>
                <w:sz w:val="19"/>
              </w:rPr>
              <w:t>básicos </w:t>
            </w:r>
            <w:r>
              <w:rPr>
                <w:spacing w:val="-4"/>
                <w:sz w:val="19"/>
              </w:rPr>
              <w:t>entre</w:t>
            </w:r>
            <w:r>
              <w:rPr>
                <w:spacing w:val="-17"/>
                <w:sz w:val="19"/>
              </w:rPr>
              <w:t> </w:t>
            </w:r>
            <w:r>
              <w:rPr>
                <w:spacing w:val="-4"/>
                <w:sz w:val="19"/>
              </w:rPr>
              <w:t>los</w:t>
            </w:r>
            <w:r>
              <w:rPr>
                <w:spacing w:val="-17"/>
                <w:sz w:val="19"/>
              </w:rPr>
              <w:t> </w:t>
            </w:r>
            <w:r>
              <w:rPr>
                <w:spacing w:val="-4"/>
                <w:sz w:val="19"/>
              </w:rPr>
              <w:t>objetos </w:t>
            </w:r>
            <w:r>
              <w:rPr>
                <w:sz w:val="19"/>
              </w:rPr>
              <w:t>y</w:t>
            </w:r>
            <w:r>
              <w:rPr>
                <w:spacing w:val="-17"/>
                <w:sz w:val="19"/>
              </w:rPr>
              <w:t> </w:t>
            </w:r>
            <w:r>
              <w:rPr>
                <w:sz w:val="19"/>
              </w:rPr>
              <w:t>la</w:t>
            </w:r>
            <w:r>
              <w:rPr>
                <w:spacing w:val="-17"/>
                <w:sz w:val="19"/>
              </w:rPr>
              <w:t> </w:t>
            </w:r>
            <w:r>
              <w:rPr>
                <w:sz w:val="19"/>
              </w:rPr>
              <w:t>pregunta</w:t>
            </w:r>
            <w:r>
              <w:rPr>
                <w:spacing w:val="-17"/>
                <w:sz w:val="19"/>
              </w:rPr>
              <w:t> </w:t>
            </w:r>
            <w:r>
              <w:rPr>
                <w:sz w:val="19"/>
              </w:rPr>
              <w:t>de </w:t>
            </w:r>
            <w:r>
              <w:rPr>
                <w:spacing w:val="-2"/>
                <w:sz w:val="19"/>
              </w:rPr>
              <w:t>evaluación interna seleccionada, </w:t>
            </w:r>
            <w:r>
              <w:rPr>
                <w:sz w:val="19"/>
              </w:rPr>
              <w:t>pero</w:t>
            </w:r>
            <w:r>
              <w:rPr>
                <w:spacing w:val="-17"/>
                <w:sz w:val="19"/>
              </w:rPr>
              <w:t> </w:t>
            </w:r>
            <w:r>
              <w:rPr>
                <w:sz w:val="19"/>
              </w:rPr>
              <w:t>la explicación</w:t>
            </w:r>
            <w:r>
              <w:rPr>
                <w:spacing w:val="-17"/>
                <w:sz w:val="19"/>
              </w:rPr>
              <w:t> </w:t>
            </w:r>
            <w:r>
              <w:rPr>
                <w:sz w:val="19"/>
              </w:rPr>
              <w:t>de dichos</w:t>
            </w:r>
            <w:r>
              <w:rPr>
                <w:spacing w:val="-17"/>
                <w:sz w:val="19"/>
              </w:rPr>
              <w:t> </w:t>
            </w:r>
            <w:r>
              <w:rPr>
                <w:sz w:val="19"/>
              </w:rPr>
              <w:t>vínculos no</w:t>
            </w:r>
            <w:r>
              <w:rPr>
                <w:spacing w:val="-17"/>
                <w:sz w:val="19"/>
              </w:rPr>
              <w:t> </w:t>
            </w:r>
            <w:r>
              <w:rPr>
                <w:sz w:val="19"/>
              </w:rPr>
              <w:t>resulta </w:t>
            </w:r>
            <w:r>
              <w:rPr>
                <w:spacing w:val="-4"/>
                <w:sz w:val="19"/>
              </w:rPr>
              <w:t>convincente</w:t>
            </w:r>
            <w:r>
              <w:rPr>
                <w:spacing w:val="-17"/>
                <w:sz w:val="19"/>
              </w:rPr>
              <w:t> </w:t>
            </w:r>
            <w:r>
              <w:rPr>
                <w:spacing w:val="-4"/>
                <w:sz w:val="19"/>
              </w:rPr>
              <w:t>o</w:t>
            </w:r>
            <w:r>
              <w:rPr>
                <w:spacing w:val="-17"/>
                <w:sz w:val="19"/>
              </w:rPr>
              <w:t> </w:t>
            </w:r>
            <w:r>
              <w:rPr>
                <w:spacing w:val="-4"/>
                <w:sz w:val="19"/>
              </w:rPr>
              <w:t>no </w:t>
            </w:r>
            <w:r>
              <w:rPr>
                <w:sz w:val="19"/>
              </w:rPr>
              <w:t>está</w:t>
            </w:r>
            <w:r>
              <w:rPr>
                <w:spacing w:val="-17"/>
                <w:sz w:val="19"/>
              </w:rPr>
              <w:t> </w:t>
            </w:r>
            <w:r>
              <w:rPr>
                <w:sz w:val="19"/>
              </w:rPr>
              <w:t>centrada.</w:t>
            </w:r>
          </w:p>
          <w:p>
            <w:pPr>
              <w:pStyle w:val="TableParagraph"/>
              <w:spacing w:line="260" w:lineRule="atLeast" w:before="12"/>
              <w:ind w:left="45" w:right="44"/>
              <w:rPr>
                <w:sz w:val="19"/>
              </w:rPr>
            </w:pPr>
            <w:r>
              <w:rPr>
                <w:sz w:val="19"/>
              </w:rPr>
              <w:t>Hay</w:t>
            </w:r>
            <w:r>
              <w:rPr>
                <w:spacing w:val="-17"/>
                <w:sz w:val="19"/>
              </w:rPr>
              <w:t> </w:t>
            </w:r>
            <w:r>
              <w:rPr>
                <w:sz w:val="19"/>
              </w:rPr>
              <w:t>una </w:t>
            </w:r>
            <w:r>
              <w:rPr>
                <w:spacing w:val="-2"/>
                <w:sz w:val="19"/>
              </w:rPr>
              <w:t>justificación </w:t>
            </w:r>
            <w:r>
              <w:rPr>
                <w:sz w:val="19"/>
              </w:rPr>
              <w:t>superficial</w:t>
            </w:r>
            <w:r>
              <w:rPr>
                <w:spacing w:val="-17"/>
                <w:sz w:val="19"/>
              </w:rPr>
              <w:t> </w:t>
            </w:r>
            <w:r>
              <w:rPr>
                <w:sz w:val="19"/>
              </w:rPr>
              <w:t>de</w:t>
            </w:r>
            <w:r>
              <w:rPr>
                <w:spacing w:val="-17"/>
                <w:sz w:val="19"/>
              </w:rPr>
              <w:t> </w:t>
            </w:r>
            <w:r>
              <w:rPr>
                <w:sz w:val="19"/>
              </w:rPr>
              <w:t>la </w:t>
            </w:r>
            <w:r>
              <w:rPr>
                <w:spacing w:val="-6"/>
                <w:sz w:val="19"/>
              </w:rPr>
              <w:t>inclusión</w:t>
            </w:r>
            <w:r>
              <w:rPr>
                <w:spacing w:val="-17"/>
                <w:sz w:val="19"/>
              </w:rPr>
              <w:t> </w:t>
            </w:r>
            <w:r>
              <w:rPr>
                <w:spacing w:val="-6"/>
                <w:sz w:val="19"/>
              </w:rPr>
              <w:t>de</w:t>
            </w:r>
            <w:r>
              <w:rPr>
                <w:spacing w:val="-17"/>
                <w:sz w:val="19"/>
              </w:rPr>
              <w:t> </w:t>
            </w:r>
            <w:r>
              <w:rPr>
                <w:spacing w:val="-6"/>
                <w:sz w:val="19"/>
              </w:rPr>
              <w:t>cada </w:t>
            </w:r>
            <w:r>
              <w:rPr>
                <w:sz w:val="19"/>
              </w:rPr>
              <w:t>objeto en la exposición.</w:t>
            </w:r>
            <w:r>
              <w:rPr>
                <w:spacing w:val="-17"/>
                <w:sz w:val="19"/>
              </w:rPr>
              <w:t> </w:t>
            </w:r>
            <w:r>
              <w:rPr>
                <w:sz w:val="19"/>
              </w:rPr>
              <w:t>Se ofrecen</w:t>
            </w:r>
            <w:r>
              <w:rPr>
                <w:spacing w:val="-17"/>
                <w:sz w:val="19"/>
              </w:rPr>
              <w:t> </w:t>
            </w:r>
            <w:r>
              <w:rPr>
                <w:sz w:val="19"/>
              </w:rPr>
              <w:t>motivos </w:t>
            </w:r>
            <w:r>
              <w:rPr>
                <w:spacing w:val="-4"/>
                <w:sz w:val="19"/>
              </w:rPr>
              <w:t>para</w:t>
            </w:r>
            <w:r>
              <w:rPr>
                <w:spacing w:val="-17"/>
                <w:sz w:val="19"/>
              </w:rPr>
              <w:t> </w:t>
            </w:r>
            <w:r>
              <w:rPr>
                <w:spacing w:val="-4"/>
                <w:sz w:val="19"/>
              </w:rPr>
              <w:t>inclusión</w:t>
            </w:r>
            <w:r>
              <w:rPr>
                <w:spacing w:val="-17"/>
                <w:sz w:val="19"/>
              </w:rPr>
              <w:t> </w:t>
            </w:r>
            <w:r>
              <w:rPr>
                <w:spacing w:val="-4"/>
                <w:sz w:val="19"/>
              </w:rPr>
              <w:t>de los</w:t>
            </w:r>
            <w:r>
              <w:rPr>
                <w:spacing w:val="-17"/>
                <w:sz w:val="19"/>
              </w:rPr>
              <w:t> </w:t>
            </w:r>
            <w:r>
              <w:rPr>
                <w:spacing w:val="-4"/>
                <w:sz w:val="19"/>
              </w:rPr>
              <w:t>objetos,</w:t>
            </w:r>
            <w:r>
              <w:rPr>
                <w:spacing w:val="-17"/>
                <w:sz w:val="19"/>
              </w:rPr>
              <w:t> </w:t>
            </w:r>
            <w:r>
              <w:rPr>
                <w:spacing w:val="-4"/>
                <w:sz w:val="19"/>
              </w:rPr>
              <w:t>pero </w:t>
            </w:r>
            <w:r>
              <w:rPr>
                <w:sz w:val="19"/>
              </w:rPr>
              <w:t>no</w:t>
            </w:r>
            <w:r>
              <w:rPr>
                <w:spacing w:val="-17"/>
                <w:sz w:val="19"/>
              </w:rPr>
              <w:t> </w:t>
            </w:r>
            <w:r>
              <w:rPr>
                <w:sz w:val="19"/>
              </w:rPr>
              <w:t>están respaldados</w:t>
            </w:r>
            <w:r>
              <w:rPr>
                <w:spacing w:val="-17"/>
                <w:sz w:val="19"/>
              </w:rPr>
              <w:t> </w:t>
            </w:r>
            <w:r>
              <w:rPr>
                <w:sz w:val="19"/>
              </w:rPr>
              <w:t>con </w:t>
            </w:r>
            <w:r>
              <w:rPr>
                <w:spacing w:val="-2"/>
                <w:sz w:val="19"/>
              </w:rPr>
              <w:t>pruebas </w:t>
            </w:r>
            <w:r>
              <w:rPr>
                <w:sz w:val="19"/>
              </w:rPr>
              <w:t>adecuadas o no</w:t>
            </w:r>
          </w:p>
        </w:tc>
        <w:tc>
          <w:tcPr>
            <w:tcW w:w="1393" w:type="dxa"/>
            <w:tcBorders>
              <w:bottom w:val="nil"/>
            </w:tcBorders>
          </w:tcPr>
          <w:p>
            <w:pPr>
              <w:pStyle w:val="TableParagraph"/>
              <w:spacing w:line="283" w:lineRule="auto"/>
              <w:ind w:left="45" w:right="34"/>
              <w:rPr>
                <w:sz w:val="19"/>
              </w:rPr>
            </w:pPr>
            <w:r>
              <w:rPr>
                <w:sz w:val="19"/>
              </w:rPr>
              <w:t>La</w:t>
            </w:r>
            <w:r>
              <w:rPr>
                <w:spacing w:val="-17"/>
                <w:sz w:val="19"/>
              </w:rPr>
              <w:t> </w:t>
            </w:r>
            <w:r>
              <w:rPr>
                <w:sz w:val="19"/>
              </w:rPr>
              <w:t>exposición presenta</w:t>
            </w:r>
            <w:r>
              <w:rPr>
                <w:spacing w:val="-17"/>
                <w:sz w:val="19"/>
              </w:rPr>
              <w:t> </w:t>
            </w:r>
            <w:r>
              <w:rPr>
                <w:sz w:val="19"/>
              </w:rPr>
              <w:t>tres </w:t>
            </w:r>
            <w:r>
              <w:rPr>
                <w:spacing w:val="-8"/>
                <w:sz w:val="19"/>
              </w:rPr>
              <w:t>objetos,</w:t>
            </w:r>
            <w:r>
              <w:rPr>
                <w:spacing w:val="-17"/>
                <w:sz w:val="19"/>
              </w:rPr>
              <w:t> </w:t>
            </w:r>
            <w:r>
              <w:rPr>
                <w:spacing w:val="-8"/>
                <w:sz w:val="19"/>
              </w:rPr>
              <w:t>pero</w:t>
            </w:r>
            <w:r>
              <w:rPr>
                <w:spacing w:val="-17"/>
                <w:sz w:val="19"/>
              </w:rPr>
              <w:t> </w:t>
            </w:r>
            <w:r>
              <w:rPr>
                <w:spacing w:val="-8"/>
                <w:sz w:val="19"/>
              </w:rPr>
              <w:t>no </w:t>
            </w:r>
            <w:r>
              <w:rPr>
                <w:sz w:val="19"/>
              </w:rPr>
              <w:t>se indican los contextos</w:t>
            </w:r>
            <w:r>
              <w:rPr>
                <w:spacing w:val="-17"/>
                <w:sz w:val="19"/>
              </w:rPr>
              <w:t> </w:t>
            </w:r>
            <w:r>
              <w:rPr>
                <w:sz w:val="19"/>
              </w:rPr>
              <w:t>de esos</w:t>
            </w:r>
            <w:r>
              <w:rPr>
                <w:spacing w:val="-17"/>
                <w:sz w:val="19"/>
              </w:rPr>
              <w:t> </w:t>
            </w:r>
            <w:r>
              <w:rPr>
                <w:sz w:val="19"/>
              </w:rPr>
              <w:t>objetos</w:t>
            </w:r>
            <w:r>
              <w:rPr>
                <w:spacing w:val="-17"/>
                <w:sz w:val="19"/>
              </w:rPr>
              <w:t> </w:t>
            </w:r>
            <w:r>
              <w:rPr>
                <w:sz w:val="19"/>
              </w:rPr>
              <w:t>en </w:t>
            </w:r>
            <w:r>
              <w:rPr>
                <w:spacing w:val="-6"/>
                <w:sz w:val="19"/>
              </w:rPr>
              <w:t>el</w:t>
            </w:r>
            <w:r>
              <w:rPr>
                <w:spacing w:val="-17"/>
                <w:sz w:val="19"/>
              </w:rPr>
              <w:t> </w:t>
            </w:r>
            <w:r>
              <w:rPr>
                <w:spacing w:val="-6"/>
                <w:sz w:val="19"/>
              </w:rPr>
              <w:t>mundo</w:t>
            </w:r>
            <w:r>
              <w:rPr>
                <w:spacing w:val="-17"/>
                <w:sz w:val="19"/>
              </w:rPr>
              <w:t> </w:t>
            </w:r>
            <w:r>
              <w:rPr>
                <w:spacing w:val="-6"/>
                <w:sz w:val="19"/>
              </w:rPr>
              <w:t>real,</w:t>
            </w:r>
            <w:r>
              <w:rPr>
                <w:spacing w:val="-17"/>
                <w:sz w:val="19"/>
              </w:rPr>
              <w:t> </w:t>
            </w:r>
            <w:r>
              <w:rPr>
                <w:spacing w:val="-6"/>
                <w:sz w:val="19"/>
              </w:rPr>
              <w:t>o </w:t>
            </w:r>
            <w:r>
              <w:rPr>
                <w:sz w:val="19"/>
              </w:rPr>
              <w:t>es posible que las</w:t>
            </w:r>
            <w:r>
              <w:rPr>
                <w:spacing w:val="-17"/>
                <w:sz w:val="19"/>
              </w:rPr>
              <w:t> </w:t>
            </w:r>
            <w:r>
              <w:rPr>
                <w:sz w:val="19"/>
              </w:rPr>
              <w:t>imágenes </w:t>
            </w:r>
            <w:r>
              <w:rPr>
                <w:spacing w:val="-2"/>
                <w:sz w:val="19"/>
              </w:rPr>
              <w:t>presentadas </w:t>
            </w:r>
            <w:r>
              <w:rPr>
                <w:sz w:val="19"/>
              </w:rPr>
              <w:t>sean</w:t>
            </w:r>
            <w:r>
              <w:rPr>
                <w:spacing w:val="-17"/>
                <w:sz w:val="19"/>
              </w:rPr>
              <w:t> </w:t>
            </w:r>
            <w:r>
              <w:rPr>
                <w:sz w:val="19"/>
              </w:rPr>
              <w:t>muy genéricas</w:t>
            </w:r>
            <w:r>
              <w:rPr>
                <w:spacing w:val="-17"/>
                <w:sz w:val="19"/>
              </w:rPr>
              <w:t> </w:t>
            </w:r>
            <w:r>
              <w:rPr>
                <w:sz w:val="19"/>
              </w:rPr>
              <w:t>y </w:t>
            </w:r>
            <w:r>
              <w:rPr>
                <w:spacing w:val="-2"/>
                <w:sz w:val="19"/>
              </w:rPr>
              <w:t>representen </w:t>
            </w:r>
            <w:r>
              <w:rPr>
                <w:spacing w:val="-4"/>
                <w:sz w:val="19"/>
              </w:rPr>
              <w:t>tipos</w:t>
            </w:r>
            <w:r>
              <w:rPr>
                <w:spacing w:val="-17"/>
                <w:sz w:val="19"/>
              </w:rPr>
              <w:t> </w:t>
            </w:r>
            <w:r>
              <w:rPr>
                <w:spacing w:val="-4"/>
                <w:sz w:val="19"/>
              </w:rPr>
              <w:t>de</w:t>
            </w:r>
            <w:r>
              <w:rPr>
                <w:spacing w:val="-17"/>
                <w:sz w:val="19"/>
              </w:rPr>
              <w:t> </w:t>
            </w:r>
            <w:r>
              <w:rPr>
                <w:spacing w:val="-4"/>
                <w:sz w:val="19"/>
              </w:rPr>
              <w:t>objetos </w:t>
            </w:r>
            <w:r>
              <w:rPr>
                <w:sz w:val="19"/>
              </w:rPr>
              <w:t>en</w:t>
            </w:r>
            <w:r>
              <w:rPr>
                <w:spacing w:val="-5"/>
                <w:sz w:val="19"/>
              </w:rPr>
              <w:t> </w:t>
            </w:r>
            <w:r>
              <w:rPr>
                <w:sz w:val="19"/>
              </w:rPr>
              <w:t>lugar</w:t>
            </w:r>
            <w:r>
              <w:rPr>
                <w:spacing w:val="-5"/>
                <w:sz w:val="19"/>
              </w:rPr>
              <w:t> </w:t>
            </w:r>
            <w:r>
              <w:rPr>
                <w:sz w:val="19"/>
              </w:rPr>
              <w:t>de</w:t>
            </w:r>
            <w:r>
              <w:rPr>
                <w:spacing w:val="-5"/>
                <w:sz w:val="19"/>
              </w:rPr>
              <w:t> </w:t>
            </w:r>
            <w:r>
              <w:rPr>
                <w:sz w:val="19"/>
              </w:rPr>
              <w:t>ser </w:t>
            </w:r>
            <w:r>
              <w:rPr>
                <w:spacing w:val="-2"/>
                <w:sz w:val="19"/>
              </w:rPr>
              <w:t>objetos </w:t>
            </w:r>
            <w:r>
              <w:rPr>
                <w:sz w:val="19"/>
              </w:rPr>
              <w:t>específicos</w:t>
            </w:r>
            <w:r>
              <w:rPr>
                <w:spacing w:val="-17"/>
                <w:sz w:val="19"/>
              </w:rPr>
              <w:t> </w:t>
            </w:r>
            <w:r>
              <w:rPr>
                <w:sz w:val="19"/>
              </w:rPr>
              <w:t>del mundo</w:t>
            </w:r>
            <w:r>
              <w:rPr>
                <w:spacing w:val="-14"/>
                <w:sz w:val="19"/>
              </w:rPr>
              <w:t> </w:t>
            </w:r>
            <w:r>
              <w:rPr>
                <w:sz w:val="19"/>
              </w:rPr>
              <w:t>real.</w:t>
            </w:r>
            <w:r>
              <w:rPr>
                <w:spacing w:val="-14"/>
                <w:sz w:val="19"/>
              </w:rPr>
              <w:t> </w:t>
            </w:r>
            <w:r>
              <w:rPr>
                <w:sz w:val="19"/>
              </w:rPr>
              <w:t>Se </w:t>
            </w:r>
            <w:r>
              <w:rPr>
                <w:spacing w:val="-2"/>
                <w:sz w:val="19"/>
              </w:rPr>
              <w:t>establecen </w:t>
            </w:r>
            <w:r>
              <w:rPr>
                <w:sz w:val="19"/>
              </w:rPr>
              <w:t>vínculos</w:t>
            </w:r>
            <w:r>
              <w:rPr>
                <w:spacing w:val="-17"/>
                <w:sz w:val="19"/>
              </w:rPr>
              <w:t> </w:t>
            </w:r>
            <w:r>
              <w:rPr>
                <w:sz w:val="19"/>
              </w:rPr>
              <w:t>entre los</w:t>
            </w:r>
            <w:r>
              <w:rPr>
                <w:spacing w:val="-11"/>
                <w:sz w:val="19"/>
              </w:rPr>
              <w:t> </w:t>
            </w:r>
            <w:r>
              <w:rPr>
                <w:sz w:val="19"/>
              </w:rPr>
              <w:t>objetos</w:t>
            </w:r>
            <w:r>
              <w:rPr>
                <w:spacing w:val="-11"/>
                <w:sz w:val="19"/>
              </w:rPr>
              <w:t> </w:t>
            </w:r>
            <w:r>
              <w:rPr>
                <w:sz w:val="19"/>
              </w:rPr>
              <w:t>y</w:t>
            </w:r>
            <w:r>
              <w:rPr>
                <w:spacing w:val="-11"/>
                <w:sz w:val="19"/>
              </w:rPr>
              <w:t> </w:t>
            </w:r>
            <w:r>
              <w:rPr>
                <w:sz w:val="19"/>
              </w:rPr>
              <w:t>la pregunta</w:t>
            </w:r>
            <w:r>
              <w:rPr>
                <w:spacing w:val="-17"/>
                <w:sz w:val="19"/>
              </w:rPr>
              <w:t> </w:t>
            </w:r>
            <w:r>
              <w:rPr>
                <w:sz w:val="19"/>
              </w:rPr>
              <w:t>de </w:t>
            </w:r>
            <w:r>
              <w:rPr>
                <w:spacing w:val="-2"/>
                <w:sz w:val="19"/>
              </w:rPr>
              <w:t>evaluación interna seleccionada, </w:t>
            </w:r>
            <w:r>
              <w:rPr>
                <w:sz w:val="19"/>
              </w:rPr>
              <w:t>pero estos son </w:t>
            </w:r>
            <w:r>
              <w:rPr>
                <w:spacing w:val="-2"/>
                <w:sz w:val="19"/>
              </w:rPr>
              <w:t>mínimos, </w:t>
            </w:r>
            <w:r>
              <w:rPr>
                <w:sz w:val="19"/>
              </w:rPr>
              <w:t>tenues, o no queda claro lo que el alumno trata</w:t>
            </w:r>
            <w:r>
              <w:rPr>
                <w:spacing w:val="-17"/>
                <w:sz w:val="19"/>
              </w:rPr>
              <w:t> </w:t>
            </w:r>
            <w:r>
              <w:rPr>
                <w:sz w:val="19"/>
              </w:rPr>
              <w:t>de </w:t>
            </w:r>
            <w:r>
              <w:rPr>
                <w:spacing w:val="-2"/>
                <w:sz w:val="19"/>
              </w:rPr>
              <w:t>expresar.</w:t>
            </w:r>
          </w:p>
          <w:p>
            <w:pPr>
              <w:pStyle w:val="TableParagraph"/>
              <w:spacing w:line="260" w:lineRule="atLeast" w:before="10"/>
              <w:ind w:left="45" w:right="76"/>
              <w:rPr>
                <w:sz w:val="19"/>
              </w:rPr>
            </w:pPr>
            <w:r>
              <w:rPr>
                <w:sz w:val="19"/>
              </w:rPr>
              <w:t>Se</w:t>
            </w:r>
            <w:r>
              <w:rPr>
                <w:spacing w:val="-1"/>
                <w:sz w:val="19"/>
              </w:rPr>
              <w:t> </w:t>
            </w:r>
            <w:r>
              <w:rPr>
                <w:sz w:val="19"/>
              </w:rPr>
              <w:t>ofrece</w:t>
            </w:r>
            <w:r>
              <w:rPr>
                <w:spacing w:val="-1"/>
                <w:sz w:val="19"/>
              </w:rPr>
              <w:t> </w:t>
            </w:r>
            <w:r>
              <w:rPr>
                <w:sz w:val="19"/>
              </w:rPr>
              <w:t>muy </w:t>
            </w:r>
            <w:r>
              <w:rPr>
                <w:spacing w:val="-4"/>
                <w:sz w:val="19"/>
              </w:rPr>
              <w:t>poca justificación</w:t>
            </w:r>
            <w:r>
              <w:rPr>
                <w:spacing w:val="-17"/>
                <w:sz w:val="19"/>
              </w:rPr>
              <w:t> </w:t>
            </w:r>
            <w:r>
              <w:rPr>
                <w:spacing w:val="-4"/>
                <w:sz w:val="19"/>
              </w:rPr>
              <w:t>de </w:t>
            </w:r>
            <w:r>
              <w:rPr>
                <w:sz w:val="19"/>
              </w:rPr>
              <w:t>la</w:t>
            </w:r>
            <w:r>
              <w:rPr>
                <w:spacing w:val="-9"/>
                <w:sz w:val="19"/>
              </w:rPr>
              <w:t> </w:t>
            </w:r>
            <w:r>
              <w:rPr>
                <w:sz w:val="19"/>
              </w:rPr>
              <w:t>inclusión</w:t>
            </w:r>
            <w:r>
              <w:rPr>
                <w:spacing w:val="-9"/>
                <w:sz w:val="19"/>
              </w:rPr>
              <w:t> </w:t>
            </w:r>
            <w:r>
              <w:rPr>
                <w:sz w:val="19"/>
              </w:rPr>
              <w:t>de </w:t>
            </w:r>
            <w:r>
              <w:rPr>
                <w:spacing w:val="-2"/>
                <w:sz w:val="19"/>
              </w:rPr>
              <w:t>cada</w:t>
            </w:r>
            <w:r>
              <w:rPr>
                <w:spacing w:val="-17"/>
                <w:sz w:val="19"/>
              </w:rPr>
              <w:t> </w:t>
            </w:r>
            <w:r>
              <w:rPr>
                <w:spacing w:val="-2"/>
                <w:sz w:val="19"/>
              </w:rPr>
              <w:t>objeto</w:t>
            </w:r>
            <w:r>
              <w:rPr>
                <w:spacing w:val="-17"/>
                <w:sz w:val="19"/>
              </w:rPr>
              <w:t> </w:t>
            </w:r>
            <w:r>
              <w:rPr>
                <w:spacing w:val="-2"/>
                <w:sz w:val="19"/>
              </w:rPr>
              <w:t>en </w:t>
            </w:r>
            <w:r>
              <w:rPr>
                <w:w w:val="90"/>
                <w:sz w:val="19"/>
              </w:rPr>
              <w:t>la</w:t>
            </w:r>
            <w:r>
              <w:rPr>
                <w:spacing w:val="-4"/>
                <w:w w:val="90"/>
                <w:sz w:val="19"/>
              </w:rPr>
              <w:t> </w:t>
            </w:r>
            <w:r>
              <w:rPr>
                <w:w w:val="90"/>
                <w:sz w:val="19"/>
              </w:rPr>
              <w:t>exposición.</w:t>
            </w:r>
            <w:r>
              <w:rPr>
                <w:spacing w:val="-4"/>
                <w:w w:val="90"/>
                <w:sz w:val="19"/>
              </w:rPr>
              <w:t> </w:t>
            </w:r>
            <w:r>
              <w:rPr>
                <w:spacing w:val="-5"/>
                <w:w w:val="90"/>
                <w:sz w:val="19"/>
              </w:rPr>
              <w:t>El</w:t>
            </w:r>
          </w:p>
        </w:tc>
        <w:tc>
          <w:tcPr>
            <w:tcW w:w="1393" w:type="dxa"/>
            <w:tcBorders>
              <w:bottom w:val="nil"/>
            </w:tcBorders>
          </w:tcPr>
          <w:p>
            <w:pPr>
              <w:pStyle w:val="TableParagraph"/>
              <w:spacing w:line="283" w:lineRule="auto"/>
              <w:ind w:left="45" w:right="114"/>
              <w:rPr>
                <w:sz w:val="19"/>
              </w:rPr>
            </w:pPr>
            <w:r>
              <w:rPr>
                <w:sz w:val="19"/>
              </w:rPr>
              <w:t>La</w:t>
            </w:r>
            <w:r>
              <w:rPr>
                <w:spacing w:val="-17"/>
                <w:sz w:val="19"/>
              </w:rPr>
              <w:t> </w:t>
            </w:r>
            <w:r>
              <w:rPr>
                <w:sz w:val="19"/>
              </w:rPr>
              <w:t>exposición no alcanza el </w:t>
            </w:r>
            <w:r>
              <w:rPr>
                <w:spacing w:val="-2"/>
                <w:sz w:val="19"/>
              </w:rPr>
              <w:t>estándar </w:t>
            </w:r>
            <w:r>
              <w:rPr>
                <w:spacing w:val="-6"/>
                <w:sz w:val="19"/>
              </w:rPr>
              <w:t>descrito</w:t>
            </w:r>
            <w:r>
              <w:rPr>
                <w:spacing w:val="-17"/>
                <w:sz w:val="19"/>
              </w:rPr>
              <w:t> </w:t>
            </w:r>
            <w:r>
              <w:rPr>
                <w:spacing w:val="-6"/>
                <w:sz w:val="19"/>
              </w:rPr>
              <w:t>por</w:t>
            </w:r>
            <w:r>
              <w:rPr>
                <w:spacing w:val="-17"/>
                <w:sz w:val="19"/>
              </w:rPr>
              <w:t> </w:t>
            </w:r>
            <w:r>
              <w:rPr>
                <w:spacing w:val="-6"/>
                <w:sz w:val="19"/>
              </w:rPr>
              <w:t>los </w:t>
            </w:r>
            <w:r>
              <w:rPr>
                <w:sz w:val="19"/>
              </w:rPr>
              <w:t>otros</w:t>
            </w:r>
            <w:r>
              <w:rPr>
                <w:spacing w:val="-17"/>
                <w:sz w:val="19"/>
              </w:rPr>
              <w:t> </w:t>
            </w:r>
            <w:r>
              <w:rPr>
                <w:sz w:val="19"/>
              </w:rPr>
              <w:t>niveles</w:t>
            </w:r>
            <w:r>
              <w:rPr>
                <w:spacing w:val="-17"/>
                <w:sz w:val="19"/>
              </w:rPr>
              <w:t> </w:t>
            </w:r>
            <w:r>
              <w:rPr>
                <w:sz w:val="19"/>
              </w:rPr>
              <w:t>o no utiliza una de</w:t>
            </w:r>
            <w:r>
              <w:rPr>
                <w:spacing w:val="-17"/>
                <w:sz w:val="19"/>
              </w:rPr>
              <w:t> </w:t>
            </w:r>
            <w:r>
              <w:rPr>
                <w:sz w:val="19"/>
              </w:rPr>
              <w:t>las preguntas</w:t>
            </w:r>
            <w:r>
              <w:rPr>
                <w:spacing w:val="-17"/>
                <w:sz w:val="19"/>
              </w:rPr>
              <w:t> </w:t>
            </w:r>
            <w:r>
              <w:rPr>
                <w:sz w:val="19"/>
              </w:rPr>
              <w:t>de </w:t>
            </w:r>
            <w:r>
              <w:rPr>
                <w:spacing w:val="-2"/>
                <w:sz w:val="19"/>
              </w:rPr>
              <w:t>evaluación </w:t>
            </w:r>
            <w:r>
              <w:rPr>
                <w:sz w:val="19"/>
              </w:rPr>
              <w:t>interna</w:t>
            </w:r>
            <w:r>
              <w:rPr>
                <w:spacing w:val="-17"/>
                <w:sz w:val="19"/>
              </w:rPr>
              <w:t> </w:t>
            </w:r>
            <w:r>
              <w:rPr>
                <w:sz w:val="19"/>
              </w:rPr>
              <w:t>que</w:t>
            </w:r>
            <w:r>
              <w:rPr>
                <w:spacing w:val="-17"/>
                <w:sz w:val="19"/>
              </w:rPr>
              <w:t> </w:t>
            </w:r>
            <w:r>
              <w:rPr>
                <w:sz w:val="19"/>
              </w:rPr>
              <w:t>se </w:t>
            </w:r>
            <w:r>
              <w:rPr>
                <w:spacing w:val="-2"/>
                <w:sz w:val="19"/>
              </w:rPr>
              <w:t>proporcionan.</w:t>
            </w:r>
          </w:p>
        </w:tc>
      </w:tr>
    </w:tbl>
    <w:p>
      <w:pPr>
        <w:pStyle w:val="TableParagraph"/>
        <w:spacing w:after="0" w:line="283" w:lineRule="auto"/>
        <w:rPr>
          <w:sz w:val="19"/>
        </w:rPr>
        <w:sectPr>
          <w:headerReference w:type="even" r:id="rId117"/>
          <w:pgSz w:w="11910" w:h="16840"/>
          <w:pgMar w:header="702" w:footer="0" w:top="1000" w:bottom="880" w:left="425" w:right="283"/>
        </w:sectPr>
      </w:pPr>
    </w:p>
    <w:p>
      <w:pPr>
        <w:spacing w:before="86"/>
        <w:ind w:left="6854" w:right="0" w:firstLine="0"/>
        <w:jc w:val="left"/>
        <w:rPr>
          <w:sz w:val="20"/>
        </w:rPr>
      </w:pPr>
      <w:r>
        <w:rPr>
          <w:w w:val="90"/>
          <w:sz w:val="20"/>
        </w:rPr>
        <w:t>Instrumentos</w:t>
      </w:r>
      <w:r>
        <w:rPr>
          <w:spacing w:val="12"/>
          <w:sz w:val="20"/>
        </w:rPr>
        <w:t> </w:t>
      </w:r>
      <w:r>
        <w:rPr>
          <w:w w:val="90"/>
          <w:sz w:val="20"/>
        </w:rPr>
        <w:t>de</w:t>
      </w:r>
      <w:r>
        <w:rPr>
          <w:spacing w:val="13"/>
          <w:sz w:val="20"/>
        </w:rPr>
        <w:t> </w:t>
      </w:r>
      <w:r>
        <w:rPr>
          <w:w w:val="90"/>
          <w:sz w:val="20"/>
        </w:rPr>
        <w:t>evaluación</w:t>
      </w:r>
      <w:r>
        <w:rPr>
          <w:spacing w:val="13"/>
          <w:sz w:val="20"/>
        </w:rPr>
        <w:t> </w:t>
      </w:r>
      <w:r>
        <w:rPr>
          <w:w w:val="90"/>
          <w:sz w:val="20"/>
        </w:rPr>
        <w:t>de</w:t>
      </w:r>
      <w:r>
        <w:rPr>
          <w:spacing w:val="13"/>
          <w:sz w:val="20"/>
        </w:rPr>
        <w:t> </w:t>
      </w:r>
      <w:r>
        <w:rPr>
          <w:spacing w:val="-5"/>
          <w:w w:val="90"/>
          <w:sz w:val="20"/>
        </w:rPr>
        <w:t>TdC</w:t>
      </w:r>
    </w:p>
    <w:p>
      <w:pPr>
        <w:pStyle w:val="BodyText"/>
        <w:spacing w:before="5"/>
        <w:rPr>
          <w:sz w:val="3"/>
        </w:rPr>
      </w:pPr>
      <w:r>
        <w:rPr>
          <w:sz w:val="3"/>
        </w:rPr>
        <mc:AlternateContent>
          <mc:Choice Requires="wps">
            <w:drawing>
              <wp:anchor distT="0" distB="0" distL="0" distR="0" allowOverlap="1" layoutInCell="1" locked="0" behindDoc="1" simplePos="0" relativeHeight="487618560">
                <wp:simplePos x="0" y="0"/>
                <wp:positionH relativeFrom="page">
                  <wp:posOffset>1080000</wp:posOffset>
                </wp:positionH>
                <wp:positionV relativeFrom="paragraph">
                  <wp:posOffset>40940</wp:posOffset>
                </wp:positionV>
                <wp:extent cx="5400040" cy="1270"/>
                <wp:effectExtent l="0" t="0" r="0" b="0"/>
                <wp:wrapTopAndBottom/>
                <wp:docPr id="341" name="Graphic 341"/>
                <wp:cNvGraphicFramePr>
                  <a:graphicFrameLocks/>
                </wp:cNvGraphicFramePr>
                <a:graphic>
                  <a:graphicData uri="http://schemas.microsoft.com/office/word/2010/wordprocessingShape">
                    <wps:wsp>
                      <wps:cNvPr id="341" name="Graphic 341"/>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83pt;margin-top:3.223632pt;width:425.2pt;height:.1pt;mso-position-horizontal-relative:page;mso-position-vertical-relative:paragraph;z-index:-15697920;mso-wrap-distance-left:0;mso-wrap-distance-right:0" id="docshape281" coordorigin="1701,64" coordsize="8504,0" path="m1701,64l10205,64e" filled="false" stroked="true" strokeweight="1pt" strokecolor="#002c72">
                <v:path arrowok="t"/>
                <v:stroke dashstyle="solid"/>
                <w10:wrap type="topAndBottom"/>
              </v:shape>
            </w:pict>
          </mc:Fallback>
        </mc:AlternateContent>
      </w: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393"/>
        <w:gridCol w:w="1393"/>
        <w:gridCol w:w="1393"/>
        <w:gridCol w:w="1478"/>
        <w:gridCol w:w="1393"/>
        <w:gridCol w:w="1393"/>
      </w:tblGrid>
      <w:tr>
        <w:trPr>
          <w:trHeight w:val="620" w:hRule="atLeast"/>
        </w:trPr>
        <w:tc>
          <w:tcPr>
            <w:tcW w:w="8443" w:type="dxa"/>
            <w:gridSpan w:val="6"/>
            <w:shd w:val="clear" w:color="auto" w:fill="E5E5E5"/>
          </w:tcPr>
          <w:p>
            <w:pPr>
              <w:pStyle w:val="TableParagraph"/>
              <w:spacing w:line="285" w:lineRule="auto"/>
              <w:ind w:left="3256" w:hanging="3005"/>
              <w:rPr>
                <w:rFonts w:ascii="Arial" w:hAnsi="Arial"/>
                <w:b/>
                <w:sz w:val="19"/>
              </w:rPr>
            </w:pPr>
            <w:r>
              <w:rPr>
                <w:rFonts w:ascii="Arial" w:hAnsi="Arial"/>
                <w:b/>
                <w:color w:val="7F7F7F"/>
                <w:w w:val="90"/>
                <w:sz w:val="19"/>
              </w:rPr>
              <w:t>¿La exposición muestra satisfactoriamente cómo se manifiesta la teoría del conocimiento en el </w:t>
            </w:r>
            <w:r>
              <w:rPr>
                <w:rFonts w:ascii="Arial" w:hAnsi="Arial"/>
                <w:b/>
                <w:color w:val="7F7F7F"/>
                <w:sz w:val="19"/>
              </w:rPr>
              <w:t>mundo</w:t>
            </w:r>
            <w:r>
              <w:rPr>
                <w:rFonts w:ascii="Arial" w:hAnsi="Arial"/>
                <w:b/>
                <w:color w:val="7F7F7F"/>
                <w:spacing w:val="-4"/>
                <w:sz w:val="19"/>
              </w:rPr>
              <w:t> </w:t>
            </w:r>
            <w:r>
              <w:rPr>
                <w:rFonts w:ascii="Arial" w:hAnsi="Arial"/>
                <w:b/>
                <w:color w:val="7F7F7F"/>
                <w:sz w:val="19"/>
              </w:rPr>
              <w:t>que</w:t>
            </w:r>
            <w:r>
              <w:rPr>
                <w:rFonts w:ascii="Arial" w:hAnsi="Arial"/>
                <w:b/>
                <w:color w:val="7F7F7F"/>
                <w:spacing w:val="-4"/>
                <w:sz w:val="19"/>
              </w:rPr>
              <w:t> </w:t>
            </w:r>
            <w:r>
              <w:rPr>
                <w:rFonts w:ascii="Arial" w:hAnsi="Arial"/>
                <w:b/>
                <w:color w:val="7F7F7F"/>
                <w:sz w:val="19"/>
              </w:rPr>
              <w:t>nos</w:t>
            </w:r>
            <w:r>
              <w:rPr>
                <w:rFonts w:ascii="Arial" w:hAnsi="Arial"/>
                <w:b/>
                <w:color w:val="7F7F7F"/>
                <w:spacing w:val="-4"/>
                <w:sz w:val="19"/>
              </w:rPr>
              <w:t> </w:t>
            </w:r>
            <w:r>
              <w:rPr>
                <w:rFonts w:ascii="Arial" w:hAnsi="Arial"/>
                <w:b/>
                <w:color w:val="7F7F7F"/>
                <w:sz w:val="19"/>
              </w:rPr>
              <w:t>rodea?</w:t>
            </w:r>
          </w:p>
        </w:tc>
      </w:tr>
      <w:tr>
        <w:trPr>
          <w:trHeight w:val="2909" w:hRule="atLeast"/>
        </w:trPr>
        <w:tc>
          <w:tcPr>
            <w:tcW w:w="1393" w:type="dxa"/>
          </w:tcPr>
          <w:p>
            <w:pPr>
              <w:pStyle w:val="TableParagraph"/>
              <w:spacing w:line="283" w:lineRule="auto" w:before="0"/>
              <w:ind w:left="45" w:right="36"/>
              <w:rPr>
                <w:sz w:val="19"/>
              </w:rPr>
            </w:pPr>
            <w:r>
              <w:rPr>
                <w:spacing w:val="-2"/>
                <w:sz w:val="19"/>
              </w:rPr>
              <w:t>interna </w:t>
            </w:r>
            <w:r>
              <w:rPr>
                <w:spacing w:val="-2"/>
                <w:w w:val="90"/>
                <w:sz w:val="19"/>
              </w:rPr>
              <w:t>seleccionada.</w:t>
            </w:r>
          </w:p>
        </w:tc>
        <w:tc>
          <w:tcPr>
            <w:tcW w:w="1393" w:type="dxa"/>
          </w:tcPr>
          <w:p>
            <w:pPr>
              <w:pStyle w:val="TableParagraph"/>
              <w:spacing w:before="0"/>
              <w:ind w:left="0"/>
              <w:rPr>
                <w:rFonts w:ascii="Times New Roman"/>
                <w:sz w:val="18"/>
              </w:rPr>
            </w:pPr>
          </w:p>
        </w:tc>
        <w:tc>
          <w:tcPr>
            <w:tcW w:w="1393" w:type="dxa"/>
          </w:tcPr>
          <w:p>
            <w:pPr>
              <w:pStyle w:val="TableParagraph"/>
              <w:spacing w:before="0"/>
              <w:ind w:left="0"/>
              <w:rPr>
                <w:rFonts w:ascii="Times New Roman"/>
                <w:sz w:val="18"/>
              </w:rPr>
            </w:pPr>
          </w:p>
        </w:tc>
        <w:tc>
          <w:tcPr>
            <w:tcW w:w="1478" w:type="dxa"/>
          </w:tcPr>
          <w:p>
            <w:pPr>
              <w:pStyle w:val="TableParagraph"/>
              <w:spacing w:line="283" w:lineRule="auto" w:before="0"/>
              <w:ind w:left="45" w:right="44"/>
              <w:rPr>
                <w:sz w:val="19"/>
              </w:rPr>
            </w:pPr>
            <w:r>
              <w:rPr>
                <w:sz w:val="19"/>
              </w:rPr>
              <w:t>son</w:t>
            </w:r>
            <w:r>
              <w:rPr>
                <w:spacing w:val="-17"/>
                <w:sz w:val="19"/>
              </w:rPr>
              <w:t> </w:t>
            </w:r>
            <w:r>
              <w:rPr>
                <w:sz w:val="19"/>
              </w:rPr>
              <w:t>pertinentes </w:t>
            </w:r>
            <w:r>
              <w:rPr>
                <w:spacing w:val="-2"/>
                <w:sz w:val="19"/>
              </w:rPr>
              <w:t>para</w:t>
            </w:r>
            <w:r>
              <w:rPr>
                <w:spacing w:val="-17"/>
                <w:sz w:val="19"/>
              </w:rPr>
              <w:t> </w:t>
            </w:r>
            <w:r>
              <w:rPr>
                <w:spacing w:val="-2"/>
                <w:sz w:val="19"/>
              </w:rPr>
              <w:t>la</w:t>
            </w:r>
            <w:r>
              <w:rPr>
                <w:spacing w:val="-17"/>
                <w:sz w:val="19"/>
              </w:rPr>
              <w:t> </w:t>
            </w:r>
            <w:r>
              <w:rPr>
                <w:spacing w:val="-2"/>
                <w:sz w:val="19"/>
              </w:rPr>
              <w:t>pregunta </w:t>
            </w:r>
            <w:r>
              <w:rPr>
                <w:sz w:val="19"/>
              </w:rPr>
              <w:t>de</w:t>
            </w:r>
            <w:r>
              <w:rPr>
                <w:spacing w:val="-17"/>
                <w:sz w:val="19"/>
              </w:rPr>
              <w:t> </w:t>
            </w:r>
            <w:r>
              <w:rPr>
                <w:sz w:val="19"/>
              </w:rPr>
              <w:t>evaluación </w:t>
            </w:r>
            <w:r>
              <w:rPr>
                <w:spacing w:val="-2"/>
                <w:sz w:val="19"/>
              </w:rPr>
              <w:t>interna seleccionada.</w:t>
            </w:r>
            <w:r>
              <w:rPr>
                <w:spacing w:val="-17"/>
                <w:sz w:val="19"/>
              </w:rPr>
              <w:t> </w:t>
            </w:r>
            <w:r>
              <w:rPr>
                <w:spacing w:val="-2"/>
                <w:sz w:val="19"/>
              </w:rPr>
              <w:t>Es </w:t>
            </w:r>
            <w:r>
              <w:rPr>
                <w:spacing w:val="-4"/>
                <w:sz w:val="19"/>
              </w:rPr>
              <w:t>posible</w:t>
            </w:r>
            <w:r>
              <w:rPr>
                <w:spacing w:val="-17"/>
                <w:sz w:val="19"/>
              </w:rPr>
              <w:t> </w:t>
            </w:r>
            <w:r>
              <w:rPr>
                <w:spacing w:val="-4"/>
                <w:sz w:val="19"/>
              </w:rPr>
              <w:t>que</w:t>
            </w:r>
            <w:r>
              <w:rPr>
                <w:spacing w:val="-17"/>
                <w:sz w:val="19"/>
              </w:rPr>
              <w:t> </w:t>
            </w:r>
            <w:r>
              <w:rPr>
                <w:spacing w:val="-4"/>
                <w:sz w:val="19"/>
              </w:rPr>
              <w:t>haya </w:t>
            </w:r>
            <w:r>
              <w:rPr>
                <w:spacing w:val="-2"/>
                <w:sz w:val="19"/>
              </w:rPr>
              <w:t>repeticiones </w:t>
            </w:r>
            <w:r>
              <w:rPr>
                <w:sz w:val="19"/>
              </w:rPr>
              <w:t>significativas</w:t>
            </w:r>
            <w:r>
              <w:rPr>
                <w:spacing w:val="-17"/>
                <w:sz w:val="19"/>
              </w:rPr>
              <w:t> </w:t>
            </w:r>
            <w:r>
              <w:rPr>
                <w:sz w:val="19"/>
              </w:rPr>
              <w:t>en </w:t>
            </w:r>
            <w:r>
              <w:rPr>
                <w:w w:val="90"/>
                <w:sz w:val="19"/>
              </w:rPr>
              <w:t>las</w:t>
            </w:r>
            <w:r>
              <w:rPr>
                <w:spacing w:val="-12"/>
                <w:w w:val="90"/>
                <w:sz w:val="19"/>
              </w:rPr>
              <w:t> </w:t>
            </w:r>
            <w:r>
              <w:rPr>
                <w:w w:val="90"/>
                <w:sz w:val="19"/>
              </w:rPr>
              <w:t>justificaciones </w:t>
            </w:r>
            <w:r>
              <w:rPr>
                <w:sz w:val="19"/>
              </w:rPr>
              <w:t>de los distintos </w:t>
            </w:r>
            <w:r>
              <w:rPr>
                <w:spacing w:val="-2"/>
                <w:sz w:val="19"/>
              </w:rPr>
              <w:t>objetos.</w:t>
            </w:r>
          </w:p>
        </w:tc>
        <w:tc>
          <w:tcPr>
            <w:tcW w:w="1393" w:type="dxa"/>
          </w:tcPr>
          <w:p>
            <w:pPr>
              <w:pStyle w:val="TableParagraph"/>
              <w:spacing w:line="283" w:lineRule="auto" w:before="0"/>
              <w:ind w:left="45" w:right="36"/>
              <w:rPr>
                <w:sz w:val="19"/>
              </w:rPr>
            </w:pPr>
            <w:r>
              <w:rPr>
                <w:spacing w:val="-2"/>
                <w:sz w:val="19"/>
              </w:rPr>
              <w:t>comentario </w:t>
            </w:r>
            <w:r>
              <w:rPr>
                <w:sz w:val="19"/>
              </w:rPr>
              <w:t>sobre</w:t>
            </w:r>
            <w:r>
              <w:rPr>
                <w:spacing w:val="-17"/>
                <w:sz w:val="19"/>
              </w:rPr>
              <w:t> </w:t>
            </w:r>
            <w:r>
              <w:rPr>
                <w:sz w:val="19"/>
              </w:rPr>
              <w:t>los objetos</w:t>
            </w:r>
            <w:r>
              <w:rPr>
                <w:spacing w:val="-17"/>
                <w:sz w:val="19"/>
              </w:rPr>
              <w:t> </w:t>
            </w:r>
            <w:r>
              <w:rPr>
                <w:sz w:val="19"/>
              </w:rPr>
              <w:t>es</w:t>
            </w:r>
            <w:r>
              <w:rPr>
                <w:spacing w:val="-17"/>
                <w:sz w:val="19"/>
              </w:rPr>
              <w:t> </w:t>
            </w:r>
            <w:r>
              <w:rPr>
                <w:sz w:val="19"/>
              </w:rPr>
              <w:t>muy descriptivo</w:t>
            </w:r>
            <w:r>
              <w:rPr>
                <w:spacing w:val="-17"/>
                <w:sz w:val="19"/>
              </w:rPr>
              <w:t> </w:t>
            </w:r>
            <w:r>
              <w:rPr>
                <w:sz w:val="19"/>
              </w:rPr>
              <w:t>o </w:t>
            </w:r>
            <w:r>
              <w:rPr>
                <w:spacing w:val="-4"/>
                <w:sz w:val="19"/>
              </w:rPr>
              <w:t>solo</w:t>
            </w:r>
            <w:r>
              <w:rPr>
                <w:spacing w:val="-17"/>
                <w:sz w:val="19"/>
              </w:rPr>
              <w:t> </w:t>
            </w:r>
            <w:r>
              <w:rPr>
                <w:spacing w:val="-4"/>
                <w:sz w:val="19"/>
              </w:rPr>
              <w:t>consiste</w:t>
            </w:r>
            <w:r>
              <w:rPr>
                <w:spacing w:val="-17"/>
                <w:sz w:val="19"/>
              </w:rPr>
              <w:t> </w:t>
            </w:r>
            <w:r>
              <w:rPr>
                <w:spacing w:val="-4"/>
                <w:sz w:val="19"/>
              </w:rPr>
              <w:t>en </w:t>
            </w:r>
            <w:r>
              <w:rPr>
                <w:spacing w:val="-8"/>
                <w:sz w:val="19"/>
              </w:rPr>
              <w:t>afirmaciones</w:t>
            </w:r>
            <w:r>
              <w:rPr>
                <w:spacing w:val="-17"/>
                <w:sz w:val="19"/>
              </w:rPr>
              <w:t> </w:t>
            </w:r>
            <w:r>
              <w:rPr>
                <w:spacing w:val="-8"/>
                <w:sz w:val="19"/>
              </w:rPr>
              <w:t>sin </w:t>
            </w:r>
            <w:r>
              <w:rPr>
                <w:spacing w:val="-2"/>
                <w:sz w:val="19"/>
              </w:rPr>
              <w:t>fundamento.</w:t>
            </w:r>
          </w:p>
        </w:tc>
        <w:tc>
          <w:tcPr>
            <w:tcW w:w="1393" w:type="dxa"/>
          </w:tcPr>
          <w:p>
            <w:pPr>
              <w:pStyle w:val="TableParagraph"/>
              <w:spacing w:before="0"/>
              <w:ind w:left="0"/>
              <w:rPr>
                <w:rFonts w:ascii="Times New Roman"/>
                <w:sz w:val="18"/>
              </w:rPr>
            </w:pPr>
          </w:p>
        </w:tc>
      </w:tr>
      <w:tr>
        <w:trPr>
          <w:trHeight w:val="360" w:hRule="atLeast"/>
        </w:trPr>
        <w:tc>
          <w:tcPr>
            <w:tcW w:w="8443" w:type="dxa"/>
            <w:gridSpan w:val="6"/>
          </w:tcPr>
          <w:p>
            <w:pPr>
              <w:pStyle w:val="TableParagraph"/>
              <w:ind w:left="10"/>
              <w:jc w:val="center"/>
              <w:rPr>
                <w:rFonts w:ascii="Arial" w:hAnsi="Arial"/>
                <w:b/>
                <w:sz w:val="19"/>
              </w:rPr>
            </w:pPr>
            <w:r>
              <w:rPr>
                <w:rFonts w:ascii="Arial" w:hAnsi="Arial"/>
                <w:b/>
                <w:w w:val="85"/>
                <w:sz w:val="19"/>
              </w:rPr>
              <w:t>Posibles</w:t>
            </w:r>
            <w:r>
              <w:rPr>
                <w:rFonts w:ascii="Arial" w:hAnsi="Arial"/>
                <w:b/>
                <w:spacing w:val="16"/>
                <w:sz w:val="19"/>
              </w:rPr>
              <w:t> </w:t>
            </w:r>
            <w:r>
              <w:rPr>
                <w:rFonts w:ascii="Arial" w:hAnsi="Arial"/>
                <w:b/>
                <w:spacing w:val="-2"/>
                <w:sz w:val="19"/>
              </w:rPr>
              <w:t>características</w:t>
            </w:r>
          </w:p>
        </w:tc>
      </w:tr>
      <w:tr>
        <w:trPr>
          <w:trHeight w:val="1260" w:hRule="atLeast"/>
        </w:trPr>
        <w:tc>
          <w:tcPr>
            <w:tcW w:w="1393" w:type="dxa"/>
          </w:tcPr>
          <w:p>
            <w:pPr>
              <w:pStyle w:val="TableParagraph"/>
              <w:spacing w:line="348" w:lineRule="auto"/>
              <w:ind w:left="45" w:right="261"/>
              <w:rPr>
                <w:sz w:val="19"/>
              </w:rPr>
            </w:pPr>
            <w:r>
              <w:rPr>
                <w:spacing w:val="-6"/>
                <w:sz w:val="19"/>
              </w:rPr>
              <w:t>Convincente </w:t>
            </w:r>
            <w:r>
              <w:rPr>
                <w:spacing w:val="-2"/>
                <w:sz w:val="19"/>
              </w:rPr>
              <w:t>Lúcida Precisa</w:t>
            </w:r>
          </w:p>
        </w:tc>
        <w:tc>
          <w:tcPr>
            <w:tcW w:w="1393" w:type="dxa"/>
          </w:tcPr>
          <w:p>
            <w:pPr>
              <w:pStyle w:val="TableParagraph"/>
              <w:spacing w:line="348" w:lineRule="auto"/>
              <w:ind w:left="45" w:right="36"/>
              <w:rPr>
                <w:sz w:val="19"/>
              </w:rPr>
            </w:pPr>
            <w:r>
              <w:rPr>
                <w:spacing w:val="-2"/>
                <w:sz w:val="19"/>
              </w:rPr>
              <w:t>Centrada </w:t>
            </w:r>
            <w:r>
              <w:rPr>
                <w:spacing w:val="-2"/>
                <w:w w:val="90"/>
                <w:sz w:val="19"/>
              </w:rPr>
              <w:t>Pertinente Coherente</w:t>
            </w:r>
          </w:p>
        </w:tc>
        <w:tc>
          <w:tcPr>
            <w:tcW w:w="1393" w:type="dxa"/>
          </w:tcPr>
          <w:p>
            <w:pPr>
              <w:pStyle w:val="TableParagraph"/>
              <w:spacing w:line="348" w:lineRule="auto"/>
              <w:ind w:left="45" w:right="333"/>
              <w:rPr>
                <w:sz w:val="19"/>
              </w:rPr>
            </w:pPr>
            <w:r>
              <w:rPr>
                <w:spacing w:val="-2"/>
                <w:sz w:val="19"/>
              </w:rPr>
              <w:t>Adecuada </w:t>
            </w:r>
            <w:r>
              <w:rPr>
                <w:spacing w:val="-6"/>
                <w:sz w:val="19"/>
              </w:rPr>
              <w:t>Competente </w:t>
            </w:r>
            <w:r>
              <w:rPr>
                <w:spacing w:val="-2"/>
                <w:sz w:val="19"/>
              </w:rPr>
              <w:t>Aceptable</w:t>
            </w:r>
          </w:p>
        </w:tc>
        <w:tc>
          <w:tcPr>
            <w:tcW w:w="1478" w:type="dxa"/>
          </w:tcPr>
          <w:p>
            <w:pPr>
              <w:pStyle w:val="TableParagraph"/>
              <w:spacing w:line="348" w:lineRule="auto"/>
              <w:ind w:left="45" w:right="139"/>
              <w:rPr>
                <w:sz w:val="19"/>
              </w:rPr>
            </w:pPr>
            <w:r>
              <w:rPr>
                <w:spacing w:val="-2"/>
                <w:w w:val="90"/>
                <w:sz w:val="19"/>
              </w:rPr>
              <w:t>Simplista </w:t>
            </w:r>
            <w:r>
              <w:rPr>
                <w:spacing w:val="-5"/>
                <w:sz w:val="19"/>
              </w:rPr>
              <w:t>Limitada</w:t>
            </w:r>
          </w:p>
          <w:p>
            <w:pPr>
              <w:pStyle w:val="TableParagraph"/>
              <w:spacing w:line="283" w:lineRule="auto" w:before="0"/>
              <w:ind w:left="45" w:right="139"/>
              <w:rPr>
                <w:sz w:val="19"/>
              </w:rPr>
            </w:pPr>
            <w:r>
              <w:rPr>
                <w:spacing w:val="-4"/>
                <w:sz w:val="19"/>
              </w:rPr>
              <w:t>Poco </w:t>
            </w:r>
            <w:r>
              <w:rPr>
                <w:spacing w:val="-2"/>
                <w:w w:val="90"/>
                <w:sz w:val="19"/>
              </w:rPr>
              <w:t>desarrollada</w:t>
            </w:r>
          </w:p>
        </w:tc>
        <w:tc>
          <w:tcPr>
            <w:tcW w:w="1393" w:type="dxa"/>
          </w:tcPr>
          <w:p>
            <w:pPr>
              <w:pStyle w:val="TableParagraph"/>
              <w:spacing w:line="348" w:lineRule="auto"/>
              <w:ind w:left="45" w:right="36"/>
              <w:rPr>
                <w:sz w:val="19"/>
              </w:rPr>
            </w:pPr>
            <w:r>
              <w:rPr>
                <w:spacing w:val="-2"/>
                <w:sz w:val="19"/>
              </w:rPr>
              <w:t>Ineficaz Descriptiva </w:t>
            </w:r>
            <w:r>
              <w:rPr>
                <w:spacing w:val="-2"/>
                <w:w w:val="90"/>
                <w:sz w:val="19"/>
              </w:rPr>
              <w:t>Incoherente</w:t>
            </w:r>
          </w:p>
        </w:tc>
        <w:tc>
          <w:tcPr>
            <w:tcW w:w="1393" w:type="dxa"/>
          </w:tcPr>
          <w:p>
            <w:pPr>
              <w:pStyle w:val="TableParagraph"/>
              <w:spacing w:before="0"/>
              <w:ind w:left="0"/>
              <w:rPr>
                <w:rFonts w:ascii="Times New Roman"/>
                <w:sz w:val="18"/>
              </w:rPr>
            </w:pPr>
          </w:p>
        </w:tc>
      </w:tr>
    </w:tbl>
    <w:p>
      <w:pPr>
        <w:pStyle w:val="Heading1"/>
        <w:spacing w:before="275"/>
      </w:pPr>
      <w:r>
        <w:rPr>
          <w:color w:val="7F7F7F"/>
          <w:w w:val="90"/>
        </w:rPr>
        <w:t>Instrumento</w:t>
      </w:r>
      <w:r>
        <w:rPr>
          <w:color w:val="7F7F7F"/>
          <w:spacing w:val="10"/>
        </w:rPr>
        <w:t> </w:t>
      </w:r>
      <w:r>
        <w:rPr>
          <w:color w:val="7F7F7F"/>
          <w:w w:val="90"/>
        </w:rPr>
        <w:t>de</w:t>
      </w:r>
      <w:r>
        <w:rPr>
          <w:color w:val="7F7F7F"/>
          <w:spacing w:val="10"/>
        </w:rPr>
        <w:t> </w:t>
      </w:r>
      <w:r>
        <w:rPr>
          <w:color w:val="7F7F7F"/>
          <w:w w:val="90"/>
        </w:rPr>
        <w:t>evaluación</w:t>
      </w:r>
      <w:r>
        <w:rPr>
          <w:color w:val="7F7F7F"/>
          <w:spacing w:val="11"/>
        </w:rPr>
        <w:t> </w:t>
      </w:r>
      <w:r>
        <w:rPr>
          <w:color w:val="7F7F7F"/>
          <w:w w:val="90"/>
        </w:rPr>
        <w:t>para</w:t>
      </w:r>
      <w:r>
        <w:rPr>
          <w:color w:val="7F7F7F"/>
          <w:spacing w:val="10"/>
        </w:rPr>
        <w:t> </w:t>
      </w:r>
      <w:r>
        <w:rPr>
          <w:color w:val="7F7F7F"/>
          <w:w w:val="90"/>
        </w:rPr>
        <w:t>el</w:t>
      </w:r>
      <w:r>
        <w:rPr>
          <w:color w:val="7F7F7F"/>
          <w:spacing w:val="11"/>
        </w:rPr>
        <w:t> </w:t>
      </w:r>
      <w:r>
        <w:rPr>
          <w:color w:val="7F7F7F"/>
          <w:w w:val="90"/>
        </w:rPr>
        <w:t>ensayo</w:t>
      </w:r>
      <w:r>
        <w:rPr>
          <w:color w:val="7F7F7F"/>
          <w:spacing w:val="10"/>
        </w:rPr>
        <w:t> </w:t>
      </w:r>
      <w:r>
        <w:rPr>
          <w:color w:val="7F7F7F"/>
          <w:w w:val="90"/>
        </w:rPr>
        <w:t>de</w:t>
      </w:r>
      <w:r>
        <w:rPr>
          <w:color w:val="7F7F7F"/>
          <w:spacing w:val="11"/>
        </w:rPr>
        <w:t> </w:t>
      </w:r>
      <w:r>
        <w:rPr>
          <w:color w:val="7F7F7F"/>
          <w:spacing w:val="-5"/>
          <w:w w:val="90"/>
        </w:rPr>
        <w:t>TdC</w:t>
      </w:r>
    </w:p>
    <w:p>
      <w:pPr>
        <w:pStyle w:val="BodyText"/>
        <w:spacing w:line="283" w:lineRule="auto" w:before="100"/>
        <w:ind w:left="1275" w:right="1415"/>
        <w:jc w:val="both"/>
      </w:pPr>
      <w:r>
        <w:rPr>
          <w:spacing w:val="-6"/>
        </w:rPr>
        <w:t>El</w:t>
      </w:r>
      <w:r>
        <w:rPr>
          <w:spacing w:val="-9"/>
        </w:rPr>
        <w:t> </w:t>
      </w:r>
      <w:r>
        <w:rPr>
          <w:spacing w:val="-6"/>
        </w:rPr>
        <w:t>ensayo</w:t>
      </w:r>
      <w:r>
        <w:rPr>
          <w:spacing w:val="-8"/>
        </w:rPr>
        <w:t> </w:t>
      </w:r>
      <w:r>
        <w:rPr>
          <w:spacing w:val="-6"/>
        </w:rPr>
        <w:t>de</w:t>
      </w:r>
      <w:r>
        <w:rPr>
          <w:spacing w:val="-8"/>
        </w:rPr>
        <w:t> </w:t>
      </w:r>
      <w:r>
        <w:rPr>
          <w:spacing w:val="-6"/>
        </w:rPr>
        <w:t>TdC</w:t>
      </w:r>
      <w:r>
        <w:rPr>
          <w:spacing w:val="-9"/>
        </w:rPr>
        <w:t> </w:t>
      </w:r>
      <w:r>
        <w:rPr>
          <w:spacing w:val="-6"/>
        </w:rPr>
        <w:t>es</w:t>
      </w:r>
      <w:r>
        <w:rPr>
          <w:spacing w:val="-8"/>
        </w:rPr>
        <w:t> </w:t>
      </w:r>
      <w:r>
        <w:rPr>
          <w:spacing w:val="-6"/>
        </w:rPr>
        <w:t>una</w:t>
      </w:r>
      <w:r>
        <w:rPr>
          <w:spacing w:val="-8"/>
        </w:rPr>
        <w:t> </w:t>
      </w:r>
      <w:r>
        <w:rPr>
          <w:spacing w:val="-6"/>
        </w:rPr>
        <w:t>oportunidad</w:t>
      </w:r>
      <w:r>
        <w:rPr>
          <w:spacing w:val="-9"/>
        </w:rPr>
        <w:t> </w:t>
      </w:r>
      <w:r>
        <w:rPr>
          <w:spacing w:val="-6"/>
        </w:rPr>
        <w:t>para</w:t>
      </w:r>
      <w:r>
        <w:rPr>
          <w:spacing w:val="-8"/>
        </w:rPr>
        <w:t> </w:t>
      </w:r>
      <w:r>
        <w:rPr>
          <w:spacing w:val="-6"/>
        </w:rPr>
        <w:t>que</w:t>
      </w:r>
      <w:r>
        <w:rPr>
          <w:spacing w:val="-8"/>
        </w:rPr>
        <w:t> </w:t>
      </w:r>
      <w:r>
        <w:rPr>
          <w:spacing w:val="-6"/>
        </w:rPr>
        <w:t>los</w:t>
      </w:r>
      <w:r>
        <w:rPr>
          <w:spacing w:val="-9"/>
        </w:rPr>
        <w:t> </w:t>
      </w:r>
      <w:r>
        <w:rPr>
          <w:spacing w:val="-6"/>
        </w:rPr>
        <w:t>alumnos</w:t>
      </w:r>
      <w:r>
        <w:rPr>
          <w:spacing w:val="-8"/>
        </w:rPr>
        <w:t> </w:t>
      </w:r>
      <w:r>
        <w:rPr>
          <w:spacing w:val="-6"/>
        </w:rPr>
        <w:t>elaboren</w:t>
      </w:r>
      <w:r>
        <w:rPr>
          <w:spacing w:val="-8"/>
        </w:rPr>
        <w:t> </w:t>
      </w:r>
      <w:r>
        <w:rPr>
          <w:spacing w:val="-6"/>
        </w:rPr>
        <w:t>un</w:t>
      </w:r>
      <w:r>
        <w:rPr>
          <w:spacing w:val="-9"/>
        </w:rPr>
        <w:t> </w:t>
      </w:r>
      <w:r>
        <w:rPr>
          <w:spacing w:val="-6"/>
        </w:rPr>
        <w:t>trabajo</w:t>
      </w:r>
      <w:r>
        <w:rPr>
          <w:spacing w:val="-8"/>
        </w:rPr>
        <w:t> </w:t>
      </w:r>
      <w:r>
        <w:rPr>
          <w:spacing w:val="-6"/>
        </w:rPr>
        <w:t>escrito</w:t>
      </w:r>
      <w:r>
        <w:rPr>
          <w:spacing w:val="-8"/>
        </w:rPr>
        <w:t> </w:t>
      </w:r>
      <w:r>
        <w:rPr>
          <w:spacing w:val="-6"/>
        </w:rPr>
        <w:t>formal</w:t>
      </w:r>
      <w:r>
        <w:rPr>
          <w:spacing w:val="-8"/>
        </w:rPr>
        <w:t> </w:t>
      </w:r>
      <w:r>
        <w:rPr>
          <w:spacing w:val="-6"/>
        </w:rPr>
        <w:t>y</w:t>
      </w:r>
      <w:r>
        <w:rPr>
          <w:spacing w:val="-9"/>
        </w:rPr>
        <w:t> </w:t>
      </w:r>
      <w:r>
        <w:rPr>
          <w:spacing w:val="-6"/>
        </w:rPr>
        <w:t>extenso</w:t>
      </w:r>
      <w:r>
        <w:rPr>
          <w:spacing w:val="-8"/>
        </w:rPr>
        <w:t> </w:t>
      </w:r>
      <w:r>
        <w:rPr>
          <w:spacing w:val="-6"/>
        </w:rPr>
        <w:t>en </w:t>
      </w:r>
      <w:r>
        <w:rPr/>
        <w:t>respuesta</w:t>
      </w:r>
      <w:r>
        <w:rPr>
          <w:spacing w:val="-12"/>
        </w:rPr>
        <w:t> </w:t>
      </w:r>
      <w:r>
        <w:rPr/>
        <w:t>a</w:t>
      </w:r>
      <w:r>
        <w:rPr>
          <w:spacing w:val="-12"/>
        </w:rPr>
        <w:t> </w:t>
      </w:r>
      <w:r>
        <w:rPr/>
        <w:t>un</w:t>
      </w:r>
      <w:r>
        <w:rPr>
          <w:spacing w:val="-12"/>
        </w:rPr>
        <w:t> </w:t>
      </w:r>
      <w:r>
        <w:rPr/>
        <w:t>título</w:t>
      </w:r>
      <w:r>
        <w:rPr>
          <w:spacing w:val="-12"/>
        </w:rPr>
        <w:t> </w:t>
      </w:r>
      <w:r>
        <w:rPr/>
        <w:t>prescrito</w:t>
      </w:r>
      <w:r>
        <w:rPr>
          <w:spacing w:val="-12"/>
        </w:rPr>
        <w:t> </w:t>
      </w:r>
      <w:r>
        <w:rPr/>
        <w:t>centrado</w:t>
      </w:r>
      <w:r>
        <w:rPr>
          <w:spacing w:val="-12"/>
        </w:rPr>
        <w:t> </w:t>
      </w:r>
      <w:r>
        <w:rPr/>
        <w:t>en</w:t>
      </w:r>
      <w:r>
        <w:rPr>
          <w:spacing w:val="-12"/>
        </w:rPr>
        <w:t> </w:t>
      </w:r>
      <w:r>
        <w:rPr/>
        <w:t>las</w:t>
      </w:r>
      <w:r>
        <w:rPr>
          <w:spacing w:val="-12"/>
        </w:rPr>
        <w:t> </w:t>
      </w:r>
      <w:r>
        <w:rPr/>
        <w:t>áreas</w:t>
      </w:r>
      <w:r>
        <w:rPr>
          <w:spacing w:val="-12"/>
        </w:rPr>
        <w:t> </w:t>
      </w:r>
      <w:r>
        <w:rPr/>
        <w:t>de</w:t>
      </w:r>
      <w:r>
        <w:rPr>
          <w:spacing w:val="-12"/>
        </w:rPr>
        <w:t> </w:t>
      </w:r>
      <w:r>
        <w:rPr/>
        <w:t>conocimiento.</w:t>
      </w:r>
      <w:r>
        <w:rPr>
          <w:spacing w:val="-12"/>
        </w:rPr>
        <w:t> </w:t>
      </w:r>
      <w:r>
        <w:rPr/>
        <w:t>La</w:t>
      </w:r>
      <w:r>
        <w:rPr>
          <w:spacing w:val="-12"/>
        </w:rPr>
        <w:t> </w:t>
      </w:r>
      <w:r>
        <w:rPr/>
        <w:t>evaluación</w:t>
      </w:r>
      <w:r>
        <w:rPr>
          <w:spacing w:val="-12"/>
        </w:rPr>
        <w:t> </w:t>
      </w:r>
      <w:r>
        <w:rPr/>
        <w:t>de</w:t>
      </w:r>
      <w:r>
        <w:rPr>
          <w:spacing w:val="-12"/>
        </w:rPr>
        <w:t> </w:t>
      </w:r>
      <w:r>
        <w:rPr/>
        <w:t>esta</w:t>
      </w:r>
      <w:r>
        <w:rPr>
          <w:spacing w:val="-12"/>
        </w:rPr>
        <w:t> </w:t>
      </w:r>
      <w:r>
        <w:rPr/>
        <w:t>tarea</w:t>
      </w:r>
      <w:r>
        <w:rPr>
          <w:spacing w:val="-12"/>
        </w:rPr>
        <w:t> </w:t>
      </w:r>
      <w:r>
        <w:rPr/>
        <w:t>se </w:t>
      </w:r>
      <w:r>
        <w:rPr>
          <w:spacing w:val="-2"/>
        </w:rPr>
        <w:t>sustenta</w:t>
      </w:r>
      <w:r>
        <w:rPr>
          <w:spacing w:val="-16"/>
        </w:rPr>
        <w:t> </w:t>
      </w:r>
      <w:r>
        <w:rPr>
          <w:spacing w:val="-2"/>
        </w:rPr>
        <w:t>en</w:t>
      </w:r>
      <w:r>
        <w:rPr>
          <w:spacing w:val="-16"/>
        </w:rPr>
        <w:t> </w:t>
      </w:r>
      <w:r>
        <w:rPr>
          <w:spacing w:val="-2"/>
        </w:rPr>
        <w:t>una</w:t>
      </w:r>
      <w:r>
        <w:rPr>
          <w:spacing w:val="-16"/>
        </w:rPr>
        <w:t> </w:t>
      </w:r>
      <w:r>
        <w:rPr>
          <w:spacing w:val="-2"/>
        </w:rPr>
        <w:t>única</w:t>
      </w:r>
      <w:r>
        <w:rPr>
          <w:spacing w:val="-16"/>
        </w:rPr>
        <w:t> </w:t>
      </w:r>
      <w:r>
        <w:rPr>
          <w:spacing w:val="-2"/>
        </w:rPr>
        <w:t>pregunta</w:t>
      </w:r>
      <w:r>
        <w:rPr>
          <w:spacing w:val="-16"/>
        </w:rPr>
        <w:t> </w:t>
      </w:r>
      <w:r>
        <w:rPr>
          <w:spacing w:val="-2"/>
        </w:rPr>
        <w:t>guía,</w:t>
      </w:r>
      <w:r>
        <w:rPr>
          <w:spacing w:val="-16"/>
        </w:rPr>
        <w:t> </w:t>
      </w:r>
      <w:r>
        <w:rPr>
          <w:spacing w:val="-2"/>
        </w:rPr>
        <w:t>que</w:t>
      </w:r>
      <w:r>
        <w:rPr>
          <w:spacing w:val="-16"/>
        </w:rPr>
        <w:t> </w:t>
      </w:r>
      <w:r>
        <w:rPr>
          <w:spacing w:val="-2"/>
        </w:rPr>
        <w:t>es</w:t>
      </w:r>
      <w:r>
        <w:rPr>
          <w:spacing w:val="-16"/>
        </w:rPr>
        <w:t> </w:t>
      </w:r>
      <w:r>
        <w:rPr>
          <w:spacing w:val="-2"/>
        </w:rPr>
        <w:t>la</w:t>
      </w:r>
      <w:r>
        <w:rPr>
          <w:spacing w:val="-16"/>
        </w:rPr>
        <w:t> </w:t>
      </w:r>
      <w:r>
        <w:rPr>
          <w:spacing w:val="-2"/>
        </w:rPr>
        <w:t>siguiente:</w:t>
      </w:r>
    </w:p>
    <w:p>
      <w:pPr>
        <w:pStyle w:val="BodyText"/>
        <w:spacing w:before="10"/>
        <w:rPr>
          <w:sz w:val="10"/>
        </w:rPr>
      </w:pPr>
      <w:r>
        <w:rPr>
          <w:sz w:val="10"/>
        </w:rPr>
        <mc:AlternateContent>
          <mc:Choice Requires="wps">
            <w:drawing>
              <wp:anchor distT="0" distB="0" distL="0" distR="0" allowOverlap="1" layoutInCell="1" locked="0" behindDoc="1" simplePos="0" relativeHeight="487619072">
                <wp:simplePos x="0" y="0"/>
                <wp:positionH relativeFrom="page">
                  <wp:posOffset>1076825</wp:posOffset>
                </wp:positionH>
                <wp:positionV relativeFrom="paragraph">
                  <wp:posOffset>98785</wp:posOffset>
                </wp:positionV>
                <wp:extent cx="5406390" cy="234950"/>
                <wp:effectExtent l="0" t="0" r="0" b="0"/>
                <wp:wrapTopAndBottom/>
                <wp:docPr id="342" name="Textbox 342"/>
                <wp:cNvGraphicFramePr>
                  <a:graphicFrameLocks/>
                </wp:cNvGraphicFramePr>
                <a:graphic>
                  <a:graphicData uri="http://schemas.microsoft.com/office/word/2010/wordprocessingShape">
                    <wps:wsp>
                      <wps:cNvPr id="342" name="Textbox 342"/>
                      <wps:cNvSpPr txBox="1"/>
                      <wps:spPr>
                        <a:xfrm>
                          <a:off x="0" y="0"/>
                          <a:ext cx="5406390" cy="234950"/>
                        </a:xfrm>
                        <a:prstGeom prst="rect">
                          <a:avLst/>
                        </a:prstGeom>
                        <a:ln w="6350">
                          <a:solidFill>
                            <a:srgbClr val="7F7F7F"/>
                          </a:solidFill>
                          <a:prstDash val="solid"/>
                        </a:ln>
                      </wps:spPr>
                      <wps:txbx>
                        <w:txbxContent>
                          <w:p>
                            <w:pPr>
                              <w:pStyle w:val="BodyText"/>
                              <w:spacing w:before="39"/>
                              <w:jc w:val="center"/>
                            </w:pPr>
                            <w:r>
                              <w:rPr>
                                <w:w w:val="90"/>
                              </w:rPr>
                              <w:t>¿Ofrece</w:t>
                            </w:r>
                            <w:r>
                              <w:rPr>
                                <w:spacing w:val="-2"/>
                                <w:w w:val="90"/>
                              </w:rPr>
                              <w:t> </w:t>
                            </w:r>
                            <w:r>
                              <w:rPr>
                                <w:w w:val="90"/>
                              </w:rPr>
                              <w:t>el</w:t>
                            </w:r>
                            <w:r>
                              <w:rPr>
                                <w:spacing w:val="-1"/>
                                <w:w w:val="90"/>
                              </w:rPr>
                              <w:t> </w:t>
                            </w:r>
                            <w:r>
                              <w:rPr>
                                <w:w w:val="90"/>
                              </w:rPr>
                              <w:t>alumno</w:t>
                            </w:r>
                            <w:r>
                              <w:rPr>
                                <w:spacing w:val="-1"/>
                                <w:w w:val="90"/>
                              </w:rPr>
                              <w:t> </w:t>
                            </w:r>
                            <w:r>
                              <w:rPr>
                                <w:w w:val="90"/>
                              </w:rPr>
                              <w:t>una</w:t>
                            </w:r>
                            <w:r>
                              <w:rPr>
                                <w:spacing w:val="-1"/>
                                <w:w w:val="90"/>
                              </w:rPr>
                              <w:t> </w:t>
                            </w:r>
                            <w:r>
                              <w:rPr>
                                <w:w w:val="90"/>
                              </w:rPr>
                              <w:t>exploración</w:t>
                            </w:r>
                            <w:r>
                              <w:rPr>
                                <w:spacing w:val="-1"/>
                                <w:w w:val="90"/>
                              </w:rPr>
                              <w:t> </w:t>
                            </w:r>
                            <w:r>
                              <w:rPr>
                                <w:w w:val="90"/>
                              </w:rPr>
                              <w:t>clara,</w:t>
                            </w:r>
                            <w:r>
                              <w:rPr>
                                <w:spacing w:val="-1"/>
                                <w:w w:val="90"/>
                              </w:rPr>
                              <w:t> </w:t>
                            </w:r>
                            <w:r>
                              <w:rPr>
                                <w:w w:val="90"/>
                              </w:rPr>
                              <w:t>coherente</w:t>
                            </w:r>
                            <w:r>
                              <w:rPr>
                                <w:spacing w:val="-1"/>
                                <w:w w:val="90"/>
                              </w:rPr>
                              <w:t> </w:t>
                            </w:r>
                            <w:r>
                              <w:rPr>
                                <w:w w:val="90"/>
                              </w:rPr>
                              <w:t>y</w:t>
                            </w:r>
                            <w:r>
                              <w:rPr>
                                <w:spacing w:val="-1"/>
                                <w:w w:val="90"/>
                              </w:rPr>
                              <w:t> </w:t>
                            </w:r>
                            <w:r>
                              <w:rPr>
                                <w:w w:val="90"/>
                              </w:rPr>
                              <w:t>crítica</w:t>
                            </w:r>
                            <w:r>
                              <w:rPr>
                                <w:spacing w:val="-1"/>
                                <w:w w:val="90"/>
                              </w:rPr>
                              <w:t> </w:t>
                            </w:r>
                            <w:r>
                              <w:rPr>
                                <w:w w:val="90"/>
                              </w:rPr>
                              <w:t>del</w:t>
                            </w:r>
                            <w:r>
                              <w:rPr>
                                <w:spacing w:val="-1"/>
                                <w:w w:val="90"/>
                              </w:rPr>
                              <w:t> </w:t>
                            </w:r>
                            <w:r>
                              <w:rPr>
                                <w:w w:val="90"/>
                              </w:rPr>
                              <w:t>título</w:t>
                            </w:r>
                            <w:r>
                              <w:rPr>
                                <w:spacing w:val="-1"/>
                                <w:w w:val="90"/>
                              </w:rPr>
                              <w:t> </w:t>
                            </w:r>
                            <w:r>
                              <w:rPr>
                                <w:w w:val="90"/>
                              </w:rPr>
                              <w:t>del</w:t>
                            </w:r>
                            <w:r>
                              <w:rPr>
                                <w:spacing w:val="-1"/>
                                <w:w w:val="90"/>
                              </w:rPr>
                              <w:t> </w:t>
                            </w:r>
                            <w:r>
                              <w:rPr>
                                <w:spacing w:val="-2"/>
                                <w:w w:val="90"/>
                              </w:rPr>
                              <w:t>ensayo?</w:t>
                            </w:r>
                          </w:p>
                        </w:txbxContent>
                      </wps:txbx>
                      <wps:bodyPr wrap="square" lIns="0" tIns="0" rIns="0" bIns="0" rtlCol="0">
                        <a:noAutofit/>
                      </wps:bodyPr>
                    </wps:wsp>
                  </a:graphicData>
                </a:graphic>
              </wp:anchor>
            </w:drawing>
          </mc:Choice>
          <mc:Fallback>
            <w:pict>
              <v:shape style="position:absolute;margin-left:84.789375pt;margin-top:7.778408pt;width:425.7pt;height:18.5pt;mso-position-horizontal-relative:page;mso-position-vertical-relative:paragraph;z-index:-15697408;mso-wrap-distance-left:0;mso-wrap-distance-right:0" type="#_x0000_t202" id="docshape282" filled="false" stroked="true" strokeweight=".5pt" strokecolor="#7f7f7f">
                <v:textbox inset="0,0,0,0">
                  <w:txbxContent>
                    <w:p>
                      <w:pPr>
                        <w:pStyle w:val="BodyText"/>
                        <w:spacing w:before="39"/>
                        <w:jc w:val="center"/>
                      </w:pPr>
                      <w:r>
                        <w:rPr>
                          <w:w w:val="90"/>
                        </w:rPr>
                        <w:t>¿Ofrece</w:t>
                      </w:r>
                      <w:r>
                        <w:rPr>
                          <w:spacing w:val="-2"/>
                          <w:w w:val="90"/>
                        </w:rPr>
                        <w:t> </w:t>
                      </w:r>
                      <w:r>
                        <w:rPr>
                          <w:w w:val="90"/>
                        </w:rPr>
                        <w:t>el</w:t>
                      </w:r>
                      <w:r>
                        <w:rPr>
                          <w:spacing w:val="-1"/>
                          <w:w w:val="90"/>
                        </w:rPr>
                        <w:t> </w:t>
                      </w:r>
                      <w:r>
                        <w:rPr>
                          <w:w w:val="90"/>
                        </w:rPr>
                        <w:t>alumno</w:t>
                      </w:r>
                      <w:r>
                        <w:rPr>
                          <w:spacing w:val="-1"/>
                          <w:w w:val="90"/>
                        </w:rPr>
                        <w:t> </w:t>
                      </w:r>
                      <w:r>
                        <w:rPr>
                          <w:w w:val="90"/>
                        </w:rPr>
                        <w:t>una</w:t>
                      </w:r>
                      <w:r>
                        <w:rPr>
                          <w:spacing w:val="-1"/>
                          <w:w w:val="90"/>
                        </w:rPr>
                        <w:t> </w:t>
                      </w:r>
                      <w:r>
                        <w:rPr>
                          <w:w w:val="90"/>
                        </w:rPr>
                        <w:t>exploración</w:t>
                      </w:r>
                      <w:r>
                        <w:rPr>
                          <w:spacing w:val="-1"/>
                          <w:w w:val="90"/>
                        </w:rPr>
                        <w:t> </w:t>
                      </w:r>
                      <w:r>
                        <w:rPr>
                          <w:w w:val="90"/>
                        </w:rPr>
                        <w:t>clara,</w:t>
                      </w:r>
                      <w:r>
                        <w:rPr>
                          <w:spacing w:val="-1"/>
                          <w:w w:val="90"/>
                        </w:rPr>
                        <w:t> </w:t>
                      </w:r>
                      <w:r>
                        <w:rPr>
                          <w:w w:val="90"/>
                        </w:rPr>
                        <w:t>coherente</w:t>
                      </w:r>
                      <w:r>
                        <w:rPr>
                          <w:spacing w:val="-1"/>
                          <w:w w:val="90"/>
                        </w:rPr>
                        <w:t> </w:t>
                      </w:r>
                      <w:r>
                        <w:rPr>
                          <w:w w:val="90"/>
                        </w:rPr>
                        <w:t>y</w:t>
                      </w:r>
                      <w:r>
                        <w:rPr>
                          <w:spacing w:val="-1"/>
                          <w:w w:val="90"/>
                        </w:rPr>
                        <w:t> </w:t>
                      </w:r>
                      <w:r>
                        <w:rPr>
                          <w:w w:val="90"/>
                        </w:rPr>
                        <w:t>crítica</w:t>
                      </w:r>
                      <w:r>
                        <w:rPr>
                          <w:spacing w:val="-1"/>
                          <w:w w:val="90"/>
                        </w:rPr>
                        <w:t> </w:t>
                      </w:r>
                      <w:r>
                        <w:rPr>
                          <w:w w:val="90"/>
                        </w:rPr>
                        <w:t>del</w:t>
                      </w:r>
                      <w:r>
                        <w:rPr>
                          <w:spacing w:val="-1"/>
                          <w:w w:val="90"/>
                        </w:rPr>
                        <w:t> </w:t>
                      </w:r>
                      <w:r>
                        <w:rPr>
                          <w:w w:val="90"/>
                        </w:rPr>
                        <w:t>título</w:t>
                      </w:r>
                      <w:r>
                        <w:rPr>
                          <w:spacing w:val="-1"/>
                          <w:w w:val="90"/>
                        </w:rPr>
                        <w:t> </w:t>
                      </w:r>
                      <w:r>
                        <w:rPr>
                          <w:w w:val="90"/>
                        </w:rPr>
                        <w:t>del</w:t>
                      </w:r>
                      <w:r>
                        <w:rPr>
                          <w:spacing w:val="-1"/>
                          <w:w w:val="90"/>
                        </w:rPr>
                        <w:t> </w:t>
                      </w:r>
                      <w:r>
                        <w:rPr>
                          <w:spacing w:val="-2"/>
                          <w:w w:val="90"/>
                        </w:rPr>
                        <w:t>ensayo?</w:t>
                      </w:r>
                    </w:p>
                  </w:txbxContent>
                </v:textbox>
                <v:stroke dashstyle="solid"/>
                <w10:wrap type="topAndBottom"/>
              </v:shape>
            </w:pict>
          </mc:Fallback>
        </mc:AlternateContent>
      </w:r>
    </w:p>
    <w:p>
      <w:pPr>
        <w:pStyle w:val="BodyText"/>
        <w:spacing w:line="283" w:lineRule="auto" w:before="154"/>
        <w:ind w:left="1275" w:right="1415"/>
        <w:jc w:val="both"/>
      </w:pPr>
      <w:r>
        <w:rPr>
          <w:spacing w:val="-6"/>
        </w:rPr>
        <w:t>El instrumento</w:t>
      </w:r>
      <w:r>
        <w:rPr>
          <w:spacing w:val="-7"/>
        </w:rPr>
        <w:t> </w:t>
      </w:r>
      <w:r>
        <w:rPr>
          <w:spacing w:val="-6"/>
        </w:rPr>
        <w:t>de evaluación</w:t>
      </w:r>
      <w:r>
        <w:rPr>
          <w:spacing w:val="-7"/>
        </w:rPr>
        <w:t> </w:t>
      </w:r>
      <w:r>
        <w:rPr>
          <w:spacing w:val="-6"/>
        </w:rPr>
        <w:t>que se</w:t>
      </w:r>
      <w:r>
        <w:rPr>
          <w:spacing w:val="-7"/>
        </w:rPr>
        <w:t> </w:t>
      </w:r>
      <w:r>
        <w:rPr>
          <w:spacing w:val="-6"/>
        </w:rPr>
        <w:t>proporciona describe</w:t>
      </w:r>
      <w:r>
        <w:rPr>
          <w:spacing w:val="-7"/>
        </w:rPr>
        <w:t> </w:t>
      </w:r>
      <w:r>
        <w:rPr>
          <w:spacing w:val="-6"/>
        </w:rPr>
        <w:t>cinco niveles</w:t>
      </w:r>
      <w:r>
        <w:rPr>
          <w:spacing w:val="-7"/>
        </w:rPr>
        <w:t> </w:t>
      </w:r>
      <w:r>
        <w:rPr>
          <w:spacing w:val="-6"/>
        </w:rPr>
        <w:t>de desempeño</w:t>
      </w:r>
      <w:r>
        <w:rPr>
          <w:spacing w:val="-7"/>
        </w:rPr>
        <w:t> </w:t>
      </w:r>
      <w:r>
        <w:rPr>
          <w:spacing w:val="-6"/>
        </w:rPr>
        <w:t>en respuesta</w:t>
      </w:r>
      <w:r>
        <w:rPr>
          <w:spacing w:val="-7"/>
        </w:rPr>
        <w:t> </w:t>
      </w:r>
      <w:r>
        <w:rPr>
          <w:spacing w:val="-6"/>
        </w:rPr>
        <w:t>a </w:t>
      </w:r>
      <w:r>
        <w:rPr>
          <w:spacing w:val="-6"/>
        </w:rPr>
        <w:t>esta pregunta guía. Estos niveles deben verse como descriptores holísticos, y no como una lista de verificación </w:t>
      </w:r>
      <w:r>
        <w:rPr/>
        <w:t>de</w:t>
      </w:r>
      <w:r>
        <w:rPr>
          <w:spacing w:val="-17"/>
        </w:rPr>
        <w:t> </w:t>
      </w:r>
      <w:r>
        <w:rPr/>
        <w:t>características.</w:t>
      </w:r>
    </w:p>
    <w:p>
      <w:pPr>
        <w:pStyle w:val="BodyText"/>
        <w:spacing w:before="10"/>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393"/>
        <w:gridCol w:w="1393"/>
        <w:gridCol w:w="1393"/>
        <w:gridCol w:w="1478"/>
        <w:gridCol w:w="1393"/>
        <w:gridCol w:w="1393"/>
      </w:tblGrid>
      <w:tr>
        <w:trPr>
          <w:trHeight w:val="360" w:hRule="atLeast"/>
        </w:trPr>
        <w:tc>
          <w:tcPr>
            <w:tcW w:w="8443" w:type="dxa"/>
            <w:gridSpan w:val="6"/>
            <w:shd w:val="clear" w:color="auto" w:fill="E5E5E5"/>
          </w:tcPr>
          <w:p>
            <w:pPr>
              <w:pStyle w:val="TableParagraph"/>
              <w:ind w:left="794"/>
              <w:rPr>
                <w:rFonts w:ascii="Arial" w:hAnsi="Arial"/>
                <w:b/>
                <w:sz w:val="19"/>
              </w:rPr>
            </w:pPr>
            <w:r>
              <w:rPr>
                <w:rFonts w:ascii="Arial" w:hAnsi="Arial"/>
                <w:b/>
                <w:color w:val="7F7F7F"/>
                <w:w w:val="90"/>
                <w:sz w:val="19"/>
              </w:rPr>
              <w:t>¿Ofrece</w:t>
            </w:r>
            <w:r>
              <w:rPr>
                <w:rFonts w:ascii="Arial" w:hAnsi="Arial"/>
                <w:b/>
                <w:color w:val="7F7F7F"/>
                <w:spacing w:val="4"/>
                <w:sz w:val="19"/>
              </w:rPr>
              <w:t> </w:t>
            </w:r>
            <w:r>
              <w:rPr>
                <w:rFonts w:ascii="Arial" w:hAnsi="Arial"/>
                <w:b/>
                <w:color w:val="7F7F7F"/>
                <w:w w:val="90"/>
                <w:sz w:val="19"/>
              </w:rPr>
              <w:t>el</w:t>
            </w:r>
            <w:r>
              <w:rPr>
                <w:rFonts w:ascii="Arial" w:hAnsi="Arial"/>
                <w:b/>
                <w:color w:val="7F7F7F"/>
                <w:spacing w:val="4"/>
                <w:sz w:val="19"/>
              </w:rPr>
              <w:t> </w:t>
            </w:r>
            <w:r>
              <w:rPr>
                <w:rFonts w:ascii="Arial" w:hAnsi="Arial"/>
                <w:b/>
                <w:color w:val="7F7F7F"/>
                <w:w w:val="90"/>
                <w:sz w:val="19"/>
              </w:rPr>
              <w:t>alumno</w:t>
            </w:r>
            <w:r>
              <w:rPr>
                <w:rFonts w:ascii="Arial" w:hAnsi="Arial"/>
                <w:b/>
                <w:color w:val="7F7F7F"/>
                <w:spacing w:val="5"/>
                <w:sz w:val="19"/>
              </w:rPr>
              <w:t> </w:t>
            </w:r>
            <w:r>
              <w:rPr>
                <w:rFonts w:ascii="Arial" w:hAnsi="Arial"/>
                <w:b/>
                <w:color w:val="7F7F7F"/>
                <w:w w:val="90"/>
                <w:sz w:val="19"/>
              </w:rPr>
              <w:t>una</w:t>
            </w:r>
            <w:r>
              <w:rPr>
                <w:rFonts w:ascii="Arial" w:hAnsi="Arial"/>
                <w:b/>
                <w:color w:val="7F7F7F"/>
                <w:spacing w:val="4"/>
                <w:sz w:val="19"/>
              </w:rPr>
              <w:t> </w:t>
            </w:r>
            <w:r>
              <w:rPr>
                <w:rFonts w:ascii="Arial" w:hAnsi="Arial"/>
                <w:b/>
                <w:color w:val="7F7F7F"/>
                <w:w w:val="90"/>
                <w:sz w:val="19"/>
              </w:rPr>
              <w:t>exploración</w:t>
            </w:r>
            <w:r>
              <w:rPr>
                <w:rFonts w:ascii="Arial" w:hAnsi="Arial"/>
                <w:b/>
                <w:color w:val="7F7F7F"/>
                <w:spacing w:val="4"/>
                <w:sz w:val="19"/>
              </w:rPr>
              <w:t> </w:t>
            </w:r>
            <w:r>
              <w:rPr>
                <w:rFonts w:ascii="Arial" w:hAnsi="Arial"/>
                <w:b/>
                <w:color w:val="7F7F7F"/>
                <w:w w:val="90"/>
                <w:sz w:val="19"/>
              </w:rPr>
              <w:t>clara,</w:t>
            </w:r>
            <w:r>
              <w:rPr>
                <w:rFonts w:ascii="Arial" w:hAnsi="Arial"/>
                <w:b/>
                <w:color w:val="7F7F7F"/>
                <w:spacing w:val="5"/>
                <w:sz w:val="19"/>
              </w:rPr>
              <w:t> </w:t>
            </w:r>
            <w:r>
              <w:rPr>
                <w:rFonts w:ascii="Arial" w:hAnsi="Arial"/>
                <w:b/>
                <w:color w:val="7F7F7F"/>
                <w:w w:val="90"/>
                <w:sz w:val="19"/>
              </w:rPr>
              <w:t>coherente</w:t>
            </w:r>
            <w:r>
              <w:rPr>
                <w:rFonts w:ascii="Arial" w:hAnsi="Arial"/>
                <w:b/>
                <w:color w:val="7F7F7F"/>
                <w:spacing w:val="4"/>
                <w:sz w:val="19"/>
              </w:rPr>
              <w:t> </w:t>
            </w:r>
            <w:r>
              <w:rPr>
                <w:rFonts w:ascii="Arial" w:hAnsi="Arial"/>
                <w:b/>
                <w:color w:val="7F7F7F"/>
                <w:w w:val="90"/>
                <w:sz w:val="19"/>
              </w:rPr>
              <w:t>y</w:t>
            </w:r>
            <w:r>
              <w:rPr>
                <w:rFonts w:ascii="Arial" w:hAnsi="Arial"/>
                <w:b/>
                <w:color w:val="7F7F7F"/>
                <w:spacing w:val="4"/>
                <w:sz w:val="19"/>
              </w:rPr>
              <w:t> </w:t>
            </w:r>
            <w:r>
              <w:rPr>
                <w:rFonts w:ascii="Arial" w:hAnsi="Arial"/>
                <w:b/>
                <w:color w:val="7F7F7F"/>
                <w:w w:val="90"/>
                <w:sz w:val="19"/>
              </w:rPr>
              <w:t>crítica</w:t>
            </w:r>
            <w:r>
              <w:rPr>
                <w:rFonts w:ascii="Arial" w:hAnsi="Arial"/>
                <w:b/>
                <w:color w:val="7F7F7F"/>
                <w:spacing w:val="5"/>
                <w:sz w:val="19"/>
              </w:rPr>
              <w:t> </w:t>
            </w:r>
            <w:r>
              <w:rPr>
                <w:rFonts w:ascii="Arial" w:hAnsi="Arial"/>
                <w:b/>
                <w:color w:val="7F7F7F"/>
                <w:w w:val="90"/>
                <w:sz w:val="19"/>
              </w:rPr>
              <w:t>del</w:t>
            </w:r>
            <w:r>
              <w:rPr>
                <w:rFonts w:ascii="Arial" w:hAnsi="Arial"/>
                <w:b/>
                <w:color w:val="7F7F7F"/>
                <w:spacing w:val="4"/>
                <w:sz w:val="19"/>
              </w:rPr>
              <w:t> </w:t>
            </w:r>
            <w:r>
              <w:rPr>
                <w:rFonts w:ascii="Arial" w:hAnsi="Arial"/>
                <w:b/>
                <w:color w:val="7F7F7F"/>
                <w:w w:val="90"/>
                <w:sz w:val="19"/>
              </w:rPr>
              <w:t>título</w:t>
            </w:r>
            <w:r>
              <w:rPr>
                <w:rFonts w:ascii="Arial" w:hAnsi="Arial"/>
                <w:b/>
                <w:color w:val="7F7F7F"/>
                <w:spacing w:val="4"/>
                <w:sz w:val="19"/>
              </w:rPr>
              <w:t> </w:t>
            </w:r>
            <w:r>
              <w:rPr>
                <w:rFonts w:ascii="Arial" w:hAnsi="Arial"/>
                <w:b/>
                <w:color w:val="7F7F7F"/>
                <w:w w:val="90"/>
                <w:sz w:val="19"/>
              </w:rPr>
              <w:t>del</w:t>
            </w:r>
            <w:r>
              <w:rPr>
                <w:rFonts w:ascii="Arial" w:hAnsi="Arial"/>
                <w:b/>
                <w:color w:val="7F7F7F"/>
                <w:spacing w:val="5"/>
                <w:sz w:val="19"/>
              </w:rPr>
              <w:t> </w:t>
            </w:r>
            <w:r>
              <w:rPr>
                <w:rFonts w:ascii="Arial" w:hAnsi="Arial"/>
                <w:b/>
                <w:color w:val="7F7F7F"/>
                <w:spacing w:val="-2"/>
                <w:w w:val="90"/>
                <w:sz w:val="19"/>
              </w:rPr>
              <w:t>ensayo?</w:t>
            </w:r>
          </w:p>
        </w:tc>
      </w:tr>
      <w:tr>
        <w:trPr>
          <w:trHeight w:val="680" w:hRule="atLeast"/>
        </w:trPr>
        <w:tc>
          <w:tcPr>
            <w:tcW w:w="1393" w:type="dxa"/>
          </w:tcPr>
          <w:p>
            <w:pPr>
              <w:pStyle w:val="TableParagraph"/>
              <w:ind w:left="11" w:right="1"/>
              <w:jc w:val="center"/>
              <w:rPr>
                <w:rFonts w:ascii="Arial"/>
                <w:b/>
                <w:sz w:val="19"/>
              </w:rPr>
            </w:pPr>
            <w:r>
              <w:rPr>
                <w:rFonts w:ascii="Arial"/>
                <w:b/>
                <w:spacing w:val="-2"/>
                <w:sz w:val="19"/>
              </w:rPr>
              <w:t>Excelente</w:t>
            </w:r>
          </w:p>
          <w:p>
            <w:pPr>
              <w:pStyle w:val="TableParagraph"/>
              <w:spacing w:before="102"/>
              <w:ind w:left="11" w:right="1"/>
              <w:jc w:val="center"/>
              <w:rPr>
                <w:rFonts w:ascii="Arial"/>
                <w:b/>
                <w:sz w:val="19"/>
              </w:rPr>
            </w:pPr>
            <w:r>
              <w:rPr>
                <w:rFonts w:ascii="Arial"/>
                <w:b/>
                <w:spacing w:val="-2"/>
                <w:sz w:val="19"/>
              </w:rPr>
              <w:t>9-</w:t>
            </w:r>
            <w:r>
              <w:rPr>
                <w:rFonts w:ascii="Arial"/>
                <w:b/>
                <w:spacing w:val="-5"/>
                <w:sz w:val="19"/>
              </w:rPr>
              <w:t>10</w:t>
            </w:r>
          </w:p>
        </w:tc>
        <w:tc>
          <w:tcPr>
            <w:tcW w:w="1393" w:type="dxa"/>
          </w:tcPr>
          <w:p>
            <w:pPr>
              <w:pStyle w:val="TableParagraph"/>
              <w:ind w:left="11" w:right="1"/>
              <w:jc w:val="center"/>
              <w:rPr>
                <w:rFonts w:ascii="Arial"/>
                <w:b/>
                <w:sz w:val="19"/>
              </w:rPr>
            </w:pPr>
            <w:r>
              <w:rPr>
                <w:rFonts w:ascii="Arial"/>
                <w:b/>
                <w:spacing w:val="-2"/>
                <w:sz w:val="19"/>
              </w:rPr>
              <w:t>Bueno</w:t>
            </w:r>
          </w:p>
          <w:p>
            <w:pPr>
              <w:pStyle w:val="TableParagraph"/>
              <w:spacing w:before="102"/>
              <w:ind w:left="11" w:right="1"/>
              <w:jc w:val="center"/>
              <w:rPr>
                <w:rFonts w:ascii="Arial"/>
                <w:b/>
                <w:sz w:val="19"/>
              </w:rPr>
            </w:pPr>
            <w:r>
              <w:rPr>
                <w:rFonts w:ascii="Arial"/>
                <w:b/>
                <w:spacing w:val="-2"/>
                <w:sz w:val="19"/>
              </w:rPr>
              <w:t>7-</w:t>
            </w:r>
            <w:r>
              <w:rPr>
                <w:rFonts w:ascii="Arial"/>
                <w:b/>
                <w:spacing w:val="-10"/>
                <w:sz w:val="19"/>
              </w:rPr>
              <w:t>8</w:t>
            </w:r>
          </w:p>
        </w:tc>
        <w:tc>
          <w:tcPr>
            <w:tcW w:w="1393" w:type="dxa"/>
          </w:tcPr>
          <w:p>
            <w:pPr>
              <w:pStyle w:val="TableParagraph"/>
              <w:ind w:left="11" w:right="1"/>
              <w:jc w:val="center"/>
              <w:rPr>
                <w:rFonts w:ascii="Arial"/>
                <w:b/>
                <w:sz w:val="19"/>
              </w:rPr>
            </w:pPr>
            <w:r>
              <w:rPr>
                <w:rFonts w:ascii="Arial"/>
                <w:b/>
                <w:spacing w:val="-2"/>
                <w:sz w:val="19"/>
              </w:rPr>
              <w:t>Satisfactorio</w:t>
            </w:r>
          </w:p>
          <w:p>
            <w:pPr>
              <w:pStyle w:val="TableParagraph"/>
              <w:spacing w:before="102"/>
              <w:ind w:left="11" w:right="1"/>
              <w:jc w:val="center"/>
              <w:rPr>
                <w:rFonts w:ascii="Arial"/>
                <w:b/>
                <w:sz w:val="19"/>
              </w:rPr>
            </w:pPr>
            <w:r>
              <w:rPr>
                <w:rFonts w:ascii="Arial"/>
                <w:b/>
                <w:spacing w:val="-2"/>
                <w:sz w:val="19"/>
              </w:rPr>
              <w:t>5-</w:t>
            </w:r>
            <w:r>
              <w:rPr>
                <w:rFonts w:ascii="Arial"/>
                <w:b/>
                <w:spacing w:val="-10"/>
                <w:sz w:val="19"/>
              </w:rPr>
              <w:t>6</w:t>
            </w:r>
          </w:p>
        </w:tc>
        <w:tc>
          <w:tcPr>
            <w:tcW w:w="1478" w:type="dxa"/>
          </w:tcPr>
          <w:p>
            <w:pPr>
              <w:pStyle w:val="TableParagraph"/>
              <w:ind w:left="11"/>
              <w:jc w:val="center"/>
              <w:rPr>
                <w:rFonts w:ascii="Arial" w:hAnsi="Arial"/>
                <w:b/>
                <w:sz w:val="19"/>
              </w:rPr>
            </w:pPr>
            <w:r>
              <w:rPr>
                <w:rFonts w:ascii="Arial" w:hAnsi="Arial"/>
                <w:b/>
                <w:spacing w:val="-2"/>
                <w:w w:val="95"/>
                <w:sz w:val="19"/>
              </w:rPr>
              <w:t>Básico</w:t>
            </w:r>
          </w:p>
          <w:p>
            <w:pPr>
              <w:pStyle w:val="TableParagraph"/>
              <w:spacing w:before="102"/>
              <w:ind w:left="11"/>
              <w:jc w:val="center"/>
              <w:rPr>
                <w:rFonts w:ascii="Arial"/>
                <w:b/>
                <w:sz w:val="19"/>
              </w:rPr>
            </w:pPr>
            <w:r>
              <w:rPr>
                <w:rFonts w:ascii="Arial"/>
                <w:b/>
                <w:spacing w:val="-2"/>
                <w:sz w:val="19"/>
              </w:rPr>
              <w:t>3-</w:t>
            </w:r>
            <w:r>
              <w:rPr>
                <w:rFonts w:ascii="Arial"/>
                <w:b/>
                <w:spacing w:val="-10"/>
                <w:sz w:val="19"/>
              </w:rPr>
              <w:t>4</w:t>
            </w:r>
          </w:p>
        </w:tc>
        <w:tc>
          <w:tcPr>
            <w:tcW w:w="1393" w:type="dxa"/>
          </w:tcPr>
          <w:p>
            <w:pPr>
              <w:pStyle w:val="TableParagraph"/>
              <w:ind w:left="11"/>
              <w:jc w:val="center"/>
              <w:rPr>
                <w:rFonts w:ascii="Arial"/>
                <w:b/>
                <w:sz w:val="19"/>
              </w:rPr>
            </w:pPr>
            <w:r>
              <w:rPr>
                <w:rFonts w:ascii="Arial"/>
                <w:b/>
                <w:spacing w:val="-2"/>
                <w:sz w:val="19"/>
              </w:rPr>
              <w:t>Rudimentario</w:t>
            </w:r>
          </w:p>
          <w:p>
            <w:pPr>
              <w:pStyle w:val="TableParagraph"/>
              <w:spacing w:before="102"/>
              <w:ind w:left="11"/>
              <w:jc w:val="center"/>
              <w:rPr>
                <w:rFonts w:ascii="Arial"/>
                <w:b/>
                <w:sz w:val="19"/>
              </w:rPr>
            </w:pPr>
            <w:r>
              <w:rPr>
                <w:rFonts w:ascii="Arial"/>
                <w:b/>
                <w:spacing w:val="-2"/>
                <w:sz w:val="19"/>
              </w:rPr>
              <w:t>1-</w:t>
            </w:r>
            <w:r>
              <w:rPr>
                <w:rFonts w:ascii="Arial"/>
                <w:b/>
                <w:spacing w:val="-10"/>
                <w:sz w:val="19"/>
              </w:rPr>
              <w:t>2</w:t>
            </w:r>
          </w:p>
        </w:tc>
        <w:tc>
          <w:tcPr>
            <w:tcW w:w="1393" w:type="dxa"/>
          </w:tcPr>
          <w:p>
            <w:pPr>
              <w:pStyle w:val="TableParagraph"/>
              <w:spacing w:before="99"/>
              <w:ind w:left="11"/>
              <w:jc w:val="center"/>
              <w:rPr>
                <w:rFonts w:ascii="Arial"/>
                <w:b/>
                <w:sz w:val="19"/>
              </w:rPr>
            </w:pPr>
            <w:r>
              <w:rPr>
                <w:rFonts w:ascii="Arial"/>
                <w:b/>
                <w:spacing w:val="-10"/>
                <w:sz w:val="19"/>
              </w:rPr>
              <w:t>0</w:t>
            </w:r>
          </w:p>
        </w:tc>
      </w:tr>
      <w:tr>
        <w:trPr>
          <w:trHeight w:val="4579" w:hRule="atLeast"/>
        </w:trPr>
        <w:tc>
          <w:tcPr>
            <w:tcW w:w="1393" w:type="dxa"/>
            <w:tcBorders>
              <w:bottom w:val="nil"/>
            </w:tcBorders>
          </w:tcPr>
          <w:p>
            <w:pPr>
              <w:pStyle w:val="TableParagraph"/>
              <w:spacing w:line="283" w:lineRule="auto"/>
              <w:ind w:left="45" w:right="115"/>
              <w:rPr>
                <w:sz w:val="19"/>
              </w:rPr>
            </w:pPr>
            <w:r>
              <w:rPr>
                <w:spacing w:val="-2"/>
                <w:sz w:val="19"/>
              </w:rPr>
              <w:t>La</w:t>
            </w:r>
            <w:r>
              <w:rPr>
                <w:spacing w:val="-17"/>
                <w:sz w:val="19"/>
              </w:rPr>
              <w:t> </w:t>
            </w:r>
            <w:r>
              <w:rPr>
                <w:spacing w:val="-2"/>
                <w:sz w:val="19"/>
              </w:rPr>
              <w:t>discusión</w:t>
            </w:r>
            <w:r>
              <w:rPr>
                <w:spacing w:val="-17"/>
                <w:sz w:val="19"/>
              </w:rPr>
              <w:t> </w:t>
            </w:r>
            <w:r>
              <w:rPr>
                <w:spacing w:val="-2"/>
                <w:sz w:val="19"/>
              </w:rPr>
              <w:t>se centra</w:t>
            </w:r>
            <w:r>
              <w:rPr>
                <w:spacing w:val="-17"/>
                <w:sz w:val="19"/>
              </w:rPr>
              <w:t> </w:t>
            </w:r>
            <w:r>
              <w:rPr>
                <w:spacing w:val="-2"/>
                <w:sz w:val="19"/>
              </w:rPr>
              <w:t>en</w:t>
            </w:r>
            <w:r>
              <w:rPr>
                <w:spacing w:val="-17"/>
                <w:sz w:val="19"/>
              </w:rPr>
              <w:t> </w:t>
            </w:r>
            <w:r>
              <w:rPr>
                <w:spacing w:val="-2"/>
                <w:sz w:val="19"/>
              </w:rPr>
              <w:t>todo </w:t>
            </w:r>
            <w:r>
              <w:rPr>
                <w:spacing w:val="-6"/>
                <w:sz w:val="19"/>
              </w:rPr>
              <w:t>momento</w:t>
            </w:r>
            <w:r>
              <w:rPr>
                <w:spacing w:val="-17"/>
                <w:sz w:val="19"/>
              </w:rPr>
              <w:t> </w:t>
            </w:r>
            <w:r>
              <w:rPr>
                <w:spacing w:val="-6"/>
                <w:sz w:val="19"/>
              </w:rPr>
              <w:t>en</w:t>
            </w:r>
            <w:r>
              <w:rPr>
                <w:spacing w:val="-17"/>
                <w:sz w:val="19"/>
              </w:rPr>
              <w:t> </w:t>
            </w:r>
            <w:r>
              <w:rPr>
                <w:spacing w:val="-6"/>
                <w:sz w:val="19"/>
              </w:rPr>
              <w:t>el </w:t>
            </w:r>
            <w:r>
              <w:rPr>
                <w:sz w:val="19"/>
              </w:rPr>
              <w:t>título y está </w:t>
            </w:r>
            <w:r>
              <w:rPr>
                <w:spacing w:val="-2"/>
                <w:sz w:val="19"/>
              </w:rPr>
              <w:t>vinculada </w:t>
            </w:r>
            <w:r>
              <w:rPr>
                <w:sz w:val="19"/>
              </w:rPr>
              <w:t>eficazmente</w:t>
            </w:r>
            <w:r>
              <w:rPr>
                <w:spacing w:val="-17"/>
                <w:sz w:val="19"/>
              </w:rPr>
              <w:t> </w:t>
            </w:r>
            <w:r>
              <w:rPr>
                <w:sz w:val="19"/>
              </w:rPr>
              <w:t>a las áreas de </w:t>
            </w:r>
            <w:r>
              <w:rPr>
                <w:spacing w:val="-2"/>
                <w:sz w:val="19"/>
              </w:rPr>
              <w:t>conocimiento.</w:t>
            </w:r>
          </w:p>
          <w:p>
            <w:pPr>
              <w:pStyle w:val="TableParagraph"/>
              <w:spacing w:line="283" w:lineRule="auto" w:before="57"/>
              <w:ind w:left="45" w:right="36"/>
              <w:rPr>
                <w:sz w:val="19"/>
              </w:rPr>
            </w:pPr>
            <w:r>
              <w:rPr>
                <w:spacing w:val="-4"/>
                <w:sz w:val="19"/>
              </w:rPr>
              <w:t>Los</w:t>
            </w:r>
            <w:r>
              <w:rPr>
                <w:spacing w:val="-17"/>
                <w:sz w:val="19"/>
              </w:rPr>
              <w:t> </w:t>
            </w:r>
            <w:r>
              <w:rPr>
                <w:spacing w:val="-4"/>
                <w:sz w:val="19"/>
              </w:rPr>
              <w:t>argumentos </w:t>
            </w:r>
            <w:r>
              <w:rPr>
                <w:sz w:val="19"/>
              </w:rPr>
              <w:t>son</w:t>
            </w:r>
            <w:r>
              <w:rPr>
                <w:spacing w:val="-17"/>
                <w:sz w:val="19"/>
              </w:rPr>
              <w:t> </w:t>
            </w:r>
            <w:r>
              <w:rPr>
                <w:sz w:val="19"/>
              </w:rPr>
              <w:t>claros, </w:t>
            </w:r>
            <w:r>
              <w:rPr>
                <w:spacing w:val="-4"/>
                <w:sz w:val="19"/>
              </w:rPr>
              <w:t>coherentes</w:t>
            </w:r>
            <w:r>
              <w:rPr>
                <w:spacing w:val="-17"/>
                <w:sz w:val="19"/>
              </w:rPr>
              <w:t> </w:t>
            </w:r>
            <w:r>
              <w:rPr>
                <w:spacing w:val="-4"/>
                <w:sz w:val="19"/>
              </w:rPr>
              <w:t>y</w:t>
            </w:r>
            <w:r>
              <w:rPr>
                <w:spacing w:val="-17"/>
                <w:sz w:val="19"/>
              </w:rPr>
              <w:t> </w:t>
            </w:r>
            <w:r>
              <w:rPr>
                <w:spacing w:val="-4"/>
                <w:sz w:val="19"/>
              </w:rPr>
              <w:t>se </w:t>
            </w:r>
            <w:r>
              <w:rPr>
                <w:spacing w:val="-2"/>
                <w:sz w:val="19"/>
              </w:rPr>
              <w:t>respaldan eficazmente </w:t>
            </w:r>
            <w:r>
              <w:rPr>
                <w:sz w:val="19"/>
              </w:rPr>
              <w:t>con</w:t>
            </w:r>
            <w:r>
              <w:rPr>
                <w:spacing w:val="-17"/>
                <w:sz w:val="19"/>
              </w:rPr>
              <w:t> </w:t>
            </w:r>
            <w:r>
              <w:rPr>
                <w:sz w:val="19"/>
              </w:rPr>
              <w:t>ejemplos concretos.</w:t>
            </w:r>
            <w:r>
              <w:rPr>
                <w:spacing w:val="-17"/>
                <w:sz w:val="19"/>
              </w:rPr>
              <w:t> </w:t>
            </w:r>
            <w:r>
              <w:rPr>
                <w:sz w:val="19"/>
              </w:rPr>
              <w:t>Se consideran</w:t>
            </w:r>
            <w:r>
              <w:rPr>
                <w:spacing w:val="-17"/>
                <w:sz w:val="19"/>
              </w:rPr>
              <w:t> </w:t>
            </w:r>
            <w:r>
              <w:rPr>
                <w:sz w:val="19"/>
              </w:rPr>
              <w:t>las </w:t>
            </w:r>
            <w:r>
              <w:rPr>
                <w:spacing w:val="-2"/>
                <w:sz w:val="19"/>
              </w:rPr>
              <w:t>implicaciones</w:t>
            </w:r>
          </w:p>
        </w:tc>
        <w:tc>
          <w:tcPr>
            <w:tcW w:w="1393" w:type="dxa"/>
            <w:tcBorders>
              <w:bottom w:val="nil"/>
            </w:tcBorders>
          </w:tcPr>
          <w:p>
            <w:pPr>
              <w:pStyle w:val="TableParagraph"/>
              <w:spacing w:line="283" w:lineRule="auto"/>
              <w:ind w:left="45" w:right="153"/>
              <w:rPr>
                <w:sz w:val="19"/>
              </w:rPr>
            </w:pPr>
            <w:r>
              <w:rPr>
                <w:spacing w:val="-6"/>
                <w:sz w:val="19"/>
              </w:rPr>
              <w:t>La</w:t>
            </w:r>
            <w:r>
              <w:rPr>
                <w:spacing w:val="-17"/>
                <w:sz w:val="19"/>
              </w:rPr>
              <w:t> </w:t>
            </w:r>
            <w:r>
              <w:rPr>
                <w:spacing w:val="-6"/>
                <w:sz w:val="19"/>
              </w:rPr>
              <w:t>discusión</w:t>
            </w:r>
            <w:r>
              <w:rPr>
                <w:spacing w:val="-17"/>
                <w:sz w:val="19"/>
              </w:rPr>
              <w:t> </w:t>
            </w:r>
            <w:r>
              <w:rPr>
                <w:spacing w:val="-6"/>
                <w:sz w:val="19"/>
              </w:rPr>
              <w:t>se </w:t>
            </w:r>
            <w:r>
              <w:rPr>
                <w:sz w:val="19"/>
              </w:rPr>
              <w:t>centra en el título y está </w:t>
            </w:r>
            <w:r>
              <w:rPr>
                <w:spacing w:val="-2"/>
                <w:sz w:val="19"/>
              </w:rPr>
              <w:t>vinculada </w:t>
            </w:r>
            <w:r>
              <w:rPr>
                <w:spacing w:val="-4"/>
                <w:sz w:val="19"/>
              </w:rPr>
              <w:t>eficazmente</w:t>
            </w:r>
            <w:r>
              <w:rPr>
                <w:spacing w:val="-17"/>
                <w:sz w:val="19"/>
              </w:rPr>
              <w:t> </w:t>
            </w:r>
            <w:r>
              <w:rPr>
                <w:spacing w:val="-4"/>
                <w:sz w:val="19"/>
              </w:rPr>
              <w:t>a </w:t>
            </w:r>
            <w:r>
              <w:rPr>
                <w:sz w:val="19"/>
              </w:rPr>
              <w:t>las áreas de </w:t>
            </w:r>
            <w:r>
              <w:rPr>
                <w:spacing w:val="-4"/>
                <w:sz w:val="19"/>
              </w:rPr>
              <w:t>conocimiento.</w:t>
            </w:r>
          </w:p>
          <w:p>
            <w:pPr>
              <w:pStyle w:val="TableParagraph"/>
              <w:spacing w:line="283" w:lineRule="auto" w:before="58"/>
              <w:ind w:left="45" w:right="36"/>
              <w:rPr>
                <w:sz w:val="19"/>
              </w:rPr>
            </w:pPr>
            <w:r>
              <w:rPr>
                <w:spacing w:val="-4"/>
                <w:sz w:val="19"/>
              </w:rPr>
              <w:t>Los</w:t>
            </w:r>
            <w:r>
              <w:rPr>
                <w:spacing w:val="-17"/>
                <w:sz w:val="19"/>
              </w:rPr>
              <w:t> </w:t>
            </w:r>
            <w:r>
              <w:rPr>
                <w:spacing w:val="-4"/>
                <w:sz w:val="19"/>
              </w:rPr>
              <w:t>argumentos </w:t>
            </w:r>
            <w:r>
              <w:rPr>
                <w:sz w:val="19"/>
              </w:rPr>
              <w:t>son</w:t>
            </w:r>
            <w:r>
              <w:rPr>
                <w:spacing w:val="-17"/>
                <w:sz w:val="19"/>
              </w:rPr>
              <w:t> </w:t>
            </w:r>
            <w:r>
              <w:rPr>
                <w:sz w:val="19"/>
              </w:rPr>
              <w:t>claros, </w:t>
            </w:r>
            <w:r>
              <w:rPr>
                <w:spacing w:val="-4"/>
                <w:sz w:val="19"/>
              </w:rPr>
              <w:t>coherentes</w:t>
            </w:r>
            <w:r>
              <w:rPr>
                <w:spacing w:val="-17"/>
                <w:sz w:val="19"/>
              </w:rPr>
              <w:t> </w:t>
            </w:r>
            <w:r>
              <w:rPr>
                <w:spacing w:val="-4"/>
                <w:sz w:val="19"/>
              </w:rPr>
              <w:t>y</w:t>
            </w:r>
            <w:r>
              <w:rPr>
                <w:spacing w:val="-17"/>
                <w:sz w:val="19"/>
              </w:rPr>
              <w:t> </w:t>
            </w:r>
            <w:r>
              <w:rPr>
                <w:spacing w:val="-4"/>
                <w:sz w:val="19"/>
              </w:rPr>
              <w:t>se </w:t>
            </w:r>
            <w:r>
              <w:rPr>
                <w:sz w:val="19"/>
              </w:rPr>
              <w:t>respaldan</w:t>
            </w:r>
            <w:r>
              <w:rPr>
                <w:spacing w:val="-17"/>
                <w:sz w:val="19"/>
              </w:rPr>
              <w:t> </w:t>
            </w:r>
            <w:r>
              <w:rPr>
                <w:sz w:val="19"/>
              </w:rPr>
              <w:t>con </w:t>
            </w:r>
            <w:r>
              <w:rPr>
                <w:spacing w:val="-2"/>
                <w:sz w:val="19"/>
              </w:rPr>
              <w:t>ejemplos.</w:t>
            </w:r>
          </w:p>
          <w:p>
            <w:pPr>
              <w:pStyle w:val="TableParagraph"/>
              <w:spacing w:line="283" w:lineRule="auto" w:before="58"/>
              <w:ind w:left="45" w:right="261"/>
              <w:rPr>
                <w:sz w:val="19"/>
              </w:rPr>
            </w:pPr>
            <w:r>
              <w:rPr>
                <w:sz w:val="19"/>
              </w:rPr>
              <w:t>Se</w:t>
            </w:r>
            <w:r>
              <w:rPr>
                <w:spacing w:val="-17"/>
                <w:sz w:val="19"/>
              </w:rPr>
              <w:t> </w:t>
            </w:r>
            <w:r>
              <w:rPr>
                <w:sz w:val="19"/>
              </w:rPr>
              <w:t>observa conciencia</w:t>
            </w:r>
            <w:r>
              <w:rPr>
                <w:spacing w:val="-17"/>
                <w:sz w:val="19"/>
              </w:rPr>
              <w:t> </w:t>
            </w:r>
            <w:r>
              <w:rPr>
                <w:sz w:val="19"/>
              </w:rPr>
              <w:t>y </w:t>
            </w:r>
            <w:r>
              <w:rPr>
                <w:spacing w:val="-2"/>
                <w:sz w:val="19"/>
              </w:rPr>
              <w:t>cierta </w:t>
            </w:r>
            <w:r>
              <w:rPr>
                <w:spacing w:val="-6"/>
                <w:sz w:val="19"/>
              </w:rPr>
              <w:t>valoración</w:t>
            </w:r>
            <w:r>
              <w:rPr>
                <w:spacing w:val="-17"/>
                <w:sz w:val="19"/>
              </w:rPr>
              <w:t> </w:t>
            </w:r>
            <w:r>
              <w:rPr>
                <w:spacing w:val="-6"/>
                <w:sz w:val="19"/>
              </w:rPr>
              <w:t>de</w:t>
            </w:r>
          </w:p>
        </w:tc>
        <w:tc>
          <w:tcPr>
            <w:tcW w:w="1393" w:type="dxa"/>
            <w:tcBorders>
              <w:bottom w:val="nil"/>
            </w:tcBorders>
          </w:tcPr>
          <w:p>
            <w:pPr>
              <w:pStyle w:val="TableParagraph"/>
              <w:spacing w:line="283" w:lineRule="auto"/>
              <w:ind w:left="45" w:right="153"/>
              <w:rPr>
                <w:sz w:val="19"/>
              </w:rPr>
            </w:pPr>
            <w:r>
              <w:rPr>
                <w:spacing w:val="-6"/>
                <w:sz w:val="19"/>
              </w:rPr>
              <w:t>La</w:t>
            </w:r>
            <w:r>
              <w:rPr>
                <w:spacing w:val="-17"/>
                <w:sz w:val="19"/>
              </w:rPr>
              <w:t> </w:t>
            </w:r>
            <w:r>
              <w:rPr>
                <w:spacing w:val="-6"/>
                <w:sz w:val="19"/>
              </w:rPr>
              <w:t>discusión</w:t>
            </w:r>
            <w:r>
              <w:rPr>
                <w:spacing w:val="-17"/>
                <w:sz w:val="19"/>
              </w:rPr>
              <w:t> </w:t>
            </w:r>
            <w:r>
              <w:rPr>
                <w:spacing w:val="-6"/>
                <w:sz w:val="19"/>
              </w:rPr>
              <w:t>se </w:t>
            </w:r>
            <w:r>
              <w:rPr>
                <w:sz w:val="19"/>
              </w:rPr>
              <w:t>centra en el título y se </w:t>
            </w:r>
            <w:r>
              <w:rPr>
                <w:spacing w:val="-2"/>
                <w:sz w:val="19"/>
              </w:rPr>
              <w:t>desarrolla</w:t>
            </w:r>
            <w:r>
              <w:rPr>
                <w:spacing w:val="-17"/>
                <w:sz w:val="19"/>
              </w:rPr>
              <w:t> </w:t>
            </w:r>
            <w:r>
              <w:rPr>
                <w:spacing w:val="-2"/>
                <w:sz w:val="19"/>
              </w:rPr>
              <w:t>con algunos </w:t>
            </w:r>
            <w:r>
              <w:rPr>
                <w:sz w:val="19"/>
              </w:rPr>
              <w:t>vínculos a las áreas</w:t>
            </w:r>
            <w:r>
              <w:rPr>
                <w:spacing w:val="-17"/>
                <w:sz w:val="19"/>
              </w:rPr>
              <w:t> </w:t>
            </w:r>
            <w:r>
              <w:rPr>
                <w:sz w:val="19"/>
              </w:rPr>
              <w:t>de </w:t>
            </w:r>
            <w:r>
              <w:rPr>
                <w:spacing w:val="-4"/>
                <w:sz w:val="19"/>
              </w:rPr>
              <w:t>conocimiento.</w:t>
            </w:r>
          </w:p>
          <w:p>
            <w:pPr>
              <w:pStyle w:val="TableParagraph"/>
              <w:spacing w:line="283" w:lineRule="auto" w:before="57"/>
              <w:ind w:left="45" w:right="136"/>
              <w:rPr>
                <w:sz w:val="19"/>
              </w:rPr>
            </w:pPr>
            <w:r>
              <w:rPr>
                <w:sz w:val="19"/>
              </w:rPr>
              <w:t>Se</w:t>
            </w:r>
            <w:r>
              <w:rPr>
                <w:spacing w:val="-17"/>
                <w:sz w:val="19"/>
              </w:rPr>
              <w:t> </w:t>
            </w:r>
            <w:r>
              <w:rPr>
                <w:sz w:val="19"/>
              </w:rPr>
              <w:t>ofrecen </w:t>
            </w:r>
            <w:r>
              <w:rPr>
                <w:spacing w:val="-4"/>
                <w:sz w:val="19"/>
              </w:rPr>
              <w:t>argumentos</w:t>
            </w:r>
            <w:r>
              <w:rPr>
                <w:spacing w:val="-17"/>
                <w:sz w:val="19"/>
              </w:rPr>
              <w:t> </w:t>
            </w:r>
            <w:r>
              <w:rPr>
                <w:spacing w:val="-4"/>
                <w:sz w:val="19"/>
              </w:rPr>
              <w:t>y </w:t>
            </w:r>
            <w:r>
              <w:rPr>
                <w:sz w:val="19"/>
              </w:rPr>
              <w:t>se</w:t>
            </w:r>
            <w:r>
              <w:rPr>
                <w:spacing w:val="-17"/>
                <w:sz w:val="19"/>
              </w:rPr>
              <w:t> </w:t>
            </w:r>
            <w:r>
              <w:rPr>
                <w:sz w:val="19"/>
              </w:rPr>
              <w:t>respaldan </w:t>
            </w:r>
            <w:r>
              <w:rPr>
                <w:w w:val="95"/>
                <w:sz w:val="19"/>
              </w:rPr>
              <w:t>con</w:t>
            </w:r>
            <w:r>
              <w:rPr>
                <w:spacing w:val="-6"/>
                <w:w w:val="95"/>
                <w:sz w:val="19"/>
              </w:rPr>
              <w:t> </w:t>
            </w:r>
            <w:r>
              <w:rPr>
                <w:spacing w:val="-2"/>
                <w:w w:val="90"/>
                <w:sz w:val="19"/>
              </w:rPr>
              <w:t>ejemplos.</w:t>
            </w:r>
          </w:p>
          <w:p>
            <w:pPr>
              <w:pStyle w:val="TableParagraph"/>
              <w:spacing w:line="260" w:lineRule="atLeast" w:before="19"/>
              <w:ind w:left="45" w:right="47"/>
              <w:rPr>
                <w:sz w:val="19"/>
              </w:rPr>
            </w:pPr>
            <w:r>
              <w:rPr>
                <w:sz w:val="19"/>
              </w:rPr>
              <w:t>Se</w:t>
            </w:r>
            <w:r>
              <w:rPr>
                <w:spacing w:val="-17"/>
                <w:sz w:val="19"/>
              </w:rPr>
              <w:t> </w:t>
            </w:r>
            <w:r>
              <w:rPr>
                <w:sz w:val="19"/>
              </w:rPr>
              <w:t>observa </w:t>
            </w:r>
            <w:r>
              <w:rPr>
                <w:spacing w:val="-2"/>
                <w:sz w:val="19"/>
              </w:rPr>
              <w:t>cierta </w:t>
            </w:r>
            <w:r>
              <w:rPr>
                <w:sz w:val="19"/>
              </w:rPr>
              <w:t>conciencia</w:t>
            </w:r>
            <w:r>
              <w:rPr>
                <w:spacing w:val="-17"/>
                <w:sz w:val="19"/>
              </w:rPr>
              <w:t> </w:t>
            </w:r>
            <w:r>
              <w:rPr>
                <w:sz w:val="19"/>
              </w:rPr>
              <w:t>de </w:t>
            </w:r>
            <w:r>
              <w:rPr>
                <w:spacing w:val="-4"/>
                <w:sz w:val="19"/>
              </w:rPr>
              <w:t>distintos</w:t>
            </w:r>
            <w:r>
              <w:rPr>
                <w:spacing w:val="-19"/>
                <w:sz w:val="19"/>
              </w:rPr>
              <w:t> </w:t>
            </w:r>
            <w:r>
              <w:rPr>
                <w:spacing w:val="-4"/>
                <w:sz w:val="19"/>
              </w:rPr>
              <w:t>puntos </w:t>
            </w:r>
            <w:r>
              <w:rPr>
                <w:sz w:val="19"/>
              </w:rPr>
              <w:t>de</w:t>
            </w:r>
            <w:r>
              <w:rPr>
                <w:spacing w:val="-17"/>
                <w:sz w:val="19"/>
              </w:rPr>
              <w:t> </w:t>
            </w:r>
            <w:r>
              <w:rPr>
                <w:sz w:val="19"/>
              </w:rPr>
              <w:t>vista.</w:t>
            </w:r>
          </w:p>
        </w:tc>
        <w:tc>
          <w:tcPr>
            <w:tcW w:w="1478" w:type="dxa"/>
            <w:tcBorders>
              <w:bottom w:val="nil"/>
            </w:tcBorders>
          </w:tcPr>
          <w:p>
            <w:pPr>
              <w:pStyle w:val="TableParagraph"/>
              <w:spacing w:line="283" w:lineRule="auto"/>
              <w:ind w:left="45" w:right="39"/>
              <w:rPr>
                <w:sz w:val="19"/>
              </w:rPr>
            </w:pPr>
            <w:r>
              <w:rPr>
                <w:spacing w:val="-6"/>
                <w:sz w:val="19"/>
              </w:rPr>
              <w:t>La</w:t>
            </w:r>
            <w:r>
              <w:rPr>
                <w:spacing w:val="-17"/>
                <w:sz w:val="19"/>
              </w:rPr>
              <w:t> </w:t>
            </w:r>
            <w:r>
              <w:rPr>
                <w:spacing w:val="-6"/>
                <w:sz w:val="19"/>
              </w:rPr>
              <w:t>discusión</w:t>
            </w:r>
            <w:r>
              <w:rPr>
                <w:spacing w:val="-17"/>
                <w:sz w:val="19"/>
              </w:rPr>
              <w:t> </w:t>
            </w:r>
            <w:r>
              <w:rPr>
                <w:spacing w:val="-6"/>
                <w:sz w:val="19"/>
              </w:rPr>
              <w:t>está </w:t>
            </w:r>
            <w:r>
              <w:rPr>
                <w:spacing w:val="-2"/>
                <w:sz w:val="19"/>
              </w:rPr>
              <w:t>relacionada</w:t>
            </w:r>
            <w:r>
              <w:rPr>
                <w:spacing w:val="-17"/>
                <w:sz w:val="19"/>
              </w:rPr>
              <w:t> </w:t>
            </w:r>
            <w:r>
              <w:rPr>
                <w:spacing w:val="-2"/>
                <w:sz w:val="19"/>
              </w:rPr>
              <w:t>con </w:t>
            </w:r>
            <w:r>
              <w:rPr>
                <w:sz w:val="19"/>
              </w:rPr>
              <w:t>el título y </w:t>
            </w:r>
            <w:r>
              <w:rPr>
                <w:spacing w:val="-2"/>
                <w:sz w:val="19"/>
              </w:rPr>
              <w:t>establece vínculos </w:t>
            </w:r>
            <w:r>
              <w:rPr>
                <w:sz w:val="19"/>
              </w:rPr>
              <w:t>superficiales</w:t>
            </w:r>
            <w:r>
              <w:rPr>
                <w:spacing w:val="-17"/>
                <w:sz w:val="19"/>
              </w:rPr>
              <w:t> </w:t>
            </w:r>
            <w:r>
              <w:rPr>
                <w:sz w:val="19"/>
              </w:rPr>
              <w:t>o </w:t>
            </w:r>
            <w:r>
              <w:rPr>
                <w:spacing w:val="-6"/>
                <w:sz w:val="19"/>
              </w:rPr>
              <w:t>limitados</w:t>
            </w:r>
            <w:r>
              <w:rPr>
                <w:spacing w:val="-17"/>
                <w:sz w:val="19"/>
              </w:rPr>
              <w:t> </w:t>
            </w:r>
            <w:r>
              <w:rPr>
                <w:spacing w:val="-6"/>
                <w:sz w:val="19"/>
              </w:rPr>
              <w:t>con</w:t>
            </w:r>
            <w:r>
              <w:rPr>
                <w:spacing w:val="-17"/>
                <w:sz w:val="19"/>
              </w:rPr>
              <w:t> </w:t>
            </w:r>
            <w:r>
              <w:rPr>
                <w:spacing w:val="-6"/>
                <w:sz w:val="19"/>
              </w:rPr>
              <w:t>las </w:t>
            </w:r>
            <w:r>
              <w:rPr>
                <w:sz w:val="19"/>
              </w:rPr>
              <w:t>áreas</w:t>
            </w:r>
            <w:r>
              <w:rPr>
                <w:spacing w:val="-17"/>
                <w:sz w:val="19"/>
              </w:rPr>
              <w:t> </w:t>
            </w:r>
            <w:r>
              <w:rPr>
                <w:sz w:val="19"/>
              </w:rPr>
              <w:t>de </w:t>
            </w:r>
            <w:r>
              <w:rPr>
                <w:spacing w:val="-2"/>
                <w:sz w:val="19"/>
              </w:rPr>
              <w:t>conocimiento.</w:t>
            </w:r>
          </w:p>
          <w:p>
            <w:pPr>
              <w:pStyle w:val="TableParagraph"/>
              <w:spacing w:line="283" w:lineRule="auto" w:before="57"/>
              <w:ind w:left="45" w:right="139"/>
              <w:rPr>
                <w:sz w:val="19"/>
              </w:rPr>
            </w:pPr>
            <w:r>
              <w:rPr>
                <w:sz w:val="19"/>
              </w:rPr>
              <w:t>La</w:t>
            </w:r>
            <w:r>
              <w:rPr>
                <w:spacing w:val="-13"/>
                <w:sz w:val="19"/>
              </w:rPr>
              <w:t> </w:t>
            </w:r>
            <w:r>
              <w:rPr>
                <w:sz w:val="19"/>
              </w:rPr>
              <w:t>discusión</w:t>
            </w:r>
            <w:r>
              <w:rPr>
                <w:spacing w:val="-13"/>
                <w:sz w:val="19"/>
              </w:rPr>
              <w:t> </w:t>
            </w:r>
            <w:r>
              <w:rPr>
                <w:sz w:val="19"/>
              </w:rPr>
              <w:t>es </w:t>
            </w:r>
            <w:r>
              <w:rPr>
                <w:spacing w:val="-2"/>
                <w:sz w:val="19"/>
              </w:rPr>
              <w:t>en</w:t>
            </w:r>
            <w:r>
              <w:rPr>
                <w:spacing w:val="-17"/>
                <w:sz w:val="19"/>
              </w:rPr>
              <w:t> </w:t>
            </w:r>
            <w:r>
              <w:rPr>
                <w:spacing w:val="-2"/>
                <w:sz w:val="19"/>
              </w:rPr>
              <w:t>gran</w:t>
            </w:r>
            <w:r>
              <w:rPr>
                <w:spacing w:val="-17"/>
                <w:sz w:val="19"/>
              </w:rPr>
              <w:t> </w:t>
            </w:r>
            <w:r>
              <w:rPr>
                <w:spacing w:val="-2"/>
                <w:sz w:val="19"/>
              </w:rPr>
              <w:t>medida </w:t>
            </w:r>
            <w:r>
              <w:rPr>
                <w:sz w:val="19"/>
              </w:rPr>
              <w:t>descriptiva.</w:t>
            </w:r>
            <w:r>
              <w:rPr>
                <w:spacing w:val="-17"/>
                <w:sz w:val="19"/>
              </w:rPr>
              <w:t> </w:t>
            </w:r>
            <w:r>
              <w:rPr>
                <w:sz w:val="19"/>
              </w:rPr>
              <w:t>Se </w:t>
            </w:r>
            <w:r>
              <w:rPr>
                <w:spacing w:val="-6"/>
                <w:sz w:val="19"/>
              </w:rPr>
              <w:t>ofrecen</w:t>
            </w:r>
            <w:r>
              <w:rPr>
                <w:spacing w:val="-17"/>
                <w:sz w:val="19"/>
              </w:rPr>
              <w:t> </w:t>
            </w:r>
            <w:r>
              <w:rPr>
                <w:spacing w:val="-6"/>
                <w:sz w:val="19"/>
              </w:rPr>
              <w:t>algunos </w:t>
            </w:r>
            <w:r>
              <w:rPr>
                <w:spacing w:val="-2"/>
                <w:sz w:val="19"/>
              </w:rPr>
              <w:t>argumentos, </w:t>
            </w:r>
            <w:r>
              <w:rPr>
                <w:sz w:val="19"/>
              </w:rPr>
              <w:t>pero estos no son claros ni </w:t>
            </w:r>
            <w:r>
              <w:rPr>
                <w:spacing w:val="-2"/>
                <w:sz w:val="19"/>
              </w:rPr>
              <w:t>están</w:t>
            </w:r>
          </w:p>
        </w:tc>
        <w:tc>
          <w:tcPr>
            <w:tcW w:w="1393" w:type="dxa"/>
            <w:tcBorders>
              <w:bottom w:val="nil"/>
            </w:tcBorders>
          </w:tcPr>
          <w:p>
            <w:pPr>
              <w:pStyle w:val="TableParagraph"/>
              <w:spacing w:line="283" w:lineRule="auto"/>
              <w:ind w:left="45" w:right="69"/>
              <w:rPr>
                <w:sz w:val="19"/>
              </w:rPr>
            </w:pPr>
            <w:r>
              <w:rPr>
                <w:sz w:val="19"/>
              </w:rPr>
              <w:t>La</w:t>
            </w:r>
            <w:r>
              <w:rPr>
                <w:spacing w:val="-17"/>
                <w:sz w:val="19"/>
              </w:rPr>
              <w:t> </w:t>
            </w:r>
            <w:r>
              <w:rPr>
                <w:sz w:val="19"/>
              </w:rPr>
              <w:t>discusión está</w:t>
            </w:r>
            <w:r>
              <w:rPr>
                <w:spacing w:val="-4"/>
                <w:sz w:val="19"/>
              </w:rPr>
              <w:t> </w:t>
            </w:r>
            <w:r>
              <w:rPr>
                <w:sz w:val="19"/>
              </w:rPr>
              <w:t>muy</w:t>
            </w:r>
            <w:r>
              <w:rPr>
                <w:spacing w:val="-4"/>
                <w:sz w:val="19"/>
              </w:rPr>
              <w:t> </w:t>
            </w:r>
            <w:r>
              <w:rPr>
                <w:sz w:val="19"/>
              </w:rPr>
              <w:t>poco </w:t>
            </w:r>
            <w:r>
              <w:rPr>
                <w:spacing w:val="-6"/>
                <w:sz w:val="19"/>
              </w:rPr>
              <w:t>relacionada</w:t>
            </w:r>
            <w:r>
              <w:rPr>
                <w:spacing w:val="-17"/>
                <w:sz w:val="19"/>
              </w:rPr>
              <w:t> </w:t>
            </w:r>
            <w:r>
              <w:rPr>
                <w:spacing w:val="-6"/>
                <w:sz w:val="19"/>
              </w:rPr>
              <w:t>con </w:t>
            </w:r>
            <w:r>
              <w:rPr>
                <w:sz w:val="19"/>
              </w:rPr>
              <w:t>el</w:t>
            </w:r>
            <w:r>
              <w:rPr>
                <w:spacing w:val="-17"/>
                <w:sz w:val="19"/>
              </w:rPr>
              <w:t> </w:t>
            </w:r>
            <w:r>
              <w:rPr>
                <w:sz w:val="19"/>
              </w:rPr>
              <w:t>título.</w:t>
            </w:r>
          </w:p>
          <w:p>
            <w:pPr>
              <w:pStyle w:val="TableParagraph"/>
              <w:spacing w:line="283" w:lineRule="auto" w:before="58"/>
              <w:ind w:left="45" w:right="36"/>
              <w:rPr>
                <w:sz w:val="19"/>
              </w:rPr>
            </w:pPr>
            <w:r>
              <w:rPr>
                <w:sz w:val="19"/>
              </w:rPr>
              <w:t>Aunque</w:t>
            </w:r>
            <w:r>
              <w:rPr>
                <w:spacing w:val="-17"/>
                <w:sz w:val="19"/>
              </w:rPr>
              <w:t> </w:t>
            </w:r>
            <w:r>
              <w:rPr>
                <w:sz w:val="19"/>
              </w:rPr>
              <w:t>puede haber</w:t>
            </w:r>
            <w:r>
              <w:rPr>
                <w:spacing w:val="-17"/>
                <w:sz w:val="19"/>
              </w:rPr>
              <w:t> </w:t>
            </w:r>
            <w:r>
              <w:rPr>
                <w:sz w:val="19"/>
              </w:rPr>
              <w:t>vínculos </w:t>
            </w:r>
            <w:r>
              <w:rPr>
                <w:spacing w:val="-4"/>
                <w:sz w:val="19"/>
              </w:rPr>
              <w:t>con</w:t>
            </w:r>
            <w:r>
              <w:rPr>
                <w:spacing w:val="-17"/>
                <w:sz w:val="19"/>
              </w:rPr>
              <w:t> </w:t>
            </w:r>
            <w:r>
              <w:rPr>
                <w:spacing w:val="-4"/>
                <w:sz w:val="19"/>
              </w:rPr>
              <w:t>las</w:t>
            </w:r>
            <w:r>
              <w:rPr>
                <w:spacing w:val="-17"/>
                <w:sz w:val="19"/>
              </w:rPr>
              <w:t> </w:t>
            </w:r>
            <w:r>
              <w:rPr>
                <w:spacing w:val="-4"/>
                <w:sz w:val="19"/>
              </w:rPr>
              <w:t>áreas</w:t>
            </w:r>
            <w:r>
              <w:rPr>
                <w:spacing w:val="-17"/>
                <w:sz w:val="19"/>
              </w:rPr>
              <w:t> </w:t>
            </w:r>
            <w:r>
              <w:rPr>
                <w:spacing w:val="-4"/>
                <w:sz w:val="19"/>
              </w:rPr>
              <w:t>de </w:t>
            </w:r>
            <w:r>
              <w:rPr>
                <w:spacing w:val="-2"/>
                <w:sz w:val="19"/>
              </w:rPr>
              <w:t>conocimiento, </w:t>
            </w:r>
            <w:r>
              <w:rPr>
                <w:sz w:val="19"/>
              </w:rPr>
              <w:t>los</w:t>
            </w:r>
            <w:r>
              <w:rPr>
                <w:spacing w:val="-17"/>
                <w:sz w:val="19"/>
              </w:rPr>
              <w:t> </w:t>
            </w:r>
            <w:r>
              <w:rPr>
                <w:sz w:val="19"/>
              </w:rPr>
              <w:t>puntos </w:t>
            </w:r>
            <w:r>
              <w:rPr>
                <w:spacing w:val="-2"/>
                <w:sz w:val="19"/>
              </w:rPr>
              <w:t>pertinentes</w:t>
            </w:r>
            <w:r>
              <w:rPr>
                <w:spacing w:val="-17"/>
                <w:sz w:val="19"/>
              </w:rPr>
              <w:t> </w:t>
            </w:r>
            <w:r>
              <w:rPr>
                <w:spacing w:val="-2"/>
                <w:sz w:val="19"/>
              </w:rPr>
              <w:t>son </w:t>
            </w:r>
            <w:r>
              <w:rPr>
                <w:sz w:val="19"/>
              </w:rPr>
              <w:t>descriptivos</w:t>
            </w:r>
            <w:r>
              <w:rPr>
                <w:spacing w:val="-17"/>
                <w:sz w:val="19"/>
              </w:rPr>
              <w:t> </w:t>
            </w:r>
            <w:r>
              <w:rPr>
                <w:sz w:val="19"/>
              </w:rPr>
              <w:t>o solo</w:t>
            </w:r>
            <w:r>
              <w:rPr>
                <w:spacing w:val="-17"/>
                <w:sz w:val="19"/>
              </w:rPr>
              <w:t> </w:t>
            </w:r>
            <w:r>
              <w:rPr>
                <w:sz w:val="19"/>
              </w:rPr>
              <w:t>consisten </w:t>
            </w:r>
            <w:r>
              <w:rPr>
                <w:spacing w:val="-4"/>
                <w:sz w:val="19"/>
              </w:rPr>
              <w:t>en</w:t>
            </w:r>
            <w:r>
              <w:rPr>
                <w:spacing w:val="-17"/>
                <w:sz w:val="19"/>
              </w:rPr>
              <w:t> </w:t>
            </w:r>
            <w:r>
              <w:rPr>
                <w:spacing w:val="-4"/>
                <w:sz w:val="19"/>
              </w:rPr>
              <w:t>afirmaciones </w:t>
            </w:r>
            <w:r>
              <w:rPr>
                <w:spacing w:val="-5"/>
                <w:sz w:val="19"/>
              </w:rPr>
              <w:t>sin</w:t>
            </w:r>
            <w:r>
              <w:rPr>
                <w:spacing w:val="-14"/>
                <w:sz w:val="19"/>
              </w:rPr>
              <w:t> </w:t>
            </w:r>
            <w:r>
              <w:rPr>
                <w:spacing w:val="-8"/>
                <w:sz w:val="19"/>
              </w:rPr>
              <w:t>fundamento.</w:t>
            </w:r>
          </w:p>
        </w:tc>
        <w:tc>
          <w:tcPr>
            <w:tcW w:w="1393" w:type="dxa"/>
            <w:tcBorders>
              <w:bottom w:val="nil"/>
            </w:tcBorders>
          </w:tcPr>
          <w:p>
            <w:pPr>
              <w:pStyle w:val="TableParagraph"/>
              <w:spacing w:line="283" w:lineRule="auto"/>
              <w:ind w:left="45" w:right="84"/>
              <w:rPr>
                <w:sz w:val="19"/>
              </w:rPr>
            </w:pPr>
            <w:r>
              <w:rPr>
                <w:spacing w:val="-2"/>
                <w:sz w:val="19"/>
              </w:rPr>
              <w:t>La</w:t>
            </w:r>
            <w:r>
              <w:rPr>
                <w:spacing w:val="-17"/>
                <w:sz w:val="19"/>
              </w:rPr>
              <w:t> </w:t>
            </w:r>
            <w:r>
              <w:rPr>
                <w:spacing w:val="-2"/>
                <w:sz w:val="19"/>
              </w:rPr>
              <w:t>discusión</w:t>
            </w:r>
            <w:r>
              <w:rPr>
                <w:spacing w:val="-17"/>
                <w:sz w:val="19"/>
              </w:rPr>
              <w:t> </w:t>
            </w:r>
            <w:r>
              <w:rPr>
                <w:spacing w:val="-2"/>
                <w:sz w:val="19"/>
              </w:rPr>
              <w:t>no </w:t>
            </w:r>
            <w:r>
              <w:rPr>
                <w:sz w:val="19"/>
              </w:rPr>
              <w:t>alcanza</w:t>
            </w:r>
            <w:r>
              <w:rPr>
                <w:spacing w:val="-17"/>
                <w:sz w:val="19"/>
              </w:rPr>
              <w:t> </w:t>
            </w:r>
            <w:r>
              <w:rPr>
                <w:sz w:val="19"/>
              </w:rPr>
              <w:t>el </w:t>
            </w:r>
            <w:r>
              <w:rPr>
                <w:spacing w:val="-2"/>
                <w:sz w:val="19"/>
              </w:rPr>
              <w:t>estándar </w:t>
            </w:r>
            <w:r>
              <w:rPr>
                <w:sz w:val="19"/>
              </w:rPr>
              <w:t>descrito</w:t>
            </w:r>
            <w:r>
              <w:rPr>
                <w:spacing w:val="-17"/>
                <w:sz w:val="19"/>
              </w:rPr>
              <w:t> </w:t>
            </w:r>
            <w:r>
              <w:rPr>
                <w:sz w:val="19"/>
              </w:rPr>
              <w:t>en</w:t>
            </w:r>
            <w:r>
              <w:rPr>
                <w:spacing w:val="-17"/>
                <w:sz w:val="19"/>
              </w:rPr>
              <w:t> </w:t>
            </w:r>
            <w:r>
              <w:rPr>
                <w:sz w:val="19"/>
              </w:rPr>
              <w:t>los otros</w:t>
            </w:r>
            <w:r>
              <w:rPr>
                <w:spacing w:val="-16"/>
                <w:sz w:val="19"/>
              </w:rPr>
              <w:t> </w:t>
            </w:r>
            <w:r>
              <w:rPr>
                <w:sz w:val="19"/>
              </w:rPr>
              <w:t>niveles</w:t>
            </w:r>
            <w:r>
              <w:rPr>
                <w:spacing w:val="-16"/>
                <w:sz w:val="19"/>
              </w:rPr>
              <w:t> </w:t>
            </w:r>
            <w:r>
              <w:rPr>
                <w:sz w:val="19"/>
              </w:rPr>
              <w:t>o no</w:t>
            </w:r>
            <w:r>
              <w:rPr>
                <w:spacing w:val="-17"/>
                <w:sz w:val="19"/>
              </w:rPr>
              <w:t> </w:t>
            </w:r>
            <w:r>
              <w:rPr>
                <w:sz w:val="19"/>
              </w:rPr>
              <w:t>constituye </w:t>
            </w:r>
            <w:r>
              <w:rPr>
                <w:spacing w:val="-6"/>
                <w:sz w:val="19"/>
              </w:rPr>
              <w:t>una</w:t>
            </w:r>
            <w:r>
              <w:rPr>
                <w:spacing w:val="-17"/>
                <w:sz w:val="19"/>
              </w:rPr>
              <w:t> </w:t>
            </w:r>
            <w:r>
              <w:rPr>
                <w:spacing w:val="-6"/>
                <w:sz w:val="19"/>
              </w:rPr>
              <w:t>respuesta</w:t>
            </w:r>
            <w:r>
              <w:rPr>
                <w:spacing w:val="-17"/>
                <w:sz w:val="19"/>
              </w:rPr>
              <w:t> </w:t>
            </w:r>
            <w:r>
              <w:rPr>
                <w:spacing w:val="-6"/>
                <w:sz w:val="19"/>
              </w:rPr>
              <w:t>a </w:t>
            </w:r>
            <w:r>
              <w:rPr>
                <w:sz w:val="19"/>
              </w:rPr>
              <w:t>uno de los </w:t>
            </w:r>
            <w:r>
              <w:rPr>
                <w:spacing w:val="-2"/>
                <w:sz w:val="19"/>
              </w:rPr>
              <w:t>títulos prescritos</w:t>
            </w:r>
            <w:r>
              <w:rPr>
                <w:spacing w:val="-17"/>
                <w:sz w:val="19"/>
              </w:rPr>
              <w:t> </w:t>
            </w:r>
            <w:r>
              <w:rPr>
                <w:spacing w:val="-2"/>
                <w:sz w:val="19"/>
              </w:rPr>
              <w:t>para </w:t>
            </w:r>
            <w:r>
              <w:rPr>
                <w:spacing w:val="-4"/>
                <w:sz w:val="19"/>
              </w:rPr>
              <w:t>la</w:t>
            </w:r>
            <w:r>
              <w:rPr>
                <w:spacing w:val="-17"/>
                <w:sz w:val="19"/>
              </w:rPr>
              <w:t> </w:t>
            </w:r>
            <w:r>
              <w:rPr>
                <w:spacing w:val="-4"/>
                <w:sz w:val="19"/>
              </w:rPr>
              <w:t>convocatoria </w:t>
            </w:r>
            <w:r>
              <w:rPr>
                <w:sz w:val="19"/>
              </w:rPr>
              <w:t>de</w:t>
            </w:r>
            <w:r>
              <w:rPr>
                <w:spacing w:val="-17"/>
                <w:sz w:val="19"/>
              </w:rPr>
              <w:t> </w:t>
            </w:r>
            <w:r>
              <w:rPr>
                <w:sz w:val="19"/>
              </w:rPr>
              <w:t>exámenes </w:t>
            </w:r>
            <w:r>
              <w:rPr>
                <w:spacing w:val="-2"/>
                <w:sz w:val="19"/>
              </w:rPr>
              <w:t>correcta.</w:t>
            </w:r>
          </w:p>
        </w:tc>
      </w:tr>
    </w:tbl>
    <w:p>
      <w:pPr>
        <w:pStyle w:val="TableParagraph"/>
        <w:spacing w:after="0" w:line="283" w:lineRule="auto"/>
        <w:rPr>
          <w:sz w:val="19"/>
        </w:rPr>
        <w:sectPr>
          <w:headerReference w:type="default" r:id="rId118"/>
          <w:pgSz w:w="11910" w:h="16840"/>
          <w:pgMar w:header="0" w:footer="0" w:top="600" w:bottom="880" w:left="425" w:right="283"/>
        </w:sectPr>
      </w:pPr>
    </w:p>
    <w:p>
      <w:pPr>
        <w:pStyle w:val="BodyText"/>
        <w:rPr>
          <w:sz w:val="20"/>
        </w:rPr>
      </w:pPr>
    </w:p>
    <w:p>
      <w:pPr>
        <w:pStyle w:val="BodyText"/>
        <w:spacing w:before="159"/>
        <w:rPr>
          <w:sz w:val="20"/>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393"/>
        <w:gridCol w:w="1393"/>
        <w:gridCol w:w="1393"/>
        <w:gridCol w:w="1478"/>
        <w:gridCol w:w="1393"/>
        <w:gridCol w:w="1393"/>
      </w:tblGrid>
      <w:tr>
        <w:trPr>
          <w:trHeight w:val="360" w:hRule="atLeast"/>
        </w:trPr>
        <w:tc>
          <w:tcPr>
            <w:tcW w:w="8443" w:type="dxa"/>
            <w:gridSpan w:val="6"/>
            <w:shd w:val="clear" w:color="auto" w:fill="E5E5E5"/>
          </w:tcPr>
          <w:p>
            <w:pPr>
              <w:pStyle w:val="TableParagraph"/>
              <w:ind w:left="794"/>
              <w:rPr>
                <w:rFonts w:ascii="Arial" w:hAnsi="Arial"/>
                <w:b/>
                <w:sz w:val="19"/>
              </w:rPr>
            </w:pPr>
            <w:r>
              <w:rPr>
                <w:rFonts w:ascii="Arial" w:hAnsi="Arial"/>
                <w:b/>
                <w:color w:val="7F7F7F"/>
                <w:w w:val="90"/>
                <w:sz w:val="19"/>
              </w:rPr>
              <w:t>¿Ofrece</w:t>
            </w:r>
            <w:r>
              <w:rPr>
                <w:rFonts w:ascii="Arial" w:hAnsi="Arial"/>
                <w:b/>
                <w:color w:val="7F7F7F"/>
                <w:spacing w:val="4"/>
                <w:sz w:val="19"/>
              </w:rPr>
              <w:t> </w:t>
            </w:r>
            <w:r>
              <w:rPr>
                <w:rFonts w:ascii="Arial" w:hAnsi="Arial"/>
                <w:b/>
                <w:color w:val="7F7F7F"/>
                <w:w w:val="90"/>
                <w:sz w:val="19"/>
              </w:rPr>
              <w:t>el</w:t>
            </w:r>
            <w:r>
              <w:rPr>
                <w:rFonts w:ascii="Arial" w:hAnsi="Arial"/>
                <w:b/>
                <w:color w:val="7F7F7F"/>
                <w:spacing w:val="4"/>
                <w:sz w:val="19"/>
              </w:rPr>
              <w:t> </w:t>
            </w:r>
            <w:r>
              <w:rPr>
                <w:rFonts w:ascii="Arial" w:hAnsi="Arial"/>
                <w:b/>
                <w:color w:val="7F7F7F"/>
                <w:w w:val="90"/>
                <w:sz w:val="19"/>
              </w:rPr>
              <w:t>alumno</w:t>
            </w:r>
            <w:r>
              <w:rPr>
                <w:rFonts w:ascii="Arial" w:hAnsi="Arial"/>
                <w:b/>
                <w:color w:val="7F7F7F"/>
                <w:spacing w:val="5"/>
                <w:sz w:val="19"/>
              </w:rPr>
              <w:t> </w:t>
            </w:r>
            <w:r>
              <w:rPr>
                <w:rFonts w:ascii="Arial" w:hAnsi="Arial"/>
                <w:b/>
                <w:color w:val="7F7F7F"/>
                <w:w w:val="90"/>
                <w:sz w:val="19"/>
              </w:rPr>
              <w:t>una</w:t>
            </w:r>
            <w:r>
              <w:rPr>
                <w:rFonts w:ascii="Arial" w:hAnsi="Arial"/>
                <w:b/>
                <w:color w:val="7F7F7F"/>
                <w:spacing w:val="4"/>
                <w:sz w:val="19"/>
              </w:rPr>
              <w:t> </w:t>
            </w:r>
            <w:r>
              <w:rPr>
                <w:rFonts w:ascii="Arial" w:hAnsi="Arial"/>
                <w:b/>
                <w:color w:val="7F7F7F"/>
                <w:w w:val="90"/>
                <w:sz w:val="19"/>
              </w:rPr>
              <w:t>exploración</w:t>
            </w:r>
            <w:r>
              <w:rPr>
                <w:rFonts w:ascii="Arial" w:hAnsi="Arial"/>
                <w:b/>
                <w:color w:val="7F7F7F"/>
                <w:spacing w:val="4"/>
                <w:sz w:val="19"/>
              </w:rPr>
              <w:t> </w:t>
            </w:r>
            <w:r>
              <w:rPr>
                <w:rFonts w:ascii="Arial" w:hAnsi="Arial"/>
                <w:b/>
                <w:color w:val="7F7F7F"/>
                <w:w w:val="90"/>
                <w:sz w:val="19"/>
              </w:rPr>
              <w:t>clara,</w:t>
            </w:r>
            <w:r>
              <w:rPr>
                <w:rFonts w:ascii="Arial" w:hAnsi="Arial"/>
                <w:b/>
                <w:color w:val="7F7F7F"/>
                <w:spacing w:val="5"/>
                <w:sz w:val="19"/>
              </w:rPr>
              <w:t> </w:t>
            </w:r>
            <w:r>
              <w:rPr>
                <w:rFonts w:ascii="Arial" w:hAnsi="Arial"/>
                <w:b/>
                <w:color w:val="7F7F7F"/>
                <w:w w:val="90"/>
                <w:sz w:val="19"/>
              </w:rPr>
              <w:t>coherente</w:t>
            </w:r>
            <w:r>
              <w:rPr>
                <w:rFonts w:ascii="Arial" w:hAnsi="Arial"/>
                <w:b/>
                <w:color w:val="7F7F7F"/>
                <w:spacing w:val="4"/>
                <w:sz w:val="19"/>
              </w:rPr>
              <w:t> </w:t>
            </w:r>
            <w:r>
              <w:rPr>
                <w:rFonts w:ascii="Arial" w:hAnsi="Arial"/>
                <w:b/>
                <w:color w:val="7F7F7F"/>
                <w:w w:val="90"/>
                <w:sz w:val="19"/>
              </w:rPr>
              <w:t>y</w:t>
            </w:r>
            <w:r>
              <w:rPr>
                <w:rFonts w:ascii="Arial" w:hAnsi="Arial"/>
                <w:b/>
                <w:color w:val="7F7F7F"/>
                <w:spacing w:val="4"/>
                <w:sz w:val="19"/>
              </w:rPr>
              <w:t> </w:t>
            </w:r>
            <w:r>
              <w:rPr>
                <w:rFonts w:ascii="Arial" w:hAnsi="Arial"/>
                <w:b/>
                <w:color w:val="7F7F7F"/>
                <w:w w:val="90"/>
                <w:sz w:val="19"/>
              </w:rPr>
              <w:t>crítica</w:t>
            </w:r>
            <w:r>
              <w:rPr>
                <w:rFonts w:ascii="Arial" w:hAnsi="Arial"/>
                <w:b/>
                <w:color w:val="7F7F7F"/>
                <w:spacing w:val="5"/>
                <w:sz w:val="19"/>
              </w:rPr>
              <w:t> </w:t>
            </w:r>
            <w:r>
              <w:rPr>
                <w:rFonts w:ascii="Arial" w:hAnsi="Arial"/>
                <w:b/>
                <w:color w:val="7F7F7F"/>
                <w:w w:val="90"/>
                <w:sz w:val="19"/>
              </w:rPr>
              <w:t>del</w:t>
            </w:r>
            <w:r>
              <w:rPr>
                <w:rFonts w:ascii="Arial" w:hAnsi="Arial"/>
                <w:b/>
                <w:color w:val="7F7F7F"/>
                <w:spacing w:val="4"/>
                <w:sz w:val="19"/>
              </w:rPr>
              <w:t> </w:t>
            </w:r>
            <w:r>
              <w:rPr>
                <w:rFonts w:ascii="Arial" w:hAnsi="Arial"/>
                <w:b/>
                <w:color w:val="7F7F7F"/>
                <w:w w:val="90"/>
                <w:sz w:val="19"/>
              </w:rPr>
              <w:t>título</w:t>
            </w:r>
            <w:r>
              <w:rPr>
                <w:rFonts w:ascii="Arial" w:hAnsi="Arial"/>
                <w:b/>
                <w:color w:val="7F7F7F"/>
                <w:spacing w:val="4"/>
                <w:sz w:val="19"/>
              </w:rPr>
              <w:t> </w:t>
            </w:r>
            <w:r>
              <w:rPr>
                <w:rFonts w:ascii="Arial" w:hAnsi="Arial"/>
                <w:b/>
                <w:color w:val="7F7F7F"/>
                <w:w w:val="90"/>
                <w:sz w:val="19"/>
              </w:rPr>
              <w:t>del</w:t>
            </w:r>
            <w:r>
              <w:rPr>
                <w:rFonts w:ascii="Arial" w:hAnsi="Arial"/>
                <w:b/>
                <w:color w:val="7F7F7F"/>
                <w:spacing w:val="5"/>
                <w:sz w:val="19"/>
              </w:rPr>
              <w:t> </w:t>
            </w:r>
            <w:r>
              <w:rPr>
                <w:rFonts w:ascii="Arial" w:hAnsi="Arial"/>
                <w:b/>
                <w:color w:val="7F7F7F"/>
                <w:spacing w:val="-2"/>
                <w:w w:val="90"/>
                <w:sz w:val="19"/>
              </w:rPr>
              <w:t>ensayo?</w:t>
            </w:r>
          </w:p>
        </w:tc>
      </w:tr>
      <w:tr>
        <w:trPr>
          <w:trHeight w:val="1929" w:hRule="atLeast"/>
        </w:trPr>
        <w:tc>
          <w:tcPr>
            <w:tcW w:w="1393" w:type="dxa"/>
          </w:tcPr>
          <w:p>
            <w:pPr>
              <w:pStyle w:val="TableParagraph"/>
              <w:spacing w:line="283" w:lineRule="auto" w:before="0"/>
              <w:ind w:left="45" w:right="36"/>
              <w:rPr>
                <w:sz w:val="19"/>
              </w:rPr>
            </w:pPr>
            <w:r>
              <w:rPr>
                <w:sz w:val="19"/>
              </w:rPr>
              <w:t>de</w:t>
            </w:r>
            <w:r>
              <w:rPr>
                <w:spacing w:val="-17"/>
                <w:sz w:val="19"/>
              </w:rPr>
              <w:t> </w:t>
            </w:r>
            <w:r>
              <w:rPr>
                <w:sz w:val="19"/>
              </w:rPr>
              <w:t>los </w:t>
            </w:r>
            <w:r>
              <w:rPr>
                <w:spacing w:val="-2"/>
                <w:w w:val="90"/>
                <w:sz w:val="19"/>
              </w:rPr>
              <w:t>argumentos.</w:t>
            </w:r>
          </w:p>
          <w:p>
            <w:pPr>
              <w:pStyle w:val="TableParagraph"/>
              <w:spacing w:line="283" w:lineRule="auto" w:before="48"/>
              <w:ind w:left="45" w:right="47"/>
              <w:rPr>
                <w:sz w:val="19"/>
              </w:rPr>
            </w:pPr>
            <w:r>
              <w:rPr>
                <w:sz w:val="19"/>
              </w:rPr>
              <w:t>Se</w:t>
            </w:r>
            <w:r>
              <w:rPr>
                <w:spacing w:val="-17"/>
                <w:sz w:val="19"/>
              </w:rPr>
              <w:t> </w:t>
            </w:r>
            <w:r>
              <w:rPr>
                <w:sz w:val="19"/>
              </w:rPr>
              <w:t>observa conciencia</w:t>
            </w:r>
            <w:r>
              <w:rPr>
                <w:spacing w:val="-17"/>
                <w:sz w:val="19"/>
              </w:rPr>
              <w:t> </w:t>
            </w:r>
            <w:r>
              <w:rPr>
                <w:sz w:val="19"/>
              </w:rPr>
              <w:t>y valoración</w:t>
            </w:r>
            <w:r>
              <w:rPr>
                <w:spacing w:val="-17"/>
                <w:sz w:val="19"/>
              </w:rPr>
              <w:t> </w:t>
            </w:r>
            <w:r>
              <w:rPr>
                <w:sz w:val="19"/>
              </w:rPr>
              <w:t>de </w:t>
            </w:r>
            <w:r>
              <w:rPr>
                <w:spacing w:val="-4"/>
                <w:sz w:val="19"/>
              </w:rPr>
              <w:t>distintos</w:t>
            </w:r>
            <w:r>
              <w:rPr>
                <w:spacing w:val="-19"/>
                <w:sz w:val="19"/>
              </w:rPr>
              <w:t> </w:t>
            </w:r>
            <w:r>
              <w:rPr>
                <w:spacing w:val="-4"/>
                <w:sz w:val="19"/>
              </w:rPr>
              <w:t>puntos </w:t>
            </w:r>
            <w:r>
              <w:rPr>
                <w:sz w:val="19"/>
              </w:rPr>
              <w:t>de</w:t>
            </w:r>
            <w:r>
              <w:rPr>
                <w:spacing w:val="-17"/>
                <w:sz w:val="19"/>
              </w:rPr>
              <w:t> </w:t>
            </w:r>
            <w:r>
              <w:rPr>
                <w:sz w:val="19"/>
              </w:rPr>
              <w:t>vista.</w:t>
            </w:r>
          </w:p>
        </w:tc>
        <w:tc>
          <w:tcPr>
            <w:tcW w:w="1393" w:type="dxa"/>
          </w:tcPr>
          <w:p>
            <w:pPr>
              <w:pStyle w:val="TableParagraph"/>
              <w:spacing w:line="283" w:lineRule="auto" w:before="0"/>
              <w:ind w:left="45" w:right="47"/>
              <w:rPr>
                <w:sz w:val="19"/>
              </w:rPr>
            </w:pPr>
            <w:r>
              <w:rPr>
                <w:spacing w:val="-4"/>
                <w:sz w:val="19"/>
              </w:rPr>
              <w:t>distintos</w:t>
            </w:r>
            <w:r>
              <w:rPr>
                <w:spacing w:val="-19"/>
                <w:sz w:val="19"/>
              </w:rPr>
              <w:t> </w:t>
            </w:r>
            <w:r>
              <w:rPr>
                <w:spacing w:val="-4"/>
                <w:sz w:val="19"/>
              </w:rPr>
              <w:t>puntos </w:t>
            </w:r>
            <w:r>
              <w:rPr>
                <w:sz w:val="19"/>
              </w:rPr>
              <w:t>de</w:t>
            </w:r>
            <w:r>
              <w:rPr>
                <w:spacing w:val="-17"/>
                <w:sz w:val="19"/>
              </w:rPr>
              <w:t> </w:t>
            </w:r>
            <w:r>
              <w:rPr>
                <w:sz w:val="19"/>
              </w:rPr>
              <w:t>vista.</w:t>
            </w:r>
          </w:p>
        </w:tc>
        <w:tc>
          <w:tcPr>
            <w:tcW w:w="1393" w:type="dxa"/>
          </w:tcPr>
          <w:p>
            <w:pPr>
              <w:pStyle w:val="TableParagraph"/>
              <w:spacing w:before="0"/>
              <w:ind w:left="0"/>
              <w:rPr>
                <w:rFonts w:ascii="Times New Roman"/>
                <w:sz w:val="18"/>
              </w:rPr>
            </w:pPr>
          </w:p>
        </w:tc>
        <w:tc>
          <w:tcPr>
            <w:tcW w:w="1478" w:type="dxa"/>
          </w:tcPr>
          <w:p>
            <w:pPr>
              <w:pStyle w:val="TableParagraph"/>
              <w:spacing w:line="283" w:lineRule="auto" w:before="0"/>
              <w:ind w:left="45" w:right="112"/>
              <w:rPr>
                <w:sz w:val="19"/>
              </w:rPr>
            </w:pPr>
            <w:r>
              <w:rPr>
                <w:spacing w:val="-4"/>
                <w:sz w:val="19"/>
              </w:rPr>
              <w:t>respaldados</w:t>
            </w:r>
            <w:r>
              <w:rPr>
                <w:spacing w:val="-17"/>
                <w:sz w:val="19"/>
              </w:rPr>
              <w:t> </w:t>
            </w:r>
            <w:r>
              <w:rPr>
                <w:spacing w:val="-4"/>
                <w:sz w:val="19"/>
              </w:rPr>
              <w:t>con </w:t>
            </w:r>
            <w:r>
              <w:rPr>
                <w:spacing w:val="-2"/>
                <w:sz w:val="19"/>
              </w:rPr>
              <w:t>ejemplos eficaces.</w:t>
            </w:r>
          </w:p>
        </w:tc>
        <w:tc>
          <w:tcPr>
            <w:tcW w:w="1393" w:type="dxa"/>
          </w:tcPr>
          <w:p>
            <w:pPr>
              <w:pStyle w:val="TableParagraph"/>
              <w:spacing w:before="0"/>
              <w:ind w:left="0"/>
              <w:rPr>
                <w:rFonts w:ascii="Times New Roman"/>
                <w:sz w:val="18"/>
              </w:rPr>
            </w:pPr>
          </w:p>
        </w:tc>
        <w:tc>
          <w:tcPr>
            <w:tcW w:w="1393" w:type="dxa"/>
          </w:tcPr>
          <w:p>
            <w:pPr>
              <w:pStyle w:val="TableParagraph"/>
              <w:spacing w:before="0"/>
              <w:ind w:left="0"/>
              <w:rPr>
                <w:rFonts w:ascii="Times New Roman"/>
                <w:sz w:val="18"/>
              </w:rPr>
            </w:pPr>
          </w:p>
        </w:tc>
      </w:tr>
      <w:tr>
        <w:trPr>
          <w:trHeight w:val="360" w:hRule="atLeast"/>
        </w:trPr>
        <w:tc>
          <w:tcPr>
            <w:tcW w:w="8443" w:type="dxa"/>
            <w:gridSpan w:val="6"/>
          </w:tcPr>
          <w:p>
            <w:pPr>
              <w:pStyle w:val="TableParagraph"/>
              <w:ind w:left="10"/>
              <w:jc w:val="center"/>
              <w:rPr>
                <w:rFonts w:ascii="Arial" w:hAnsi="Arial"/>
                <w:b/>
                <w:sz w:val="19"/>
              </w:rPr>
            </w:pPr>
            <w:r>
              <w:rPr>
                <w:rFonts w:ascii="Arial" w:hAnsi="Arial"/>
                <w:b/>
                <w:w w:val="85"/>
                <w:sz w:val="19"/>
              </w:rPr>
              <w:t>Posibles</w:t>
            </w:r>
            <w:r>
              <w:rPr>
                <w:rFonts w:ascii="Arial" w:hAnsi="Arial"/>
                <w:b/>
                <w:spacing w:val="16"/>
                <w:sz w:val="19"/>
              </w:rPr>
              <w:t> </w:t>
            </w:r>
            <w:r>
              <w:rPr>
                <w:rFonts w:ascii="Arial" w:hAnsi="Arial"/>
                <w:b/>
                <w:spacing w:val="-2"/>
                <w:sz w:val="19"/>
              </w:rPr>
              <w:t>características</w:t>
            </w:r>
          </w:p>
        </w:tc>
      </w:tr>
      <w:tr>
        <w:trPr>
          <w:trHeight w:val="1580" w:hRule="atLeast"/>
        </w:trPr>
        <w:tc>
          <w:tcPr>
            <w:tcW w:w="1393" w:type="dxa"/>
          </w:tcPr>
          <w:p>
            <w:pPr>
              <w:pStyle w:val="TableParagraph"/>
              <w:spacing w:line="348" w:lineRule="auto"/>
              <w:ind w:left="45" w:right="319"/>
              <w:rPr>
                <w:sz w:val="19"/>
              </w:rPr>
            </w:pPr>
            <w:r>
              <w:rPr>
                <w:spacing w:val="-2"/>
                <w:sz w:val="19"/>
              </w:rPr>
              <w:t>Perspicaz </w:t>
            </w:r>
            <w:r>
              <w:rPr>
                <w:spacing w:val="-6"/>
                <w:sz w:val="19"/>
              </w:rPr>
              <w:t>Convincente </w:t>
            </w:r>
            <w:r>
              <w:rPr>
                <w:spacing w:val="-4"/>
                <w:sz w:val="19"/>
              </w:rPr>
              <w:t>Bien</w:t>
            </w:r>
            <w:r>
              <w:rPr>
                <w:spacing w:val="-19"/>
                <w:sz w:val="19"/>
              </w:rPr>
              <w:t> </w:t>
            </w:r>
            <w:r>
              <w:rPr>
                <w:spacing w:val="-4"/>
                <w:sz w:val="19"/>
              </w:rPr>
              <w:t>logrado </w:t>
            </w:r>
            <w:r>
              <w:rPr>
                <w:spacing w:val="-2"/>
                <w:sz w:val="19"/>
              </w:rPr>
              <w:t>Lúcido</w:t>
            </w:r>
          </w:p>
        </w:tc>
        <w:tc>
          <w:tcPr>
            <w:tcW w:w="1393" w:type="dxa"/>
          </w:tcPr>
          <w:p>
            <w:pPr>
              <w:pStyle w:val="TableParagraph"/>
              <w:spacing w:line="348" w:lineRule="auto"/>
              <w:ind w:left="45" w:right="405"/>
              <w:rPr>
                <w:sz w:val="19"/>
              </w:rPr>
            </w:pPr>
            <w:r>
              <w:rPr>
                <w:spacing w:val="-2"/>
                <w:sz w:val="19"/>
              </w:rPr>
              <w:t>Apropiado Pertinente Analítico </w:t>
            </w:r>
            <w:r>
              <w:rPr>
                <w:spacing w:val="-4"/>
                <w:sz w:val="19"/>
              </w:rPr>
              <w:t>Organizado</w:t>
            </w:r>
          </w:p>
        </w:tc>
        <w:tc>
          <w:tcPr>
            <w:tcW w:w="1393" w:type="dxa"/>
          </w:tcPr>
          <w:p>
            <w:pPr>
              <w:pStyle w:val="TableParagraph"/>
              <w:spacing w:line="348" w:lineRule="auto"/>
              <w:ind w:left="45" w:right="36"/>
              <w:rPr>
                <w:sz w:val="19"/>
              </w:rPr>
            </w:pPr>
            <w:r>
              <w:rPr>
                <w:spacing w:val="-2"/>
                <w:sz w:val="19"/>
              </w:rPr>
              <w:t>Aceptable </w:t>
            </w:r>
            <w:r>
              <w:rPr>
                <w:spacing w:val="-6"/>
                <w:sz w:val="19"/>
              </w:rPr>
              <w:t>Convencional </w:t>
            </w:r>
            <w:r>
              <w:rPr>
                <w:spacing w:val="-2"/>
                <w:sz w:val="19"/>
              </w:rPr>
              <w:t>Adecuado Competente</w:t>
            </w:r>
          </w:p>
        </w:tc>
        <w:tc>
          <w:tcPr>
            <w:tcW w:w="1478" w:type="dxa"/>
          </w:tcPr>
          <w:p>
            <w:pPr>
              <w:pStyle w:val="TableParagraph"/>
              <w:spacing w:line="283" w:lineRule="auto"/>
              <w:ind w:left="45" w:right="139"/>
              <w:rPr>
                <w:sz w:val="19"/>
              </w:rPr>
            </w:pPr>
            <w:r>
              <w:rPr>
                <w:spacing w:val="-4"/>
                <w:sz w:val="19"/>
              </w:rPr>
              <w:t>Poco </w:t>
            </w:r>
            <w:r>
              <w:rPr>
                <w:spacing w:val="-2"/>
                <w:w w:val="90"/>
                <w:sz w:val="19"/>
              </w:rPr>
              <w:t>desarrollado</w:t>
            </w:r>
          </w:p>
          <w:p>
            <w:pPr>
              <w:pStyle w:val="TableParagraph"/>
              <w:spacing w:line="348" w:lineRule="auto" w:before="59"/>
              <w:ind w:left="45" w:right="139"/>
              <w:rPr>
                <w:sz w:val="19"/>
              </w:rPr>
            </w:pPr>
            <w:r>
              <w:rPr>
                <w:spacing w:val="-2"/>
                <w:sz w:val="19"/>
              </w:rPr>
              <w:t>Básico </w:t>
            </w:r>
            <w:r>
              <w:rPr>
                <w:spacing w:val="-2"/>
                <w:w w:val="90"/>
                <w:sz w:val="19"/>
              </w:rPr>
              <w:t>Superficial</w:t>
            </w:r>
          </w:p>
          <w:p>
            <w:pPr>
              <w:pStyle w:val="TableParagraph"/>
              <w:spacing w:before="0"/>
              <w:ind w:left="45"/>
              <w:rPr>
                <w:sz w:val="19"/>
              </w:rPr>
            </w:pPr>
            <w:r>
              <w:rPr>
                <w:spacing w:val="-2"/>
                <w:sz w:val="19"/>
              </w:rPr>
              <w:t>Limitado</w:t>
            </w:r>
          </w:p>
        </w:tc>
        <w:tc>
          <w:tcPr>
            <w:tcW w:w="1393" w:type="dxa"/>
          </w:tcPr>
          <w:p>
            <w:pPr>
              <w:pStyle w:val="TableParagraph"/>
              <w:spacing w:line="348" w:lineRule="auto"/>
              <w:ind w:left="45" w:right="261"/>
              <w:rPr>
                <w:sz w:val="19"/>
              </w:rPr>
            </w:pPr>
            <w:r>
              <w:rPr>
                <w:spacing w:val="-2"/>
                <w:sz w:val="19"/>
              </w:rPr>
              <w:t>Ineficaz Descriptivo </w:t>
            </w:r>
            <w:r>
              <w:rPr>
                <w:spacing w:val="-2"/>
                <w:w w:val="90"/>
                <w:sz w:val="19"/>
              </w:rPr>
              <w:t>Incoherente </w:t>
            </w:r>
            <w:r>
              <w:rPr>
                <w:sz w:val="19"/>
              </w:rPr>
              <w:t>Sin</w:t>
            </w:r>
            <w:r>
              <w:rPr>
                <w:spacing w:val="-17"/>
                <w:sz w:val="19"/>
              </w:rPr>
              <w:t> </w:t>
            </w:r>
            <w:r>
              <w:rPr>
                <w:sz w:val="19"/>
              </w:rPr>
              <w:t>forma</w:t>
            </w:r>
          </w:p>
        </w:tc>
        <w:tc>
          <w:tcPr>
            <w:tcW w:w="1393" w:type="dxa"/>
          </w:tcPr>
          <w:p>
            <w:pPr>
              <w:pStyle w:val="TableParagraph"/>
              <w:spacing w:before="0"/>
              <w:ind w:left="0"/>
              <w:rPr>
                <w:rFonts w:ascii="Times New Roman"/>
                <w:sz w:val="18"/>
              </w:rPr>
            </w:pPr>
          </w:p>
        </w:tc>
      </w:tr>
    </w:tbl>
    <w:p>
      <w:pPr>
        <w:pStyle w:val="TableParagraph"/>
        <w:spacing w:after="0"/>
        <w:rPr>
          <w:rFonts w:ascii="Times New Roman"/>
          <w:sz w:val="18"/>
        </w:rPr>
        <w:sectPr>
          <w:headerReference w:type="even" r:id="rId119"/>
          <w:footerReference w:type="even" r:id="rId120"/>
          <w:footerReference w:type="default" r:id="rId121"/>
          <w:pgSz w:w="11910" w:h="16840"/>
          <w:pgMar w:header="702" w:footer="681" w:top="1000" w:bottom="880" w:left="425" w:right="283"/>
          <w:pgNumType w:start="52"/>
        </w:sectPr>
      </w:pPr>
    </w:p>
    <w:p>
      <w:pPr>
        <w:pStyle w:val="BodyText"/>
        <w:ind w:left="992"/>
        <w:rPr>
          <w:sz w:val="20"/>
        </w:rPr>
      </w:pPr>
      <w:r>
        <w:rPr>
          <w:sz w:val="20"/>
        </w:rPr>
        <mc:AlternateContent>
          <mc:Choice Requires="wps">
            <w:drawing>
              <wp:inline distT="0" distB="0" distL="0" distR="0">
                <wp:extent cx="5760085" cy="1453515"/>
                <wp:effectExtent l="0" t="0" r="0" b="3809"/>
                <wp:docPr id="355" name="Group 355"/>
                <wp:cNvGraphicFramePr>
                  <a:graphicFrameLocks/>
                </wp:cNvGraphicFramePr>
                <a:graphic>
                  <a:graphicData uri="http://schemas.microsoft.com/office/word/2010/wordprocessingGroup">
                    <wpg:wgp>
                      <wpg:cNvPr id="355" name="Group 355"/>
                      <wpg:cNvGrpSpPr/>
                      <wpg:grpSpPr>
                        <a:xfrm>
                          <a:off x="0" y="0"/>
                          <a:ext cx="5760085" cy="1453515"/>
                          <a:chExt cx="5760085" cy="1453515"/>
                        </a:xfrm>
                      </wpg:grpSpPr>
                      <pic:pic>
                        <pic:nvPicPr>
                          <pic:cNvPr id="356" name="Image 356"/>
                          <pic:cNvPicPr/>
                        </pic:nvPicPr>
                        <pic:blipFill>
                          <a:blip r:embed="rId36" cstate="print"/>
                          <a:stretch>
                            <a:fillRect/>
                          </a:stretch>
                        </pic:blipFill>
                        <pic:spPr>
                          <a:xfrm>
                            <a:off x="0" y="360000"/>
                            <a:ext cx="5760000" cy="1093494"/>
                          </a:xfrm>
                          <a:prstGeom prst="rect">
                            <a:avLst/>
                          </a:prstGeom>
                        </pic:spPr>
                      </pic:pic>
                      <wps:wsp>
                        <wps:cNvPr id="357" name="Textbox 357"/>
                        <wps:cNvSpPr txBox="1"/>
                        <wps:spPr>
                          <a:xfrm>
                            <a:off x="0" y="360000"/>
                            <a:ext cx="5760085" cy="1094105"/>
                          </a:xfrm>
                          <a:prstGeom prst="rect">
                            <a:avLst/>
                          </a:prstGeom>
                        </wps:spPr>
                        <wps:txbx>
                          <w:txbxContent>
                            <w:p>
                              <w:pPr>
                                <w:spacing w:line="240" w:lineRule="auto" w:before="278"/>
                                <w:rPr>
                                  <w:sz w:val="38"/>
                                </w:rPr>
                              </w:pPr>
                            </w:p>
                            <w:p>
                              <w:pPr>
                                <w:spacing w:before="1"/>
                                <w:ind w:left="283" w:right="0" w:firstLine="0"/>
                                <w:jc w:val="left"/>
                                <w:rPr>
                                  <w:sz w:val="38"/>
                                </w:rPr>
                              </w:pPr>
                              <w:r>
                                <w:rPr>
                                  <w:color w:val="FFFFFF"/>
                                  <w:spacing w:val="-6"/>
                                  <w:sz w:val="38"/>
                                </w:rPr>
                                <w:t>Diseño</w:t>
                              </w:r>
                              <w:r>
                                <w:rPr>
                                  <w:color w:val="FFFFFF"/>
                                  <w:spacing w:val="-33"/>
                                  <w:sz w:val="38"/>
                                </w:rPr>
                                <w:t> </w:t>
                              </w:r>
                              <w:r>
                                <w:rPr>
                                  <w:color w:val="FFFFFF"/>
                                  <w:spacing w:val="-6"/>
                                  <w:sz w:val="38"/>
                                </w:rPr>
                                <w:t>de</w:t>
                              </w:r>
                              <w:r>
                                <w:rPr>
                                  <w:color w:val="FFFFFF"/>
                                  <w:spacing w:val="-33"/>
                                  <w:sz w:val="38"/>
                                </w:rPr>
                                <w:t> </w:t>
                              </w:r>
                              <w:r>
                                <w:rPr>
                                  <w:color w:val="FFFFFF"/>
                                  <w:spacing w:val="-6"/>
                                  <w:sz w:val="38"/>
                                </w:rPr>
                                <w:t>un</w:t>
                              </w:r>
                              <w:r>
                                <w:rPr>
                                  <w:color w:val="FFFFFF"/>
                                  <w:spacing w:val="-33"/>
                                  <w:sz w:val="38"/>
                                </w:rPr>
                                <w:t> </w:t>
                              </w:r>
                              <w:r>
                                <w:rPr>
                                  <w:color w:val="FFFFFF"/>
                                  <w:spacing w:val="-6"/>
                                  <w:sz w:val="38"/>
                                </w:rPr>
                                <w:t>curso</w:t>
                              </w:r>
                              <w:r>
                                <w:rPr>
                                  <w:color w:val="FFFFFF"/>
                                  <w:spacing w:val="-33"/>
                                  <w:sz w:val="38"/>
                                </w:rPr>
                                <w:t> </w:t>
                              </w:r>
                              <w:r>
                                <w:rPr>
                                  <w:color w:val="FFFFFF"/>
                                  <w:spacing w:val="-6"/>
                                  <w:sz w:val="38"/>
                                </w:rPr>
                                <w:t>de</w:t>
                              </w:r>
                              <w:r>
                                <w:rPr>
                                  <w:color w:val="FFFFFF"/>
                                  <w:spacing w:val="-33"/>
                                  <w:sz w:val="38"/>
                                </w:rPr>
                                <w:t> </w:t>
                              </w:r>
                              <w:r>
                                <w:rPr>
                                  <w:color w:val="FFFFFF"/>
                                  <w:spacing w:val="-6"/>
                                  <w:sz w:val="38"/>
                                </w:rPr>
                                <w:t>TdC</w:t>
                              </w:r>
                            </w:p>
                          </w:txbxContent>
                        </wps:txbx>
                        <wps:bodyPr wrap="square" lIns="0" tIns="0" rIns="0" bIns="0" rtlCol="0">
                          <a:noAutofit/>
                        </wps:bodyPr>
                      </wps:wsp>
                      <wps:wsp>
                        <wps:cNvPr id="358" name="Textbox 358"/>
                        <wps:cNvSpPr txBox="1"/>
                        <wps:spPr>
                          <a:xfrm>
                            <a:off x="0" y="0"/>
                            <a:ext cx="5760085" cy="360045"/>
                          </a:xfrm>
                          <a:prstGeom prst="rect">
                            <a:avLst/>
                          </a:prstGeom>
                          <a:solidFill>
                            <a:srgbClr val="002C72"/>
                          </a:solidFill>
                        </wps:spPr>
                        <wps:txbx>
                          <w:txbxContent>
                            <w:p>
                              <w:pPr>
                                <w:spacing w:before="194"/>
                                <w:ind w:left="283" w:right="0" w:firstLine="0"/>
                                <w:jc w:val="left"/>
                                <w:rPr>
                                  <w:color w:val="000000"/>
                                  <w:sz w:val="20"/>
                                </w:rPr>
                              </w:pPr>
                              <w:r>
                                <w:rPr>
                                  <w:color w:val="FFFFFF"/>
                                  <w:spacing w:val="-2"/>
                                  <w:sz w:val="20"/>
                                </w:rPr>
                                <w:t>Apéndices</w:t>
                              </w:r>
                            </w:p>
                          </w:txbxContent>
                        </wps:txbx>
                        <wps:bodyPr wrap="square" lIns="0" tIns="0" rIns="0" bIns="0" rtlCol="0">
                          <a:noAutofit/>
                        </wps:bodyPr>
                      </wps:wsp>
                    </wpg:wgp>
                  </a:graphicData>
                </a:graphic>
              </wp:inline>
            </w:drawing>
          </mc:Choice>
          <mc:Fallback>
            <w:pict>
              <v:group style="width:453.55pt;height:114.45pt;mso-position-horizontal-relative:char;mso-position-vertical-relative:line" id="docshapegroup294" coordorigin="0,0" coordsize="9071,2289">
                <v:shape style="position:absolute;left:0;top:566;width:9071;height:1723" type="#_x0000_t75" id="docshape295" stroked="false">
                  <v:imagedata r:id="rId36" o:title=""/>
                </v:shape>
                <v:shape style="position:absolute;left:0;top:566;width:9071;height:1723" type="#_x0000_t202" id="docshape296" filled="false" stroked="false">
                  <v:textbox inset="0,0,0,0">
                    <w:txbxContent>
                      <w:p>
                        <w:pPr>
                          <w:spacing w:line="240" w:lineRule="auto" w:before="278"/>
                          <w:rPr>
                            <w:sz w:val="38"/>
                          </w:rPr>
                        </w:pPr>
                      </w:p>
                      <w:p>
                        <w:pPr>
                          <w:spacing w:before="1"/>
                          <w:ind w:left="283" w:right="0" w:firstLine="0"/>
                          <w:jc w:val="left"/>
                          <w:rPr>
                            <w:sz w:val="38"/>
                          </w:rPr>
                        </w:pPr>
                        <w:r>
                          <w:rPr>
                            <w:color w:val="FFFFFF"/>
                            <w:spacing w:val="-6"/>
                            <w:sz w:val="38"/>
                          </w:rPr>
                          <w:t>Diseño</w:t>
                        </w:r>
                        <w:r>
                          <w:rPr>
                            <w:color w:val="FFFFFF"/>
                            <w:spacing w:val="-33"/>
                            <w:sz w:val="38"/>
                          </w:rPr>
                          <w:t> </w:t>
                        </w:r>
                        <w:r>
                          <w:rPr>
                            <w:color w:val="FFFFFF"/>
                            <w:spacing w:val="-6"/>
                            <w:sz w:val="38"/>
                          </w:rPr>
                          <w:t>de</w:t>
                        </w:r>
                        <w:r>
                          <w:rPr>
                            <w:color w:val="FFFFFF"/>
                            <w:spacing w:val="-33"/>
                            <w:sz w:val="38"/>
                          </w:rPr>
                          <w:t> </w:t>
                        </w:r>
                        <w:r>
                          <w:rPr>
                            <w:color w:val="FFFFFF"/>
                            <w:spacing w:val="-6"/>
                            <w:sz w:val="38"/>
                          </w:rPr>
                          <w:t>un</w:t>
                        </w:r>
                        <w:r>
                          <w:rPr>
                            <w:color w:val="FFFFFF"/>
                            <w:spacing w:val="-33"/>
                            <w:sz w:val="38"/>
                          </w:rPr>
                          <w:t> </w:t>
                        </w:r>
                        <w:r>
                          <w:rPr>
                            <w:color w:val="FFFFFF"/>
                            <w:spacing w:val="-6"/>
                            <w:sz w:val="38"/>
                          </w:rPr>
                          <w:t>curso</w:t>
                        </w:r>
                        <w:r>
                          <w:rPr>
                            <w:color w:val="FFFFFF"/>
                            <w:spacing w:val="-33"/>
                            <w:sz w:val="38"/>
                          </w:rPr>
                          <w:t> </w:t>
                        </w:r>
                        <w:r>
                          <w:rPr>
                            <w:color w:val="FFFFFF"/>
                            <w:spacing w:val="-6"/>
                            <w:sz w:val="38"/>
                          </w:rPr>
                          <w:t>de</w:t>
                        </w:r>
                        <w:r>
                          <w:rPr>
                            <w:color w:val="FFFFFF"/>
                            <w:spacing w:val="-33"/>
                            <w:sz w:val="38"/>
                          </w:rPr>
                          <w:t> </w:t>
                        </w:r>
                        <w:r>
                          <w:rPr>
                            <w:color w:val="FFFFFF"/>
                            <w:spacing w:val="-6"/>
                            <w:sz w:val="38"/>
                          </w:rPr>
                          <w:t>TdC</w:t>
                        </w:r>
                      </w:p>
                    </w:txbxContent>
                  </v:textbox>
                  <w10:wrap type="none"/>
                </v:shape>
                <v:shape style="position:absolute;left:0;top:0;width:9071;height:567" type="#_x0000_t202" id="docshape297" filled="true" fillcolor="#002c72" stroked="false">
                  <v:textbox inset="0,0,0,0">
                    <w:txbxContent>
                      <w:p>
                        <w:pPr>
                          <w:spacing w:before="194"/>
                          <w:ind w:left="283" w:right="0" w:firstLine="0"/>
                          <w:jc w:val="left"/>
                          <w:rPr>
                            <w:color w:val="000000"/>
                            <w:sz w:val="20"/>
                          </w:rPr>
                        </w:pPr>
                        <w:r>
                          <w:rPr>
                            <w:color w:val="FFFFFF"/>
                            <w:spacing w:val="-2"/>
                            <w:sz w:val="20"/>
                          </w:rPr>
                          <w:t>Apéndices</w:t>
                        </w:r>
                      </w:p>
                    </w:txbxContent>
                  </v:textbox>
                  <v:fill type="solid"/>
                  <w10:wrap type="none"/>
                </v:shape>
              </v:group>
            </w:pict>
          </mc:Fallback>
        </mc:AlternateContent>
      </w:r>
      <w:r>
        <w:rPr>
          <w:sz w:val="20"/>
        </w:rPr>
      </w:r>
    </w:p>
    <w:p>
      <w:pPr>
        <w:pStyle w:val="BodyText"/>
      </w:pPr>
    </w:p>
    <w:p>
      <w:pPr>
        <w:pStyle w:val="BodyText"/>
        <w:spacing w:before="7"/>
      </w:pPr>
    </w:p>
    <w:p>
      <w:pPr>
        <w:pStyle w:val="BodyText"/>
        <w:spacing w:line="283" w:lineRule="auto"/>
        <w:ind w:left="1275" w:right="1415"/>
        <w:jc w:val="both"/>
      </w:pPr>
      <w:bookmarkStart w:name="Apéndices" w:id="22"/>
      <w:bookmarkEnd w:id="22"/>
      <w:r>
        <w:rPr/>
      </w:r>
      <w:bookmarkStart w:name="_bookmark14" w:id="23"/>
      <w:bookmarkEnd w:id="23"/>
      <w:r>
        <w:rPr/>
      </w:r>
      <w:r>
        <w:rPr>
          <w:w w:val="90"/>
        </w:rPr>
        <w:t>TdC ofrece a los profesores mucha flexibilidad y espacio para la creatividad en el diseño y la enseñanza del curso. Existen múltiples puntos de partida y formas de estructurarlo, y los profesores tienen la oportunidad</w:t>
      </w:r>
      <w:r>
        <w:rPr>
          <w:spacing w:val="40"/>
        </w:rPr>
        <w:t> </w:t>
      </w:r>
      <w:r>
        <w:rPr>
          <w:spacing w:val="-4"/>
        </w:rPr>
        <w:t>de</w:t>
      </w:r>
      <w:r>
        <w:rPr>
          <w:spacing w:val="-12"/>
        </w:rPr>
        <w:t> </w:t>
      </w:r>
      <w:r>
        <w:rPr>
          <w:spacing w:val="-4"/>
        </w:rPr>
        <w:t>proporcionar</w:t>
      </w:r>
      <w:r>
        <w:rPr>
          <w:spacing w:val="-12"/>
        </w:rPr>
        <w:t> </w:t>
      </w:r>
      <w:r>
        <w:rPr>
          <w:spacing w:val="-4"/>
        </w:rPr>
        <w:t>los</w:t>
      </w:r>
      <w:r>
        <w:rPr>
          <w:spacing w:val="-12"/>
        </w:rPr>
        <w:t> </w:t>
      </w:r>
      <w:r>
        <w:rPr>
          <w:spacing w:val="-4"/>
        </w:rPr>
        <w:t>ejemplos</w:t>
      </w:r>
      <w:r>
        <w:rPr>
          <w:spacing w:val="-12"/>
        </w:rPr>
        <w:t> </w:t>
      </w:r>
      <w:r>
        <w:rPr>
          <w:spacing w:val="-4"/>
        </w:rPr>
        <w:t>que</w:t>
      </w:r>
      <w:r>
        <w:rPr>
          <w:spacing w:val="-12"/>
        </w:rPr>
        <w:t> </w:t>
      </w:r>
      <w:r>
        <w:rPr>
          <w:spacing w:val="-4"/>
        </w:rPr>
        <w:t>mejor</w:t>
      </w:r>
      <w:r>
        <w:rPr>
          <w:spacing w:val="-12"/>
        </w:rPr>
        <w:t> </w:t>
      </w:r>
      <w:r>
        <w:rPr>
          <w:spacing w:val="-4"/>
        </w:rPr>
        <w:t>satisfagan</w:t>
      </w:r>
      <w:r>
        <w:rPr>
          <w:spacing w:val="-12"/>
        </w:rPr>
        <w:t> </w:t>
      </w:r>
      <w:r>
        <w:rPr>
          <w:spacing w:val="-4"/>
        </w:rPr>
        <w:t>las</w:t>
      </w:r>
      <w:r>
        <w:rPr>
          <w:spacing w:val="-12"/>
        </w:rPr>
        <w:t> </w:t>
      </w:r>
      <w:r>
        <w:rPr>
          <w:spacing w:val="-4"/>
        </w:rPr>
        <w:t>necesidades</w:t>
      </w:r>
      <w:r>
        <w:rPr>
          <w:spacing w:val="-12"/>
        </w:rPr>
        <w:t> </w:t>
      </w:r>
      <w:r>
        <w:rPr>
          <w:spacing w:val="-4"/>
        </w:rPr>
        <w:t>y</w:t>
      </w:r>
      <w:r>
        <w:rPr>
          <w:spacing w:val="-12"/>
        </w:rPr>
        <w:t> </w:t>
      </w:r>
      <w:r>
        <w:rPr>
          <w:spacing w:val="-4"/>
        </w:rPr>
        <w:t>los</w:t>
      </w:r>
      <w:r>
        <w:rPr>
          <w:spacing w:val="-12"/>
        </w:rPr>
        <w:t> </w:t>
      </w:r>
      <w:r>
        <w:rPr>
          <w:spacing w:val="-4"/>
        </w:rPr>
        <w:t>intereses</w:t>
      </w:r>
      <w:r>
        <w:rPr>
          <w:spacing w:val="-12"/>
        </w:rPr>
        <w:t> </w:t>
      </w:r>
      <w:r>
        <w:rPr>
          <w:spacing w:val="-4"/>
        </w:rPr>
        <w:t>de</w:t>
      </w:r>
      <w:r>
        <w:rPr>
          <w:spacing w:val="-12"/>
        </w:rPr>
        <w:t> </w:t>
      </w:r>
      <w:r>
        <w:rPr>
          <w:spacing w:val="-4"/>
        </w:rPr>
        <w:t>sus</w:t>
      </w:r>
      <w:r>
        <w:rPr>
          <w:spacing w:val="-12"/>
        </w:rPr>
        <w:t> </w:t>
      </w:r>
      <w:r>
        <w:rPr>
          <w:spacing w:val="-4"/>
        </w:rPr>
        <w:t>alumnos.</w:t>
      </w:r>
    </w:p>
    <w:p>
      <w:pPr>
        <w:pStyle w:val="BodyText"/>
        <w:spacing w:line="283" w:lineRule="auto" w:before="59"/>
        <w:ind w:left="1275" w:right="1415"/>
        <w:jc w:val="both"/>
      </w:pPr>
      <w:r>
        <w:rPr>
          <w:spacing w:val="-4"/>
        </w:rPr>
        <w:t>Esta sección contiene ejemplos de diseños que pueden adoptarse para el curso. Debe recordarse que </w:t>
      </w:r>
      <w:r>
        <w:rPr>
          <w:spacing w:val="-4"/>
        </w:rPr>
        <w:t>se </w:t>
      </w:r>
      <w:r>
        <w:rPr/>
        <w:t>trata solo de sugerencias, cuya única finalidad es indicar algunos de los muchos diseños posibles. </w:t>
      </w:r>
      <w:r>
        <w:rPr>
          <w:w w:val="90"/>
        </w:rPr>
        <w:t>Encontrará orientación detallada y ejemplos de diferentes estructuras para el curso en el material de ayuda</w:t>
      </w:r>
      <w:r>
        <w:rPr>
          <w:spacing w:val="40"/>
        </w:rPr>
        <w:t> </w:t>
      </w:r>
      <w:r>
        <w:rPr>
          <w:spacing w:val="-2"/>
        </w:rPr>
        <w:t>al</w:t>
      </w:r>
      <w:r>
        <w:rPr>
          <w:spacing w:val="-14"/>
        </w:rPr>
        <w:t> </w:t>
      </w:r>
      <w:r>
        <w:rPr>
          <w:spacing w:val="-2"/>
        </w:rPr>
        <w:t>profesor</w:t>
      </w:r>
      <w:r>
        <w:rPr>
          <w:spacing w:val="-14"/>
        </w:rPr>
        <w:t> </w:t>
      </w:r>
      <w:r>
        <w:rPr>
          <w:spacing w:val="-2"/>
        </w:rPr>
        <w:t>de</w:t>
      </w:r>
      <w:r>
        <w:rPr>
          <w:spacing w:val="-14"/>
        </w:rPr>
        <w:t> </w:t>
      </w:r>
      <w:r>
        <w:rPr>
          <w:spacing w:val="-2"/>
        </w:rPr>
        <w:t>Teoría</w:t>
      </w:r>
      <w:r>
        <w:rPr>
          <w:spacing w:val="-14"/>
        </w:rPr>
        <w:t> </w:t>
      </w:r>
      <w:r>
        <w:rPr>
          <w:spacing w:val="-2"/>
        </w:rPr>
        <w:t>del</w:t>
      </w:r>
      <w:r>
        <w:rPr>
          <w:spacing w:val="-14"/>
        </w:rPr>
        <w:t> </w:t>
      </w:r>
      <w:r>
        <w:rPr>
          <w:spacing w:val="-2"/>
        </w:rPr>
        <w:t>Conocimiento.</w:t>
      </w:r>
    </w:p>
    <w:p>
      <w:pPr>
        <w:pStyle w:val="BodyText"/>
        <w:spacing w:before="10" w:after="1"/>
        <w:rPr>
          <w:sz w:val="12"/>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2128"/>
        <w:gridCol w:w="2128"/>
        <w:gridCol w:w="2128"/>
        <w:gridCol w:w="2128"/>
      </w:tblGrid>
      <w:tr>
        <w:trPr>
          <w:trHeight w:val="360" w:hRule="atLeast"/>
        </w:trPr>
        <w:tc>
          <w:tcPr>
            <w:tcW w:w="8512" w:type="dxa"/>
            <w:gridSpan w:val="4"/>
            <w:shd w:val="clear" w:color="auto" w:fill="E5E5E5"/>
          </w:tcPr>
          <w:p>
            <w:pPr>
              <w:pStyle w:val="TableParagraph"/>
              <w:ind w:left="12"/>
              <w:jc w:val="center"/>
              <w:rPr>
                <w:rFonts w:ascii="Arial"/>
                <w:b/>
                <w:sz w:val="19"/>
              </w:rPr>
            </w:pPr>
            <w:r>
              <w:rPr>
                <w:rFonts w:ascii="Arial"/>
                <w:b/>
                <w:color w:val="7F7F7F"/>
                <w:w w:val="90"/>
                <w:sz w:val="19"/>
              </w:rPr>
              <w:t>Ejemplo</w:t>
            </w:r>
            <w:r>
              <w:rPr>
                <w:rFonts w:ascii="Arial"/>
                <w:b/>
                <w:color w:val="7F7F7F"/>
                <w:spacing w:val="-3"/>
                <w:sz w:val="19"/>
              </w:rPr>
              <w:t> </w:t>
            </w:r>
            <w:r>
              <w:rPr>
                <w:rFonts w:ascii="Arial"/>
                <w:b/>
                <w:color w:val="7F7F7F"/>
                <w:w w:val="90"/>
                <w:sz w:val="19"/>
              </w:rPr>
              <w:t>A:</w:t>
            </w:r>
            <w:r>
              <w:rPr>
                <w:rFonts w:ascii="Arial"/>
                <w:b/>
                <w:color w:val="7F7F7F"/>
                <w:spacing w:val="-3"/>
                <w:sz w:val="19"/>
              </w:rPr>
              <w:t> </w:t>
            </w:r>
            <w:r>
              <w:rPr>
                <w:rFonts w:ascii="Arial"/>
                <w:b/>
                <w:color w:val="7F7F7F"/>
                <w:w w:val="90"/>
                <w:sz w:val="19"/>
              </w:rPr>
              <w:t>Un</w:t>
            </w:r>
            <w:r>
              <w:rPr>
                <w:rFonts w:ascii="Arial"/>
                <w:b/>
                <w:color w:val="7F7F7F"/>
                <w:spacing w:val="-2"/>
                <w:sz w:val="19"/>
              </w:rPr>
              <w:t> </w:t>
            </w:r>
            <w:r>
              <w:rPr>
                <w:rFonts w:ascii="Arial"/>
                <w:b/>
                <w:color w:val="7F7F7F"/>
                <w:w w:val="90"/>
                <w:sz w:val="19"/>
              </w:rPr>
              <w:t>curso</w:t>
            </w:r>
            <w:r>
              <w:rPr>
                <w:rFonts w:ascii="Arial"/>
                <w:b/>
                <w:color w:val="7F7F7F"/>
                <w:spacing w:val="-3"/>
                <w:sz w:val="19"/>
              </w:rPr>
              <w:t> </w:t>
            </w:r>
            <w:r>
              <w:rPr>
                <w:rFonts w:ascii="Arial"/>
                <w:b/>
                <w:color w:val="7F7F7F"/>
                <w:w w:val="90"/>
                <w:sz w:val="19"/>
              </w:rPr>
              <w:t>de</w:t>
            </w:r>
            <w:r>
              <w:rPr>
                <w:rFonts w:ascii="Arial"/>
                <w:b/>
                <w:color w:val="7F7F7F"/>
                <w:spacing w:val="-3"/>
                <w:sz w:val="19"/>
              </w:rPr>
              <w:t> </w:t>
            </w:r>
            <w:r>
              <w:rPr>
                <w:rFonts w:ascii="Arial"/>
                <w:b/>
                <w:color w:val="7F7F7F"/>
                <w:w w:val="90"/>
                <w:sz w:val="19"/>
              </w:rPr>
              <w:t>TdC</w:t>
            </w:r>
            <w:r>
              <w:rPr>
                <w:rFonts w:ascii="Arial"/>
                <w:b/>
                <w:color w:val="7F7F7F"/>
                <w:spacing w:val="-2"/>
                <w:sz w:val="19"/>
              </w:rPr>
              <w:t> </w:t>
            </w:r>
            <w:r>
              <w:rPr>
                <w:rFonts w:ascii="Arial"/>
                <w:b/>
                <w:color w:val="7F7F7F"/>
                <w:w w:val="90"/>
                <w:sz w:val="19"/>
              </w:rPr>
              <w:t>con</w:t>
            </w:r>
            <w:r>
              <w:rPr>
                <w:rFonts w:ascii="Arial"/>
                <w:b/>
                <w:color w:val="7F7F7F"/>
                <w:spacing w:val="-3"/>
                <w:sz w:val="19"/>
              </w:rPr>
              <w:t> </w:t>
            </w:r>
            <w:r>
              <w:rPr>
                <w:rFonts w:ascii="Arial"/>
                <w:b/>
                <w:color w:val="7F7F7F"/>
                <w:w w:val="90"/>
                <w:sz w:val="19"/>
              </w:rPr>
              <w:t>el</w:t>
            </w:r>
            <w:r>
              <w:rPr>
                <w:rFonts w:ascii="Arial"/>
                <w:b/>
                <w:color w:val="7F7F7F"/>
                <w:spacing w:val="-3"/>
                <w:sz w:val="19"/>
              </w:rPr>
              <w:t> </w:t>
            </w:r>
            <w:r>
              <w:rPr>
                <w:rFonts w:ascii="Arial"/>
                <w:b/>
                <w:color w:val="7F7F7F"/>
                <w:w w:val="90"/>
                <w:sz w:val="19"/>
              </w:rPr>
              <w:t>tema</w:t>
            </w:r>
            <w:r>
              <w:rPr>
                <w:rFonts w:ascii="Arial"/>
                <w:b/>
                <w:color w:val="7F7F7F"/>
                <w:spacing w:val="-2"/>
                <w:sz w:val="19"/>
              </w:rPr>
              <w:t> </w:t>
            </w:r>
            <w:r>
              <w:rPr>
                <w:rFonts w:ascii="Arial"/>
                <w:b/>
                <w:color w:val="7F7F7F"/>
                <w:w w:val="90"/>
                <w:sz w:val="19"/>
              </w:rPr>
              <w:t>central</w:t>
            </w:r>
            <w:r>
              <w:rPr>
                <w:rFonts w:ascii="Arial"/>
                <w:b/>
                <w:color w:val="7F7F7F"/>
                <w:spacing w:val="-3"/>
                <w:sz w:val="19"/>
              </w:rPr>
              <w:t> </w:t>
            </w:r>
            <w:r>
              <w:rPr>
                <w:rFonts w:ascii="Arial"/>
                <w:b/>
                <w:color w:val="7F7F7F"/>
                <w:w w:val="90"/>
                <w:sz w:val="19"/>
              </w:rPr>
              <w:t>al</w:t>
            </w:r>
            <w:r>
              <w:rPr>
                <w:rFonts w:ascii="Arial"/>
                <w:b/>
                <w:color w:val="7F7F7F"/>
                <w:spacing w:val="-3"/>
                <w:sz w:val="19"/>
              </w:rPr>
              <w:t> </w:t>
            </w:r>
            <w:r>
              <w:rPr>
                <w:rFonts w:ascii="Arial"/>
                <w:b/>
                <w:color w:val="7F7F7F"/>
                <w:w w:val="90"/>
                <w:sz w:val="19"/>
              </w:rPr>
              <w:t>comienzo</w:t>
            </w:r>
            <w:r>
              <w:rPr>
                <w:rFonts w:ascii="Arial"/>
                <w:b/>
                <w:color w:val="7F7F7F"/>
                <w:spacing w:val="-2"/>
                <w:sz w:val="19"/>
              </w:rPr>
              <w:t> </w:t>
            </w:r>
            <w:r>
              <w:rPr>
                <w:rFonts w:ascii="Arial"/>
                <w:b/>
                <w:color w:val="7F7F7F"/>
                <w:w w:val="90"/>
                <w:sz w:val="19"/>
              </w:rPr>
              <w:t>y</w:t>
            </w:r>
            <w:r>
              <w:rPr>
                <w:rFonts w:ascii="Arial"/>
                <w:b/>
                <w:color w:val="7F7F7F"/>
                <w:spacing w:val="-3"/>
                <w:sz w:val="19"/>
              </w:rPr>
              <w:t> </w:t>
            </w:r>
            <w:r>
              <w:rPr>
                <w:rFonts w:ascii="Arial"/>
                <w:b/>
                <w:color w:val="7F7F7F"/>
                <w:w w:val="90"/>
                <w:sz w:val="19"/>
              </w:rPr>
              <w:t>al</w:t>
            </w:r>
            <w:r>
              <w:rPr>
                <w:rFonts w:ascii="Arial"/>
                <w:b/>
                <w:color w:val="7F7F7F"/>
                <w:spacing w:val="-3"/>
                <w:sz w:val="19"/>
              </w:rPr>
              <w:t> </w:t>
            </w:r>
            <w:r>
              <w:rPr>
                <w:rFonts w:ascii="Arial"/>
                <w:b/>
                <w:color w:val="7F7F7F"/>
                <w:w w:val="90"/>
                <w:sz w:val="19"/>
              </w:rPr>
              <w:t>final</w:t>
            </w:r>
            <w:r>
              <w:rPr>
                <w:rFonts w:ascii="Arial"/>
                <w:b/>
                <w:color w:val="7F7F7F"/>
                <w:spacing w:val="-2"/>
                <w:sz w:val="19"/>
              </w:rPr>
              <w:t> </w:t>
            </w:r>
            <w:r>
              <w:rPr>
                <w:rFonts w:ascii="Arial"/>
                <w:b/>
                <w:color w:val="7F7F7F"/>
                <w:w w:val="90"/>
                <w:sz w:val="19"/>
              </w:rPr>
              <w:t>del</w:t>
            </w:r>
            <w:r>
              <w:rPr>
                <w:rFonts w:ascii="Arial"/>
                <w:b/>
                <w:color w:val="7F7F7F"/>
                <w:spacing w:val="-3"/>
                <w:sz w:val="19"/>
              </w:rPr>
              <w:t> </w:t>
            </w:r>
            <w:r>
              <w:rPr>
                <w:rFonts w:ascii="Arial"/>
                <w:b/>
                <w:color w:val="7F7F7F"/>
                <w:spacing w:val="-2"/>
                <w:w w:val="90"/>
                <w:sz w:val="19"/>
              </w:rPr>
              <w:t>curso</w:t>
            </w:r>
          </w:p>
        </w:tc>
      </w:tr>
      <w:tr>
        <w:trPr>
          <w:trHeight w:val="1200" w:hRule="atLeast"/>
        </w:trPr>
        <w:tc>
          <w:tcPr>
            <w:tcW w:w="2128" w:type="dxa"/>
          </w:tcPr>
          <w:p>
            <w:pPr>
              <w:pStyle w:val="TableParagraph"/>
              <w:ind w:left="15" w:right="5"/>
              <w:jc w:val="center"/>
              <w:rPr>
                <w:rFonts w:ascii="Arial"/>
                <w:b/>
                <w:sz w:val="19"/>
              </w:rPr>
            </w:pPr>
            <w:r>
              <w:rPr>
                <w:rFonts w:ascii="Arial"/>
                <w:b/>
                <w:spacing w:val="-2"/>
                <w:sz w:val="19"/>
              </w:rPr>
              <w:t>Comienzo</w:t>
            </w:r>
          </w:p>
          <w:p>
            <w:pPr>
              <w:pStyle w:val="TableParagraph"/>
              <w:spacing w:line="283" w:lineRule="auto" w:before="101"/>
              <w:ind w:left="15" w:right="3"/>
              <w:jc w:val="center"/>
              <w:rPr>
                <w:sz w:val="19"/>
              </w:rPr>
            </w:pPr>
            <w:r>
              <w:rPr>
                <w:w w:val="90"/>
                <w:sz w:val="19"/>
              </w:rPr>
              <w:t>El</w:t>
            </w:r>
            <w:r>
              <w:rPr>
                <w:spacing w:val="-3"/>
                <w:w w:val="90"/>
                <w:sz w:val="19"/>
              </w:rPr>
              <w:t> </w:t>
            </w:r>
            <w:r>
              <w:rPr>
                <w:w w:val="90"/>
                <w:sz w:val="19"/>
              </w:rPr>
              <w:t>conocimiento</w:t>
            </w:r>
            <w:r>
              <w:rPr>
                <w:spacing w:val="-3"/>
                <w:w w:val="90"/>
                <w:sz w:val="19"/>
              </w:rPr>
              <w:t> </w:t>
            </w:r>
            <w:r>
              <w:rPr>
                <w:w w:val="90"/>
                <w:sz w:val="19"/>
              </w:rPr>
              <w:t>y</w:t>
            </w:r>
            <w:r>
              <w:rPr>
                <w:spacing w:val="-3"/>
                <w:w w:val="90"/>
                <w:sz w:val="19"/>
              </w:rPr>
              <w:t> </w:t>
            </w:r>
            <w:r>
              <w:rPr>
                <w:w w:val="90"/>
                <w:sz w:val="19"/>
              </w:rPr>
              <w:t>el</w:t>
            </w:r>
            <w:r>
              <w:rPr>
                <w:spacing w:val="-3"/>
                <w:w w:val="90"/>
                <w:sz w:val="19"/>
              </w:rPr>
              <w:t> </w:t>
            </w:r>
            <w:r>
              <w:rPr>
                <w:w w:val="90"/>
                <w:sz w:val="19"/>
              </w:rPr>
              <w:t>actor </w:t>
            </w:r>
            <w:r>
              <w:rPr>
                <w:sz w:val="19"/>
              </w:rPr>
              <w:t>del</w:t>
            </w:r>
            <w:r>
              <w:rPr>
                <w:spacing w:val="-17"/>
                <w:sz w:val="19"/>
              </w:rPr>
              <w:t> </w:t>
            </w:r>
            <w:r>
              <w:rPr>
                <w:sz w:val="19"/>
              </w:rPr>
              <w:t>conocimiento: exploraciones</w:t>
            </w:r>
            <w:r>
              <w:rPr>
                <w:spacing w:val="-17"/>
                <w:sz w:val="19"/>
              </w:rPr>
              <w:t> </w:t>
            </w:r>
            <w:r>
              <w:rPr>
                <w:sz w:val="19"/>
              </w:rPr>
              <w:t>iniciales</w:t>
            </w:r>
          </w:p>
        </w:tc>
        <w:tc>
          <w:tcPr>
            <w:tcW w:w="2128" w:type="dxa"/>
          </w:tcPr>
          <w:p>
            <w:pPr>
              <w:pStyle w:val="TableParagraph"/>
              <w:spacing w:line="283" w:lineRule="auto"/>
              <w:ind w:left="642" w:right="196" w:hanging="206"/>
              <w:rPr>
                <w:sz w:val="19"/>
              </w:rPr>
            </w:pPr>
            <w:r>
              <w:rPr>
                <w:spacing w:val="-6"/>
                <w:sz w:val="19"/>
              </w:rPr>
              <w:t>Conocimiento</w:t>
            </w:r>
            <w:r>
              <w:rPr>
                <w:spacing w:val="-17"/>
                <w:sz w:val="19"/>
              </w:rPr>
              <w:t> </w:t>
            </w:r>
            <w:r>
              <w:rPr>
                <w:spacing w:val="-6"/>
                <w:sz w:val="19"/>
              </w:rPr>
              <w:t>y </w:t>
            </w:r>
            <w:r>
              <w:rPr>
                <w:spacing w:val="-2"/>
                <w:sz w:val="19"/>
              </w:rPr>
              <w:t>tecnología</w:t>
            </w:r>
          </w:p>
        </w:tc>
        <w:tc>
          <w:tcPr>
            <w:tcW w:w="2128" w:type="dxa"/>
          </w:tcPr>
          <w:p>
            <w:pPr>
              <w:pStyle w:val="TableParagraph"/>
              <w:ind w:left="15" w:right="3"/>
              <w:jc w:val="center"/>
              <w:rPr>
                <w:sz w:val="19"/>
              </w:rPr>
            </w:pPr>
            <w:r>
              <w:rPr>
                <w:w w:val="90"/>
                <w:sz w:val="19"/>
              </w:rPr>
              <w:t>Áreas</w:t>
            </w:r>
            <w:r>
              <w:rPr>
                <w:spacing w:val="-2"/>
                <w:sz w:val="19"/>
              </w:rPr>
              <w:t> </w:t>
            </w:r>
            <w:r>
              <w:rPr>
                <w:w w:val="90"/>
                <w:sz w:val="19"/>
              </w:rPr>
              <w:t>de</w:t>
            </w:r>
            <w:r>
              <w:rPr>
                <w:spacing w:val="-1"/>
                <w:sz w:val="19"/>
              </w:rPr>
              <w:t> </w:t>
            </w:r>
            <w:r>
              <w:rPr>
                <w:spacing w:val="-2"/>
                <w:w w:val="90"/>
                <w:sz w:val="19"/>
              </w:rPr>
              <w:t>conocimiento</w:t>
            </w:r>
          </w:p>
        </w:tc>
        <w:tc>
          <w:tcPr>
            <w:tcW w:w="2128" w:type="dxa"/>
          </w:tcPr>
          <w:p>
            <w:pPr>
              <w:pStyle w:val="TableParagraph"/>
              <w:spacing w:line="283" w:lineRule="auto"/>
              <w:ind w:left="217" w:right="196" w:firstLine="220"/>
              <w:rPr>
                <w:sz w:val="19"/>
              </w:rPr>
            </w:pPr>
            <w:r>
              <w:rPr>
                <w:sz w:val="19"/>
              </w:rPr>
              <w:t>Conocimiento</w:t>
            </w:r>
            <w:r>
              <w:rPr>
                <w:spacing w:val="-17"/>
                <w:sz w:val="19"/>
              </w:rPr>
              <w:t> </w:t>
            </w:r>
            <w:r>
              <w:rPr>
                <w:sz w:val="19"/>
              </w:rPr>
              <w:t>y </w:t>
            </w:r>
            <w:r>
              <w:rPr>
                <w:spacing w:val="-4"/>
                <w:sz w:val="19"/>
              </w:rPr>
              <w:t>sociedades</w:t>
            </w:r>
            <w:r>
              <w:rPr>
                <w:spacing w:val="-17"/>
                <w:sz w:val="19"/>
              </w:rPr>
              <w:t> </w:t>
            </w:r>
            <w:r>
              <w:rPr>
                <w:spacing w:val="-4"/>
                <w:sz w:val="19"/>
              </w:rPr>
              <w:t>indígenas</w:t>
            </w:r>
          </w:p>
        </w:tc>
      </w:tr>
      <w:tr>
        <w:trPr>
          <w:trHeight w:val="360" w:hRule="atLeast"/>
        </w:trPr>
        <w:tc>
          <w:tcPr>
            <w:tcW w:w="2128" w:type="dxa"/>
          </w:tcPr>
          <w:p>
            <w:pPr>
              <w:pStyle w:val="TableParagraph"/>
              <w:ind w:left="15" w:right="5"/>
              <w:jc w:val="center"/>
              <w:rPr>
                <w:sz w:val="19"/>
              </w:rPr>
            </w:pPr>
            <w:r>
              <w:rPr>
                <w:w w:val="90"/>
                <w:sz w:val="19"/>
              </w:rPr>
              <w:t>Áreas</w:t>
            </w:r>
            <w:r>
              <w:rPr>
                <w:spacing w:val="-2"/>
                <w:sz w:val="19"/>
              </w:rPr>
              <w:t> </w:t>
            </w:r>
            <w:r>
              <w:rPr>
                <w:w w:val="90"/>
                <w:sz w:val="19"/>
              </w:rPr>
              <w:t>de</w:t>
            </w:r>
            <w:r>
              <w:rPr>
                <w:spacing w:val="-1"/>
                <w:sz w:val="19"/>
              </w:rPr>
              <w:t> </w:t>
            </w:r>
            <w:r>
              <w:rPr>
                <w:spacing w:val="-2"/>
                <w:w w:val="90"/>
                <w:sz w:val="19"/>
              </w:rPr>
              <w:t>conocimiento</w:t>
            </w:r>
          </w:p>
        </w:tc>
        <w:tc>
          <w:tcPr>
            <w:tcW w:w="2128" w:type="dxa"/>
          </w:tcPr>
          <w:p>
            <w:pPr>
              <w:pStyle w:val="TableParagraph"/>
              <w:ind w:left="15" w:right="4"/>
              <w:jc w:val="center"/>
              <w:rPr>
                <w:sz w:val="19"/>
              </w:rPr>
            </w:pPr>
            <w:r>
              <w:rPr>
                <w:spacing w:val="-6"/>
                <w:sz w:val="19"/>
              </w:rPr>
              <w:t>Exposición</w:t>
            </w:r>
            <w:r>
              <w:rPr>
                <w:spacing w:val="-8"/>
                <w:sz w:val="19"/>
              </w:rPr>
              <w:t> </w:t>
            </w:r>
            <w:r>
              <w:rPr>
                <w:spacing w:val="-6"/>
                <w:sz w:val="19"/>
              </w:rPr>
              <w:t>de</w:t>
            </w:r>
            <w:r>
              <w:rPr>
                <w:spacing w:val="-7"/>
                <w:sz w:val="19"/>
              </w:rPr>
              <w:t> </w:t>
            </w:r>
            <w:r>
              <w:rPr>
                <w:spacing w:val="-6"/>
                <w:sz w:val="19"/>
              </w:rPr>
              <w:t>TdC</w:t>
            </w:r>
          </w:p>
        </w:tc>
        <w:tc>
          <w:tcPr>
            <w:tcW w:w="2128" w:type="dxa"/>
          </w:tcPr>
          <w:p>
            <w:pPr>
              <w:pStyle w:val="TableParagraph"/>
              <w:ind w:left="15" w:right="3"/>
              <w:jc w:val="center"/>
              <w:rPr>
                <w:sz w:val="19"/>
              </w:rPr>
            </w:pPr>
            <w:r>
              <w:rPr>
                <w:w w:val="90"/>
                <w:sz w:val="19"/>
              </w:rPr>
              <w:t>Áreas</w:t>
            </w:r>
            <w:r>
              <w:rPr>
                <w:spacing w:val="-2"/>
                <w:sz w:val="19"/>
              </w:rPr>
              <w:t> </w:t>
            </w:r>
            <w:r>
              <w:rPr>
                <w:w w:val="90"/>
                <w:sz w:val="19"/>
              </w:rPr>
              <w:t>de</w:t>
            </w:r>
            <w:r>
              <w:rPr>
                <w:spacing w:val="-1"/>
                <w:sz w:val="19"/>
              </w:rPr>
              <w:t> </w:t>
            </w:r>
            <w:r>
              <w:rPr>
                <w:spacing w:val="-2"/>
                <w:w w:val="90"/>
                <w:sz w:val="19"/>
              </w:rPr>
              <w:t>conocimiento</w:t>
            </w:r>
          </w:p>
        </w:tc>
        <w:tc>
          <w:tcPr>
            <w:tcW w:w="2128" w:type="dxa"/>
          </w:tcPr>
          <w:p>
            <w:pPr>
              <w:pStyle w:val="TableParagraph"/>
              <w:ind w:left="154"/>
              <w:rPr>
                <w:sz w:val="19"/>
              </w:rPr>
            </w:pPr>
            <w:r>
              <w:rPr>
                <w:w w:val="90"/>
                <w:sz w:val="19"/>
              </w:rPr>
              <w:t>Áreas</w:t>
            </w:r>
            <w:r>
              <w:rPr>
                <w:spacing w:val="-2"/>
                <w:sz w:val="19"/>
              </w:rPr>
              <w:t> </w:t>
            </w:r>
            <w:r>
              <w:rPr>
                <w:w w:val="90"/>
                <w:sz w:val="19"/>
              </w:rPr>
              <w:t>de</w:t>
            </w:r>
            <w:r>
              <w:rPr>
                <w:spacing w:val="-1"/>
                <w:sz w:val="19"/>
              </w:rPr>
              <w:t> </w:t>
            </w:r>
            <w:r>
              <w:rPr>
                <w:spacing w:val="-2"/>
                <w:w w:val="90"/>
                <w:sz w:val="19"/>
              </w:rPr>
              <w:t>conocimiento</w:t>
            </w:r>
          </w:p>
        </w:tc>
      </w:tr>
      <w:tr>
        <w:trPr>
          <w:trHeight w:val="1200" w:hRule="atLeast"/>
        </w:trPr>
        <w:tc>
          <w:tcPr>
            <w:tcW w:w="2128" w:type="dxa"/>
          </w:tcPr>
          <w:p>
            <w:pPr>
              <w:pStyle w:val="TableParagraph"/>
              <w:ind w:left="15" w:right="5"/>
              <w:jc w:val="center"/>
              <w:rPr>
                <w:sz w:val="19"/>
              </w:rPr>
            </w:pPr>
            <w:r>
              <w:rPr>
                <w:w w:val="90"/>
                <w:sz w:val="19"/>
              </w:rPr>
              <w:t>Áreas</w:t>
            </w:r>
            <w:r>
              <w:rPr>
                <w:spacing w:val="-2"/>
                <w:sz w:val="19"/>
              </w:rPr>
              <w:t> </w:t>
            </w:r>
            <w:r>
              <w:rPr>
                <w:w w:val="90"/>
                <w:sz w:val="19"/>
              </w:rPr>
              <w:t>de</w:t>
            </w:r>
            <w:r>
              <w:rPr>
                <w:spacing w:val="-1"/>
                <w:sz w:val="19"/>
              </w:rPr>
              <w:t> </w:t>
            </w:r>
            <w:r>
              <w:rPr>
                <w:spacing w:val="-2"/>
                <w:w w:val="90"/>
                <w:sz w:val="19"/>
              </w:rPr>
              <w:t>conocimiento</w:t>
            </w:r>
          </w:p>
        </w:tc>
        <w:tc>
          <w:tcPr>
            <w:tcW w:w="2128" w:type="dxa"/>
          </w:tcPr>
          <w:p>
            <w:pPr>
              <w:pStyle w:val="TableParagraph"/>
              <w:ind w:left="15" w:right="4"/>
              <w:jc w:val="center"/>
              <w:rPr>
                <w:sz w:val="19"/>
              </w:rPr>
            </w:pPr>
            <w:r>
              <w:rPr>
                <w:w w:val="90"/>
                <w:sz w:val="19"/>
              </w:rPr>
              <w:t>Áreas</w:t>
            </w:r>
            <w:r>
              <w:rPr>
                <w:spacing w:val="-2"/>
                <w:sz w:val="19"/>
              </w:rPr>
              <w:t> </w:t>
            </w:r>
            <w:r>
              <w:rPr>
                <w:w w:val="90"/>
                <w:sz w:val="19"/>
              </w:rPr>
              <w:t>de</w:t>
            </w:r>
            <w:r>
              <w:rPr>
                <w:spacing w:val="-1"/>
                <w:sz w:val="19"/>
              </w:rPr>
              <w:t> </w:t>
            </w:r>
            <w:r>
              <w:rPr>
                <w:spacing w:val="-2"/>
                <w:w w:val="90"/>
                <w:sz w:val="19"/>
              </w:rPr>
              <w:t>conocimiento</w:t>
            </w:r>
          </w:p>
        </w:tc>
        <w:tc>
          <w:tcPr>
            <w:tcW w:w="2128" w:type="dxa"/>
          </w:tcPr>
          <w:p>
            <w:pPr>
              <w:pStyle w:val="TableParagraph"/>
              <w:spacing w:line="283" w:lineRule="auto"/>
              <w:ind w:left="909" w:right="74" w:hanging="821"/>
              <w:rPr>
                <w:sz w:val="19"/>
              </w:rPr>
            </w:pPr>
            <w:r>
              <w:rPr>
                <w:spacing w:val="-6"/>
                <w:sz w:val="19"/>
              </w:rPr>
              <w:t>Redacción</w:t>
            </w:r>
            <w:r>
              <w:rPr>
                <w:spacing w:val="-17"/>
                <w:sz w:val="19"/>
              </w:rPr>
              <w:t> </w:t>
            </w:r>
            <w:r>
              <w:rPr>
                <w:spacing w:val="-6"/>
                <w:sz w:val="19"/>
              </w:rPr>
              <w:t>del</w:t>
            </w:r>
            <w:r>
              <w:rPr>
                <w:spacing w:val="-17"/>
                <w:sz w:val="19"/>
              </w:rPr>
              <w:t> </w:t>
            </w:r>
            <w:r>
              <w:rPr>
                <w:spacing w:val="-6"/>
                <w:sz w:val="19"/>
              </w:rPr>
              <w:t>ensayo</w:t>
            </w:r>
            <w:r>
              <w:rPr>
                <w:spacing w:val="-17"/>
                <w:sz w:val="19"/>
              </w:rPr>
              <w:t> </w:t>
            </w:r>
            <w:r>
              <w:rPr>
                <w:spacing w:val="-6"/>
                <w:sz w:val="19"/>
              </w:rPr>
              <w:t>de </w:t>
            </w:r>
            <w:r>
              <w:rPr>
                <w:spacing w:val="-4"/>
                <w:sz w:val="19"/>
              </w:rPr>
              <w:t>TdC</w:t>
            </w:r>
          </w:p>
        </w:tc>
        <w:tc>
          <w:tcPr>
            <w:tcW w:w="2128" w:type="dxa"/>
          </w:tcPr>
          <w:p>
            <w:pPr>
              <w:pStyle w:val="TableParagraph"/>
              <w:spacing w:line="283" w:lineRule="auto"/>
              <w:ind w:left="15"/>
              <w:jc w:val="center"/>
              <w:rPr>
                <w:sz w:val="19"/>
              </w:rPr>
            </w:pPr>
            <w:r>
              <w:rPr>
                <w:w w:val="90"/>
                <w:sz w:val="19"/>
              </w:rPr>
              <w:t>El</w:t>
            </w:r>
            <w:r>
              <w:rPr>
                <w:spacing w:val="-3"/>
                <w:w w:val="90"/>
                <w:sz w:val="19"/>
              </w:rPr>
              <w:t> </w:t>
            </w:r>
            <w:r>
              <w:rPr>
                <w:w w:val="90"/>
                <w:sz w:val="19"/>
              </w:rPr>
              <w:t>conocimiento</w:t>
            </w:r>
            <w:r>
              <w:rPr>
                <w:spacing w:val="-3"/>
                <w:w w:val="90"/>
                <w:sz w:val="19"/>
              </w:rPr>
              <w:t> </w:t>
            </w:r>
            <w:r>
              <w:rPr>
                <w:w w:val="90"/>
                <w:sz w:val="19"/>
              </w:rPr>
              <w:t>y</w:t>
            </w:r>
            <w:r>
              <w:rPr>
                <w:spacing w:val="-3"/>
                <w:w w:val="90"/>
                <w:sz w:val="19"/>
              </w:rPr>
              <w:t> </w:t>
            </w:r>
            <w:r>
              <w:rPr>
                <w:w w:val="90"/>
                <w:sz w:val="19"/>
              </w:rPr>
              <w:t>el</w:t>
            </w:r>
            <w:r>
              <w:rPr>
                <w:spacing w:val="-3"/>
                <w:w w:val="90"/>
                <w:sz w:val="19"/>
              </w:rPr>
              <w:t> </w:t>
            </w:r>
            <w:r>
              <w:rPr>
                <w:w w:val="90"/>
                <w:sz w:val="19"/>
              </w:rPr>
              <w:t>actor </w:t>
            </w:r>
            <w:r>
              <w:rPr>
                <w:sz w:val="19"/>
              </w:rPr>
              <w:t>del</w:t>
            </w:r>
            <w:r>
              <w:rPr>
                <w:spacing w:val="-17"/>
                <w:sz w:val="19"/>
              </w:rPr>
              <w:t> </w:t>
            </w:r>
            <w:r>
              <w:rPr>
                <w:sz w:val="19"/>
              </w:rPr>
              <w:t>conocimiento: reflexiones</w:t>
            </w:r>
            <w:r>
              <w:rPr>
                <w:spacing w:val="-17"/>
                <w:sz w:val="19"/>
              </w:rPr>
              <w:t> </w:t>
            </w:r>
            <w:r>
              <w:rPr>
                <w:sz w:val="19"/>
              </w:rPr>
              <w:t>finales</w:t>
            </w:r>
          </w:p>
          <w:p>
            <w:pPr>
              <w:pStyle w:val="TableParagraph"/>
              <w:spacing w:before="59"/>
              <w:ind w:left="15" w:right="2"/>
              <w:jc w:val="center"/>
              <w:rPr>
                <w:rFonts w:ascii="Arial"/>
                <w:b/>
                <w:sz w:val="19"/>
              </w:rPr>
            </w:pPr>
            <w:r>
              <w:rPr>
                <w:rFonts w:ascii="Arial"/>
                <w:b/>
                <w:spacing w:val="-2"/>
                <w:sz w:val="19"/>
              </w:rPr>
              <w:t>Final</w:t>
            </w:r>
          </w:p>
        </w:tc>
      </w:tr>
    </w:tbl>
    <w:p>
      <w:pPr>
        <w:pStyle w:val="BodyText"/>
        <w:spacing w:before="11"/>
        <w:rPr>
          <w:sz w:val="18"/>
        </w:rPr>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096"/>
        <w:gridCol w:w="2457"/>
        <w:gridCol w:w="2457"/>
        <w:gridCol w:w="2457"/>
      </w:tblGrid>
      <w:tr>
        <w:trPr>
          <w:trHeight w:val="620" w:hRule="atLeast"/>
        </w:trPr>
        <w:tc>
          <w:tcPr>
            <w:tcW w:w="8467" w:type="dxa"/>
            <w:gridSpan w:val="4"/>
            <w:shd w:val="clear" w:color="auto" w:fill="E5E5E5"/>
          </w:tcPr>
          <w:p>
            <w:pPr>
              <w:pStyle w:val="TableParagraph"/>
              <w:spacing w:line="285" w:lineRule="auto"/>
              <w:ind w:left="3599" w:right="95" w:hanging="3495"/>
              <w:rPr>
                <w:rFonts w:ascii="Arial" w:hAnsi="Arial"/>
                <w:b/>
                <w:sz w:val="19"/>
              </w:rPr>
            </w:pPr>
            <w:r>
              <w:rPr>
                <w:rFonts w:ascii="Arial" w:hAnsi="Arial"/>
                <w:b/>
                <w:color w:val="7F7F7F"/>
                <w:w w:val="90"/>
                <w:sz w:val="19"/>
              </w:rPr>
              <w:t>Ejemplo B: Un curso de TdC que comience con ejemplos conocidos extraídos de otras clases del PD </w:t>
            </w:r>
            <w:r>
              <w:rPr>
                <w:rFonts w:ascii="Arial" w:hAnsi="Arial"/>
                <w:b/>
                <w:color w:val="7F7F7F"/>
                <w:sz w:val="19"/>
              </w:rPr>
              <w:t>de los alumnos</w:t>
            </w:r>
          </w:p>
        </w:tc>
      </w:tr>
      <w:tr>
        <w:trPr>
          <w:trHeight w:val="619" w:hRule="atLeast"/>
        </w:trPr>
        <w:tc>
          <w:tcPr>
            <w:tcW w:w="1096" w:type="dxa"/>
          </w:tcPr>
          <w:p>
            <w:pPr>
              <w:pStyle w:val="TableParagraph"/>
              <w:ind w:left="45"/>
              <w:rPr>
                <w:rFonts w:ascii="Arial"/>
                <w:b/>
                <w:sz w:val="19"/>
              </w:rPr>
            </w:pPr>
            <w:r>
              <w:rPr>
                <w:rFonts w:ascii="Arial"/>
                <w:b/>
                <w:spacing w:val="-6"/>
                <w:sz w:val="19"/>
              </w:rPr>
              <w:t>Parte</w:t>
            </w:r>
            <w:r>
              <w:rPr>
                <w:rFonts w:ascii="Arial"/>
                <w:b/>
                <w:spacing w:val="-9"/>
                <w:sz w:val="19"/>
              </w:rPr>
              <w:t> </w:t>
            </w:r>
            <w:r>
              <w:rPr>
                <w:rFonts w:ascii="Arial"/>
                <w:b/>
                <w:spacing w:val="-10"/>
                <w:sz w:val="19"/>
              </w:rPr>
              <w:t>1</w:t>
            </w:r>
          </w:p>
        </w:tc>
        <w:tc>
          <w:tcPr>
            <w:tcW w:w="2457" w:type="dxa"/>
          </w:tcPr>
          <w:p>
            <w:pPr>
              <w:pStyle w:val="TableParagraph"/>
              <w:spacing w:line="283" w:lineRule="auto"/>
              <w:ind w:left="248" w:right="215" w:hanging="17"/>
              <w:rPr>
                <w:sz w:val="19"/>
              </w:rPr>
            </w:pPr>
            <w:r>
              <w:rPr>
                <w:spacing w:val="-6"/>
                <w:sz w:val="19"/>
              </w:rPr>
              <w:t>Áreas</w:t>
            </w:r>
            <w:r>
              <w:rPr>
                <w:spacing w:val="-17"/>
                <w:sz w:val="19"/>
              </w:rPr>
              <w:t> </w:t>
            </w:r>
            <w:r>
              <w:rPr>
                <w:spacing w:val="-6"/>
                <w:sz w:val="19"/>
              </w:rPr>
              <w:t>de</w:t>
            </w:r>
            <w:r>
              <w:rPr>
                <w:spacing w:val="-17"/>
                <w:sz w:val="19"/>
              </w:rPr>
              <w:t> </w:t>
            </w:r>
            <w:r>
              <w:rPr>
                <w:spacing w:val="-6"/>
                <w:sz w:val="19"/>
              </w:rPr>
              <w:t>conocimiento,</w:t>
            </w:r>
            <w:r>
              <w:rPr>
                <w:spacing w:val="-17"/>
                <w:sz w:val="19"/>
              </w:rPr>
              <w:t> </w:t>
            </w:r>
            <w:r>
              <w:rPr>
                <w:spacing w:val="-6"/>
                <w:sz w:val="19"/>
              </w:rPr>
              <w:t>y conocimiento</w:t>
            </w:r>
            <w:r>
              <w:rPr>
                <w:spacing w:val="-9"/>
                <w:sz w:val="19"/>
              </w:rPr>
              <w:t> </w:t>
            </w:r>
            <w:r>
              <w:rPr>
                <w:spacing w:val="-6"/>
                <w:sz w:val="19"/>
              </w:rPr>
              <w:t>y</w:t>
            </w:r>
            <w:r>
              <w:rPr>
                <w:spacing w:val="-10"/>
                <w:sz w:val="19"/>
              </w:rPr>
              <w:t> </w:t>
            </w:r>
            <w:r>
              <w:rPr>
                <w:spacing w:val="-6"/>
                <w:sz w:val="19"/>
              </w:rPr>
              <w:t>lenguaje</w:t>
            </w:r>
          </w:p>
        </w:tc>
        <w:tc>
          <w:tcPr>
            <w:tcW w:w="2457" w:type="dxa"/>
          </w:tcPr>
          <w:p>
            <w:pPr>
              <w:pStyle w:val="TableParagraph"/>
              <w:spacing w:line="283" w:lineRule="auto"/>
              <w:ind w:left="247" w:right="216" w:hanging="17"/>
              <w:rPr>
                <w:sz w:val="19"/>
              </w:rPr>
            </w:pPr>
            <w:r>
              <w:rPr>
                <w:spacing w:val="-6"/>
                <w:sz w:val="19"/>
              </w:rPr>
              <w:t>Áreas</w:t>
            </w:r>
            <w:r>
              <w:rPr>
                <w:spacing w:val="-17"/>
                <w:sz w:val="19"/>
              </w:rPr>
              <w:t> </w:t>
            </w:r>
            <w:r>
              <w:rPr>
                <w:spacing w:val="-6"/>
                <w:sz w:val="19"/>
              </w:rPr>
              <w:t>de</w:t>
            </w:r>
            <w:r>
              <w:rPr>
                <w:spacing w:val="-17"/>
                <w:sz w:val="19"/>
              </w:rPr>
              <w:t> </w:t>
            </w:r>
            <w:r>
              <w:rPr>
                <w:spacing w:val="-6"/>
                <w:sz w:val="19"/>
              </w:rPr>
              <w:t>conocimiento,</w:t>
            </w:r>
            <w:r>
              <w:rPr>
                <w:spacing w:val="-17"/>
                <w:sz w:val="19"/>
              </w:rPr>
              <w:t> </w:t>
            </w:r>
            <w:r>
              <w:rPr>
                <w:spacing w:val="-6"/>
                <w:sz w:val="19"/>
              </w:rPr>
              <w:t>y conocimiento</w:t>
            </w:r>
            <w:r>
              <w:rPr>
                <w:spacing w:val="-9"/>
                <w:sz w:val="19"/>
              </w:rPr>
              <w:t> </w:t>
            </w:r>
            <w:r>
              <w:rPr>
                <w:spacing w:val="-6"/>
                <w:sz w:val="19"/>
              </w:rPr>
              <w:t>y</w:t>
            </w:r>
            <w:r>
              <w:rPr>
                <w:spacing w:val="-10"/>
                <w:sz w:val="19"/>
              </w:rPr>
              <w:t> </w:t>
            </w:r>
            <w:r>
              <w:rPr>
                <w:spacing w:val="-6"/>
                <w:sz w:val="19"/>
              </w:rPr>
              <w:t>lenguaje</w:t>
            </w:r>
          </w:p>
        </w:tc>
        <w:tc>
          <w:tcPr>
            <w:tcW w:w="2457" w:type="dxa"/>
          </w:tcPr>
          <w:p>
            <w:pPr>
              <w:pStyle w:val="TableParagraph"/>
              <w:ind w:left="10" w:right="6"/>
              <w:jc w:val="center"/>
              <w:rPr>
                <w:sz w:val="19"/>
              </w:rPr>
            </w:pPr>
            <w:r>
              <w:rPr>
                <w:spacing w:val="-4"/>
                <w:sz w:val="19"/>
              </w:rPr>
              <w:t>Conocimiento</w:t>
            </w:r>
            <w:r>
              <w:rPr>
                <w:spacing w:val="-17"/>
                <w:sz w:val="19"/>
              </w:rPr>
              <w:t> </w:t>
            </w:r>
            <w:r>
              <w:rPr>
                <w:spacing w:val="-4"/>
                <w:sz w:val="19"/>
              </w:rPr>
              <w:t>y</w:t>
            </w:r>
            <w:r>
              <w:rPr>
                <w:spacing w:val="-17"/>
                <w:sz w:val="19"/>
              </w:rPr>
              <w:t> </w:t>
            </w:r>
            <w:r>
              <w:rPr>
                <w:spacing w:val="-4"/>
                <w:sz w:val="19"/>
              </w:rPr>
              <w:t>política</w:t>
            </w:r>
          </w:p>
        </w:tc>
      </w:tr>
      <w:tr>
        <w:trPr>
          <w:trHeight w:val="620" w:hRule="atLeast"/>
        </w:trPr>
        <w:tc>
          <w:tcPr>
            <w:tcW w:w="1096" w:type="dxa"/>
          </w:tcPr>
          <w:p>
            <w:pPr>
              <w:pStyle w:val="TableParagraph"/>
              <w:ind w:left="45"/>
              <w:rPr>
                <w:rFonts w:ascii="Arial"/>
                <w:b/>
                <w:sz w:val="19"/>
              </w:rPr>
            </w:pPr>
            <w:r>
              <w:rPr>
                <w:rFonts w:ascii="Arial"/>
                <w:b/>
                <w:spacing w:val="-6"/>
                <w:sz w:val="19"/>
              </w:rPr>
              <w:t>Parte</w:t>
            </w:r>
            <w:r>
              <w:rPr>
                <w:rFonts w:ascii="Arial"/>
                <w:b/>
                <w:spacing w:val="-9"/>
                <w:sz w:val="19"/>
              </w:rPr>
              <w:t> </w:t>
            </w:r>
            <w:r>
              <w:rPr>
                <w:rFonts w:ascii="Arial"/>
                <w:b/>
                <w:spacing w:val="-10"/>
                <w:sz w:val="19"/>
              </w:rPr>
              <w:t>2</w:t>
            </w:r>
          </w:p>
        </w:tc>
        <w:tc>
          <w:tcPr>
            <w:tcW w:w="2457" w:type="dxa"/>
          </w:tcPr>
          <w:p>
            <w:pPr>
              <w:pStyle w:val="TableParagraph"/>
              <w:spacing w:line="283" w:lineRule="auto"/>
              <w:ind w:left="677" w:hanging="612"/>
              <w:rPr>
                <w:sz w:val="19"/>
              </w:rPr>
            </w:pPr>
            <w:r>
              <w:rPr>
                <w:w w:val="90"/>
                <w:sz w:val="19"/>
              </w:rPr>
              <w:t>El</w:t>
            </w:r>
            <w:r>
              <w:rPr>
                <w:spacing w:val="-3"/>
                <w:w w:val="90"/>
                <w:sz w:val="19"/>
              </w:rPr>
              <w:t> </w:t>
            </w:r>
            <w:r>
              <w:rPr>
                <w:w w:val="90"/>
                <w:sz w:val="19"/>
              </w:rPr>
              <w:t>conocimiento</w:t>
            </w:r>
            <w:r>
              <w:rPr>
                <w:spacing w:val="-3"/>
                <w:w w:val="90"/>
                <w:sz w:val="19"/>
              </w:rPr>
              <w:t> </w:t>
            </w:r>
            <w:r>
              <w:rPr>
                <w:w w:val="90"/>
                <w:sz w:val="19"/>
              </w:rPr>
              <w:t>y</w:t>
            </w:r>
            <w:r>
              <w:rPr>
                <w:spacing w:val="-3"/>
                <w:w w:val="90"/>
                <w:sz w:val="19"/>
              </w:rPr>
              <w:t> </w:t>
            </w:r>
            <w:r>
              <w:rPr>
                <w:w w:val="90"/>
                <w:sz w:val="19"/>
              </w:rPr>
              <w:t>el</w:t>
            </w:r>
            <w:r>
              <w:rPr>
                <w:spacing w:val="-3"/>
                <w:w w:val="90"/>
                <w:sz w:val="19"/>
              </w:rPr>
              <w:t> </w:t>
            </w:r>
            <w:r>
              <w:rPr>
                <w:w w:val="90"/>
                <w:sz w:val="19"/>
              </w:rPr>
              <w:t>actor</w:t>
            </w:r>
            <w:r>
              <w:rPr>
                <w:spacing w:val="-3"/>
                <w:w w:val="90"/>
                <w:sz w:val="19"/>
              </w:rPr>
              <w:t> </w:t>
            </w:r>
            <w:r>
              <w:rPr>
                <w:w w:val="90"/>
                <w:sz w:val="19"/>
              </w:rPr>
              <w:t>del </w:t>
            </w:r>
            <w:r>
              <w:rPr>
                <w:spacing w:val="-2"/>
                <w:sz w:val="19"/>
              </w:rPr>
              <w:t>conocimiento</w:t>
            </w:r>
          </w:p>
        </w:tc>
        <w:tc>
          <w:tcPr>
            <w:tcW w:w="2457" w:type="dxa"/>
          </w:tcPr>
          <w:p>
            <w:pPr>
              <w:pStyle w:val="TableParagraph"/>
              <w:ind w:left="10" w:right="4"/>
              <w:jc w:val="center"/>
              <w:rPr>
                <w:sz w:val="19"/>
              </w:rPr>
            </w:pPr>
            <w:r>
              <w:rPr>
                <w:spacing w:val="-6"/>
                <w:sz w:val="19"/>
              </w:rPr>
              <w:t>Exposición</w:t>
            </w:r>
            <w:r>
              <w:rPr>
                <w:spacing w:val="-8"/>
                <w:sz w:val="19"/>
              </w:rPr>
              <w:t> </w:t>
            </w:r>
            <w:r>
              <w:rPr>
                <w:spacing w:val="-6"/>
                <w:sz w:val="19"/>
              </w:rPr>
              <w:t>de</w:t>
            </w:r>
            <w:r>
              <w:rPr>
                <w:spacing w:val="-7"/>
                <w:sz w:val="19"/>
              </w:rPr>
              <w:t> </w:t>
            </w:r>
            <w:r>
              <w:rPr>
                <w:spacing w:val="-6"/>
                <w:sz w:val="19"/>
              </w:rPr>
              <w:t>TdC</w:t>
            </w:r>
          </w:p>
        </w:tc>
        <w:tc>
          <w:tcPr>
            <w:tcW w:w="2457" w:type="dxa"/>
          </w:tcPr>
          <w:p>
            <w:pPr>
              <w:pStyle w:val="TableParagraph"/>
              <w:spacing w:line="283" w:lineRule="auto"/>
              <w:ind w:left="83" w:firstLine="85"/>
              <w:rPr>
                <w:sz w:val="19"/>
              </w:rPr>
            </w:pPr>
            <w:r>
              <w:rPr>
                <w:spacing w:val="-2"/>
                <w:sz w:val="19"/>
              </w:rPr>
              <w:t>Áreas</w:t>
            </w:r>
            <w:r>
              <w:rPr>
                <w:spacing w:val="-17"/>
                <w:sz w:val="19"/>
              </w:rPr>
              <w:t> </w:t>
            </w:r>
            <w:r>
              <w:rPr>
                <w:spacing w:val="-2"/>
                <w:sz w:val="19"/>
              </w:rPr>
              <w:t>de</w:t>
            </w:r>
            <w:r>
              <w:rPr>
                <w:spacing w:val="-17"/>
                <w:sz w:val="19"/>
              </w:rPr>
              <w:t> </w:t>
            </w:r>
            <w:r>
              <w:rPr>
                <w:spacing w:val="-2"/>
                <w:sz w:val="19"/>
              </w:rPr>
              <w:t>conocimiento:</w:t>
            </w:r>
            <w:r>
              <w:rPr>
                <w:spacing w:val="-17"/>
                <w:sz w:val="19"/>
              </w:rPr>
              <w:t> </w:t>
            </w:r>
            <w:r>
              <w:rPr>
                <w:spacing w:val="-2"/>
                <w:sz w:val="19"/>
              </w:rPr>
              <w:t>un </w:t>
            </w:r>
            <w:r>
              <w:rPr>
                <w:w w:val="90"/>
                <w:sz w:val="19"/>
              </w:rPr>
              <w:t>análisis</w:t>
            </w:r>
            <w:r>
              <w:rPr>
                <w:spacing w:val="-5"/>
                <w:sz w:val="19"/>
              </w:rPr>
              <w:t> </w:t>
            </w:r>
            <w:r>
              <w:rPr>
                <w:w w:val="90"/>
                <w:sz w:val="19"/>
              </w:rPr>
              <w:t>detallado</w:t>
            </w:r>
            <w:r>
              <w:rPr>
                <w:spacing w:val="-5"/>
                <w:sz w:val="19"/>
              </w:rPr>
              <w:t> </w:t>
            </w:r>
            <w:r>
              <w:rPr>
                <w:w w:val="90"/>
                <w:sz w:val="19"/>
              </w:rPr>
              <w:t>de</w:t>
            </w:r>
            <w:r>
              <w:rPr>
                <w:spacing w:val="-5"/>
                <w:sz w:val="19"/>
              </w:rPr>
              <w:t> </w:t>
            </w:r>
            <w:r>
              <w:rPr>
                <w:w w:val="90"/>
                <w:sz w:val="19"/>
              </w:rPr>
              <w:t>las</w:t>
            </w:r>
            <w:r>
              <w:rPr>
                <w:spacing w:val="-4"/>
                <w:sz w:val="19"/>
              </w:rPr>
              <w:t> </w:t>
            </w:r>
            <w:r>
              <w:rPr>
                <w:spacing w:val="-2"/>
                <w:w w:val="90"/>
                <w:sz w:val="19"/>
              </w:rPr>
              <w:t>artes</w:t>
            </w:r>
          </w:p>
        </w:tc>
      </w:tr>
      <w:tr>
        <w:trPr>
          <w:trHeight w:val="880" w:hRule="atLeast"/>
        </w:trPr>
        <w:tc>
          <w:tcPr>
            <w:tcW w:w="1096" w:type="dxa"/>
          </w:tcPr>
          <w:p>
            <w:pPr>
              <w:pStyle w:val="TableParagraph"/>
              <w:ind w:left="45"/>
              <w:rPr>
                <w:rFonts w:ascii="Arial"/>
                <w:b/>
                <w:sz w:val="19"/>
              </w:rPr>
            </w:pPr>
            <w:r>
              <w:rPr>
                <w:rFonts w:ascii="Arial"/>
                <w:b/>
                <w:spacing w:val="-6"/>
                <w:sz w:val="19"/>
              </w:rPr>
              <w:t>Parte</w:t>
            </w:r>
            <w:r>
              <w:rPr>
                <w:rFonts w:ascii="Arial"/>
                <w:b/>
                <w:spacing w:val="-9"/>
                <w:sz w:val="19"/>
              </w:rPr>
              <w:t> </w:t>
            </w:r>
            <w:r>
              <w:rPr>
                <w:rFonts w:ascii="Arial"/>
                <w:b/>
                <w:spacing w:val="-10"/>
                <w:sz w:val="19"/>
              </w:rPr>
              <w:t>3</w:t>
            </w:r>
          </w:p>
        </w:tc>
        <w:tc>
          <w:tcPr>
            <w:tcW w:w="2457" w:type="dxa"/>
          </w:tcPr>
          <w:p>
            <w:pPr>
              <w:pStyle w:val="TableParagraph"/>
              <w:spacing w:line="283" w:lineRule="auto"/>
              <w:ind w:left="10"/>
              <w:jc w:val="center"/>
              <w:rPr>
                <w:sz w:val="19"/>
              </w:rPr>
            </w:pPr>
            <w:r>
              <w:rPr>
                <w:spacing w:val="-6"/>
                <w:sz w:val="19"/>
              </w:rPr>
              <w:t>Áreas</w:t>
            </w:r>
            <w:r>
              <w:rPr>
                <w:spacing w:val="-17"/>
                <w:sz w:val="19"/>
              </w:rPr>
              <w:t> </w:t>
            </w:r>
            <w:r>
              <w:rPr>
                <w:spacing w:val="-6"/>
                <w:sz w:val="19"/>
              </w:rPr>
              <w:t>de</w:t>
            </w:r>
            <w:r>
              <w:rPr>
                <w:spacing w:val="-17"/>
                <w:sz w:val="19"/>
              </w:rPr>
              <w:t> </w:t>
            </w:r>
            <w:r>
              <w:rPr>
                <w:spacing w:val="-6"/>
                <w:sz w:val="19"/>
              </w:rPr>
              <w:t>conocimiento:</w:t>
            </w:r>
            <w:r>
              <w:rPr>
                <w:spacing w:val="-17"/>
                <w:sz w:val="19"/>
              </w:rPr>
              <w:t> </w:t>
            </w:r>
            <w:r>
              <w:rPr>
                <w:spacing w:val="-6"/>
                <w:sz w:val="19"/>
              </w:rPr>
              <w:t>un </w:t>
            </w:r>
            <w:r>
              <w:rPr>
                <w:sz w:val="19"/>
              </w:rPr>
              <w:t>análisis</w:t>
            </w:r>
            <w:r>
              <w:rPr>
                <w:spacing w:val="-8"/>
                <w:sz w:val="19"/>
              </w:rPr>
              <w:t> </w:t>
            </w:r>
            <w:r>
              <w:rPr>
                <w:sz w:val="19"/>
              </w:rPr>
              <w:t>detallado</w:t>
            </w:r>
            <w:r>
              <w:rPr>
                <w:spacing w:val="-8"/>
                <w:sz w:val="19"/>
              </w:rPr>
              <w:t> </w:t>
            </w:r>
            <w:r>
              <w:rPr>
                <w:sz w:val="19"/>
              </w:rPr>
              <w:t>de</w:t>
            </w:r>
            <w:r>
              <w:rPr>
                <w:spacing w:val="-8"/>
                <w:sz w:val="19"/>
              </w:rPr>
              <w:t> </w:t>
            </w:r>
            <w:r>
              <w:rPr>
                <w:sz w:val="19"/>
              </w:rPr>
              <w:t>las </w:t>
            </w:r>
            <w:r>
              <w:rPr>
                <w:spacing w:val="-2"/>
                <w:sz w:val="19"/>
              </w:rPr>
              <w:t>matemáticas</w:t>
            </w:r>
          </w:p>
        </w:tc>
        <w:tc>
          <w:tcPr>
            <w:tcW w:w="2457" w:type="dxa"/>
          </w:tcPr>
          <w:p>
            <w:pPr>
              <w:pStyle w:val="TableParagraph"/>
              <w:spacing w:line="283" w:lineRule="auto"/>
              <w:ind w:left="10" w:right="2"/>
              <w:jc w:val="center"/>
              <w:rPr>
                <w:sz w:val="19"/>
              </w:rPr>
            </w:pPr>
            <w:r>
              <w:rPr>
                <w:spacing w:val="-6"/>
                <w:sz w:val="19"/>
              </w:rPr>
              <w:t>Áreas</w:t>
            </w:r>
            <w:r>
              <w:rPr>
                <w:spacing w:val="-17"/>
                <w:sz w:val="19"/>
              </w:rPr>
              <w:t> </w:t>
            </w:r>
            <w:r>
              <w:rPr>
                <w:spacing w:val="-6"/>
                <w:sz w:val="19"/>
              </w:rPr>
              <w:t>de</w:t>
            </w:r>
            <w:r>
              <w:rPr>
                <w:spacing w:val="-17"/>
                <w:sz w:val="19"/>
              </w:rPr>
              <w:t> </w:t>
            </w:r>
            <w:r>
              <w:rPr>
                <w:spacing w:val="-6"/>
                <w:sz w:val="19"/>
              </w:rPr>
              <w:t>conocimiento:</w:t>
            </w:r>
            <w:r>
              <w:rPr>
                <w:spacing w:val="-17"/>
                <w:sz w:val="19"/>
              </w:rPr>
              <w:t> </w:t>
            </w:r>
            <w:r>
              <w:rPr>
                <w:spacing w:val="-6"/>
                <w:sz w:val="19"/>
              </w:rPr>
              <w:t>un </w:t>
            </w:r>
            <w:r>
              <w:rPr>
                <w:sz w:val="19"/>
              </w:rPr>
              <w:t>análisis</w:t>
            </w:r>
            <w:r>
              <w:rPr>
                <w:spacing w:val="-8"/>
                <w:sz w:val="19"/>
              </w:rPr>
              <w:t> </w:t>
            </w:r>
            <w:r>
              <w:rPr>
                <w:sz w:val="19"/>
              </w:rPr>
              <w:t>detallado</w:t>
            </w:r>
            <w:r>
              <w:rPr>
                <w:spacing w:val="-8"/>
                <w:sz w:val="19"/>
              </w:rPr>
              <w:t> </w:t>
            </w:r>
            <w:r>
              <w:rPr>
                <w:sz w:val="19"/>
              </w:rPr>
              <w:t>de</w:t>
            </w:r>
            <w:r>
              <w:rPr>
                <w:spacing w:val="-8"/>
                <w:sz w:val="19"/>
              </w:rPr>
              <w:t> </w:t>
            </w:r>
            <w:r>
              <w:rPr>
                <w:sz w:val="19"/>
              </w:rPr>
              <w:t>las ciencias</w:t>
            </w:r>
            <w:r>
              <w:rPr>
                <w:spacing w:val="-17"/>
                <w:sz w:val="19"/>
              </w:rPr>
              <w:t> </w:t>
            </w:r>
            <w:r>
              <w:rPr>
                <w:sz w:val="19"/>
              </w:rPr>
              <w:t>humanas</w:t>
            </w:r>
          </w:p>
        </w:tc>
        <w:tc>
          <w:tcPr>
            <w:tcW w:w="2457" w:type="dxa"/>
          </w:tcPr>
          <w:p>
            <w:pPr>
              <w:pStyle w:val="TableParagraph"/>
              <w:spacing w:line="283" w:lineRule="auto"/>
              <w:ind w:left="10" w:right="3"/>
              <w:jc w:val="center"/>
              <w:rPr>
                <w:sz w:val="19"/>
              </w:rPr>
            </w:pPr>
            <w:r>
              <w:rPr>
                <w:spacing w:val="-6"/>
                <w:sz w:val="19"/>
              </w:rPr>
              <w:t>Áreas</w:t>
            </w:r>
            <w:r>
              <w:rPr>
                <w:spacing w:val="-17"/>
                <w:sz w:val="19"/>
              </w:rPr>
              <w:t> </w:t>
            </w:r>
            <w:r>
              <w:rPr>
                <w:spacing w:val="-6"/>
                <w:sz w:val="19"/>
              </w:rPr>
              <w:t>de</w:t>
            </w:r>
            <w:r>
              <w:rPr>
                <w:spacing w:val="-17"/>
                <w:sz w:val="19"/>
              </w:rPr>
              <w:t> </w:t>
            </w:r>
            <w:r>
              <w:rPr>
                <w:spacing w:val="-6"/>
                <w:sz w:val="19"/>
              </w:rPr>
              <w:t>conocimiento:</w:t>
            </w:r>
            <w:r>
              <w:rPr>
                <w:spacing w:val="-17"/>
                <w:sz w:val="19"/>
              </w:rPr>
              <w:t> </w:t>
            </w:r>
            <w:r>
              <w:rPr>
                <w:spacing w:val="-6"/>
                <w:sz w:val="19"/>
              </w:rPr>
              <w:t>un </w:t>
            </w:r>
            <w:r>
              <w:rPr>
                <w:sz w:val="19"/>
              </w:rPr>
              <w:t>análisis</w:t>
            </w:r>
            <w:r>
              <w:rPr>
                <w:spacing w:val="-8"/>
                <w:sz w:val="19"/>
              </w:rPr>
              <w:t> </w:t>
            </w:r>
            <w:r>
              <w:rPr>
                <w:sz w:val="19"/>
              </w:rPr>
              <w:t>detallado</w:t>
            </w:r>
            <w:r>
              <w:rPr>
                <w:spacing w:val="-8"/>
                <w:sz w:val="19"/>
              </w:rPr>
              <w:t> </w:t>
            </w:r>
            <w:r>
              <w:rPr>
                <w:sz w:val="19"/>
              </w:rPr>
              <w:t>de</w:t>
            </w:r>
            <w:r>
              <w:rPr>
                <w:spacing w:val="-8"/>
                <w:sz w:val="19"/>
              </w:rPr>
              <w:t> </w:t>
            </w:r>
            <w:r>
              <w:rPr>
                <w:sz w:val="19"/>
              </w:rPr>
              <w:t>las ciencias</w:t>
            </w:r>
            <w:r>
              <w:rPr>
                <w:spacing w:val="-17"/>
                <w:sz w:val="19"/>
              </w:rPr>
              <w:t> </w:t>
            </w:r>
            <w:r>
              <w:rPr>
                <w:sz w:val="19"/>
              </w:rPr>
              <w:t>naturales</w:t>
            </w:r>
          </w:p>
        </w:tc>
      </w:tr>
      <w:tr>
        <w:trPr>
          <w:trHeight w:val="360" w:hRule="atLeast"/>
        </w:trPr>
        <w:tc>
          <w:tcPr>
            <w:tcW w:w="1096" w:type="dxa"/>
          </w:tcPr>
          <w:p>
            <w:pPr>
              <w:pStyle w:val="TableParagraph"/>
              <w:ind w:left="45"/>
              <w:rPr>
                <w:rFonts w:ascii="Arial"/>
                <w:b/>
                <w:sz w:val="19"/>
              </w:rPr>
            </w:pPr>
            <w:r>
              <w:rPr>
                <w:rFonts w:ascii="Arial"/>
                <w:b/>
                <w:spacing w:val="-6"/>
                <w:sz w:val="19"/>
              </w:rPr>
              <w:t>Parte</w:t>
            </w:r>
            <w:r>
              <w:rPr>
                <w:rFonts w:ascii="Arial"/>
                <w:b/>
                <w:spacing w:val="-9"/>
                <w:sz w:val="19"/>
              </w:rPr>
              <w:t> </w:t>
            </w:r>
            <w:r>
              <w:rPr>
                <w:rFonts w:ascii="Arial"/>
                <w:b/>
                <w:spacing w:val="-10"/>
                <w:sz w:val="19"/>
              </w:rPr>
              <w:t>4</w:t>
            </w:r>
          </w:p>
        </w:tc>
        <w:tc>
          <w:tcPr>
            <w:tcW w:w="2457" w:type="dxa"/>
          </w:tcPr>
          <w:p>
            <w:pPr>
              <w:pStyle w:val="TableParagraph"/>
              <w:ind w:left="316"/>
              <w:rPr>
                <w:sz w:val="19"/>
              </w:rPr>
            </w:pPr>
            <w:r>
              <w:rPr>
                <w:w w:val="90"/>
                <w:sz w:val="19"/>
              </w:rPr>
              <w:t>Áreas</w:t>
            </w:r>
            <w:r>
              <w:rPr>
                <w:spacing w:val="-2"/>
                <w:sz w:val="19"/>
              </w:rPr>
              <w:t> </w:t>
            </w:r>
            <w:r>
              <w:rPr>
                <w:w w:val="90"/>
                <w:sz w:val="19"/>
              </w:rPr>
              <w:t>de</w:t>
            </w:r>
            <w:r>
              <w:rPr>
                <w:spacing w:val="-1"/>
                <w:sz w:val="19"/>
              </w:rPr>
              <w:t> </w:t>
            </w:r>
            <w:r>
              <w:rPr>
                <w:spacing w:val="-2"/>
                <w:w w:val="90"/>
                <w:sz w:val="19"/>
              </w:rPr>
              <w:t>conocimiento</w:t>
            </w:r>
          </w:p>
        </w:tc>
        <w:tc>
          <w:tcPr>
            <w:tcW w:w="2457" w:type="dxa"/>
          </w:tcPr>
          <w:p>
            <w:pPr>
              <w:pStyle w:val="TableParagraph"/>
              <w:ind w:left="10" w:right="4"/>
              <w:jc w:val="center"/>
              <w:rPr>
                <w:sz w:val="19"/>
              </w:rPr>
            </w:pPr>
            <w:r>
              <w:rPr>
                <w:w w:val="90"/>
                <w:sz w:val="19"/>
              </w:rPr>
              <w:t>Redacción</w:t>
            </w:r>
            <w:r>
              <w:rPr>
                <w:spacing w:val="5"/>
                <w:sz w:val="19"/>
              </w:rPr>
              <w:t> </w:t>
            </w:r>
            <w:r>
              <w:rPr>
                <w:w w:val="90"/>
                <w:sz w:val="19"/>
              </w:rPr>
              <w:t>del</w:t>
            </w:r>
            <w:r>
              <w:rPr>
                <w:spacing w:val="6"/>
                <w:sz w:val="19"/>
              </w:rPr>
              <w:t> </w:t>
            </w:r>
            <w:r>
              <w:rPr>
                <w:w w:val="90"/>
                <w:sz w:val="19"/>
              </w:rPr>
              <w:t>ensayo</w:t>
            </w:r>
            <w:r>
              <w:rPr>
                <w:spacing w:val="5"/>
                <w:sz w:val="19"/>
              </w:rPr>
              <w:t> </w:t>
            </w:r>
            <w:r>
              <w:rPr>
                <w:w w:val="90"/>
                <w:sz w:val="19"/>
              </w:rPr>
              <w:t>de</w:t>
            </w:r>
            <w:r>
              <w:rPr>
                <w:spacing w:val="6"/>
                <w:sz w:val="19"/>
              </w:rPr>
              <w:t> </w:t>
            </w:r>
            <w:r>
              <w:rPr>
                <w:spacing w:val="-5"/>
                <w:w w:val="90"/>
                <w:sz w:val="19"/>
              </w:rPr>
              <w:t>TdC</w:t>
            </w:r>
          </w:p>
        </w:tc>
        <w:tc>
          <w:tcPr>
            <w:tcW w:w="2457" w:type="dxa"/>
          </w:tcPr>
          <w:p>
            <w:pPr>
              <w:pStyle w:val="TableParagraph"/>
              <w:ind w:left="10" w:right="6"/>
              <w:jc w:val="center"/>
              <w:rPr>
                <w:sz w:val="19"/>
              </w:rPr>
            </w:pPr>
            <w:r>
              <w:rPr>
                <w:spacing w:val="-2"/>
                <w:sz w:val="19"/>
              </w:rPr>
              <w:t>Reflexiones</w:t>
            </w:r>
          </w:p>
        </w:tc>
      </w:tr>
    </w:tbl>
    <w:p>
      <w:pPr>
        <w:pStyle w:val="BodyText"/>
      </w:pPr>
    </w:p>
    <w:tbl>
      <w:tblPr>
        <w:tblW w:w="0" w:type="auto"/>
        <w:jc w:val="left"/>
        <w:tblInd w:w="127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2128"/>
        <w:gridCol w:w="2128"/>
        <w:gridCol w:w="2128"/>
        <w:gridCol w:w="2128"/>
      </w:tblGrid>
      <w:tr>
        <w:trPr>
          <w:trHeight w:val="620" w:hRule="atLeast"/>
        </w:trPr>
        <w:tc>
          <w:tcPr>
            <w:tcW w:w="8512" w:type="dxa"/>
            <w:gridSpan w:val="4"/>
            <w:shd w:val="clear" w:color="auto" w:fill="E5E5E5"/>
          </w:tcPr>
          <w:p>
            <w:pPr>
              <w:pStyle w:val="TableParagraph"/>
              <w:spacing w:line="285" w:lineRule="auto"/>
              <w:ind w:left="972" w:hanging="695"/>
              <w:rPr>
                <w:rFonts w:ascii="Arial" w:hAnsi="Arial"/>
                <w:b/>
                <w:sz w:val="19"/>
              </w:rPr>
            </w:pPr>
            <w:r>
              <w:rPr>
                <w:rFonts w:ascii="Arial" w:hAnsi="Arial"/>
                <w:b/>
                <w:color w:val="7F7F7F"/>
                <w:w w:val="90"/>
                <w:sz w:val="19"/>
              </w:rPr>
              <w:t>Ejemplo C: Un curso de TdC organizado o enmarcado en torno a una exploración de conceptos, </w:t>
            </w:r>
            <w:r>
              <w:rPr>
                <w:rFonts w:ascii="Arial" w:hAnsi="Arial"/>
                <w:b/>
                <w:color w:val="7F7F7F"/>
                <w:spacing w:val="-4"/>
                <w:sz w:val="19"/>
              </w:rPr>
              <w:t>donde</w:t>
            </w:r>
            <w:r>
              <w:rPr>
                <w:rFonts w:ascii="Arial" w:hAnsi="Arial"/>
                <w:b/>
                <w:color w:val="7F7F7F"/>
                <w:spacing w:val="-15"/>
                <w:sz w:val="19"/>
              </w:rPr>
              <w:t> </w:t>
            </w:r>
            <w:r>
              <w:rPr>
                <w:rFonts w:ascii="Arial" w:hAnsi="Arial"/>
                <w:b/>
                <w:color w:val="7F7F7F"/>
                <w:spacing w:val="-4"/>
                <w:sz w:val="19"/>
              </w:rPr>
              <w:t>se</w:t>
            </w:r>
            <w:r>
              <w:rPr>
                <w:rFonts w:ascii="Arial" w:hAnsi="Arial"/>
                <w:b/>
                <w:color w:val="7F7F7F"/>
                <w:spacing w:val="-15"/>
                <w:sz w:val="19"/>
              </w:rPr>
              <w:t> </w:t>
            </w:r>
            <w:r>
              <w:rPr>
                <w:rFonts w:ascii="Arial" w:hAnsi="Arial"/>
                <w:b/>
                <w:color w:val="7F7F7F"/>
                <w:spacing w:val="-4"/>
                <w:sz w:val="19"/>
              </w:rPr>
              <w:t>debatan</w:t>
            </w:r>
            <w:r>
              <w:rPr>
                <w:rFonts w:ascii="Arial" w:hAnsi="Arial"/>
                <w:b/>
                <w:color w:val="7F7F7F"/>
                <w:spacing w:val="-15"/>
                <w:sz w:val="19"/>
              </w:rPr>
              <w:t> </w:t>
            </w:r>
            <w:r>
              <w:rPr>
                <w:rFonts w:ascii="Arial" w:hAnsi="Arial"/>
                <w:b/>
                <w:color w:val="7F7F7F"/>
                <w:spacing w:val="-4"/>
                <w:sz w:val="19"/>
              </w:rPr>
              <w:t>los</w:t>
            </w:r>
            <w:r>
              <w:rPr>
                <w:rFonts w:ascii="Arial" w:hAnsi="Arial"/>
                <w:b/>
                <w:color w:val="7F7F7F"/>
                <w:spacing w:val="-15"/>
                <w:sz w:val="19"/>
              </w:rPr>
              <w:t> </w:t>
            </w:r>
            <w:r>
              <w:rPr>
                <w:rFonts w:ascii="Arial" w:hAnsi="Arial"/>
                <w:b/>
                <w:color w:val="7F7F7F"/>
                <w:spacing w:val="-4"/>
                <w:sz w:val="19"/>
              </w:rPr>
              <w:t>temas</w:t>
            </w:r>
            <w:r>
              <w:rPr>
                <w:rFonts w:ascii="Arial" w:hAnsi="Arial"/>
                <w:b/>
                <w:color w:val="7F7F7F"/>
                <w:spacing w:val="-15"/>
                <w:sz w:val="19"/>
              </w:rPr>
              <w:t> </w:t>
            </w:r>
            <w:r>
              <w:rPr>
                <w:rFonts w:ascii="Arial" w:hAnsi="Arial"/>
                <w:b/>
                <w:color w:val="7F7F7F"/>
                <w:spacing w:val="-4"/>
                <w:sz w:val="19"/>
              </w:rPr>
              <w:t>y</w:t>
            </w:r>
            <w:r>
              <w:rPr>
                <w:rFonts w:ascii="Arial" w:hAnsi="Arial"/>
                <w:b/>
                <w:color w:val="7F7F7F"/>
                <w:spacing w:val="-15"/>
                <w:sz w:val="19"/>
              </w:rPr>
              <w:t> </w:t>
            </w:r>
            <w:r>
              <w:rPr>
                <w:rFonts w:ascii="Arial" w:hAnsi="Arial"/>
                <w:b/>
                <w:color w:val="7F7F7F"/>
                <w:spacing w:val="-4"/>
                <w:sz w:val="19"/>
              </w:rPr>
              <w:t>las</w:t>
            </w:r>
            <w:r>
              <w:rPr>
                <w:rFonts w:ascii="Arial" w:hAnsi="Arial"/>
                <w:b/>
                <w:color w:val="7F7F7F"/>
                <w:spacing w:val="-15"/>
                <w:sz w:val="19"/>
              </w:rPr>
              <w:t> </w:t>
            </w:r>
            <w:r>
              <w:rPr>
                <w:rFonts w:ascii="Arial" w:hAnsi="Arial"/>
                <w:b/>
                <w:color w:val="7F7F7F"/>
                <w:spacing w:val="-4"/>
                <w:sz w:val="19"/>
              </w:rPr>
              <w:t>áreas</w:t>
            </w:r>
            <w:r>
              <w:rPr>
                <w:rFonts w:ascii="Arial" w:hAnsi="Arial"/>
                <w:b/>
                <w:color w:val="7F7F7F"/>
                <w:spacing w:val="-15"/>
                <w:sz w:val="19"/>
              </w:rPr>
              <w:t> </w:t>
            </w:r>
            <w:r>
              <w:rPr>
                <w:rFonts w:ascii="Arial" w:hAnsi="Arial"/>
                <w:b/>
                <w:color w:val="7F7F7F"/>
                <w:spacing w:val="-4"/>
                <w:sz w:val="19"/>
              </w:rPr>
              <w:t>de</w:t>
            </w:r>
            <w:r>
              <w:rPr>
                <w:rFonts w:ascii="Arial" w:hAnsi="Arial"/>
                <w:b/>
                <w:color w:val="7F7F7F"/>
                <w:spacing w:val="-15"/>
                <w:sz w:val="19"/>
              </w:rPr>
              <w:t> </w:t>
            </w:r>
            <w:r>
              <w:rPr>
                <w:rFonts w:ascii="Arial" w:hAnsi="Arial"/>
                <w:b/>
                <w:color w:val="7F7F7F"/>
                <w:spacing w:val="-4"/>
                <w:sz w:val="19"/>
              </w:rPr>
              <w:t>conocimiento</w:t>
            </w:r>
            <w:r>
              <w:rPr>
                <w:rFonts w:ascii="Arial" w:hAnsi="Arial"/>
                <w:b/>
                <w:color w:val="7F7F7F"/>
                <w:spacing w:val="-15"/>
                <w:sz w:val="19"/>
              </w:rPr>
              <w:t> </w:t>
            </w:r>
            <w:r>
              <w:rPr>
                <w:rFonts w:ascii="Arial" w:hAnsi="Arial"/>
                <w:b/>
                <w:color w:val="7F7F7F"/>
                <w:spacing w:val="-4"/>
                <w:sz w:val="19"/>
              </w:rPr>
              <w:t>en</w:t>
            </w:r>
            <w:r>
              <w:rPr>
                <w:rFonts w:ascii="Arial" w:hAnsi="Arial"/>
                <w:b/>
                <w:color w:val="7F7F7F"/>
                <w:spacing w:val="-15"/>
                <w:sz w:val="19"/>
              </w:rPr>
              <w:t> </w:t>
            </w:r>
            <w:r>
              <w:rPr>
                <w:rFonts w:ascii="Arial" w:hAnsi="Arial"/>
                <w:b/>
                <w:color w:val="7F7F7F"/>
                <w:spacing w:val="-4"/>
                <w:sz w:val="19"/>
              </w:rPr>
              <w:t>todas</w:t>
            </w:r>
            <w:r>
              <w:rPr>
                <w:rFonts w:ascii="Arial" w:hAnsi="Arial"/>
                <w:b/>
                <w:color w:val="7F7F7F"/>
                <w:spacing w:val="-15"/>
                <w:sz w:val="19"/>
              </w:rPr>
              <w:t> </w:t>
            </w:r>
            <w:r>
              <w:rPr>
                <w:rFonts w:ascii="Arial" w:hAnsi="Arial"/>
                <w:b/>
                <w:color w:val="7F7F7F"/>
                <w:spacing w:val="-4"/>
                <w:sz w:val="19"/>
              </w:rPr>
              <w:t>las</w:t>
            </w:r>
            <w:r>
              <w:rPr>
                <w:rFonts w:ascii="Arial" w:hAnsi="Arial"/>
                <w:b/>
                <w:color w:val="7F7F7F"/>
                <w:spacing w:val="-15"/>
                <w:sz w:val="19"/>
              </w:rPr>
              <w:t> </w:t>
            </w:r>
            <w:r>
              <w:rPr>
                <w:rFonts w:ascii="Arial" w:hAnsi="Arial"/>
                <w:b/>
                <w:color w:val="7F7F7F"/>
                <w:spacing w:val="-4"/>
                <w:sz w:val="19"/>
              </w:rPr>
              <w:t>unidades</w:t>
            </w:r>
          </w:p>
        </w:tc>
      </w:tr>
      <w:tr>
        <w:trPr>
          <w:trHeight w:val="679" w:hRule="atLeast"/>
        </w:trPr>
        <w:tc>
          <w:tcPr>
            <w:tcW w:w="2128" w:type="dxa"/>
          </w:tcPr>
          <w:p>
            <w:pPr>
              <w:pStyle w:val="TableParagraph"/>
              <w:ind w:left="15" w:right="5"/>
              <w:jc w:val="center"/>
              <w:rPr>
                <w:rFonts w:ascii="Arial"/>
                <w:b/>
                <w:sz w:val="19"/>
              </w:rPr>
            </w:pPr>
            <w:r>
              <w:rPr>
                <w:rFonts w:ascii="Arial"/>
                <w:b/>
                <w:spacing w:val="-2"/>
                <w:sz w:val="19"/>
              </w:rPr>
              <w:t>Comienzo</w:t>
            </w:r>
          </w:p>
          <w:p>
            <w:pPr>
              <w:pStyle w:val="TableParagraph"/>
              <w:spacing w:before="101"/>
              <w:ind w:left="15" w:right="5"/>
              <w:jc w:val="center"/>
              <w:rPr>
                <w:sz w:val="19"/>
              </w:rPr>
            </w:pPr>
            <w:r>
              <w:rPr>
                <w:w w:val="90"/>
                <w:sz w:val="19"/>
              </w:rPr>
              <w:t>Certeza</w:t>
            </w:r>
            <w:r>
              <w:rPr>
                <w:spacing w:val="-9"/>
                <w:w w:val="90"/>
                <w:sz w:val="19"/>
              </w:rPr>
              <w:t> </w:t>
            </w:r>
            <w:r>
              <w:rPr>
                <w:w w:val="90"/>
                <w:sz w:val="19"/>
              </w:rPr>
              <w:t>y</w:t>
            </w:r>
            <w:r>
              <w:rPr>
                <w:spacing w:val="-9"/>
                <w:w w:val="90"/>
                <w:sz w:val="19"/>
              </w:rPr>
              <w:t> </w:t>
            </w:r>
            <w:r>
              <w:rPr>
                <w:spacing w:val="-2"/>
                <w:w w:val="90"/>
                <w:sz w:val="19"/>
              </w:rPr>
              <w:t>ambigüedad</w:t>
            </w:r>
          </w:p>
        </w:tc>
        <w:tc>
          <w:tcPr>
            <w:tcW w:w="2128" w:type="dxa"/>
          </w:tcPr>
          <w:p>
            <w:pPr>
              <w:pStyle w:val="TableParagraph"/>
              <w:spacing w:line="283" w:lineRule="auto"/>
              <w:ind w:left="596" w:right="196" w:hanging="91"/>
              <w:rPr>
                <w:sz w:val="19"/>
              </w:rPr>
            </w:pPr>
            <w:r>
              <w:rPr>
                <w:w w:val="90"/>
                <w:sz w:val="19"/>
              </w:rPr>
              <w:t>Perspectivas</w:t>
            </w:r>
            <w:r>
              <w:rPr>
                <w:spacing w:val="-12"/>
                <w:w w:val="90"/>
                <w:sz w:val="19"/>
              </w:rPr>
              <w:t> </w:t>
            </w:r>
            <w:r>
              <w:rPr>
                <w:w w:val="90"/>
                <w:sz w:val="19"/>
              </w:rPr>
              <w:t>y </w:t>
            </w:r>
            <w:r>
              <w:rPr>
                <w:spacing w:val="-2"/>
                <w:sz w:val="19"/>
              </w:rPr>
              <w:t>paradigmas</w:t>
            </w:r>
          </w:p>
        </w:tc>
        <w:tc>
          <w:tcPr>
            <w:tcW w:w="2128" w:type="dxa"/>
          </w:tcPr>
          <w:p>
            <w:pPr>
              <w:pStyle w:val="TableParagraph"/>
              <w:ind w:left="15" w:right="3"/>
              <w:jc w:val="center"/>
              <w:rPr>
                <w:sz w:val="19"/>
              </w:rPr>
            </w:pPr>
            <w:r>
              <w:rPr>
                <w:w w:val="90"/>
                <w:sz w:val="19"/>
              </w:rPr>
              <w:t>Verdad</w:t>
            </w:r>
            <w:r>
              <w:rPr>
                <w:spacing w:val="-3"/>
                <w:sz w:val="19"/>
              </w:rPr>
              <w:t> </w:t>
            </w:r>
            <w:r>
              <w:rPr>
                <w:w w:val="90"/>
                <w:sz w:val="19"/>
              </w:rPr>
              <w:t>y</w:t>
            </w:r>
            <w:r>
              <w:rPr>
                <w:spacing w:val="-3"/>
                <w:sz w:val="19"/>
              </w:rPr>
              <w:t> </w:t>
            </w:r>
            <w:r>
              <w:rPr>
                <w:spacing w:val="-2"/>
                <w:w w:val="90"/>
                <w:sz w:val="19"/>
              </w:rPr>
              <w:t>objetividad</w:t>
            </w:r>
          </w:p>
        </w:tc>
        <w:tc>
          <w:tcPr>
            <w:tcW w:w="2128" w:type="dxa"/>
          </w:tcPr>
          <w:p>
            <w:pPr>
              <w:pStyle w:val="TableParagraph"/>
              <w:ind w:left="15" w:right="2"/>
              <w:jc w:val="center"/>
              <w:rPr>
                <w:sz w:val="19"/>
              </w:rPr>
            </w:pPr>
            <w:r>
              <w:rPr>
                <w:w w:val="90"/>
                <w:sz w:val="19"/>
              </w:rPr>
              <w:t>Tolerancia</w:t>
            </w:r>
            <w:r>
              <w:rPr>
                <w:spacing w:val="-7"/>
                <w:w w:val="90"/>
                <w:sz w:val="19"/>
              </w:rPr>
              <w:t> </w:t>
            </w:r>
            <w:r>
              <w:rPr>
                <w:w w:val="90"/>
                <w:sz w:val="19"/>
              </w:rPr>
              <w:t>e</w:t>
            </w:r>
            <w:r>
              <w:rPr>
                <w:spacing w:val="-6"/>
                <w:w w:val="90"/>
                <w:sz w:val="19"/>
              </w:rPr>
              <w:t> </w:t>
            </w:r>
            <w:r>
              <w:rPr>
                <w:spacing w:val="-2"/>
                <w:w w:val="90"/>
                <w:sz w:val="19"/>
              </w:rPr>
              <w:t>indignación</w:t>
            </w:r>
          </w:p>
        </w:tc>
      </w:tr>
      <w:tr>
        <w:trPr>
          <w:trHeight w:val="620" w:hRule="atLeast"/>
        </w:trPr>
        <w:tc>
          <w:tcPr>
            <w:tcW w:w="2128" w:type="dxa"/>
          </w:tcPr>
          <w:p>
            <w:pPr>
              <w:pStyle w:val="TableParagraph"/>
              <w:ind w:left="15" w:right="5"/>
              <w:jc w:val="center"/>
              <w:rPr>
                <w:sz w:val="19"/>
              </w:rPr>
            </w:pPr>
            <w:r>
              <w:rPr>
                <w:w w:val="90"/>
                <w:sz w:val="19"/>
              </w:rPr>
              <w:t>Cultura</w:t>
            </w:r>
            <w:r>
              <w:rPr>
                <w:spacing w:val="-5"/>
                <w:w w:val="90"/>
                <w:sz w:val="19"/>
              </w:rPr>
              <w:t> </w:t>
            </w:r>
            <w:r>
              <w:rPr>
                <w:w w:val="90"/>
                <w:sz w:val="19"/>
              </w:rPr>
              <w:t>e</w:t>
            </w:r>
            <w:r>
              <w:rPr>
                <w:spacing w:val="-4"/>
                <w:w w:val="90"/>
                <w:sz w:val="19"/>
              </w:rPr>
              <w:t> </w:t>
            </w:r>
            <w:r>
              <w:rPr>
                <w:spacing w:val="-2"/>
                <w:w w:val="90"/>
                <w:sz w:val="19"/>
              </w:rPr>
              <w:t>identidad</w:t>
            </w:r>
          </w:p>
        </w:tc>
        <w:tc>
          <w:tcPr>
            <w:tcW w:w="2128" w:type="dxa"/>
          </w:tcPr>
          <w:p>
            <w:pPr>
              <w:pStyle w:val="TableParagraph"/>
              <w:spacing w:line="283" w:lineRule="auto"/>
              <w:ind w:left="347" w:right="196" w:firstLine="363"/>
              <w:rPr>
                <w:sz w:val="19"/>
              </w:rPr>
            </w:pPr>
            <w:r>
              <w:rPr>
                <w:sz w:val="19"/>
              </w:rPr>
              <w:t>Valores</w:t>
            </w:r>
            <w:r>
              <w:rPr>
                <w:spacing w:val="-17"/>
                <w:sz w:val="19"/>
              </w:rPr>
              <w:t> </w:t>
            </w:r>
            <w:r>
              <w:rPr>
                <w:sz w:val="19"/>
              </w:rPr>
              <w:t>y </w:t>
            </w:r>
            <w:r>
              <w:rPr>
                <w:spacing w:val="-6"/>
                <w:sz w:val="19"/>
              </w:rPr>
              <w:t>responsabilidades</w:t>
            </w:r>
          </w:p>
        </w:tc>
        <w:tc>
          <w:tcPr>
            <w:tcW w:w="2128" w:type="dxa"/>
          </w:tcPr>
          <w:p>
            <w:pPr>
              <w:pStyle w:val="TableParagraph"/>
              <w:ind w:left="15" w:right="3"/>
              <w:jc w:val="center"/>
              <w:rPr>
                <w:sz w:val="19"/>
              </w:rPr>
            </w:pPr>
            <w:r>
              <w:rPr>
                <w:spacing w:val="-6"/>
                <w:sz w:val="19"/>
              </w:rPr>
              <w:t>Exposición</w:t>
            </w:r>
            <w:r>
              <w:rPr>
                <w:spacing w:val="-8"/>
                <w:sz w:val="19"/>
              </w:rPr>
              <w:t> </w:t>
            </w:r>
            <w:r>
              <w:rPr>
                <w:spacing w:val="-6"/>
                <w:sz w:val="19"/>
              </w:rPr>
              <w:t>de</w:t>
            </w:r>
            <w:r>
              <w:rPr>
                <w:spacing w:val="-7"/>
                <w:sz w:val="19"/>
              </w:rPr>
              <w:t> </w:t>
            </w:r>
            <w:r>
              <w:rPr>
                <w:spacing w:val="-6"/>
                <w:sz w:val="19"/>
              </w:rPr>
              <w:t>TdC</w:t>
            </w:r>
          </w:p>
        </w:tc>
        <w:tc>
          <w:tcPr>
            <w:tcW w:w="2128" w:type="dxa"/>
          </w:tcPr>
          <w:p>
            <w:pPr>
              <w:pStyle w:val="TableParagraph"/>
              <w:ind w:left="15" w:right="2"/>
              <w:jc w:val="center"/>
              <w:rPr>
                <w:sz w:val="19"/>
              </w:rPr>
            </w:pPr>
            <w:r>
              <w:rPr>
                <w:w w:val="90"/>
                <w:sz w:val="19"/>
              </w:rPr>
              <w:t>Justificación</w:t>
            </w:r>
            <w:r>
              <w:rPr>
                <w:spacing w:val="-9"/>
                <w:w w:val="90"/>
                <w:sz w:val="19"/>
              </w:rPr>
              <w:t> </w:t>
            </w:r>
            <w:r>
              <w:rPr>
                <w:w w:val="90"/>
                <w:sz w:val="19"/>
              </w:rPr>
              <w:t>y</w:t>
            </w:r>
            <w:r>
              <w:rPr>
                <w:spacing w:val="-9"/>
                <w:w w:val="90"/>
                <w:sz w:val="19"/>
              </w:rPr>
              <w:t> </w:t>
            </w:r>
            <w:r>
              <w:rPr>
                <w:spacing w:val="-2"/>
                <w:w w:val="90"/>
                <w:sz w:val="19"/>
              </w:rPr>
              <w:t>convicción</w:t>
            </w:r>
          </w:p>
        </w:tc>
      </w:tr>
      <w:tr>
        <w:trPr>
          <w:trHeight w:val="940" w:hRule="atLeast"/>
        </w:trPr>
        <w:tc>
          <w:tcPr>
            <w:tcW w:w="2128" w:type="dxa"/>
          </w:tcPr>
          <w:p>
            <w:pPr>
              <w:pStyle w:val="TableParagraph"/>
              <w:ind w:left="15" w:right="5"/>
              <w:jc w:val="center"/>
              <w:rPr>
                <w:sz w:val="19"/>
              </w:rPr>
            </w:pPr>
            <w:r>
              <w:rPr>
                <w:spacing w:val="-6"/>
                <w:sz w:val="19"/>
              </w:rPr>
              <w:t>Pruebas</w:t>
            </w:r>
            <w:r>
              <w:rPr>
                <w:spacing w:val="-13"/>
                <w:sz w:val="19"/>
              </w:rPr>
              <w:t> </w:t>
            </w:r>
            <w:r>
              <w:rPr>
                <w:spacing w:val="-6"/>
                <w:sz w:val="19"/>
              </w:rPr>
              <w:t>y</w:t>
            </w:r>
            <w:r>
              <w:rPr>
                <w:spacing w:val="-12"/>
                <w:sz w:val="19"/>
              </w:rPr>
              <w:t> </w:t>
            </w:r>
            <w:r>
              <w:rPr>
                <w:spacing w:val="-6"/>
                <w:sz w:val="19"/>
              </w:rPr>
              <w:t>demostración</w:t>
            </w:r>
          </w:p>
        </w:tc>
        <w:tc>
          <w:tcPr>
            <w:tcW w:w="2128" w:type="dxa"/>
          </w:tcPr>
          <w:p>
            <w:pPr>
              <w:pStyle w:val="TableParagraph"/>
              <w:spacing w:line="283" w:lineRule="auto"/>
              <w:ind w:left="616" w:right="196" w:hanging="182"/>
              <w:rPr>
                <w:sz w:val="19"/>
              </w:rPr>
            </w:pPr>
            <w:r>
              <w:rPr>
                <w:w w:val="90"/>
                <w:sz w:val="19"/>
              </w:rPr>
              <w:t>Interpretación</w:t>
            </w:r>
            <w:r>
              <w:rPr>
                <w:spacing w:val="-12"/>
                <w:w w:val="90"/>
                <w:sz w:val="19"/>
              </w:rPr>
              <w:t> </w:t>
            </w:r>
            <w:r>
              <w:rPr>
                <w:w w:val="90"/>
                <w:sz w:val="19"/>
              </w:rPr>
              <w:t>y </w:t>
            </w:r>
            <w:r>
              <w:rPr>
                <w:spacing w:val="-2"/>
                <w:sz w:val="19"/>
              </w:rPr>
              <w:t>explicación</w:t>
            </w:r>
          </w:p>
        </w:tc>
        <w:tc>
          <w:tcPr>
            <w:tcW w:w="2128" w:type="dxa"/>
          </w:tcPr>
          <w:p>
            <w:pPr>
              <w:pStyle w:val="TableParagraph"/>
              <w:ind w:left="15" w:right="3"/>
              <w:jc w:val="center"/>
              <w:rPr>
                <w:sz w:val="19"/>
              </w:rPr>
            </w:pPr>
            <w:r>
              <w:rPr>
                <w:spacing w:val="-6"/>
                <w:sz w:val="19"/>
              </w:rPr>
              <w:t>Poder</w:t>
            </w:r>
            <w:r>
              <w:rPr>
                <w:spacing w:val="-14"/>
                <w:sz w:val="19"/>
              </w:rPr>
              <w:t> </w:t>
            </w:r>
            <w:r>
              <w:rPr>
                <w:spacing w:val="-6"/>
                <w:sz w:val="19"/>
              </w:rPr>
              <w:t>y</w:t>
            </w:r>
            <w:r>
              <w:rPr>
                <w:spacing w:val="-14"/>
                <w:sz w:val="19"/>
              </w:rPr>
              <w:t> </w:t>
            </w:r>
            <w:r>
              <w:rPr>
                <w:spacing w:val="-6"/>
                <w:sz w:val="19"/>
              </w:rPr>
              <w:t>autoridad</w:t>
            </w:r>
          </w:p>
        </w:tc>
        <w:tc>
          <w:tcPr>
            <w:tcW w:w="2128" w:type="dxa"/>
          </w:tcPr>
          <w:p>
            <w:pPr>
              <w:pStyle w:val="TableParagraph"/>
              <w:spacing w:line="283" w:lineRule="auto"/>
              <w:ind w:left="15"/>
              <w:jc w:val="center"/>
              <w:rPr>
                <w:sz w:val="19"/>
              </w:rPr>
            </w:pPr>
            <w:r>
              <w:rPr>
                <w:spacing w:val="-6"/>
                <w:sz w:val="19"/>
              </w:rPr>
              <w:t>Redacción</w:t>
            </w:r>
            <w:r>
              <w:rPr>
                <w:spacing w:val="-17"/>
                <w:sz w:val="19"/>
              </w:rPr>
              <w:t> </w:t>
            </w:r>
            <w:r>
              <w:rPr>
                <w:spacing w:val="-6"/>
                <w:sz w:val="19"/>
              </w:rPr>
              <w:t>del</w:t>
            </w:r>
            <w:r>
              <w:rPr>
                <w:spacing w:val="-17"/>
                <w:sz w:val="19"/>
              </w:rPr>
              <w:t> </w:t>
            </w:r>
            <w:r>
              <w:rPr>
                <w:spacing w:val="-6"/>
                <w:sz w:val="19"/>
              </w:rPr>
              <w:t>ensayo</w:t>
            </w:r>
            <w:r>
              <w:rPr>
                <w:spacing w:val="-17"/>
                <w:sz w:val="19"/>
              </w:rPr>
              <w:t> </w:t>
            </w:r>
            <w:r>
              <w:rPr>
                <w:spacing w:val="-6"/>
                <w:sz w:val="19"/>
              </w:rPr>
              <w:t>de </w:t>
            </w:r>
            <w:r>
              <w:rPr>
                <w:spacing w:val="-4"/>
                <w:sz w:val="19"/>
              </w:rPr>
              <w:t>TdC</w:t>
            </w:r>
          </w:p>
          <w:p>
            <w:pPr>
              <w:pStyle w:val="TableParagraph"/>
              <w:spacing w:before="59"/>
              <w:ind w:left="15" w:right="2"/>
              <w:jc w:val="center"/>
              <w:rPr>
                <w:rFonts w:ascii="Arial"/>
                <w:b/>
                <w:sz w:val="19"/>
              </w:rPr>
            </w:pPr>
            <w:r>
              <w:rPr>
                <w:rFonts w:ascii="Arial"/>
                <w:b/>
                <w:spacing w:val="-2"/>
                <w:sz w:val="19"/>
              </w:rPr>
              <w:t>Final</w:t>
            </w:r>
          </w:p>
        </w:tc>
      </w:tr>
    </w:tbl>
    <w:p>
      <w:pPr>
        <w:pStyle w:val="TableParagraph"/>
        <w:spacing w:after="0"/>
        <w:jc w:val="center"/>
        <w:rPr>
          <w:rFonts w:ascii="Arial"/>
          <w:b/>
          <w:sz w:val="19"/>
        </w:rPr>
        <w:sectPr>
          <w:headerReference w:type="default" r:id="rId122"/>
          <w:pgSz w:w="11910" w:h="16840"/>
          <w:pgMar w:header="0" w:footer="0" w:top="720" w:bottom="880" w:left="425" w:right="283"/>
        </w:sectPr>
      </w:pPr>
    </w:p>
    <w:p>
      <w:pPr>
        <w:pStyle w:val="BodyText"/>
      </w:pPr>
    </w:p>
    <w:p>
      <w:pPr>
        <w:pStyle w:val="BodyText"/>
        <w:spacing w:before="18"/>
      </w:pPr>
    </w:p>
    <w:p>
      <w:pPr>
        <w:pStyle w:val="BodyText"/>
        <w:spacing w:line="283" w:lineRule="auto"/>
        <w:ind w:left="1275" w:right="1415"/>
        <w:jc w:val="both"/>
      </w:pPr>
      <w:bookmarkStart w:name="_bookmark15" w:id="24"/>
      <w:bookmarkEnd w:id="24"/>
      <w:r>
        <w:rPr/>
      </w:r>
      <w:r>
        <w:rPr>
          <w:spacing w:val="-2"/>
        </w:rPr>
        <w:t>Esta</w:t>
      </w:r>
      <w:r>
        <w:rPr>
          <w:spacing w:val="-10"/>
        </w:rPr>
        <w:t> </w:t>
      </w:r>
      <w:r>
        <w:rPr>
          <w:spacing w:val="-2"/>
        </w:rPr>
        <w:t>bibliografía</w:t>
      </w:r>
      <w:r>
        <w:rPr>
          <w:spacing w:val="-10"/>
        </w:rPr>
        <w:t> </w:t>
      </w:r>
      <w:r>
        <w:rPr>
          <w:spacing w:val="-2"/>
        </w:rPr>
        <w:t>contiene</w:t>
      </w:r>
      <w:r>
        <w:rPr>
          <w:spacing w:val="-10"/>
        </w:rPr>
        <w:t> </w:t>
      </w:r>
      <w:r>
        <w:rPr>
          <w:spacing w:val="-2"/>
        </w:rPr>
        <w:t>las</w:t>
      </w:r>
      <w:r>
        <w:rPr>
          <w:spacing w:val="-10"/>
        </w:rPr>
        <w:t> </w:t>
      </w:r>
      <w:r>
        <w:rPr>
          <w:spacing w:val="-2"/>
        </w:rPr>
        <w:t>principales</w:t>
      </w:r>
      <w:r>
        <w:rPr>
          <w:spacing w:val="-10"/>
        </w:rPr>
        <w:t> </w:t>
      </w:r>
      <w:r>
        <w:rPr>
          <w:spacing w:val="-2"/>
        </w:rPr>
        <w:t>obras</w:t>
      </w:r>
      <w:r>
        <w:rPr>
          <w:spacing w:val="-10"/>
        </w:rPr>
        <w:t> </w:t>
      </w:r>
      <w:r>
        <w:rPr>
          <w:spacing w:val="-2"/>
        </w:rPr>
        <w:t>consultadas</w:t>
      </w:r>
      <w:r>
        <w:rPr>
          <w:spacing w:val="-10"/>
        </w:rPr>
        <w:t> </w:t>
      </w:r>
      <w:r>
        <w:rPr>
          <w:spacing w:val="-2"/>
        </w:rPr>
        <w:t>durante</w:t>
      </w:r>
      <w:r>
        <w:rPr>
          <w:spacing w:val="-10"/>
        </w:rPr>
        <w:t> </w:t>
      </w:r>
      <w:r>
        <w:rPr>
          <w:spacing w:val="-2"/>
        </w:rPr>
        <w:t>la</w:t>
      </w:r>
      <w:r>
        <w:rPr>
          <w:spacing w:val="-10"/>
        </w:rPr>
        <w:t> </w:t>
      </w:r>
      <w:r>
        <w:rPr>
          <w:spacing w:val="-2"/>
        </w:rPr>
        <w:t>elaboración</w:t>
      </w:r>
      <w:r>
        <w:rPr>
          <w:spacing w:val="-10"/>
        </w:rPr>
        <w:t> </w:t>
      </w:r>
      <w:r>
        <w:rPr>
          <w:spacing w:val="-2"/>
        </w:rPr>
        <w:t>de</w:t>
      </w:r>
      <w:r>
        <w:rPr>
          <w:spacing w:val="-10"/>
        </w:rPr>
        <w:t> </w:t>
      </w:r>
      <w:r>
        <w:rPr>
          <w:spacing w:val="-2"/>
        </w:rPr>
        <w:t>este</w:t>
      </w:r>
      <w:r>
        <w:rPr>
          <w:spacing w:val="-10"/>
        </w:rPr>
        <w:t> </w:t>
      </w:r>
      <w:r>
        <w:rPr>
          <w:spacing w:val="-2"/>
        </w:rPr>
        <w:t>documento. </w:t>
      </w:r>
      <w:r>
        <w:rPr>
          <w:spacing w:val="-4"/>
        </w:rPr>
        <w:t>No</w:t>
      </w:r>
      <w:r>
        <w:rPr>
          <w:spacing w:val="-10"/>
        </w:rPr>
        <w:t> </w:t>
      </w:r>
      <w:r>
        <w:rPr>
          <w:spacing w:val="-4"/>
        </w:rPr>
        <w:t>es</w:t>
      </w:r>
      <w:r>
        <w:rPr>
          <w:spacing w:val="-10"/>
        </w:rPr>
        <w:t> </w:t>
      </w:r>
      <w:r>
        <w:rPr>
          <w:spacing w:val="-4"/>
        </w:rPr>
        <w:t>una</w:t>
      </w:r>
      <w:r>
        <w:rPr>
          <w:spacing w:val="-10"/>
        </w:rPr>
        <w:t> </w:t>
      </w:r>
      <w:r>
        <w:rPr>
          <w:spacing w:val="-4"/>
        </w:rPr>
        <w:t>lista</w:t>
      </w:r>
      <w:r>
        <w:rPr>
          <w:spacing w:val="-10"/>
        </w:rPr>
        <w:t> </w:t>
      </w:r>
      <w:r>
        <w:rPr>
          <w:spacing w:val="-4"/>
        </w:rPr>
        <w:t>exhaustiva</w:t>
      </w:r>
      <w:r>
        <w:rPr>
          <w:spacing w:val="-10"/>
        </w:rPr>
        <w:t> </w:t>
      </w:r>
      <w:r>
        <w:rPr>
          <w:spacing w:val="-4"/>
        </w:rPr>
        <w:t>ni</w:t>
      </w:r>
      <w:r>
        <w:rPr>
          <w:spacing w:val="-10"/>
        </w:rPr>
        <w:t> </w:t>
      </w:r>
      <w:r>
        <w:rPr>
          <w:spacing w:val="-4"/>
        </w:rPr>
        <w:t>incluye</w:t>
      </w:r>
      <w:r>
        <w:rPr>
          <w:spacing w:val="-10"/>
        </w:rPr>
        <w:t> </w:t>
      </w:r>
      <w:r>
        <w:rPr>
          <w:spacing w:val="-4"/>
        </w:rPr>
        <w:t>toda</w:t>
      </w:r>
      <w:r>
        <w:rPr>
          <w:spacing w:val="-10"/>
        </w:rPr>
        <w:t> </w:t>
      </w:r>
      <w:r>
        <w:rPr>
          <w:spacing w:val="-4"/>
        </w:rPr>
        <w:t>la</w:t>
      </w:r>
      <w:r>
        <w:rPr>
          <w:spacing w:val="-10"/>
        </w:rPr>
        <w:t> </w:t>
      </w:r>
      <w:r>
        <w:rPr>
          <w:spacing w:val="-4"/>
        </w:rPr>
        <w:t>literatura</w:t>
      </w:r>
      <w:r>
        <w:rPr>
          <w:spacing w:val="-10"/>
        </w:rPr>
        <w:t> </w:t>
      </w:r>
      <w:r>
        <w:rPr>
          <w:spacing w:val="-4"/>
        </w:rPr>
        <w:t>disponible.</w:t>
      </w:r>
      <w:r>
        <w:rPr>
          <w:spacing w:val="-10"/>
        </w:rPr>
        <w:t> </w:t>
      </w:r>
      <w:r>
        <w:rPr>
          <w:spacing w:val="-4"/>
        </w:rPr>
        <w:t>Tampoco</w:t>
      </w:r>
      <w:r>
        <w:rPr>
          <w:spacing w:val="-10"/>
        </w:rPr>
        <w:t> </w:t>
      </w:r>
      <w:r>
        <w:rPr>
          <w:spacing w:val="-4"/>
        </w:rPr>
        <w:t>debe</w:t>
      </w:r>
      <w:r>
        <w:rPr>
          <w:spacing w:val="-10"/>
        </w:rPr>
        <w:t> </w:t>
      </w:r>
      <w:r>
        <w:rPr>
          <w:spacing w:val="-4"/>
        </w:rPr>
        <w:t>verse</w:t>
      </w:r>
      <w:r>
        <w:rPr>
          <w:spacing w:val="-10"/>
        </w:rPr>
        <w:t> </w:t>
      </w:r>
      <w:r>
        <w:rPr>
          <w:spacing w:val="-4"/>
        </w:rPr>
        <w:t>como</w:t>
      </w:r>
      <w:r>
        <w:rPr>
          <w:spacing w:val="-10"/>
        </w:rPr>
        <w:t> </w:t>
      </w:r>
      <w:r>
        <w:rPr>
          <w:spacing w:val="-4"/>
        </w:rPr>
        <w:t>una</w:t>
      </w:r>
      <w:r>
        <w:rPr>
          <w:spacing w:val="-10"/>
        </w:rPr>
        <w:t> </w:t>
      </w:r>
      <w:r>
        <w:rPr>
          <w:spacing w:val="-4"/>
        </w:rPr>
        <w:t>lista</w:t>
      </w:r>
      <w:r>
        <w:rPr>
          <w:spacing w:val="-10"/>
        </w:rPr>
        <w:t> </w:t>
      </w:r>
      <w:r>
        <w:rPr>
          <w:spacing w:val="-4"/>
        </w:rPr>
        <w:t>de </w:t>
      </w:r>
      <w:r>
        <w:rPr/>
        <w:t>libros</w:t>
      </w:r>
      <w:r>
        <w:rPr>
          <w:spacing w:val="-17"/>
        </w:rPr>
        <w:t> </w:t>
      </w:r>
      <w:r>
        <w:rPr/>
        <w:t>recomendados.</w:t>
      </w:r>
    </w:p>
    <w:p>
      <w:pPr>
        <w:spacing w:before="59"/>
        <w:ind w:left="1275" w:right="0" w:firstLine="0"/>
        <w:jc w:val="both"/>
        <w:rPr>
          <w:i/>
          <w:sz w:val="19"/>
        </w:rPr>
      </w:pPr>
      <w:r>
        <w:rPr>
          <w:w w:val="90"/>
          <w:sz w:val="19"/>
        </w:rPr>
        <w:t>BOIX</w:t>
      </w:r>
      <w:r>
        <w:rPr>
          <w:spacing w:val="-5"/>
          <w:sz w:val="19"/>
        </w:rPr>
        <w:t> </w:t>
      </w:r>
      <w:r>
        <w:rPr>
          <w:w w:val="90"/>
          <w:sz w:val="19"/>
        </w:rPr>
        <w:t>MANSILLA,</w:t>
      </w:r>
      <w:r>
        <w:rPr>
          <w:spacing w:val="-5"/>
          <w:sz w:val="19"/>
        </w:rPr>
        <w:t> </w:t>
      </w:r>
      <w:r>
        <w:rPr>
          <w:w w:val="90"/>
          <w:sz w:val="19"/>
        </w:rPr>
        <w:t>V.;</w:t>
      </w:r>
      <w:r>
        <w:rPr>
          <w:spacing w:val="-5"/>
          <w:sz w:val="19"/>
        </w:rPr>
        <w:t> </w:t>
      </w:r>
      <w:r>
        <w:rPr>
          <w:w w:val="90"/>
          <w:sz w:val="19"/>
        </w:rPr>
        <w:t>JACKSON,</w:t>
      </w:r>
      <w:r>
        <w:rPr>
          <w:spacing w:val="-4"/>
          <w:sz w:val="19"/>
        </w:rPr>
        <w:t> </w:t>
      </w:r>
      <w:r>
        <w:rPr>
          <w:w w:val="90"/>
          <w:sz w:val="19"/>
        </w:rPr>
        <w:t>A.</w:t>
      </w:r>
      <w:r>
        <w:rPr>
          <w:spacing w:val="-5"/>
          <w:sz w:val="19"/>
        </w:rPr>
        <w:t> </w:t>
      </w:r>
      <w:r>
        <w:rPr>
          <w:i/>
          <w:color w:val="606365"/>
          <w:w w:val="90"/>
          <w:sz w:val="19"/>
        </w:rPr>
        <w:t>Educating</w:t>
      </w:r>
      <w:r>
        <w:rPr>
          <w:i/>
          <w:color w:val="606365"/>
          <w:spacing w:val="-5"/>
          <w:w w:val="90"/>
          <w:sz w:val="19"/>
        </w:rPr>
        <w:t> </w:t>
      </w:r>
      <w:r>
        <w:rPr>
          <w:i/>
          <w:color w:val="606365"/>
          <w:w w:val="90"/>
          <w:sz w:val="19"/>
        </w:rPr>
        <w:t>for</w:t>
      </w:r>
      <w:r>
        <w:rPr>
          <w:i/>
          <w:color w:val="606365"/>
          <w:spacing w:val="-6"/>
          <w:w w:val="90"/>
          <w:sz w:val="19"/>
        </w:rPr>
        <w:t> </w:t>
      </w:r>
      <w:r>
        <w:rPr>
          <w:i/>
          <w:color w:val="606365"/>
          <w:w w:val="90"/>
          <w:sz w:val="19"/>
        </w:rPr>
        <w:t>Global</w:t>
      </w:r>
      <w:r>
        <w:rPr>
          <w:i/>
          <w:color w:val="606365"/>
          <w:spacing w:val="-6"/>
          <w:w w:val="90"/>
          <w:sz w:val="19"/>
        </w:rPr>
        <w:t> </w:t>
      </w:r>
      <w:r>
        <w:rPr>
          <w:i/>
          <w:color w:val="606365"/>
          <w:w w:val="90"/>
          <w:sz w:val="19"/>
        </w:rPr>
        <w:t>Competence:</w:t>
      </w:r>
      <w:r>
        <w:rPr>
          <w:i/>
          <w:color w:val="606365"/>
          <w:spacing w:val="-5"/>
          <w:w w:val="90"/>
          <w:sz w:val="19"/>
        </w:rPr>
        <w:t> </w:t>
      </w:r>
      <w:r>
        <w:rPr>
          <w:i/>
          <w:color w:val="606365"/>
          <w:w w:val="90"/>
          <w:sz w:val="19"/>
        </w:rPr>
        <w:t>Preparing</w:t>
      </w:r>
      <w:r>
        <w:rPr>
          <w:i/>
          <w:color w:val="606365"/>
          <w:spacing w:val="-6"/>
          <w:w w:val="90"/>
          <w:sz w:val="19"/>
        </w:rPr>
        <w:t> </w:t>
      </w:r>
      <w:r>
        <w:rPr>
          <w:i/>
          <w:color w:val="606365"/>
          <w:w w:val="90"/>
          <w:sz w:val="19"/>
        </w:rPr>
        <w:t>Our</w:t>
      </w:r>
      <w:r>
        <w:rPr>
          <w:i/>
          <w:color w:val="606365"/>
          <w:spacing w:val="-6"/>
          <w:w w:val="90"/>
          <w:sz w:val="19"/>
        </w:rPr>
        <w:t> </w:t>
      </w:r>
      <w:r>
        <w:rPr>
          <w:i/>
          <w:color w:val="606365"/>
          <w:w w:val="90"/>
          <w:sz w:val="19"/>
        </w:rPr>
        <w:t>Youth</w:t>
      </w:r>
      <w:r>
        <w:rPr>
          <w:i/>
          <w:color w:val="606365"/>
          <w:spacing w:val="-5"/>
          <w:w w:val="90"/>
          <w:sz w:val="19"/>
        </w:rPr>
        <w:t> </w:t>
      </w:r>
      <w:r>
        <w:rPr>
          <w:i/>
          <w:color w:val="606365"/>
          <w:w w:val="90"/>
          <w:sz w:val="19"/>
        </w:rPr>
        <w:t>to</w:t>
      </w:r>
      <w:r>
        <w:rPr>
          <w:i/>
          <w:color w:val="606365"/>
          <w:spacing w:val="-6"/>
          <w:w w:val="90"/>
          <w:sz w:val="19"/>
        </w:rPr>
        <w:t> </w:t>
      </w:r>
      <w:r>
        <w:rPr>
          <w:i/>
          <w:color w:val="606365"/>
          <w:w w:val="90"/>
          <w:sz w:val="19"/>
        </w:rPr>
        <w:t>Engage</w:t>
      </w:r>
      <w:r>
        <w:rPr>
          <w:i/>
          <w:color w:val="606365"/>
          <w:spacing w:val="-6"/>
          <w:w w:val="90"/>
          <w:sz w:val="19"/>
        </w:rPr>
        <w:t> </w:t>
      </w:r>
      <w:r>
        <w:rPr>
          <w:i/>
          <w:color w:val="606365"/>
          <w:w w:val="90"/>
          <w:sz w:val="19"/>
        </w:rPr>
        <w:t>the</w:t>
      </w:r>
      <w:r>
        <w:rPr>
          <w:i/>
          <w:color w:val="606365"/>
          <w:spacing w:val="-5"/>
          <w:w w:val="90"/>
          <w:sz w:val="19"/>
        </w:rPr>
        <w:t> </w:t>
      </w:r>
      <w:r>
        <w:rPr>
          <w:i/>
          <w:color w:val="606365"/>
          <w:spacing w:val="-2"/>
          <w:w w:val="90"/>
          <w:sz w:val="19"/>
        </w:rPr>
        <w:t>World.</w:t>
      </w:r>
    </w:p>
    <w:p>
      <w:pPr>
        <w:pStyle w:val="BodyText"/>
        <w:spacing w:before="40"/>
        <w:ind w:left="1275"/>
        <w:jc w:val="both"/>
      </w:pPr>
      <w:r>
        <w:rPr>
          <w:w w:val="85"/>
        </w:rPr>
        <w:t>Nueva</w:t>
      </w:r>
      <w:r>
        <w:rPr>
          <w:spacing w:val="5"/>
        </w:rPr>
        <w:t> </w:t>
      </w:r>
      <w:r>
        <w:rPr>
          <w:w w:val="85"/>
        </w:rPr>
        <w:t>York</w:t>
      </w:r>
      <w:r>
        <w:rPr>
          <w:spacing w:val="6"/>
        </w:rPr>
        <w:t> </w:t>
      </w:r>
      <w:r>
        <w:rPr>
          <w:w w:val="85"/>
        </w:rPr>
        <w:t>(EE.</w:t>
      </w:r>
      <w:r>
        <w:rPr>
          <w:spacing w:val="5"/>
        </w:rPr>
        <w:t> </w:t>
      </w:r>
      <w:r>
        <w:rPr>
          <w:w w:val="85"/>
        </w:rPr>
        <w:t>UU.):</w:t>
      </w:r>
      <w:r>
        <w:rPr>
          <w:spacing w:val="6"/>
        </w:rPr>
        <w:t> </w:t>
      </w:r>
      <w:r>
        <w:rPr>
          <w:w w:val="85"/>
        </w:rPr>
        <w:t>Asia</w:t>
      </w:r>
      <w:r>
        <w:rPr>
          <w:spacing w:val="6"/>
        </w:rPr>
        <w:t> </w:t>
      </w:r>
      <w:r>
        <w:rPr>
          <w:w w:val="85"/>
        </w:rPr>
        <w:t>Society,</w:t>
      </w:r>
      <w:r>
        <w:rPr>
          <w:spacing w:val="5"/>
        </w:rPr>
        <w:t> </w:t>
      </w:r>
      <w:r>
        <w:rPr>
          <w:spacing w:val="-2"/>
          <w:w w:val="85"/>
        </w:rPr>
        <w:t>2011.</w:t>
      </w:r>
    </w:p>
    <w:p>
      <w:pPr>
        <w:spacing w:line="283" w:lineRule="auto" w:before="99"/>
        <w:ind w:left="1275" w:right="1415" w:hanging="1"/>
        <w:jc w:val="both"/>
        <w:rPr>
          <w:sz w:val="19"/>
        </w:rPr>
      </w:pPr>
      <w:r>
        <w:rPr>
          <w:spacing w:val="-2"/>
          <w:sz w:val="19"/>
        </w:rPr>
        <w:t>CLAXTON,</w:t>
      </w:r>
      <w:r>
        <w:rPr>
          <w:spacing w:val="-8"/>
          <w:sz w:val="19"/>
        </w:rPr>
        <w:t> </w:t>
      </w:r>
      <w:r>
        <w:rPr>
          <w:spacing w:val="-2"/>
          <w:sz w:val="19"/>
        </w:rPr>
        <w:t>G.</w:t>
      </w:r>
      <w:r>
        <w:rPr>
          <w:spacing w:val="-8"/>
          <w:sz w:val="19"/>
        </w:rPr>
        <w:t> </w:t>
      </w:r>
      <w:r>
        <w:rPr>
          <w:i/>
          <w:color w:val="606365"/>
          <w:spacing w:val="-2"/>
          <w:sz w:val="19"/>
        </w:rPr>
        <w:t>What’s</w:t>
      </w:r>
      <w:r>
        <w:rPr>
          <w:i/>
          <w:color w:val="606365"/>
          <w:spacing w:val="-11"/>
          <w:sz w:val="19"/>
        </w:rPr>
        <w:t> </w:t>
      </w:r>
      <w:r>
        <w:rPr>
          <w:i/>
          <w:color w:val="606365"/>
          <w:spacing w:val="-2"/>
          <w:sz w:val="19"/>
        </w:rPr>
        <w:t>the</w:t>
      </w:r>
      <w:r>
        <w:rPr>
          <w:i/>
          <w:color w:val="606365"/>
          <w:spacing w:val="-11"/>
          <w:sz w:val="19"/>
        </w:rPr>
        <w:t> </w:t>
      </w:r>
      <w:r>
        <w:rPr>
          <w:i/>
          <w:color w:val="606365"/>
          <w:spacing w:val="-2"/>
          <w:sz w:val="19"/>
        </w:rPr>
        <w:t>Point</w:t>
      </w:r>
      <w:r>
        <w:rPr>
          <w:i/>
          <w:color w:val="606365"/>
          <w:spacing w:val="-11"/>
          <w:sz w:val="19"/>
        </w:rPr>
        <w:t> </w:t>
      </w:r>
      <w:r>
        <w:rPr>
          <w:i/>
          <w:color w:val="606365"/>
          <w:spacing w:val="-2"/>
          <w:sz w:val="19"/>
        </w:rPr>
        <w:t>of</w:t>
      </w:r>
      <w:r>
        <w:rPr>
          <w:i/>
          <w:color w:val="606365"/>
          <w:spacing w:val="-11"/>
          <w:sz w:val="19"/>
        </w:rPr>
        <w:t> </w:t>
      </w:r>
      <w:r>
        <w:rPr>
          <w:i/>
          <w:color w:val="606365"/>
          <w:spacing w:val="-2"/>
          <w:sz w:val="19"/>
        </w:rPr>
        <w:t>School?</w:t>
      </w:r>
      <w:r>
        <w:rPr>
          <w:i/>
          <w:color w:val="606365"/>
          <w:spacing w:val="-11"/>
          <w:sz w:val="19"/>
        </w:rPr>
        <w:t> </w:t>
      </w:r>
      <w:r>
        <w:rPr>
          <w:i/>
          <w:color w:val="606365"/>
          <w:spacing w:val="-2"/>
          <w:sz w:val="19"/>
        </w:rPr>
        <w:t>Rediscovering</w:t>
      </w:r>
      <w:r>
        <w:rPr>
          <w:i/>
          <w:color w:val="606365"/>
          <w:spacing w:val="-11"/>
          <w:sz w:val="19"/>
        </w:rPr>
        <w:t> </w:t>
      </w:r>
      <w:r>
        <w:rPr>
          <w:i/>
          <w:color w:val="606365"/>
          <w:spacing w:val="-2"/>
          <w:sz w:val="19"/>
        </w:rPr>
        <w:t>the</w:t>
      </w:r>
      <w:r>
        <w:rPr>
          <w:i/>
          <w:color w:val="606365"/>
          <w:spacing w:val="-11"/>
          <w:sz w:val="19"/>
        </w:rPr>
        <w:t> </w:t>
      </w:r>
      <w:r>
        <w:rPr>
          <w:i/>
          <w:color w:val="606365"/>
          <w:spacing w:val="-2"/>
          <w:sz w:val="19"/>
        </w:rPr>
        <w:t>Heart</w:t>
      </w:r>
      <w:r>
        <w:rPr>
          <w:i/>
          <w:color w:val="606365"/>
          <w:spacing w:val="-11"/>
          <w:sz w:val="19"/>
        </w:rPr>
        <w:t> </w:t>
      </w:r>
      <w:r>
        <w:rPr>
          <w:i/>
          <w:color w:val="606365"/>
          <w:spacing w:val="-2"/>
          <w:sz w:val="19"/>
        </w:rPr>
        <w:t>of</w:t>
      </w:r>
      <w:r>
        <w:rPr>
          <w:i/>
          <w:color w:val="606365"/>
          <w:spacing w:val="-11"/>
          <w:sz w:val="19"/>
        </w:rPr>
        <w:t> </w:t>
      </w:r>
      <w:r>
        <w:rPr>
          <w:i/>
          <w:color w:val="606365"/>
          <w:spacing w:val="-2"/>
          <w:sz w:val="19"/>
        </w:rPr>
        <w:t>Education.</w:t>
      </w:r>
      <w:r>
        <w:rPr>
          <w:i/>
          <w:color w:val="606365"/>
          <w:spacing w:val="-8"/>
          <w:sz w:val="19"/>
        </w:rPr>
        <w:t> </w:t>
      </w:r>
      <w:r>
        <w:rPr>
          <w:spacing w:val="-2"/>
          <w:sz w:val="19"/>
        </w:rPr>
        <w:t>Oxford</w:t>
      </w:r>
      <w:r>
        <w:rPr>
          <w:spacing w:val="-8"/>
          <w:sz w:val="19"/>
        </w:rPr>
        <w:t> </w:t>
      </w:r>
      <w:r>
        <w:rPr>
          <w:spacing w:val="-2"/>
          <w:sz w:val="19"/>
        </w:rPr>
        <w:t>(Reino</w:t>
      </w:r>
      <w:r>
        <w:rPr>
          <w:spacing w:val="-8"/>
          <w:sz w:val="19"/>
        </w:rPr>
        <w:t> </w:t>
      </w:r>
      <w:r>
        <w:rPr>
          <w:spacing w:val="-2"/>
          <w:sz w:val="19"/>
        </w:rPr>
        <w:t>Unido): </w:t>
      </w:r>
      <w:r>
        <w:rPr>
          <w:sz w:val="19"/>
        </w:rPr>
        <w:t>OneWorld</w:t>
      </w:r>
      <w:r>
        <w:rPr>
          <w:spacing w:val="-14"/>
          <w:sz w:val="19"/>
        </w:rPr>
        <w:t> </w:t>
      </w:r>
      <w:r>
        <w:rPr>
          <w:sz w:val="19"/>
        </w:rPr>
        <w:t>Publications,</w:t>
      </w:r>
      <w:r>
        <w:rPr>
          <w:spacing w:val="-14"/>
          <w:sz w:val="19"/>
        </w:rPr>
        <w:t> </w:t>
      </w:r>
      <w:r>
        <w:rPr>
          <w:sz w:val="19"/>
        </w:rPr>
        <w:t>2008.</w:t>
      </w:r>
    </w:p>
    <w:p>
      <w:pPr>
        <w:spacing w:line="283" w:lineRule="auto" w:before="59"/>
        <w:ind w:left="1275" w:right="1415" w:firstLine="0"/>
        <w:jc w:val="both"/>
        <w:rPr>
          <w:sz w:val="19"/>
        </w:rPr>
      </w:pPr>
      <w:r>
        <w:rPr>
          <w:w w:val="90"/>
          <w:sz w:val="19"/>
        </w:rPr>
        <w:t>CLAXTON, G. </w:t>
      </w:r>
      <w:r>
        <w:rPr>
          <w:i/>
          <w:color w:val="606365"/>
          <w:w w:val="90"/>
          <w:sz w:val="19"/>
        </w:rPr>
        <w:t>Intelligence</w:t>
      </w:r>
      <w:r>
        <w:rPr>
          <w:i/>
          <w:color w:val="606365"/>
          <w:spacing w:val="-5"/>
          <w:w w:val="90"/>
          <w:sz w:val="19"/>
        </w:rPr>
        <w:t> </w:t>
      </w:r>
      <w:r>
        <w:rPr>
          <w:i/>
          <w:color w:val="606365"/>
          <w:w w:val="90"/>
          <w:sz w:val="19"/>
        </w:rPr>
        <w:t>in</w:t>
      </w:r>
      <w:r>
        <w:rPr>
          <w:i/>
          <w:color w:val="606365"/>
          <w:spacing w:val="-5"/>
          <w:w w:val="90"/>
          <w:sz w:val="19"/>
        </w:rPr>
        <w:t> </w:t>
      </w:r>
      <w:r>
        <w:rPr>
          <w:i/>
          <w:color w:val="606365"/>
          <w:w w:val="90"/>
          <w:sz w:val="19"/>
        </w:rPr>
        <w:t>the</w:t>
      </w:r>
      <w:r>
        <w:rPr>
          <w:i/>
          <w:color w:val="606365"/>
          <w:spacing w:val="-5"/>
          <w:w w:val="90"/>
          <w:sz w:val="19"/>
        </w:rPr>
        <w:t> </w:t>
      </w:r>
      <w:r>
        <w:rPr>
          <w:i/>
          <w:color w:val="606365"/>
          <w:w w:val="90"/>
          <w:sz w:val="19"/>
        </w:rPr>
        <w:t>Flesh:</w:t>
      </w:r>
      <w:r>
        <w:rPr>
          <w:i/>
          <w:color w:val="606365"/>
          <w:spacing w:val="-5"/>
          <w:w w:val="90"/>
          <w:sz w:val="19"/>
        </w:rPr>
        <w:t> </w:t>
      </w:r>
      <w:r>
        <w:rPr>
          <w:i/>
          <w:color w:val="606365"/>
          <w:w w:val="90"/>
          <w:sz w:val="19"/>
        </w:rPr>
        <w:t>Why</w:t>
      </w:r>
      <w:r>
        <w:rPr>
          <w:i/>
          <w:color w:val="606365"/>
          <w:spacing w:val="-5"/>
          <w:w w:val="90"/>
          <w:sz w:val="19"/>
        </w:rPr>
        <w:t> </w:t>
      </w:r>
      <w:r>
        <w:rPr>
          <w:i/>
          <w:color w:val="606365"/>
          <w:w w:val="90"/>
          <w:sz w:val="19"/>
        </w:rPr>
        <w:t>your</w:t>
      </w:r>
      <w:r>
        <w:rPr>
          <w:i/>
          <w:color w:val="606365"/>
          <w:spacing w:val="-5"/>
          <w:w w:val="90"/>
          <w:sz w:val="19"/>
        </w:rPr>
        <w:t> </w:t>
      </w:r>
      <w:r>
        <w:rPr>
          <w:i/>
          <w:color w:val="606365"/>
          <w:w w:val="90"/>
          <w:sz w:val="19"/>
        </w:rPr>
        <w:t>mind</w:t>
      </w:r>
      <w:r>
        <w:rPr>
          <w:i/>
          <w:color w:val="606365"/>
          <w:spacing w:val="-5"/>
          <w:w w:val="90"/>
          <w:sz w:val="19"/>
        </w:rPr>
        <w:t> </w:t>
      </w:r>
      <w:r>
        <w:rPr>
          <w:i/>
          <w:color w:val="606365"/>
          <w:w w:val="90"/>
          <w:sz w:val="19"/>
        </w:rPr>
        <w:t>needs</w:t>
      </w:r>
      <w:r>
        <w:rPr>
          <w:i/>
          <w:color w:val="606365"/>
          <w:spacing w:val="-5"/>
          <w:w w:val="90"/>
          <w:sz w:val="19"/>
        </w:rPr>
        <w:t> </w:t>
      </w:r>
      <w:r>
        <w:rPr>
          <w:i/>
          <w:color w:val="606365"/>
          <w:w w:val="90"/>
          <w:sz w:val="19"/>
        </w:rPr>
        <w:t>your</w:t>
      </w:r>
      <w:r>
        <w:rPr>
          <w:i/>
          <w:color w:val="606365"/>
          <w:spacing w:val="-5"/>
          <w:w w:val="90"/>
          <w:sz w:val="19"/>
        </w:rPr>
        <w:t> </w:t>
      </w:r>
      <w:r>
        <w:rPr>
          <w:i/>
          <w:color w:val="606365"/>
          <w:w w:val="90"/>
          <w:sz w:val="19"/>
        </w:rPr>
        <w:t>body</w:t>
      </w:r>
      <w:r>
        <w:rPr>
          <w:i/>
          <w:color w:val="606365"/>
          <w:spacing w:val="-5"/>
          <w:w w:val="90"/>
          <w:sz w:val="19"/>
        </w:rPr>
        <w:t> </w:t>
      </w:r>
      <w:r>
        <w:rPr>
          <w:i/>
          <w:color w:val="606365"/>
          <w:w w:val="90"/>
          <w:sz w:val="19"/>
        </w:rPr>
        <w:t>much</w:t>
      </w:r>
      <w:r>
        <w:rPr>
          <w:i/>
          <w:color w:val="606365"/>
          <w:spacing w:val="-5"/>
          <w:w w:val="90"/>
          <w:sz w:val="19"/>
        </w:rPr>
        <w:t> </w:t>
      </w:r>
      <w:r>
        <w:rPr>
          <w:i/>
          <w:color w:val="606365"/>
          <w:w w:val="90"/>
          <w:sz w:val="19"/>
        </w:rPr>
        <w:t>more</w:t>
      </w:r>
      <w:r>
        <w:rPr>
          <w:i/>
          <w:color w:val="606365"/>
          <w:spacing w:val="-5"/>
          <w:w w:val="90"/>
          <w:sz w:val="19"/>
        </w:rPr>
        <w:t> </w:t>
      </w:r>
      <w:r>
        <w:rPr>
          <w:i/>
          <w:color w:val="606365"/>
          <w:w w:val="90"/>
          <w:sz w:val="19"/>
        </w:rPr>
        <w:t>than</w:t>
      </w:r>
      <w:r>
        <w:rPr>
          <w:i/>
          <w:color w:val="606365"/>
          <w:spacing w:val="-5"/>
          <w:w w:val="90"/>
          <w:sz w:val="19"/>
        </w:rPr>
        <w:t> </w:t>
      </w:r>
      <w:r>
        <w:rPr>
          <w:i/>
          <w:color w:val="606365"/>
          <w:w w:val="90"/>
          <w:sz w:val="19"/>
        </w:rPr>
        <w:t>it</w:t>
      </w:r>
      <w:r>
        <w:rPr>
          <w:i/>
          <w:color w:val="606365"/>
          <w:spacing w:val="-5"/>
          <w:w w:val="90"/>
          <w:sz w:val="19"/>
        </w:rPr>
        <w:t> </w:t>
      </w:r>
      <w:r>
        <w:rPr>
          <w:i/>
          <w:color w:val="606365"/>
          <w:w w:val="90"/>
          <w:sz w:val="19"/>
        </w:rPr>
        <w:t>thinks. </w:t>
      </w:r>
      <w:r>
        <w:rPr>
          <w:w w:val="90"/>
          <w:sz w:val="19"/>
        </w:rPr>
        <w:t>New Haven, </w:t>
      </w:r>
      <w:r>
        <w:rPr>
          <w:spacing w:val="-6"/>
          <w:sz w:val="19"/>
        </w:rPr>
        <w:t>Connecticut</w:t>
      </w:r>
      <w:r>
        <w:rPr>
          <w:spacing w:val="-10"/>
          <w:sz w:val="19"/>
        </w:rPr>
        <w:t> </w:t>
      </w:r>
      <w:r>
        <w:rPr>
          <w:spacing w:val="-6"/>
          <w:sz w:val="19"/>
        </w:rPr>
        <w:t>(EE.</w:t>
      </w:r>
      <w:r>
        <w:rPr>
          <w:spacing w:val="-10"/>
          <w:sz w:val="19"/>
        </w:rPr>
        <w:t> </w:t>
      </w:r>
      <w:r>
        <w:rPr>
          <w:spacing w:val="-6"/>
          <w:sz w:val="19"/>
        </w:rPr>
        <w:t>UU.):</w:t>
      </w:r>
      <w:r>
        <w:rPr>
          <w:spacing w:val="-10"/>
          <w:sz w:val="19"/>
        </w:rPr>
        <w:t> </w:t>
      </w:r>
      <w:r>
        <w:rPr>
          <w:spacing w:val="-6"/>
          <w:sz w:val="19"/>
        </w:rPr>
        <w:t>Yale</w:t>
      </w:r>
      <w:r>
        <w:rPr>
          <w:spacing w:val="-10"/>
          <w:sz w:val="19"/>
        </w:rPr>
        <w:t> </w:t>
      </w:r>
      <w:r>
        <w:rPr>
          <w:spacing w:val="-6"/>
          <w:sz w:val="19"/>
        </w:rPr>
        <w:t>University</w:t>
      </w:r>
      <w:r>
        <w:rPr>
          <w:spacing w:val="-10"/>
          <w:sz w:val="19"/>
        </w:rPr>
        <w:t> </w:t>
      </w:r>
      <w:r>
        <w:rPr>
          <w:spacing w:val="-6"/>
          <w:sz w:val="19"/>
        </w:rPr>
        <w:t>Press,</w:t>
      </w:r>
      <w:r>
        <w:rPr>
          <w:spacing w:val="-10"/>
          <w:sz w:val="19"/>
        </w:rPr>
        <w:t> </w:t>
      </w:r>
      <w:r>
        <w:rPr>
          <w:spacing w:val="-6"/>
          <w:sz w:val="19"/>
        </w:rPr>
        <w:t>2016.</w:t>
      </w:r>
    </w:p>
    <w:p>
      <w:pPr>
        <w:spacing w:line="283" w:lineRule="auto" w:before="60"/>
        <w:ind w:left="1275" w:right="1415" w:hanging="1"/>
        <w:jc w:val="both"/>
        <w:rPr>
          <w:sz w:val="19"/>
        </w:rPr>
      </w:pPr>
      <w:r>
        <w:rPr>
          <w:spacing w:val="-2"/>
          <w:sz w:val="19"/>
        </w:rPr>
        <w:t>COLE,</w:t>
      </w:r>
      <w:r>
        <w:rPr>
          <w:spacing w:val="-13"/>
          <w:sz w:val="19"/>
        </w:rPr>
        <w:t> </w:t>
      </w:r>
      <w:r>
        <w:rPr>
          <w:spacing w:val="-2"/>
          <w:sz w:val="19"/>
        </w:rPr>
        <w:t>D.</w:t>
      </w:r>
      <w:r>
        <w:rPr>
          <w:spacing w:val="-12"/>
          <w:sz w:val="19"/>
        </w:rPr>
        <w:t> </w:t>
      </w:r>
      <w:r>
        <w:rPr>
          <w:spacing w:val="-2"/>
          <w:sz w:val="19"/>
        </w:rPr>
        <w:t>et</w:t>
      </w:r>
      <w:r>
        <w:rPr>
          <w:spacing w:val="-12"/>
          <w:sz w:val="19"/>
        </w:rPr>
        <w:t> </w:t>
      </w:r>
      <w:r>
        <w:rPr>
          <w:spacing w:val="-2"/>
          <w:sz w:val="19"/>
        </w:rPr>
        <w:t>al.</w:t>
      </w:r>
      <w:r>
        <w:rPr>
          <w:spacing w:val="-13"/>
          <w:sz w:val="19"/>
        </w:rPr>
        <w:t> </w:t>
      </w:r>
      <w:r>
        <w:rPr>
          <w:i/>
          <w:color w:val="606365"/>
          <w:spacing w:val="-2"/>
          <w:sz w:val="19"/>
        </w:rPr>
        <w:t>IB</w:t>
      </w:r>
      <w:r>
        <w:rPr>
          <w:i/>
          <w:color w:val="606365"/>
          <w:spacing w:val="-12"/>
          <w:sz w:val="19"/>
        </w:rPr>
        <w:t> </w:t>
      </w:r>
      <w:r>
        <w:rPr>
          <w:i/>
          <w:color w:val="606365"/>
          <w:spacing w:val="-2"/>
          <w:sz w:val="19"/>
        </w:rPr>
        <w:t>Programme:</w:t>
      </w:r>
      <w:r>
        <w:rPr>
          <w:i/>
          <w:color w:val="606365"/>
          <w:spacing w:val="-12"/>
          <w:sz w:val="19"/>
        </w:rPr>
        <w:t> </w:t>
      </w:r>
      <w:r>
        <w:rPr>
          <w:i/>
          <w:color w:val="606365"/>
          <w:spacing w:val="-2"/>
          <w:sz w:val="19"/>
        </w:rPr>
        <w:t>Theory</w:t>
      </w:r>
      <w:r>
        <w:rPr>
          <w:i/>
          <w:color w:val="606365"/>
          <w:spacing w:val="-13"/>
          <w:sz w:val="19"/>
        </w:rPr>
        <w:t> </w:t>
      </w:r>
      <w:r>
        <w:rPr>
          <w:i/>
          <w:color w:val="606365"/>
          <w:spacing w:val="-2"/>
          <w:sz w:val="19"/>
        </w:rPr>
        <w:t>of</w:t>
      </w:r>
      <w:r>
        <w:rPr>
          <w:i/>
          <w:color w:val="606365"/>
          <w:spacing w:val="-12"/>
          <w:sz w:val="19"/>
        </w:rPr>
        <w:t> </w:t>
      </w:r>
      <w:r>
        <w:rPr>
          <w:i/>
          <w:color w:val="606365"/>
          <w:spacing w:val="-2"/>
          <w:sz w:val="19"/>
        </w:rPr>
        <w:t>Knowledge</w:t>
      </w:r>
      <w:r>
        <w:rPr>
          <w:i/>
          <w:color w:val="606365"/>
          <w:spacing w:val="-12"/>
          <w:sz w:val="19"/>
        </w:rPr>
        <w:t> </w:t>
      </w:r>
      <w:r>
        <w:rPr>
          <w:i/>
          <w:color w:val="606365"/>
          <w:spacing w:val="-2"/>
          <w:sz w:val="19"/>
        </w:rPr>
        <w:t>(TOK):</w:t>
      </w:r>
      <w:r>
        <w:rPr>
          <w:i/>
          <w:color w:val="606365"/>
          <w:spacing w:val="-13"/>
          <w:sz w:val="19"/>
        </w:rPr>
        <w:t> </w:t>
      </w:r>
      <w:r>
        <w:rPr>
          <w:i/>
          <w:color w:val="606365"/>
          <w:spacing w:val="-2"/>
          <w:sz w:val="19"/>
        </w:rPr>
        <w:t>Exploring</w:t>
      </w:r>
      <w:r>
        <w:rPr>
          <w:i/>
          <w:color w:val="606365"/>
          <w:spacing w:val="-12"/>
          <w:sz w:val="19"/>
        </w:rPr>
        <w:t> </w:t>
      </w:r>
      <w:r>
        <w:rPr>
          <w:i/>
          <w:color w:val="606365"/>
          <w:spacing w:val="-2"/>
          <w:sz w:val="19"/>
        </w:rPr>
        <w:t>learning</w:t>
      </w:r>
      <w:r>
        <w:rPr>
          <w:i/>
          <w:color w:val="606365"/>
          <w:spacing w:val="-12"/>
          <w:sz w:val="19"/>
        </w:rPr>
        <w:t> </w:t>
      </w:r>
      <w:r>
        <w:rPr>
          <w:i/>
          <w:color w:val="606365"/>
          <w:spacing w:val="-2"/>
          <w:sz w:val="19"/>
        </w:rPr>
        <w:t>outcomes,</w:t>
      </w:r>
      <w:r>
        <w:rPr>
          <w:i/>
          <w:color w:val="606365"/>
          <w:spacing w:val="-13"/>
          <w:sz w:val="19"/>
        </w:rPr>
        <w:t> </w:t>
      </w:r>
      <w:r>
        <w:rPr>
          <w:i/>
          <w:color w:val="606365"/>
          <w:spacing w:val="-2"/>
          <w:sz w:val="19"/>
        </w:rPr>
        <w:t>benefits,</w:t>
      </w:r>
      <w:r>
        <w:rPr>
          <w:i/>
          <w:color w:val="606365"/>
          <w:spacing w:val="-12"/>
          <w:sz w:val="19"/>
        </w:rPr>
        <w:t> </w:t>
      </w:r>
      <w:r>
        <w:rPr>
          <w:i/>
          <w:color w:val="606365"/>
          <w:spacing w:val="-2"/>
          <w:sz w:val="19"/>
        </w:rPr>
        <w:t>and </w:t>
      </w:r>
      <w:r>
        <w:rPr>
          <w:i/>
          <w:color w:val="606365"/>
          <w:w w:val="90"/>
          <w:sz w:val="19"/>
        </w:rPr>
        <w:t>perceptions </w:t>
      </w:r>
      <w:r>
        <w:rPr>
          <w:w w:val="90"/>
          <w:sz w:val="19"/>
        </w:rPr>
        <w:t>(informe final preparado para la Organización del Bachillerato Internacional). Penrith (Australia): </w:t>
      </w:r>
      <w:r>
        <w:rPr>
          <w:sz w:val="19"/>
        </w:rPr>
        <w:t>Universidad</w:t>
      </w:r>
      <w:r>
        <w:rPr>
          <w:spacing w:val="-17"/>
          <w:sz w:val="19"/>
        </w:rPr>
        <w:t> </w:t>
      </w:r>
      <w:r>
        <w:rPr>
          <w:sz w:val="19"/>
        </w:rPr>
        <w:t>del</w:t>
      </w:r>
      <w:r>
        <w:rPr>
          <w:spacing w:val="-17"/>
          <w:sz w:val="19"/>
        </w:rPr>
        <w:t> </w:t>
      </w:r>
      <w:r>
        <w:rPr>
          <w:sz w:val="19"/>
        </w:rPr>
        <w:t>Oeste</w:t>
      </w:r>
      <w:r>
        <w:rPr>
          <w:spacing w:val="-17"/>
          <w:sz w:val="19"/>
        </w:rPr>
        <w:t> </w:t>
      </w:r>
      <w:r>
        <w:rPr>
          <w:sz w:val="19"/>
        </w:rPr>
        <w:t>de</w:t>
      </w:r>
      <w:r>
        <w:rPr>
          <w:spacing w:val="-17"/>
          <w:sz w:val="19"/>
        </w:rPr>
        <w:t> </w:t>
      </w:r>
      <w:r>
        <w:rPr>
          <w:sz w:val="19"/>
        </w:rPr>
        <w:t>Sídney,</w:t>
      </w:r>
      <w:r>
        <w:rPr>
          <w:spacing w:val="-17"/>
          <w:sz w:val="19"/>
        </w:rPr>
        <w:t> </w:t>
      </w:r>
      <w:r>
        <w:rPr>
          <w:sz w:val="19"/>
        </w:rPr>
        <w:t>2014.</w:t>
      </w:r>
    </w:p>
    <w:p>
      <w:pPr>
        <w:spacing w:line="283" w:lineRule="auto" w:before="59"/>
        <w:ind w:left="1275" w:right="1415" w:firstLine="0"/>
        <w:jc w:val="both"/>
        <w:rPr>
          <w:sz w:val="19"/>
        </w:rPr>
      </w:pPr>
      <w:r>
        <w:rPr>
          <w:spacing w:val="-6"/>
          <w:sz w:val="19"/>
        </w:rPr>
        <w:t>COSTA,</w:t>
      </w:r>
      <w:r>
        <w:rPr>
          <w:spacing w:val="-6"/>
          <w:sz w:val="19"/>
        </w:rPr>
        <w:t> A.;</w:t>
      </w:r>
      <w:r>
        <w:rPr>
          <w:spacing w:val="-6"/>
          <w:sz w:val="19"/>
        </w:rPr>
        <w:t> KALLICK,</w:t>
      </w:r>
      <w:r>
        <w:rPr>
          <w:spacing w:val="-6"/>
          <w:sz w:val="19"/>
        </w:rPr>
        <w:t> B.</w:t>
      </w:r>
      <w:r>
        <w:rPr>
          <w:spacing w:val="-6"/>
          <w:sz w:val="19"/>
        </w:rPr>
        <w:t> (ed.).</w:t>
      </w:r>
      <w:r>
        <w:rPr>
          <w:spacing w:val="-6"/>
          <w:sz w:val="19"/>
        </w:rPr>
        <w:t> </w:t>
      </w:r>
      <w:r>
        <w:rPr>
          <w:i/>
          <w:color w:val="606365"/>
          <w:spacing w:val="-6"/>
          <w:sz w:val="19"/>
        </w:rPr>
        <w:t>Habits of Mind Across the Curriculum: Practical and Creative Strategies </w:t>
      </w:r>
      <w:r>
        <w:rPr>
          <w:i/>
          <w:color w:val="606365"/>
          <w:spacing w:val="-6"/>
          <w:sz w:val="19"/>
        </w:rPr>
        <w:t>for </w:t>
      </w:r>
      <w:r>
        <w:rPr>
          <w:i/>
          <w:color w:val="606365"/>
          <w:w w:val="90"/>
          <w:sz w:val="19"/>
        </w:rPr>
        <w:t>Teachers. </w:t>
      </w:r>
      <w:r>
        <w:rPr>
          <w:w w:val="90"/>
          <w:sz w:val="19"/>
        </w:rPr>
        <w:t>Alexandria, Virginia (EE. UU.): Association for Supervision and Curriculum Development, 2009.</w:t>
      </w:r>
    </w:p>
    <w:p>
      <w:pPr>
        <w:spacing w:line="283" w:lineRule="auto" w:before="59"/>
        <w:ind w:left="1275" w:right="1415" w:firstLine="0"/>
        <w:jc w:val="both"/>
        <w:rPr>
          <w:sz w:val="19"/>
        </w:rPr>
      </w:pPr>
      <w:r>
        <w:rPr>
          <w:spacing w:val="-4"/>
          <w:sz w:val="19"/>
        </w:rPr>
        <w:t>ERNEST,</w:t>
      </w:r>
      <w:r>
        <w:rPr>
          <w:spacing w:val="-6"/>
          <w:sz w:val="19"/>
        </w:rPr>
        <w:t> </w:t>
      </w:r>
      <w:r>
        <w:rPr>
          <w:spacing w:val="-4"/>
          <w:sz w:val="19"/>
        </w:rPr>
        <w:t>P.</w:t>
      </w:r>
      <w:r>
        <w:rPr>
          <w:spacing w:val="-6"/>
          <w:sz w:val="19"/>
        </w:rPr>
        <w:t> </w:t>
      </w:r>
      <w:r>
        <w:rPr>
          <w:spacing w:val="-4"/>
          <w:sz w:val="19"/>
        </w:rPr>
        <w:t>(ed.).</w:t>
      </w:r>
      <w:r>
        <w:rPr>
          <w:spacing w:val="-6"/>
          <w:sz w:val="19"/>
        </w:rPr>
        <w:t> </w:t>
      </w:r>
      <w:r>
        <w:rPr>
          <w:i/>
          <w:color w:val="606365"/>
          <w:spacing w:val="-4"/>
          <w:sz w:val="19"/>
        </w:rPr>
        <w:t>The</w:t>
      </w:r>
      <w:r>
        <w:rPr>
          <w:i/>
          <w:color w:val="606365"/>
          <w:spacing w:val="-10"/>
          <w:sz w:val="19"/>
        </w:rPr>
        <w:t> </w:t>
      </w:r>
      <w:r>
        <w:rPr>
          <w:i/>
          <w:color w:val="606365"/>
          <w:spacing w:val="-4"/>
          <w:sz w:val="19"/>
        </w:rPr>
        <w:t>Philosophy</w:t>
      </w:r>
      <w:r>
        <w:rPr>
          <w:i/>
          <w:color w:val="606365"/>
          <w:spacing w:val="-10"/>
          <w:sz w:val="19"/>
        </w:rPr>
        <w:t> </w:t>
      </w:r>
      <w:r>
        <w:rPr>
          <w:i/>
          <w:color w:val="606365"/>
          <w:spacing w:val="-4"/>
          <w:sz w:val="19"/>
        </w:rPr>
        <w:t>of</w:t>
      </w:r>
      <w:r>
        <w:rPr>
          <w:i/>
          <w:color w:val="606365"/>
          <w:spacing w:val="-10"/>
          <w:sz w:val="19"/>
        </w:rPr>
        <w:t> </w:t>
      </w:r>
      <w:r>
        <w:rPr>
          <w:i/>
          <w:color w:val="606365"/>
          <w:spacing w:val="-4"/>
          <w:sz w:val="19"/>
        </w:rPr>
        <w:t>Mathematics</w:t>
      </w:r>
      <w:r>
        <w:rPr>
          <w:i/>
          <w:color w:val="606365"/>
          <w:spacing w:val="-10"/>
          <w:sz w:val="19"/>
        </w:rPr>
        <w:t> </w:t>
      </w:r>
      <w:r>
        <w:rPr>
          <w:i/>
          <w:color w:val="606365"/>
          <w:spacing w:val="-4"/>
          <w:sz w:val="19"/>
        </w:rPr>
        <w:t>Education</w:t>
      </w:r>
      <w:r>
        <w:rPr>
          <w:i/>
          <w:color w:val="606365"/>
          <w:spacing w:val="-10"/>
          <w:sz w:val="19"/>
        </w:rPr>
        <w:t> </w:t>
      </w:r>
      <w:r>
        <w:rPr>
          <w:i/>
          <w:color w:val="606365"/>
          <w:spacing w:val="-4"/>
          <w:sz w:val="19"/>
        </w:rPr>
        <w:t>Today.</w:t>
      </w:r>
      <w:r>
        <w:rPr>
          <w:i/>
          <w:color w:val="606365"/>
          <w:spacing w:val="-6"/>
          <w:sz w:val="19"/>
        </w:rPr>
        <w:t> </w:t>
      </w:r>
      <w:r>
        <w:rPr>
          <w:spacing w:val="-4"/>
          <w:sz w:val="19"/>
        </w:rPr>
        <w:t>Cham</w:t>
      </w:r>
      <w:r>
        <w:rPr>
          <w:spacing w:val="-6"/>
          <w:sz w:val="19"/>
        </w:rPr>
        <w:t> </w:t>
      </w:r>
      <w:r>
        <w:rPr>
          <w:spacing w:val="-4"/>
          <w:sz w:val="19"/>
        </w:rPr>
        <w:t>(Suiza):</w:t>
      </w:r>
      <w:r>
        <w:rPr>
          <w:spacing w:val="-6"/>
          <w:sz w:val="19"/>
        </w:rPr>
        <w:t> </w:t>
      </w:r>
      <w:r>
        <w:rPr>
          <w:spacing w:val="-4"/>
          <w:sz w:val="19"/>
        </w:rPr>
        <w:t>Springer</w:t>
      </w:r>
      <w:r>
        <w:rPr>
          <w:spacing w:val="-6"/>
          <w:sz w:val="19"/>
        </w:rPr>
        <w:t> </w:t>
      </w:r>
      <w:r>
        <w:rPr>
          <w:spacing w:val="-4"/>
          <w:sz w:val="19"/>
        </w:rPr>
        <w:t>International </w:t>
      </w:r>
      <w:r>
        <w:rPr>
          <w:sz w:val="19"/>
        </w:rPr>
        <w:t>Publishing AG, 2018.</w:t>
      </w:r>
    </w:p>
    <w:p>
      <w:pPr>
        <w:spacing w:line="283" w:lineRule="auto" w:before="59"/>
        <w:ind w:left="1275" w:right="1415" w:hanging="1"/>
        <w:jc w:val="both"/>
        <w:rPr>
          <w:sz w:val="19"/>
        </w:rPr>
      </w:pPr>
      <w:r>
        <w:rPr>
          <w:w w:val="90"/>
          <w:sz w:val="19"/>
        </w:rPr>
        <w:t>GARDNER, H. </w:t>
      </w:r>
      <w:r>
        <w:rPr>
          <w:i/>
          <w:color w:val="606365"/>
          <w:w w:val="90"/>
          <w:sz w:val="19"/>
        </w:rPr>
        <w:t>Truth, Beauty and Goodness Reframed: Educating for the Virtues in the Age of Truthiness and Twitter. </w:t>
      </w:r>
      <w:r>
        <w:rPr>
          <w:w w:val="90"/>
          <w:sz w:val="19"/>
        </w:rPr>
        <w:t>Nueva York (EE. UU.): Basic Books, 2012.</w:t>
      </w:r>
    </w:p>
    <w:p>
      <w:pPr>
        <w:spacing w:line="283" w:lineRule="auto" w:before="60"/>
        <w:ind w:left="1275" w:right="1415" w:firstLine="0"/>
        <w:jc w:val="both"/>
        <w:rPr>
          <w:sz w:val="19"/>
        </w:rPr>
      </w:pPr>
      <w:r>
        <w:rPr>
          <w:w w:val="90"/>
          <w:sz w:val="19"/>
        </w:rPr>
        <w:t>HAIDT, J. </w:t>
      </w:r>
      <w:r>
        <w:rPr>
          <w:i/>
          <w:color w:val="606365"/>
          <w:w w:val="90"/>
          <w:sz w:val="19"/>
        </w:rPr>
        <w:t>The Righteous Mind: Why Good People are Divided by Politics and Religion. </w:t>
      </w:r>
      <w:r>
        <w:rPr>
          <w:w w:val="90"/>
          <w:sz w:val="19"/>
        </w:rPr>
        <w:t>Londres (Reino </w:t>
      </w:r>
      <w:r>
        <w:rPr>
          <w:w w:val="90"/>
          <w:sz w:val="19"/>
        </w:rPr>
        <w:t>Unido): </w:t>
      </w:r>
      <w:r>
        <w:rPr>
          <w:sz w:val="19"/>
        </w:rPr>
        <w:t>Penguin,</w:t>
      </w:r>
      <w:r>
        <w:rPr>
          <w:spacing w:val="-17"/>
          <w:sz w:val="19"/>
        </w:rPr>
        <w:t> </w:t>
      </w:r>
      <w:r>
        <w:rPr>
          <w:sz w:val="19"/>
        </w:rPr>
        <w:t>2013.</w:t>
      </w:r>
    </w:p>
    <w:p>
      <w:pPr>
        <w:spacing w:line="283" w:lineRule="auto" w:before="59"/>
        <w:ind w:left="1275" w:right="1415" w:hanging="1"/>
        <w:jc w:val="both"/>
        <w:rPr>
          <w:sz w:val="19"/>
        </w:rPr>
      </w:pPr>
      <w:r>
        <w:rPr>
          <w:w w:val="90"/>
          <w:sz w:val="19"/>
        </w:rPr>
        <w:t>JAMES, C. </w:t>
      </w:r>
      <w:r>
        <w:rPr>
          <w:i/>
          <w:color w:val="606365"/>
          <w:w w:val="90"/>
          <w:sz w:val="19"/>
        </w:rPr>
        <w:t>Disconnected:</w:t>
      </w:r>
      <w:r>
        <w:rPr>
          <w:i/>
          <w:color w:val="606365"/>
          <w:spacing w:val="-7"/>
          <w:w w:val="90"/>
          <w:sz w:val="19"/>
        </w:rPr>
        <w:t> </w:t>
      </w:r>
      <w:r>
        <w:rPr>
          <w:i/>
          <w:color w:val="606365"/>
          <w:w w:val="90"/>
          <w:sz w:val="19"/>
        </w:rPr>
        <w:t>Youth,</w:t>
      </w:r>
      <w:r>
        <w:rPr>
          <w:i/>
          <w:color w:val="606365"/>
          <w:spacing w:val="-7"/>
          <w:w w:val="90"/>
          <w:sz w:val="19"/>
        </w:rPr>
        <w:t> </w:t>
      </w:r>
      <w:r>
        <w:rPr>
          <w:i/>
          <w:color w:val="606365"/>
          <w:w w:val="90"/>
          <w:sz w:val="19"/>
        </w:rPr>
        <w:t>New</w:t>
      </w:r>
      <w:r>
        <w:rPr>
          <w:i/>
          <w:color w:val="606365"/>
          <w:spacing w:val="-7"/>
          <w:w w:val="90"/>
          <w:sz w:val="19"/>
        </w:rPr>
        <w:t> </w:t>
      </w:r>
      <w:r>
        <w:rPr>
          <w:i/>
          <w:color w:val="606365"/>
          <w:w w:val="90"/>
          <w:sz w:val="19"/>
        </w:rPr>
        <w:t>Media,</w:t>
      </w:r>
      <w:r>
        <w:rPr>
          <w:i/>
          <w:color w:val="606365"/>
          <w:spacing w:val="-7"/>
          <w:w w:val="90"/>
          <w:sz w:val="19"/>
        </w:rPr>
        <w:t> </w:t>
      </w:r>
      <w:r>
        <w:rPr>
          <w:i/>
          <w:color w:val="606365"/>
          <w:w w:val="90"/>
          <w:sz w:val="19"/>
        </w:rPr>
        <w:t>and</w:t>
      </w:r>
      <w:r>
        <w:rPr>
          <w:i/>
          <w:color w:val="606365"/>
          <w:spacing w:val="-7"/>
          <w:w w:val="90"/>
          <w:sz w:val="19"/>
        </w:rPr>
        <w:t> </w:t>
      </w:r>
      <w:r>
        <w:rPr>
          <w:i/>
          <w:color w:val="606365"/>
          <w:w w:val="90"/>
          <w:sz w:val="19"/>
        </w:rPr>
        <w:t>the</w:t>
      </w:r>
      <w:r>
        <w:rPr>
          <w:i/>
          <w:color w:val="606365"/>
          <w:spacing w:val="-7"/>
          <w:w w:val="90"/>
          <w:sz w:val="19"/>
        </w:rPr>
        <w:t> </w:t>
      </w:r>
      <w:r>
        <w:rPr>
          <w:i/>
          <w:color w:val="606365"/>
          <w:w w:val="90"/>
          <w:sz w:val="19"/>
        </w:rPr>
        <w:t>Ethics</w:t>
      </w:r>
      <w:r>
        <w:rPr>
          <w:i/>
          <w:color w:val="606365"/>
          <w:spacing w:val="-7"/>
          <w:w w:val="90"/>
          <w:sz w:val="19"/>
        </w:rPr>
        <w:t> </w:t>
      </w:r>
      <w:r>
        <w:rPr>
          <w:i/>
          <w:color w:val="606365"/>
          <w:w w:val="90"/>
          <w:sz w:val="19"/>
        </w:rPr>
        <w:t>Gap. </w:t>
      </w:r>
      <w:r>
        <w:rPr>
          <w:w w:val="90"/>
          <w:sz w:val="19"/>
        </w:rPr>
        <w:t>Cambridge, Massachusetts (EE. UU.): The MIT </w:t>
      </w:r>
      <w:r>
        <w:rPr>
          <w:sz w:val="19"/>
        </w:rPr>
        <w:t>Press,</w:t>
      </w:r>
      <w:r>
        <w:rPr>
          <w:spacing w:val="-17"/>
          <w:sz w:val="19"/>
        </w:rPr>
        <w:t> </w:t>
      </w:r>
      <w:r>
        <w:rPr>
          <w:sz w:val="19"/>
        </w:rPr>
        <w:t>2016.</w:t>
      </w:r>
    </w:p>
    <w:p>
      <w:pPr>
        <w:pStyle w:val="BodyText"/>
        <w:spacing w:line="283" w:lineRule="auto" w:before="59"/>
        <w:ind w:left="1275" w:right="1415"/>
        <w:jc w:val="both"/>
      </w:pPr>
      <w:r>
        <w:rPr/>
        <w:t>KING,</w:t>
      </w:r>
      <w:r>
        <w:rPr>
          <w:spacing w:val="-7"/>
        </w:rPr>
        <w:t> </w:t>
      </w:r>
      <w:r>
        <w:rPr/>
        <w:t>P.;</w:t>
      </w:r>
      <w:r>
        <w:rPr>
          <w:spacing w:val="-7"/>
        </w:rPr>
        <w:t> </w:t>
      </w:r>
      <w:r>
        <w:rPr/>
        <w:t>STROHM</w:t>
      </w:r>
      <w:r>
        <w:rPr>
          <w:spacing w:val="-7"/>
        </w:rPr>
        <w:t> </w:t>
      </w:r>
      <w:r>
        <w:rPr/>
        <w:t>KITCHENER,</w:t>
      </w:r>
      <w:r>
        <w:rPr>
          <w:spacing w:val="-7"/>
        </w:rPr>
        <w:t> </w:t>
      </w:r>
      <w:r>
        <w:rPr/>
        <w:t>K.</w:t>
      </w:r>
      <w:r>
        <w:rPr>
          <w:spacing w:val="-7"/>
        </w:rPr>
        <w:t> </w:t>
      </w:r>
      <w:r>
        <w:rPr/>
        <w:t>“Cognitive</w:t>
      </w:r>
      <w:r>
        <w:rPr>
          <w:spacing w:val="-7"/>
        </w:rPr>
        <w:t> </w:t>
      </w:r>
      <w:r>
        <w:rPr/>
        <w:t>Development</w:t>
      </w:r>
      <w:r>
        <w:rPr>
          <w:spacing w:val="-7"/>
        </w:rPr>
        <w:t> </w:t>
      </w:r>
      <w:r>
        <w:rPr/>
        <w:t>in</w:t>
      </w:r>
      <w:r>
        <w:rPr>
          <w:spacing w:val="-7"/>
        </w:rPr>
        <w:t> </w:t>
      </w:r>
      <w:r>
        <w:rPr/>
        <w:t>the</w:t>
      </w:r>
      <w:r>
        <w:rPr>
          <w:spacing w:val="-7"/>
        </w:rPr>
        <w:t> </w:t>
      </w:r>
      <w:r>
        <w:rPr/>
        <w:t>Emerging</w:t>
      </w:r>
      <w:r>
        <w:rPr>
          <w:spacing w:val="-7"/>
        </w:rPr>
        <w:t> </w:t>
      </w:r>
      <w:r>
        <w:rPr/>
        <w:t>Adult:</w:t>
      </w:r>
      <w:r>
        <w:rPr>
          <w:spacing w:val="-7"/>
        </w:rPr>
        <w:t> </w:t>
      </w:r>
      <w:r>
        <w:rPr/>
        <w:t>The</w:t>
      </w:r>
      <w:r>
        <w:rPr>
          <w:spacing w:val="-7"/>
        </w:rPr>
        <w:t> </w:t>
      </w:r>
      <w:r>
        <w:rPr/>
        <w:t>Emergence</w:t>
      </w:r>
      <w:r>
        <w:rPr>
          <w:spacing w:val="-7"/>
        </w:rPr>
        <w:t> </w:t>
      </w:r>
      <w:r>
        <w:rPr/>
        <w:t>of </w:t>
      </w:r>
      <w:r>
        <w:rPr>
          <w:w w:val="90"/>
        </w:rPr>
        <w:t>Complex Cognitive Skills”, 2015. En JENSEN ARNETT, J. (ed). </w:t>
      </w:r>
      <w:r>
        <w:rPr>
          <w:i/>
          <w:color w:val="606365"/>
          <w:w w:val="90"/>
        </w:rPr>
        <w:t>The Oxford Handbook of Emerging Adulthood</w:t>
      </w:r>
      <w:r>
        <w:rPr>
          <w:w w:val="90"/>
        </w:rPr>
        <w:t>. </w:t>
      </w:r>
      <w:r>
        <w:rPr>
          <w:spacing w:val="-4"/>
        </w:rPr>
        <w:t>Nueva</w:t>
      </w:r>
      <w:r>
        <w:rPr>
          <w:spacing w:val="-17"/>
        </w:rPr>
        <w:t> </w:t>
      </w:r>
      <w:r>
        <w:rPr>
          <w:spacing w:val="-4"/>
        </w:rPr>
        <w:t>York</w:t>
      </w:r>
      <w:r>
        <w:rPr>
          <w:spacing w:val="-17"/>
        </w:rPr>
        <w:t> </w:t>
      </w:r>
      <w:r>
        <w:rPr>
          <w:spacing w:val="-4"/>
        </w:rPr>
        <w:t>(EE.</w:t>
      </w:r>
      <w:r>
        <w:rPr>
          <w:spacing w:val="-17"/>
        </w:rPr>
        <w:t> </w:t>
      </w:r>
      <w:r>
        <w:rPr>
          <w:spacing w:val="-4"/>
        </w:rPr>
        <w:t>UU.):</w:t>
      </w:r>
      <w:r>
        <w:rPr>
          <w:spacing w:val="-17"/>
        </w:rPr>
        <w:t> </w:t>
      </w:r>
      <w:r>
        <w:rPr>
          <w:spacing w:val="-4"/>
        </w:rPr>
        <w:t>Oxford</w:t>
      </w:r>
      <w:r>
        <w:rPr>
          <w:spacing w:val="-17"/>
        </w:rPr>
        <w:t> </w:t>
      </w:r>
      <w:r>
        <w:rPr>
          <w:spacing w:val="-4"/>
        </w:rPr>
        <w:t>University</w:t>
      </w:r>
      <w:r>
        <w:rPr>
          <w:spacing w:val="-17"/>
        </w:rPr>
        <w:t> </w:t>
      </w:r>
      <w:r>
        <w:rPr>
          <w:spacing w:val="-4"/>
        </w:rPr>
        <w:t>Press,</w:t>
      </w:r>
      <w:r>
        <w:rPr>
          <w:spacing w:val="-17"/>
        </w:rPr>
        <w:t> </w:t>
      </w:r>
      <w:r>
        <w:rPr>
          <w:spacing w:val="-4"/>
        </w:rPr>
        <w:t>2016.</w:t>
      </w:r>
    </w:p>
    <w:p>
      <w:pPr>
        <w:spacing w:line="348" w:lineRule="auto" w:before="59"/>
        <w:ind w:left="1275" w:right="2748" w:firstLine="0"/>
        <w:jc w:val="both"/>
        <w:rPr>
          <w:sz w:val="19"/>
        </w:rPr>
      </w:pPr>
      <w:r>
        <w:rPr>
          <w:w w:val="90"/>
          <w:sz w:val="19"/>
        </w:rPr>
        <w:t>MACGREGOR,</w:t>
      </w:r>
      <w:r>
        <w:rPr>
          <w:spacing w:val="-9"/>
          <w:w w:val="90"/>
          <w:sz w:val="19"/>
        </w:rPr>
        <w:t> </w:t>
      </w:r>
      <w:r>
        <w:rPr>
          <w:w w:val="90"/>
          <w:sz w:val="19"/>
        </w:rPr>
        <w:t>N.</w:t>
      </w:r>
      <w:r>
        <w:rPr>
          <w:spacing w:val="-9"/>
          <w:w w:val="90"/>
          <w:sz w:val="19"/>
        </w:rPr>
        <w:t> </w:t>
      </w:r>
      <w:r>
        <w:rPr>
          <w:i/>
          <w:color w:val="606365"/>
          <w:w w:val="90"/>
          <w:sz w:val="19"/>
        </w:rPr>
        <w:t>A</w:t>
      </w:r>
      <w:r>
        <w:rPr>
          <w:i/>
          <w:color w:val="606365"/>
          <w:spacing w:val="-8"/>
          <w:w w:val="90"/>
          <w:sz w:val="19"/>
        </w:rPr>
        <w:t> </w:t>
      </w:r>
      <w:r>
        <w:rPr>
          <w:i/>
          <w:color w:val="606365"/>
          <w:w w:val="90"/>
          <w:sz w:val="19"/>
        </w:rPr>
        <w:t>History</w:t>
      </w:r>
      <w:r>
        <w:rPr>
          <w:i/>
          <w:color w:val="606365"/>
          <w:spacing w:val="-9"/>
          <w:w w:val="90"/>
          <w:sz w:val="19"/>
        </w:rPr>
        <w:t> </w:t>
      </w:r>
      <w:r>
        <w:rPr>
          <w:i/>
          <w:color w:val="606365"/>
          <w:w w:val="90"/>
          <w:sz w:val="19"/>
        </w:rPr>
        <w:t>of</w:t>
      </w:r>
      <w:r>
        <w:rPr>
          <w:i/>
          <w:color w:val="606365"/>
          <w:spacing w:val="-8"/>
          <w:w w:val="90"/>
          <w:sz w:val="19"/>
        </w:rPr>
        <w:t> </w:t>
      </w:r>
      <w:r>
        <w:rPr>
          <w:i/>
          <w:color w:val="606365"/>
          <w:w w:val="90"/>
          <w:sz w:val="19"/>
        </w:rPr>
        <w:t>the</w:t>
      </w:r>
      <w:r>
        <w:rPr>
          <w:i/>
          <w:color w:val="606365"/>
          <w:spacing w:val="-9"/>
          <w:w w:val="90"/>
          <w:sz w:val="19"/>
        </w:rPr>
        <w:t> </w:t>
      </w:r>
      <w:r>
        <w:rPr>
          <w:i/>
          <w:color w:val="606365"/>
          <w:w w:val="90"/>
          <w:sz w:val="19"/>
        </w:rPr>
        <w:t>World</w:t>
      </w:r>
      <w:r>
        <w:rPr>
          <w:i/>
          <w:color w:val="606365"/>
          <w:spacing w:val="-9"/>
          <w:w w:val="90"/>
          <w:sz w:val="19"/>
        </w:rPr>
        <w:t> </w:t>
      </w:r>
      <w:r>
        <w:rPr>
          <w:i/>
          <w:color w:val="606365"/>
          <w:w w:val="90"/>
          <w:sz w:val="19"/>
        </w:rPr>
        <w:t>in</w:t>
      </w:r>
      <w:r>
        <w:rPr>
          <w:i/>
          <w:color w:val="606365"/>
          <w:spacing w:val="-8"/>
          <w:w w:val="90"/>
          <w:sz w:val="19"/>
        </w:rPr>
        <w:t> </w:t>
      </w:r>
      <w:r>
        <w:rPr>
          <w:i/>
          <w:color w:val="606365"/>
          <w:w w:val="90"/>
          <w:sz w:val="19"/>
        </w:rPr>
        <w:t>100</w:t>
      </w:r>
      <w:r>
        <w:rPr>
          <w:i/>
          <w:color w:val="606365"/>
          <w:spacing w:val="-9"/>
          <w:w w:val="90"/>
          <w:sz w:val="19"/>
        </w:rPr>
        <w:t> </w:t>
      </w:r>
      <w:r>
        <w:rPr>
          <w:i/>
          <w:color w:val="606365"/>
          <w:w w:val="90"/>
          <w:sz w:val="19"/>
        </w:rPr>
        <w:t>Objects.</w:t>
      </w:r>
      <w:r>
        <w:rPr>
          <w:i/>
          <w:color w:val="606365"/>
          <w:spacing w:val="-8"/>
          <w:w w:val="90"/>
          <w:sz w:val="19"/>
        </w:rPr>
        <w:t> </w:t>
      </w:r>
      <w:r>
        <w:rPr>
          <w:w w:val="90"/>
          <w:sz w:val="19"/>
        </w:rPr>
        <w:t>Londres</w:t>
      </w:r>
      <w:r>
        <w:rPr>
          <w:spacing w:val="-9"/>
          <w:w w:val="90"/>
          <w:sz w:val="19"/>
        </w:rPr>
        <w:t> </w:t>
      </w:r>
      <w:r>
        <w:rPr>
          <w:w w:val="90"/>
          <w:sz w:val="19"/>
        </w:rPr>
        <w:t>(Reino</w:t>
      </w:r>
      <w:r>
        <w:rPr>
          <w:spacing w:val="-9"/>
          <w:w w:val="90"/>
          <w:sz w:val="19"/>
        </w:rPr>
        <w:t> </w:t>
      </w:r>
      <w:r>
        <w:rPr>
          <w:w w:val="90"/>
          <w:sz w:val="19"/>
        </w:rPr>
        <w:t>Unido):</w:t>
      </w:r>
      <w:r>
        <w:rPr>
          <w:spacing w:val="-7"/>
          <w:w w:val="90"/>
          <w:sz w:val="19"/>
        </w:rPr>
        <w:t> </w:t>
      </w:r>
      <w:r>
        <w:rPr>
          <w:w w:val="90"/>
          <w:sz w:val="19"/>
        </w:rPr>
        <w:t>Penguin,</w:t>
      </w:r>
      <w:r>
        <w:rPr>
          <w:spacing w:val="-5"/>
          <w:w w:val="90"/>
          <w:sz w:val="19"/>
        </w:rPr>
        <w:t> </w:t>
      </w:r>
      <w:r>
        <w:rPr>
          <w:w w:val="90"/>
          <w:sz w:val="19"/>
        </w:rPr>
        <w:t>2013. MCINTYRE, L. </w:t>
      </w:r>
      <w:r>
        <w:rPr>
          <w:i/>
          <w:color w:val="606365"/>
          <w:w w:val="90"/>
          <w:sz w:val="19"/>
        </w:rPr>
        <w:t>Post-Truth. </w:t>
      </w:r>
      <w:r>
        <w:rPr>
          <w:w w:val="90"/>
          <w:sz w:val="19"/>
        </w:rPr>
        <w:t>Cambridge, Massachusetts (EE. UU.): The MIT Press, 2018.</w:t>
      </w:r>
    </w:p>
    <w:p>
      <w:pPr>
        <w:pStyle w:val="BodyText"/>
        <w:spacing w:line="283" w:lineRule="auto" w:before="1"/>
        <w:ind w:left="1275" w:right="1415"/>
        <w:jc w:val="both"/>
      </w:pPr>
      <w:r>
        <w:rPr>
          <w:spacing w:val="-6"/>
        </w:rPr>
        <w:t>NACIONES</w:t>
      </w:r>
      <w:r>
        <w:rPr>
          <w:spacing w:val="-8"/>
        </w:rPr>
        <w:t> </w:t>
      </w:r>
      <w:r>
        <w:rPr>
          <w:spacing w:val="-6"/>
        </w:rPr>
        <w:t>UNIDAS.</w:t>
      </w:r>
      <w:r>
        <w:rPr>
          <w:spacing w:val="-8"/>
        </w:rPr>
        <w:t> </w:t>
      </w:r>
      <w:r>
        <w:rPr>
          <w:spacing w:val="-6"/>
        </w:rPr>
        <w:t>“Declaración</w:t>
      </w:r>
      <w:r>
        <w:rPr>
          <w:spacing w:val="-8"/>
        </w:rPr>
        <w:t> </w:t>
      </w:r>
      <w:r>
        <w:rPr>
          <w:spacing w:val="-6"/>
        </w:rPr>
        <w:t>de</w:t>
      </w:r>
      <w:r>
        <w:rPr>
          <w:spacing w:val="-8"/>
        </w:rPr>
        <w:t> </w:t>
      </w:r>
      <w:r>
        <w:rPr>
          <w:spacing w:val="-6"/>
        </w:rPr>
        <w:t>las</w:t>
      </w:r>
      <w:r>
        <w:rPr>
          <w:spacing w:val="-8"/>
        </w:rPr>
        <w:t> </w:t>
      </w:r>
      <w:r>
        <w:rPr>
          <w:spacing w:val="-6"/>
        </w:rPr>
        <w:t>Naciones</w:t>
      </w:r>
      <w:r>
        <w:rPr>
          <w:spacing w:val="-8"/>
        </w:rPr>
        <w:t> </w:t>
      </w:r>
      <w:r>
        <w:rPr>
          <w:spacing w:val="-6"/>
        </w:rPr>
        <w:t>Unidas</w:t>
      </w:r>
      <w:r>
        <w:rPr>
          <w:spacing w:val="-8"/>
        </w:rPr>
        <w:t> </w:t>
      </w:r>
      <w:r>
        <w:rPr>
          <w:spacing w:val="-6"/>
        </w:rPr>
        <w:t>sobre</w:t>
      </w:r>
      <w:r>
        <w:rPr>
          <w:spacing w:val="-8"/>
        </w:rPr>
        <w:t> </w:t>
      </w:r>
      <w:r>
        <w:rPr>
          <w:spacing w:val="-6"/>
        </w:rPr>
        <w:t>los</w:t>
      </w:r>
      <w:r>
        <w:rPr>
          <w:spacing w:val="-8"/>
        </w:rPr>
        <w:t> </w:t>
      </w:r>
      <w:r>
        <w:rPr>
          <w:spacing w:val="-6"/>
        </w:rPr>
        <w:t>derechos</w:t>
      </w:r>
      <w:r>
        <w:rPr>
          <w:spacing w:val="-8"/>
        </w:rPr>
        <w:t> </w:t>
      </w:r>
      <w:r>
        <w:rPr>
          <w:spacing w:val="-6"/>
        </w:rPr>
        <w:t>de</w:t>
      </w:r>
      <w:r>
        <w:rPr>
          <w:spacing w:val="-8"/>
        </w:rPr>
        <w:t> </w:t>
      </w:r>
      <w:r>
        <w:rPr>
          <w:spacing w:val="-6"/>
        </w:rPr>
        <w:t>los</w:t>
      </w:r>
      <w:r>
        <w:rPr>
          <w:spacing w:val="-8"/>
        </w:rPr>
        <w:t> </w:t>
      </w:r>
      <w:r>
        <w:rPr>
          <w:spacing w:val="-6"/>
        </w:rPr>
        <w:t>pueblos</w:t>
      </w:r>
      <w:r>
        <w:rPr>
          <w:spacing w:val="-8"/>
        </w:rPr>
        <w:t> </w:t>
      </w:r>
      <w:r>
        <w:rPr>
          <w:spacing w:val="-6"/>
        </w:rPr>
        <w:t>indígenas”,</w:t>
      </w:r>
      <w:r>
        <w:rPr>
          <w:spacing w:val="-8"/>
        </w:rPr>
        <w:t> </w:t>
      </w:r>
      <w:r>
        <w:rPr>
          <w:spacing w:val="-6"/>
        </w:rPr>
        <w:t>2007 </w:t>
      </w:r>
      <w:r>
        <w:rPr>
          <w:spacing w:val="-2"/>
        </w:rPr>
        <w:t>(consultada</w:t>
      </w:r>
      <w:r>
        <w:rPr>
          <w:spacing w:val="-13"/>
        </w:rPr>
        <w:t> </w:t>
      </w:r>
      <w:r>
        <w:rPr>
          <w:spacing w:val="-2"/>
        </w:rPr>
        <w:t>el</w:t>
      </w:r>
      <w:r>
        <w:rPr>
          <w:spacing w:val="-12"/>
        </w:rPr>
        <w:t> </w:t>
      </w:r>
      <w:r>
        <w:rPr>
          <w:spacing w:val="-2"/>
        </w:rPr>
        <w:t>3</w:t>
      </w:r>
      <w:r>
        <w:rPr>
          <w:spacing w:val="-12"/>
        </w:rPr>
        <w:t> </w:t>
      </w:r>
      <w:r>
        <w:rPr>
          <w:spacing w:val="-2"/>
        </w:rPr>
        <w:t>de</w:t>
      </w:r>
      <w:r>
        <w:rPr>
          <w:spacing w:val="-13"/>
        </w:rPr>
        <w:t> </w:t>
      </w:r>
      <w:r>
        <w:rPr>
          <w:spacing w:val="-2"/>
        </w:rPr>
        <w:t>mayo</w:t>
      </w:r>
      <w:r>
        <w:rPr>
          <w:spacing w:val="-12"/>
        </w:rPr>
        <w:t> </w:t>
      </w:r>
      <w:r>
        <w:rPr>
          <w:spacing w:val="-2"/>
        </w:rPr>
        <w:t>de</w:t>
      </w:r>
      <w:r>
        <w:rPr>
          <w:spacing w:val="-12"/>
        </w:rPr>
        <w:t> </w:t>
      </w:r>
      <w:r>
        <w:rPr>
          <w:spacing w:val="-2"/>
        </w:rPr>
        <w:t>2019).</w:t>
      </w:r>
      <w:r>
        <w:rPr>
          <w:spacing w:val="-13"/>
        </w:rPr>
        <w:t> </w:t>
      </w:r>
      <w:r>
        <w:rPr>
          <w:spacing w:val="-2"/>
        </w:rPr>
        <w:t>Disponible</w:t>
      </w:r>
      <w:r>
        <w:rPr>
          <w:spacing w:val="-12"/>
        </w:rPr>
        <w:t> </w:t>
      </w:r>
      <w:r>
        <w:rPr>
          <w:spacing w:val="-2"/>
        </w:rPr>
        <w:t>en</w:t>
      </w:r>
      <w:r>
        <w:rPr>
          <w:spacing w:val="-12"/>
        </w:rPr>
        <w:t> </w:t>
      </w:r>
      <w:hyperlink r:id="rId126">
        <w:r>
          <w:rPr>
            <w:spacing w:val="-2"/>
          </w:rPr>
          <w:t>https://www.un.org/esa/socdev/unpfii/documents/</w:t>
        </w:r>
      </w:hyperlink>
      <w:r>
        <w:rPr>
          <w:spacing w:val="-2"/>
        </w:rPr>
        <w:t> DRIPS_es.pdf.</w:t>
      </w:r>
    </w:p>
    <w:p>
      <w:pPr>
        <w:spacing w:line="283" w:lineRule="auto" w:before="59"/>
        <w:ind w:left="1275" w:right="1415" w:hanging="1"/>
        <w:jc w:val="left"/>
        <w:rPr>
          <w:sz w:val="19"/>
        </w:rPr>
      </w:pPr>
      <w:r>
        <w:rPr>
          <w:spacing w:val="-4"/>
          <w:sz w:val="19"/>
        </w:rPr>
        <w:t>PERKINS,</w:t>
      </w:r>
      <w:r>
        <w:rPr>
          <w:spacing w:val="12"/>
          <w:sz w:val="19"/>
        </w:rPr>
        <w:t> </w:t>
      </w:r>
      <w:r>
        <w:rPr>
          <w:spacing w:val="-4"/>
          <w:sz w:val="19"/>
        </w:rPr>
        <w:t>D.</w:t>
      </w:r>
      <w:r>
        <w:rPr>
          <w:spacing w:val="12"/>
          <w:sz w:val="19"/>
        </w:rPr>
        <w:t> </w:t>
      </w:r>
      <w:r>
        <w:rPr>
          <w:i/>
          <w:color w:val="606365"/>
          <w:spacing w:val="-4"/>
          <w:sz w:val="19"/>
        </w:rPr>
        <w:t>Making</w:t>
      </w:r>
      <w:r>
        <w:rPr>
          <w:i/>
          <w:color w:val="606365"/>
          <w:spacing w:val="8"/>
          <w:sz w:val="19"/>
        </w:rPr>
        <w:t> </w:t>
      </w:r>
      <w:r>
        <w:rPr>
          <w:i/>
          <w:color w:val="606365"/>
          <w:spacing w:val="-4"/>
          <w:sz w:val="19"/>
        </w:rPr>
        <w:t>Learning</w:t>
      </w:r>
      <w:r>
        <w:rPr>
          <w:i/>
          <w:color w:val="606365"/>
          <w:spacing w:val="8"/>
          <w:sz w:val="19"/>
        </w:rPr>
        <w:t> </w:t>
      </w:r>
      <w:r>
        <w:rPr>
          <w:i/>
          <w:color w:val="606365"/>
          <w:spacing w:val="-4"/>
          <w:sz w:val="19"/>
        </w:rPr>
        <w:t>Whole:</w:t>
      </w:r>
      <w:r>
        <w:rPr>
          <w:i/>
          <w:color w:val="606365"/>
          <w:spacing w:val="8"/>
          <w:sz w:val="19"/>
        </w:rPr>
        <w:t> </w:t>
      </w:r>
      <w:r>
        <w:rPr>
          <w:i/>
          <w:color w:val="606365"/>
          <w:spacing w:val="-4"/>
          <w:sz w:val="19"/>
        </w:rPr>
        <w:t>How</w:t>
      </w:r>
      <w:r>
        <w:rPr>
          <w:i/>
          <w:color w:val="606365"/>
          <w:spacing w:val="8"/>
          <w:sz w:val="19"/>
        </w:rPr>
        <w:t> </w:t>
      </w:r>
      <w:r>
        <w:rPr>
          <w:i/>
          <w:color w:val="606365"/>
          <w:spacing w:val="-4"/>
          <w:sz w:val="19"/>
        </w:rPr>
        <w:t>Seven</w:t>
      </w:r>
      <w:r>
        <w:rPr>
          <w:i/>
          <w:color w:val="606365"/>
          <w:spacing w:val="8"/>
          <w:sz w:val="19"/>
        </w:rPr>
        <w:t> </w:t>
      </w:r>
      <w:r>
        <w:rPr>
          <w:i/>
          <w:color w:val="606365"/>
          <w:spacing w:val="-4"/>
          <w:sz w:val="19"/>
        </w:rPr>
        <w:t>Principles</w:t>
      </w:r>
      <w:r>
        <w:rPr>
          <w:i/>
          <w:color w:val="606365"/>
          <w:spacing w:val="8"/>
          <w:sz w:val="19"/>
        </w:rPr>
        <w:t> </w:t>
      </w:r>
      <w:r>
        <w:rPr>
          <w:i/>
          <w:color w:val="606365"/>
          <w:spacing w:val="-4"/>
          <w:sz w:val="19"/>
        </w:rPr>
        <w:t>of</w:t>
      </w:r>
      <w:r>
        <w:rPr>
          <w:i/>
          <w:color w:val="606365"/>
          <w:spacing w:val="8"/>
          <w:sz w:val="19"/>
        </w:rPr>
        <w:t> </w:t>
      </w:r>
      <w:r>
        <w:rPr>
          <w:i/>
          <w:color w:val="606365"/>
          <w:spacing w:val="-4"/>
          <w:sz w:val="19"/>
        </w:rPr>
        <w:t>Teaching</w:t>
      </w:r>
      <w:r>
        <w:rPr>
          <w:i/>
          <w:color w:val="606365"/>
          <w:spacing w:val="8"/>
          <w:sz w:val="19"/>
        </w:rPr>
        <w:t> </w:t>
      </w:r>
      <w:r>
        <w:rPr>
          <w:i/>
          <w:color w:val="606365"/>
          <w:spacing w:val="-4"/>
          <w:sz w:val="19"/>
        </w:rPr>
        <w:t>Can</w:t>
      </w:r>
      <w:r>
        <w:rPr>
          <w:i/>
          <w:color w:val="606365"/>
          <w:spacing w:val="8"/>
          <w:sz w:val="19"/>
        </w:rPr>
        <w:t> </w:t>
      </w:r>
      <w:r>
        <w:rPr>
          <w:i/>
          <w:color w:val="606365"/>
          <w:spacing w:val="-4"/>
          <w:sz w:val="19"/>
        </w:rPr>
        <w:t>Transform</w:t>
      </w:r>
      <w:r>
        <w:rPr>
          <w:i/>
          <w:color w:val="606365"/>
          <w:spacing w:val="8"/>
          <w:sz w:val="19"/>
        </w:rPr>
        <w:t> </w:t>
      </w:r>
      <w:r>
        <w:rPr>
          <w:i/>
          <w:color w:val="606365"/>
          <w:spacing w:val="-4"/>
          <w:sz w:val="19"/>
        </w:rPr>
        <w:t>Education.</w:t>
      </w:r>
      <w:r>
        <w:rPr>
          <w:i/>
          <w:color w:val="606365"/>
          <w:spacing w:val="12"/>
          <w:sz w:val="19"/>
        </w:rPr>
        <w:t> </w:t>
      </w:r>
      <w:r>
        <w:rPr>
          <w:spacing w:val="-4"/>
          <w:sz w:val="19"/>
        </w:rPr>
        <w:t>San </w:t>
      </w:r>
      <w:r>
        <w:rPr>
          <w:w w:val="90"/>
          <w:sz w:val="19"/>
        </w:rPr>
        <w:t>Francisco, California (EE. UU.): Jossey-Bass, 2009.</w:t>
      </w:r>
    </w:p>
    <w:p>
      <w:pPr>
        <w:spacing w:line="283" w:lineRule="auto" w:before="59"/>
        <w:ind w:left="1275" w:right="1415" w:firstLine="0"/>
        <w:jc w:val="left"/>
        <w:rPr>
          <w:sz w:val="19"/>
        </w:rPr>
      </w:pPr>
      <w:r>
        <w:rPr>
          <w:w w:val="90"/>
          <w:sz w:val="19"/>
        </w:rPr>
        <w:t>PERKINS, D. </w:t>
      </w:r>
      <w:r>
        <w:rPr>
          <w:i/>
          <w:color w:val="606365"/>
          <w:w w:val="90"/>
          <w:sz w:val="19"/>
        </w:rPr>
        <w:t>Future Wise: Educating Our Children for a Changing World. </w:t>
      </w:r>
      <w:r>
        <w:rPr>
          <w:w w:val="90"/>
          <w:sz w:val="19"/>
        </w:rPr>
        <w:t>San Francisco, California (EE. UU.): </w:t>
      </w:r>
      <w:r>
        <w:rPr>
          <w:sz w:val="19"/>
        </w:rPr>
        <w:t>Jossey-Bass,</w:t>
      </w:r>
      <w:r>
        <w:rPr>
          <w:spacing w:val="-17"/>
          <w:sz w:val="19"/>
        </w:rPr>
        <w:t> </w:t>
      </w:r>
      <w:r>
        <w:rPr>
          <w:sz w:val="19"/>
        </w:rPr>
        <w:t>2014.</w:t>
      </w:r>
    </w:p>
    <w:p>
      <w:pPr>
        <w:spacing w:before="59"/>
        <w:ind w:left="1275" w:right="0" w:firstLine="0"/>
        <w:jc w:val="left"/>
        <w:rPr>
          <w:sz w:val="19"/>
        </w:rPr>
      </w:pPr>
      <w:r>
        <w:rPr>
          <w:w w:val="85"/>
          <w:sz w:val="19"/>
        </w:rPr>
        <w:t>PETERSON,</w:t>
      </w:r>
      <w:r>
        <w:rPr>
          <w:spacing w:val="14"/>
          <w:sz w:val="19"/>
        </w:rPr>
        <w:t> </w:t>
      </w:r>
      <w:r>
        <w:rPr>
          <w:w w:val="85"/>
          <w:sz w:val="19"/>
        </w:rPr>
        <w:t>A.</w:t>
      </w:r>
      <w:r>
        <w:rPr>
          <w:spacing w:val="15"/>
          <w:sz w:val="19"/>
        </w:rPr>
        <w:t> </w:t>
      </w:r>
      <w:r>
        <w:rPr>
          <w:w w:val="85"/>
          <w:sz w:val="19"/>
        </w:rPr>
        <w:t>D.</w:t>
      </w:r>
      <w:r>
        <w:rPr>
          <w:spacing w:val="15"/>
          <w:sz w:val="19"/>
        </w:rPr>
        <w:t> </w:t>
      </w:r>
      <w:r>
        <w:rPr>
          <w:w w:val="85"/>
          <w:sz w:val="19"/>
        </w:rPr>
        <w:t>C.</w:t>
      </w:r>
      <w:r>
        <w:rPr>
          <w:spacing w:val="14"/>
          <w:sz w:val="19"/>
        </w:rPr>
        <w:t> </w:t>
      </w:r>
      <w:r>
        <w:rPr>
          <w:i/>
          <w:color w:val="606365"/>
          <w:w w:val="85"/>
          <w:sz w:val="19"/>
        </w:rPr>
        <w:t>International</w:t>
      </w:r>
      <w:r>
        <w:rPr>
          <w:i/>
          <w:color w:val="606365"/>
          <w:spacing w:val="4"/>
          <w:sz w:val="19"/>
        </w:rPr>
        <w:t> </w:t>
      </w:r>
      <w:r>
        <w:rPr>
          <w:i/>
          <w:color w:val="606365"/>
          <w:w w:val="85"/>
          <w:sz w:val="19"/>
        </w:rPr>
        <w:t>Baccalaureate.</w:t>
      </w:r>
      <w:r>
        <w:rPr>
          <w:i/>
          <w:color w:val="606365"/>
          <w:spacing w:val="15"/>
          <w:sz w:val="19"/>
        </w:rPr>
        <w:t> </w:t>
      </w:r>
      <w:r>
        <w:rPr>
          <w:w w:val="85"/>
          <w:sz w:val="19"/>
        </w:rPr>
        <w:t>Londres</w:t>
      </w:r>
      <w:r>
        <w:rPr>
          <w:spacing w:val="15"/>
          <w:sz w:val="19"/>
        </w:rPr>
        <w:t> </w:t>
      </w:r>
      <w:r>
        <w:rPr>
          <w:w w:val="85"/>
          <w:sz w:val="19"/>
        </w:rPr>
        <w:t>(Reino</w:t>
      </w:r>
      <w:r>
        <w:rPr>
          <w:spacing w:val="15"/>
          <w:sz w:val="19"/>
        </w:rPr>
        <w:t> </w:t>
      </w:r>
      <w:r>
        <w:rPr>
          <w:w w:val="85"/>
          <w:sz w:val="19"/>
        </w:rPr>
        <w:t>Unido):</w:t>
      </w:r>
      <w:r>
        <w:rPr>
          <w:spacing w:val="14"/>
          <w:sz w:val="19"/>
        </w:rPr>
        <w:t> </w:t>
      </w:r>
      <w:r>
        <w:rPr>
          <w:w w:val="85"/>
          <w:sz w:val="19"/>
        </w:rPr>
        <w:t>Harrap,</w:t>
      </w:r>
      <w:r>
        <w:rPr>
          <w:spacing w:val="15"/>
          <w:sz w:val="19"/>
        </w:rPr>
        <w:t> </w:t>
      </w:r>
      <w:r>
        <w:rPr>
          <w:spacing w:val="-2"/>
          <w:w w:val="85"/>
          <w:sz w:val="19"/>
        </w:rPr>
        <w:t>1972.</w:t>
      </w:r>
    </w:p>
    <w:p>
      <w:pPr>
        <w:spacing w:line="283" w:lineRule="auto" w:before="100"/>
        <w:ind w:left="1275" w:right="1461" w:firstLine="0"/>
        <w:jc w:val="left"/>
        <w:rPr>
          <w:sz w:val="19"/>
        </w:rPr>
      </w:pPr>
      <w:r>
        <w:rPr>
          <w:w w:val="85"/>
          <w:sz w:val="19"/>
        </w:rPr>
        <w:t>RITCHHART, R. </w:t>
      </w:r>
      <w:r>
        <w:rPr>
          <w:i/>
          <w:color w:val="606365"/>
          <w:w w:val="85"/>
          <w:sz w:val="19"/>
        </w:rPr>
        <w:t>Intellectual Character: What It Is, Why It Matters, and How to Get It. </w:t>
      </w:r>
      <w:r>
        <w:rPr>
          <w:w w:val="85"/>
          <w:sz w:val="19"/>
        </w:rPr>
        <w:t>San Francisco, California </w:t>
      </w:r>
      <w:r>
        <w:rPr>
          <w:w w:val="85"/>
          <w:sz w:val="19"/>
        </w:rPr>
        <w:t>(EE. </w:t>
      </w:r>
      <w:r>
        <w:rPr>
          <w:w w:val="95"/>
          <w:sz w:val="19"/>
        </w:rPr>
        <w:t>UU.): Jossey-Bass, 2002.</w:t>
      </w:r>
    </w:p>
    <w:p>
      <w:pPr>
        <w:spacing w:line="283" w:lineRule="auto" w:before="59"/>
        <w:ind w:left="1275" w:right="1415" w:firstLine="0"/>
        <w:jc w:val="left"/>
        <w:rPr>
          <w:sz w:val="19"/>
        </w:rPr>
      </w:pPr>
      <w:r>
        <w:rPr>
          <w:w w:val="95"/>
          <w:sz w:val="19"/>
        </w:rPr>
        <w:t>RITCHHART,</w:t>
      </w:r>
      <w:r>
        <w:rPr>
          <w:spacing w:val="19"/>
          <w:sz w:val="19"/>
        </w:rPr>
        <w:t> </w:t>
      </w:r>
      <w:r>
        <w:rPr>
          <w:w w:val="95"/>
          <w:sz w:val="19"/>
        </w:rPr>
        <w:t>R.;</w:t>
      </w:r>
      <w:r>
        <w:rPr>
          <w:spacing w:val="19"/>
          <w:sz w:val="19"/>
        </w:rPr>
        <w:t> </w:t>
      </w:r>
      <w:r>
        <w:rPr>
          <w:w w:val="95"/>
          <w:sz w:val="19"/>
        </w:rPr>
        <w:t>CHURCH,</w:t>
      </w:r>
      <w:r>
        <w:rPr>
          <w:spacing w:val="19"/>
          <w:sz w:val="19"/>
        </w:rPr>
        <w:t> </w:t>
      </w:r>
      <w:r>
        <w:rPr>
          <w:w w:val="95"/>
          <w:sz w:val="19"/>
        </w:rPr>
        <w:t>M.;</w:t>
      </w:r>
      <w:r>
        <w:rPr>
          <w:spacing w:val="19"/>
          <w:sz w:val="19"/>
        </w:rPr>
        <w:t> </w:t>
      </w:r>
      <w:r>
        <w:rPr>
          <w:w w:val="95"/>
          <w:sz w:val="19"/>
        </w:rPr>
        <w:t>MORRISON,</w:t>
      </w:r>
      <w:r>
        <w:rPr>
          <w:spacing w:val="19"/>
          <w:sz w:val="19"/>
        </w:rPr>
        <w:t> </w:t>
      </w:r>
      <w:r>
        <w:rPr>
          <w:w w:val="95"/>
          <w:sz w:val="19"/>
        </w:rPr>
        <w:t>K.</w:t>
      </w:r>
      <w:r>
        <w:rPr>
          <w:spacing w:val="19"/>
          <w:sz w:val="19"/>
        </w:rPr>
        <w:t> </w:t>
      </w:r>
      <w:r>
        <w:rPr>
          <w:i/>
          <w:color w:val="606365"/>
          <w:w w:val="95"/>
          <w:sz w:val="19"/>
        </w:rPr>
        <w:t>Making</w:t>
      </w:r>
      <w:r>
        <w:rPr>
          <w:i/>
          <w:color w:val="606365"/>
          <w:spacing w:val="15"/>
          <w:sz w:val="19"/>
        </w:rPr>
        <w:t> </w:t>
      </w:r>
      <w:r>
        <w:rPr>
          <w:i/>
          <w:color w:val="606365"/>
          <w:w w:val="95"/>
          <w:sz w:val="19"/>
        </w:rPr>
        <w:t>Thinking</w:t>
      </w:r>
      <w:r>
        <w:rPr>
          <w:i/>
          <w:color w:val="606365"/>
          <w:spacing w:val="15"/>
          <w:sz w:val="19"/>
        </w:rPr>
        <w:t> </w:t>
      </w:r>
      <w:r>
        <w:rPr>
          <w:i/>
          <w:color w:val="606365"/>
          <w:w w:val="95"/>
          <w:sz w:val="19"/>
        </w:rPr>
        <w:t>Visible.</w:t>
      </w:r>
      <w:r>
        <w:rPr>
          <w:i/>
          <w:color w:val="606365"/>
          <w:spacing w:val="19"/>
          <w:sz w:val="19"/>
        </w:rPr>
        <w:t> </w:t>
      </w:r>
      <w:r>
        <w:rPr>
          <w:w w:val="95"/>
          <w:sz w:val="19"/>
        </w:rPr>
        <w:t>San</w:t>
      </w:r>
      <w:r>
        <w:rPr>
          <w:spacing w:val="19"/>
          <w:sz w:val="19"/>
        </w:rPr>
        <w:t> </w:t>
      </w:r>
      <w:r>
        <w:rPr>
          <w:w w:val="95"/>
          <w:sz w:val="19"/>
        </w:rPr>
        <w:t>Francisco</w:t>
      </w:r>
      <w:r>
        <w:rPr>
          <w:spacing w:val="19"/>
          <w:sz w:val="19"/>
        </w:rPr>
        <w:t> </w:t>
      </w:r>
      <w:r>
        <w:rPr>
          <w:w w:val="95"/>
          <w:sz w:val="19"/>
        </w:rPr>
        <w:t>(EE.</w:t>
      </w:r>
      <w:r>
        <w:rPr>
          <w:spacing w:val="19"/>
          <w:sz w:val="19"/>
        </w:rPr>
        <w:t> </w:t>
      </w:r>
      <w:r>
        <w:rPr>
          <w:w w:val="95"/>
          <w:sz w:val="19"/>
        </w:rPr>
        <w:t>UU.):</w:t>
      </w:r>
      <w:r>
        <w:rPr>
          <w:spacing w:val="19"/>
          <w:sz w:val="19"/>
        </w:rPr>
        <w:t> </w:t>
      </w:r>
      <w:r>
        <w:rPr>
          <w:w w:val="95"/>
          <w:sz w:val="19"/>
        </w:rPr>
        <w:t>Jossey Bass,</w:t>
      </w:r>
      <w:r>
        <w:rPr>
          <w:spacing w:val="-15"/>
          <w:w w:val="95"/>
          <w:sz w:val="19"/>
        </w:rPr>
        <w:t> </w:t>
      </w:r>
      <w:r>
        <w:rPr>
          <w:w w:val="95"/>
          <w:sz w:val="19"/>
        </w:rPr>
        <w:t>2011.</w:t>
      </w:r>
    </w:p>
    <w:p>
      <w:pPr>
        <w:pStyle w:val="BodyText"/>
        <w:spacing w:before="59"/>
        <w:ind w:left="1275"/>
      </w:pPr>
      <w:r>
        <w:rPr>
          <w:w w:val="90"/>
        </w:rPr>
        <w:t>SAID,</w:t>
      </w:r>
      <w:r>
        <w:rPr>
          <w:spacing w:val="-5"/>
          <w:w w:val="90"/>
        </w:rPr>
        <w:t> </w:t>
      </w:r>
      <w:r>
        <w:rPr>
          <w:w w:val="90"/>
        </w:rPr>
        <w:t>E.</w:t>
      </w:r>
      <w:r>
        <w:rPr>
          <w:spacing w:val="-5"/>
          <w:w w:val="90"/>
        </w:rPr>
        <w:t> </w:t>
      </w:r>
      <w:r>
        <w:rPr>
          <w:w w:val="90"/>
        </w:rPr>
        <w:t>W.</w:t>
      </w:r>
      <w:r>
        <w:rPr>
          <w:spacing w:val="-5"/>
          <w:w w:val="90"/>
        </w:rPr>
        <w:t> </w:t>
      </w:r>
      <w:r>
        <w:rPr>
          <w:i/>
          <w:color w:val="606365"/>
          <w:w w:val="90"/>
        </w:rPr>
        <w:t>Orientalism.</w:t>
      </w:r>
      <w:r>
        <w:rPr>
          <w:i/>
          <w:color w:val="606365"/>
          <w:spacing w:val="-4"/>
          <w:w w:val="90"/>
        </w:rPr>
        <w:t> </w:t>
      </w:r>
      <w:r>
        <w:rPr>
          <w:w w:val="90"/>
        </w:rPr>
        <w:t>Londres</w:t>
      </w:r>
      <w:r>
        <w:rPr>
          <w:spacing w:val="-5"/>
          <w:w w:val="90"/>
        </w:rPr>
        <w:t> </w:t>
      </w:r>
      <w:r>
        <w:rPr>
          <w:w w:val="90"/>
        </w:rPr>
        <w:t>(Reino</w:t>
      </w:r>
      <w:r>
        <w:rPr>
          <w:spacing w:val="-5"/>
          <w:w w:val="90"/>
        </w:rPr>
        <w:t> </w:t>
      </w:r>
      <w:r>
        <w:rPr>
          <w:w w:val="90"/>
        </w:rPr>
        <w:t>Unido):</w:t>
      </w:r>
      <w:r>
        <w:rPr>
          <w:spacing w:val="-5"/>
          <w:w w:val="90"/>
        </w:rPr>
        <w:t> </w:t>
      </w:r>
      <w:r>
        <w:rPr>
          <w:w w:val="90"/>
        </w:rPr>
        <w:t>Routledge</w:t>
      </w:r>
      <w:r>
        <w:rPr>
          <w:spacing w:val="-4"/>
          <w:w w:val="90"/>
        </w:rPr>
        <w:t> </w:t>
      </w:r>
      <w:r>
        <w:rPr>
          <w:w w:val="90"/>
        </w:rPr>
        <w:t>&amp;</w:t>
      </w:r>
      <w:r>
        <w:rPr>
          <w:spacing w:val="-5"/>
          <w:w w:val="90"/>
        </w:rPr>
        <w:t> </w:t>
      </w:r>
      <w:r>
        <w:rPr>
          <w:w w:val="90"/>
        </w:rPr>
        <w:t>Kegan</w:t>
      </w:r>
      <w:r>
        <w:rPr>
          <w:spacing w:val="-5"/>
          <w:w w:val="90"/>
        </w:rPr>
        <w:t> </w:t>
      </w:r>
      <w:r>
        <w:rPr>
          <w:w w:val="90"/>
        </w:rPr>
        <w:t>Paul,</w:t>
      </w:r>
      <w:r>
        <w:rPr>
          <w:spacing w:val="-5"/>
          <w:w w:val="90"/>
        </w:rPr>
        <w:t> </w:t>
      </w:r>
      <w:r>
        <w:rPr>
          <w:spacing w:val="-2"/>
          <w:w w:val="90"/>
        </w:rPr>
        <w:t>1978.</w:t>
      </w:r>
    </w:p>
    <w:p>
      <w:pPr>
        <w:spacing w:line="283" w:lineRule="auto" w:before="100"/>
        <w:ind w:left="1275" w:right="1415" w:firstLine="0"/>
        <w:jc w:val="left"/>
        <w:rPr>
          <w:sz w:val="19"/>
        </w:rPr>
      </w:pPr>
      <w:r>
        <w:rPr>
          <w:spacing w:val="-2"/>
          <w:w w:val="90"/>
          <w:sz w:val="19"/>
        </w:rPr>
        <w:t>WALKER, G. </w:t>
      </w:r>
      <w:r>
        <w:rPr>
          <w:i/>
          <w:color w:val="606365"/>
          <w:spacing w:val="-2"/>
          <w:w w:val="90"/>
          <w:sz w:val="19"/>
        </w:rPr>
        <w:t>To</w:t>
      </w:r>
      <w:r>
        <w:rPr>
          <w:i/>
          <w:color w:val="606365"/>
          <w:spacing w:val="-6"/>
          <w:w w:val="90"/>
          <w:sz w:val="19"/>
        </w:rPr>
        <w:t> </w:t>
      </w:r>
      <w:r>
        <w:rPr>
          <w:i/>
          <w:color w:val="606365"/>
          <w:spacing w:val="-2"/>
          <w:w w:val="90"/>
          <w:sz w:val="19"/>
        </w:rPr>
        <w:t>Educate</w:t>
      </w:r>
      <w:r>
        <w:rPr>
          <w:i/>
          <w:color w:val="606365"/>
          <w:spacing w:val="-5"/>
          <w:w w:val="90"/>
          <w:sz w:val="19"/>
        </w:rPr>
        <w:t> </w:t>
      </w:r>
      <w:r>
        <w:rPr>
          <w:i/>
          <w:color w:val="606365"/>
          <w:spacing w:val="-2"/>
          <w:w w:val="90"/>
          <w:sz w:val="19"/>
        </w:rPr>
        <w:t>the</w:t>
      </w:r>
      <w:r>
        <w:rPr>
          <w:i/>
          <w:color w:val="606365"/>
          <w:spacing w:val="-5"/>
          <w:w w:val="90"/>
          <w:sz w:val="19"/>
        </w:rPr>
        <w:t> </w:t>
      </w:r>
      <w:r>
        <w:rPr>
          <w:i/>
          <w:color w:val="606365"/>
          <w:spacing w:val="-2"/>
          <w:w w:val="90"/>
          <w:sz w:val="19"/>
        </w:rPr>
        <w:t>Nations</w:t>
      </w:r>
      <w:r>
        <w:rPr>
          <w:i/>
          <w:color w:val="606365"/>
          <w:spacing w:val="-5"/>
          <w:w w:val="90"/>
          <w:sz w:val="19"/>
        </w:rPr>
        <w:t> </w:t>
      </w:r>
      <w:r>
        <w:rPr>
          <w:i/>
          <w:color w:val="606365"/>
          <w:spacing w:val="-2"/>
          <w:w w:val="90"/>
          <w:sz w:val="19"/>
        </w:rPr>
        <w:t>2:</w:t>
      </w:r>
      <w:r>
        <w:rPr>
          <w:i/>
          <w:color w:val="606365"/>
          <w:spacing w:val="-6"/>
          <w:w w:val="90"/>
          <w:sz w:val="19"/>
        </w:rPr>
        <w:t> </w:t>
      </w:r>
      <w:r>
        <w:rPr>
          <w:i/>
          <w:color w:val="606365"/>
          <w:spacing w:val="-2"/>
          <w:w w:val="90"/>
          <w:sz w:val="19"/>
        </w:rPr>
        <w:t>Reflections</w:t>
      </w:r>
      <w:r>
        <w:rPr>
          <w:i/>
          <w:color w:val="606365"/>
          <w:spacing w:val="-5"/>
          <w:w w:val="90"/>
          <w:sz w:val="19"/>
        </w:rPr>
        <w:t> </w:t>
      </w:r>
      <w:r>
        <w:rPr>
          <w:i/>
          <w:color w:val="606365"/>
          <w:spacing w:val="-2"/>
          <w:w w:val="90"/>
          <w:sz w:val="19"/>
        </w:rPr>
        <w:t>on</w:t>
      </w:r>
      <w:r>
        <w:rPr>
          <w:i/>
          <w:color w:val="606365"/>
          <w:spacing w:val="-5"/>
          <w:w w:val="90"/>
          <w:sz w:val="19"/>
        </w:rPr>
        <w:t> </w:t>
      </w:r>
      <w:r>
        <w:rPr>
          <w:i/>
          <w:color w:val="606365"/>
          <w:spacing w:val="-2"/>
          <w:w w:val="90"/>
          <w:sz w:val="19"/>
        </w:rPr>
        <w:t>an</w:t>
      </w:r>
      <w:r>
        <w:rPr>
          <w:i/>
          <w:color w:val="606365"/>
          <w:spacing w:val="-6"/>
          <w:w w:val="90"/>
          <w:sz w:val="19"/>
        </w:rPr>
        <w:t> </w:t>
      </w:r>
      <w:r>
        <w:rPr>
          <w:i/>
          <w:color w:val="606365"/>
          <w:spacing w:val="-2"/>
          <w:w w:val="90"/>
          <w:sz w:val="19"/>
        </w:rPr>
        <w:t>international</w:t>
      </w:r>
      <w:r>
        <w:rPr>
          <w:i/>
          <w:color w:val="606365"/>
          <w:spacing w:val="-5"/>
          <w:w w:val="90"/>
          <w:sz w:val="19"/>
        </w:rPr>
        <w:t> </w:t>
      </w:r>
      <w:r>
        <w:rPr>
          <w:i/>
          <w:color w:val="606365"/>
          <w:spacing w:val="-2"/>
          <w:w w:val="90"/>
          <w:sz w:val="19"/>
        </w:rPr>
        <w:t>education. </w:t>
      </w:r>
      <w:r>
        <w:rPr>
          <w:spacing w:val="-2"/>
          <w:w w:val="90"/>
          <w:sz w:val="19"/>
        </w:rPr>
        <w:t>Woodbridge (EE. UU.): </w:t>
      </w:r>
      <w:r>
        <w:rPr>
          <w:spacing w:val="-2"/>
          <w:w w:val="90"/>
          <w:sz w:val="19"/>
        </w:rPr>
        <w:t>Peridot </w:t>
      </w:r>
      <w:r>
        <w:rPr>
          <w:sz w:val="19"/>
        </w:rPr>
        <w:t>Press,</w:t>
      </w:r>
      <w:r>
        <w:rPr>
          <w:spacing w:val="-17"/>
          <w:sz w:val="19"/>
        </w:rPr>
        <w:t> </w:t>
      </w:r>
      <w:r>
        <w:rPr>
          <w:sz w:val="19"/>
        </w:rPr>
        <w:t>2004.</w:t>
      </w:r>
    </w:p>
    <w:p>
      <w:pPr>
        <w:spacing w:after="0" w:line="283" w:lineRule="auto"/>
        <w:jc w:val="left"/>
        <w:rPr>
          <w:sz w:val="19"/>
        </w:rPr>
        <w:sectPr>
          <w:headerReference w:type="even" r:id="rId123"/>
          <w:footerReference w:type="even" r:id="rId124"/>
          <w:footerReference w:type="default" r:id="rId125"/>
          <w:pgSz w:w="11910" w:h="16840"/>
          <w:pgMar w:header="737" w:footer="681" w:top="3020" w:bottom="880" w:left="425" w:right="283"/>
          <w:pgNumType w:start="54"/>
        </w:sectPr>
      </w:pPr>
    </w:p>
    <w:p>
      <w:pPr>
        <w:pStyle w:val="Heading4"/>
        <w:spacing w:before="86"/>
        <w:ind w:left="0" w:right="1415"/>
        <w:jc w:val="right"/>
      </w:pPr>
      <w:r>
        <w:rPr>
          <w:spacing w:val="-2"/>
        </w:rPr>
        <w:t>Bibliografía</w:t>
      </w:r>
    </w:p>
    <w:p>
      <w:pPr>
        <w:pStyle w:val="BodyText"/>
        <w:spacing w:before="5"/>
        <w:rPr>
          <w:sz w:val="3"/>
        </w:rPr>
      </w:pPr>
      <w:r>
        <w:rPr>
          <w:sz w:val="3"/>
        </w:rPr>
        <mc:AlternateContent>
          <mc:Choice Requires="wps">
            <w:drawing>
              <wp:anchor distT="0" distB="0" distL="0" distR="0" allowOverlap="1" layoutInCell="1" locked="0" behindDoc="1" simplePos="0" relativeHeight="487620096">
                <wp:simplePos x="0" y="0"/>
                <wp:positionH relativeFrom="page">
                  <wp:posOffset>1080000</wp:posOffset>
                </wp:positionH>
                <wp:positionV relativeFrom="paragraph">
                  <wp:posOffset>40940</wp:posOffset>
                </wp:positionV>
                <wp:extent cx="5400040" cy="1270"/>
                <wp:effectExtent l="0" t="0" r="0" b="0"/>
                <wp:wrapTopAndBottom/>
                <wp:docPr id="374" name="Graphic 374"/>
                <wp:cNvGraphicFramePr>
                  <a:graphicFrameLocks/>
                </wp:cNvGraphicFramePr>
                <a:graphic>
                  <a:graphicData uri="http://schemas.microsoft.com/office/word/2010/wordprocessingShape">
                    <wps:wsp>
                      <wps:cNvPr id="374" name="Graphic 374"/>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shape style="position:absolute;margin-left:85.039383pt;margin-top:3.223632pt;width:425.2pt;height:.1pt;mso-position-horizontal-relative:page;mso-position-vertical-relative:paragraph;z-index:-15696384;mso-wrap-distance-left:0;mso-wrap-distance-right:0" id="docshape313" coordorigin="1701,64" coordsize="8504,0" path="m1701,64l10205,64e" filled="false" stroked="true" strokeweight="1pt" strokecolor="#002c72">
                <v:path arrowok="t"/>
                <v:stroke dashstyle="solid"/>
                <w10:wrap type="topAndBottom"/>
              </v:shape>
            </w:pict>
          </mc:Fallback>
        </mc:AlternateContent>
      </w:r>
    </w:p>
    <w:p>
      <w:pPr>
        <w:pStyle w:val="BodyText"/>
      </w:pPr>
    </w:p>
    <w:p>
      <w:pPr>
        <w:pStyle w:val="BodyText"/>
        <w:spacing w:before="191"/>
      </w:pPr>
    </w:p>
    <w:p>
      <w:pPr>
        <w:spacing w:line="283" w:lineRule="auto" w:before="0"/>
        <w:ind w:left="1275" w:right="1415" w:firstLine="0"/>
        <w:jc w:val="left"/>
        <w:rPr>
          <w:sz w:val="19"/>
        </w:rPr>
      </w:pPr>
      <w:r>
        <w:rPr>
          <w:w w:val="90"/>
          <w:sz w:val="19"/>
        </w:rPr>
        <w:t>WALKER, G. (ed.). </w:t>
      </w:r>
      <w:r>
        <w:rPr>
          <w:i/>
          <w:color w:val="606365"/>
          <w:w w:val="90"/>
          <w:sz w:val="19"/>
        </w:rPr>
        <w:t>The</w:t>
      </w:r>
      <w:r>
        <w:rPr>
          <w:i/>
          <w:color w:val="606365"/>
          <w:spacing w:val="-6"/>
          <w:w w:val="90"/>
          <w:sz w:val="19"/>
        </w:rPr>
        <w:t> </w:t>
      </w:r>
      <w:r>
        <w:rPr>
          <w:i/>
          <w:color w:val="606365"/>
          <w:w w:val="90"/>
          <w:sz w:val="19"/>
        </w:rPr>
        <w:t>Changing</w:t>
      </w:r>
      <w:r>
        <w:rPr>
          <w:i/>
          <w:color w:val="606365"/>
          <w:spacing w:val="-6"/>
          <w:w w:val="90"/>
          <w:sz w:val="19"/>
        </w:rPr>
        <w:t> </w:t>
      </w:r>
      <w:r>
        <w:rPr>
          <w:i/>
          <w:color w:val="606365"/>
          <w:w w:val="90"/>
          <w:sz w:val="19"/>
        </w:rPr>
        <w:t>Face</w:t>
      </w:r>
      <w:r>
        <w:rPr>
          <w:i/>
          <w:color w:val="606365"/>
          <w:spacing w:val="-6"/>
          <w:w w:val="90"/>
          <w:sz w:val="19"/>
        </w:rPr>
        <w:t> </w:t>
      </w:r>
      <w:r>
        <w:rPr>
          <w:i/>
          <w:color w:val="606365"/>
          <w:w w:val="90"/>
          <w:sz w:val="19"/>
        </w:rPr>
        <w:t>of</w:t>
      </w:r>
      <w:r>
        <w:rPr>
          <w:i/>
          <w:color w:val="606365"/>
          <w:spacing w:val="-6"/>
          <w:w w:val="90"/>
          <w:sz w:val="19"/>
        </w:rPr>
        <w:t> </w:t>
      </w:r>
      <w:r>
        <w:rPr>
          <w:i/>
          <w:color w:val="606365"/>
          <w:w w:val="90"/>
          <w:sz w:val="19"/>
        </w:rPr>
        <w:t>International</w:t>
      </w:r>
      <w:r>
        <w:rPr>
          <w:i/>
          <w:color w:val="606365"/>
          <w:spacing w:val="-6"/>
          <w:w w:val="90"/>
          <w:sz w:val="19"/>
        </w:rPr>
        <w:t> </w:t>
      </w:r>
      <w:r>
        <w:rPr>
          <w:i/>
          <w:color w:val="606365"/>
          <w:w w:val="90"/>
          <w:sz w:val="19"/>
        </w:rPr>
        <w:t>Education:</w:t>
      </w:r>
      <w:r>
        <w:rPr>
          <w:i/>
          <w:color w:val="606365"/>
          <w:spacing w:val="-6"/>
          <w:w w:val="90"/>
          <w:sz w:val="19"/>
        </w:rPr>
        <w:t> </w:t>
      </w:r>
      <w:r>
        <w:rPr>
          <w:i/>
          <w:color w:val="606365"/>
          <w:w w:val="90"/>
          <w:sz w:val="19"/>
        </w:rPr>
        <w:t>Challenges</w:t>
      </w:r>
      <w:r>
        <w:rPr>
          <w:i/>
          <w:color w:val="606365"/>
          <w:spacing w:val="-6"/>
          <w:w w:val="90"/>
          <w:sz w:val="19"/>
        </w:rPr>
        <w:t> </w:t>
      </w:r>
      <w:r>
        <w:rPr>
          <w:i/>
          <w:color w:val="606365"/>
          <w:w w:val="90"/>
          <w:sz w:val="19"/>
        </w:rPr>
        <w:t>for</w:t>
      </w:r>
      <w:r>
        <w:rPr>
          <w:i/>
          <w:color w:val="606365"/>
          <w:spacing w:val="-6"/>
          <w:w w:val="90"/>
          <w:sz w:val="19"/>
        </w:rPr>
        <w:t> </w:t>
      </w:r>
      <w:r>
        <w:rPr>
          <w:i/>
          <w:color w:val="606365"/>
          <w:w w:val="90"/>
          <w:sz w:val="19"/>
        </w:rPr>
        <w:t>the</w:t>
      </w:r>
      <w:r>
        <w:rPr>
          <w:i/>
          <w:color w:val="606365"/>
          <w:spacing w:val="-6"/>
          <w:w w:val="90"/>
          <w:sz w:val="19"/>
        </w:rPr>
        <w:t> </w:t>
      </w:r>
      <w:r>
        <w:rPr>
          <w:i/>
          <w:color w:val="606365"/>
          <w:w w:val="90"/>
          <w:sz w:val="19"/>
        </w:rPr>
        <w:t>IB. </w:t>
      </w:r>
      <w:r>
        <w:rPr>
          <w:w w:val="90"/>
          <w:sz w:val="19"/>
        </w:rPr>
        <w:t>Cardiff (Reino </w:t>
      </w:r>
      <w:r>
        <w:rPr>
          <w:w w:val="90"/>
          <w:sz w:val="19"/>
        </w:rPr>
        <w:t>Unido): </w:t>
      </w:r>
      <w:r>
        <w:rPr>
          <w:spacing w:val="-4"/>
          <w:sz w:val="19"/>
        </w:rPr>
        <w:t>Organización</w:t>
      </w:r>
      <w:r>
        <w:rPr>
          <w:spacing w:val="-8"/>
          <w:sz w:val="19"/>
        </w:rPr>
        <w:t> </w:t>
      </w:r>
      <w:r>
        <w:rPr>
          <w:spacing w:val="-4"/>
          <w:sz w:val="19"/>
        </w:rPr>
        <w:t>del</w:t>
      </w:r>
      <w:r>
        <w:rPr>
          <w:spacing w:val="-8"/>
          <w:sz w:val="19"/>
        </w:rPr>
        <w:t> </w:t>
      </w:r>
      <w:r>
        <w:rPr>
          <w:spacing w:val="-4"/>
          <w:sz w:val="19"/>
        </w:rPr>
        <w:t>Bachillerato</w:t>
      </w:r>
      <w:r>
        <w:rPr>
          <w:spacing w:val="-8"/>
          <w:sz w:val="19"/>
        </w:rPr>
        <w:t> </w:t>
      </w:r>
      <w:r>
        <w:rPr>
          <w:spacing w:val="-4"/>
          <w:sz w:val="19"/>
        </w:rPr>
        <w:t>Internacional,</w:t>
      </w:r>
      <w:r>
        <w:rPr>
          <w:spacing w:val="-8"/>
          <w:sz w:val="19"/>
        </w:rPr>
        <w:t> </w:t>
      </w:r>
      <w:r>
        <w:rPr>
          <w:spacing w:val="-4"/>
          <w:sz w:val="19"/>
        </w:rPr>
        <w:t>2011.</w:t>
      </w:r>
    </w:p>
    <w:p>
      <w:pPr>
        <w:pStyle w:val="BodyText"/>
        <w:spacing w:line="283" w:lineRule="auto" w:before="60"/>
        <w:ind w:left="1275" w:right="1415" w:hanging="1"/>
      </w:pPr>
      <w:r>
        <w:rPr>
          <w:spacing w:val="-4"/>
        </w:rPr>
        <w:t>WIGGINS,</w:t>
      </w:r>
      <w:r>
        <w:rPr>
          <w:spacing w:val="13"/>
        </w:rPr>
        <w:t> </w:t>
      </w:r>
      <w:r>
        <w:rPr>
          <w:spacing w:val="-4"/>
        </w:rPr>
        <w:t>G.;</w:t>
      </w:r>
      <w:r>
        <w:rPr>
          <w:spacing w:val="13"/>
        </w:rPr>
        <w:t> </w:t>
      </w:r>
      <w:r>
        <w:rPr>
          <w:spacing w:val="-4"/>
        </w:rPr>
        <w:t>MCTIGHE,</w:t>
      </w:r>
      <w:r>
        <w:rPr>
          <w:spacing w:val="13"/>
        </w:rPr>
        <w:t> </w:t>
      </w:r>
      <w:r>
        <w:rPr>
          <w:spacing w:val="-4"/>
        </w:rPr>
        <w:t>J.</w:t>
      </w:r>
      <w:r>
        <w:rPr>
          <w:spacing w:val="13"/>
        </w:rPr>
        <w:t> </w:t>
      </w:r>
      <w:r>
        <w:rPr>
          <w:i/>
          <w:color w:val="606365"/>
          <w:spacing w:val="-4"/>
        </w:rPr>
        <w:t>Understanding</w:t>
      </w:r>
      <w:r>
        <w:rPr>
          <w:i/>
          <w:color w:val="606365"/>
          <w:spacing w:val="9"/>
        </w:rPr>
        <w:t> </w:t>
      </w:r>
      <w:r>
        <w:rPr>
          <w:i/>
          <w:color w:val="606365"/>
          <w:spacing w:val="-4"/>
        </w:rPr>
        <w:t>by</w:t>
      </w:r>
      <w:r>
        <w:rPr>
          <w:i/>
          <w:color w:val="606365"/>
          <w:spacing w:val="9"/>
        </w:rPr>
        <w:t> </w:t>
      </w:r>
      <w:r>
        <w:rPr>
          <w:i/>
          <w:color w:val="606365"/>
          <w:spacing w:val="-4"/>
        </w:rPr>
        <w:t>Design,</w:t>
      </w:r>
      <w:r>
        <w:rPr>
          <w:i/>
          <w:color w:val="606365"/>
          <w:spacing w:val="13"/>
        </w:rPr>
        <w:t> </w:t>
      </w:r>
      <w:r>
        <w:rPr>
          <w:spacing w:val="-4"/>
        </w:rPr>
        <w:t>(segunda</w:t>
      </w:r>
      <w:r>
        <w:rPr>
          <w:spacing w:val="13"/>
        </w:rPr>
        <w:t> </w:t>
      </w:r>
      <w:r>
        <w:rPr>
          <w:spacing w:val="-4"/>
        </w:rPr>
        <w:t>edición</w:t>
      </w:r>
      <w:r>
        <w:rPr>
          <w:spacing w:val="13"/>
        </w:rPr>
        <w:t> </w:t>
      </w:r>
      <w:r>
        <w:rPr>
          <w:spacing w:val="-4"/>
        </w:rPr>
        <w:t>ampliada).</w:t>
      </w:r>
      <w:r>
        <w:rPr>
          <w:spacing w:val="13"/>
        </w:rPr>
        <w:t> </w:t>
      </w:r>
      <w:r>
        <w:rPr>
          <w:spacing w:val="-4"/>
        </w:rPr>
        <w:t>Alexandria,</w:t>
      </w:r>
      <w:r>
        <w:rPr>
          <w:spacing w:val="13"/>
        </w:rPr>
        <w:t> </w:t>
      </w:r>
      <w:r>
        <w:rPr>
          <w:spacing w:val="-4"/>
        </w:rPr>
        <w:t>Virginia (EE.</w:t>
      </w:r>
      <w:r>
        <w:rPr>
          <w:spacing w:val="-15"/>
        </w:rPr>
        <w:t> </w:t>
      </w:r>
      <w:r>
        <w:rPr>
          <w:spacing w:val="-4"/>
        </w:rPr>
        <w:t>UU.):</w:t>
      </w:r>
      <w:r>
        <w:rPr>
          <w:spacing w:val="-15"/>
        </w:rPr>
        <w:t> </w:t>
      </w:r>
      <w:r>
        <w:rPr>
          <w:spacing w:val="-4"/>
        </w:rPr>
        <w:t>Association</w:t>
      </w:r>
      <w:r>
        <w:rPr>
          <w:spacing w:val="-15"/>
        </w:rPr>
        <w:t> </w:t>
      </w:r>
      <w:r>
        <w:rPr>
          <w:spacing w:val="-4"/>
        </w:rPr>
        <w:t>for</w:t>
      </w:r>
      <w:r>
        <w:rPr>
          <w:spacing w:val="-15"/>
        </w:rPr>
        <w:t> </w:t>
      </w:r>
      <w:r>
        <w:rPr>
          <w:spacing w:val="-4"/>
        </w:rPr>
        <w:t>Supervision</w:t>
      </w:r>
      <w:r>
        <w:rPr>
          <w:spacing w:val="-15"/>
        </w:rPr>
        <w:t> </w:t>
      </w:r>
      <w:r>
        <w:rPr>
          <w:spacing w:val="-4"/>
        </w:rPr>
        <w:t>and</w:t>
      </w:r>
      <w:r>
        <w:rPr>
          <w:spacing w:val="-15"/>
        </w:rPr>
        <w:t> </w:t>
      </w:r>
      <w:r>
        <w:rPr>
          <w:spacing w:val="-4"/>
        </w:rPr>
        <w:t>Curriculum</w:t>
      </w:r>
      <w:r>
        <w:rPr>
          <w:spacing w:val="-15"/>
        </w:rPr>
        <w:t> </w:t>
      </w:r>
      <w:r>
        <w:rPr>
          <w:spacing w:val="-4"/>
        </w:rPr>
        <w:t>Development</w:t>
      </w:r>
      <w:r>
        <w:rPr>
          <w:spacing w:val="-15"/>
        </w:rPr>
        <w:t> </w:t>
      </w:r>
      <w:r>
        <w:rPr>
          <w:spacing w:val="-4"/>
        </w:rPr>
        <w:t>(ASCD),</w:t>
      </w:r>
      <w:r>
        <w:rPr>
          <w:spacing w:val="-15"/>
        </w:rPr>
        <w:t> </w:t>
      </w:r>
      <w:r>
        <w:rPr>
          <w:spacing w:val="-4"/>
        </w:rPr>
        <w:t>2005.</w:t>
      </w:r>
    </w:p>
    <w:p>
      <w:pPr>
        <w:spacing w:line="283" w:lineRule="auto" w:before="59"/>
        <w:ind w:left="1275" w:right="1461" w:firstLine="0"/>
        <w:jc w:val="left"/>
        <w:rPr>
          <w:sz w:val="19"/>
        </w:rPr>
      </w:pPr>
      <w:r>
        <w:rPr>
          <w:w w:val="90"/>
          <w:sz w:val="19"/>
        </w:rPr>
        <w:t>WILLINGHAM, D. T. </w:t>
      </w:r>
      <w:r>
        <w:rPr>
          <w:i/>
          <w:color w:val="606365"/>
          <w:w w:val="90"/>
          <w:sz w:val="19"/>
        </w:rPr>
        <w:t>Why Don’t Students Like School? A Cognitive Scientist Answers Questions About How the Mind</w:t>
      </w:r>
      <w:r>
        <w:rPr>
          <w:i/>
          <w:color w:val="606365"/>
          <w:spacing w:val="-5"/>
          <w:w w:val="90"/>
          <w:sz w:val="19"/>
        </w:rPr>
        <w:t> </w:t>
      </w:r>
      <w:r>
        <w:rPr>
          <w:i/>
          <w:color w:val="606365"/>
          <w:w w:val="90"/>
          <w:sz w:val="19"/>
        </w:rPr>
        <w:t>Works</w:t>
      </w:r>
      <w:r>
        <w:rPr>
          <w:i/>
          <w:color w:val="606365"/>
          <w:spacing w:val="-5"/>
          <w:w w:val="90"/>
          <w:sz w:val="19"/>
        </w:rPr>
        <w:t> </w:t>
      </w:r>
      <w:r>
        <w:rPr>
          <w:i/>
          <w:color w:val="606365"/>
          <w:w w:val="90"/>
          <w:sz w:val="19"/>
        </w:rPr>
        <w:t>and</w:t>
      </w:r>
      <w:r>
        <w:rPr>
          <w:i/>
          <w:color w:val="606365"/>
          <w:spacing w:val="-5"/>
          <w:w w:val="90"/>
          <w:sz w:val="19"/>
        </w:rPr>
        <w:t> </w:t>
      </w:r>
      <w:r>
        <w:rPr>
          <w:i/>
          <w:color w:val="606365"/>
          <w:w w:val="90"/>
          <w:sz w:val="19"/>
        </w:rPr>
        <w:t>What</w:t>
      </w:r>
      <w:r>
        <w:rPr>
          <w:i/>
          <w:color w:val="606365"/>
          <w:spacing w:val="-5"/>
          <w:w w:val="90"/>
          <w:sz w:val="19"/>
        </w:rPr>
        <w:t> </w:t>
      </w:r>
      <w:r>
        <w:rPr>
          <w:i/>
          <w:color w:val="606365"/>
          <w:w w:val="90"/>
          <w:sz w:val="19"/>
        </w:rPr>
        <w:t>It</w:t>
      </w:r>
      <w:r>
        <w:rPr>
          <w:i/>
          <w:color w:val="606365"/>
          <w:spacing w:val="-5"/>
          <w:w w:val="90"/>
          <w:sz w:val="19"/>
        </w:rPr>
        <w:t> </w:t>
      </w:r>
      <w:r>
        <w:rPr>
          <w:i/>
          <w:color w:val="606365"/>
          <w:w w:val="90"/>
          <w:sz w:val="19"/>
        </w:rPr>
        <w:t>Means</w:t>
      </w:r>
      <w:r>
        <w:rPr>
          <w:i/>
          <w:color w:val="606365"/>
          <w:spacing w:val="-5"/>
          <w:w w:val="90"/>
          <w:sz w:val="19"/>
        </w:rPr>
        <w:t> </w:t>
      </w:r>
      <w:r>
        <w:rPr>
          <w:i/>
          <w:color w:val="606365"/>
          <w:w w:val="90"/>
          <w:sz w:val="19"/>
        </w:rPr>
        <w:t>for</w:t>
      </w:r>
      <w:r>
        <w:rPr>
          <w:i/>
          <w:color w:val="606365"/>
          <w:spacing w:val="-5"/>
          <w:w w:val="90"/>
          <w:sz w:val="19"/>
        </w:rPr>
        <w:t> </w:t>
      </w:r>
      <w:r>
        <w:rPr>
          <w:i/>
          <w:color w:val="606365"/>
          <w:w w:val="90"/>
          <w:sz w:val="19"/>
        </w:rPr>
        <w:t>the</w:t>
      </w:r>
      <w:r>
        <w:rPr>
          <w:i/>
          <w:color w:val="606365"/>
          <w:spacing w:val="-5"/>
          <w:w w:val="90"/>
          <w:sz w:val="19"/>
        </w:rPr>
        <w:t> </w:t>
      </w:r>
      <w:r>
        <w:rPr>
          <w:i/>
          <w:color w:val="606365"/>
          <w:w w:val="90"/>
          <w:sz w:val="19"/>
        </w:rPr>
        <w:t>Classroom. </w:t>
      </w:r>
      <w:r>
        <w:rPr>
          <w:w w:val="90"/>
          <w:sz w:val="19"/>
        </w:rPr>
        <w:t>San Francisco, California (EE. UU.): Jossey-Bass, 2009.</w:t>
      </w:r>
    </w:p>
    <w:p>
      <w:pPr>
        <w:spacing w:after="0" w:line="283" w:lineRule="auto"/>
        <w:jc w:val="left"/>
        <w:rPr>
          <w:sz w:val="19"/>
        </w:rPr>
        <w:sectPr>
          <w:headerReference w:type="default" r:id="rId127"/>
          <w:pgSz w:w="11910" w:h="16840"/>
          <w:pgMar w:header="0" w:footer="0" w:top="600" w:bottom="880" w:left="425" w:right="283"/>
        </w:sectPr>
      </w:pPr>
    </w:p>
    <w:p>
      <w:pPr>
        <w:pStyle w:val="BodyText"/>
      </w:pPr>
    </w:p>
    <w:p>
      <w:pPr>
        <w:pStyle w:val="BodyText"/>
        <w:spacing w:before="18"/>
      </w:pPr>
    </w:p>
    <w:p>
      <w:pPr>
        <w:pStyle w:val="BodyText"/>
        <w:spacing w:line="283" w:lineRule="auto"/>
        <w:ind w:left="1275" w:right="1415"/>
      </w:pPr>
      <w:bookmarkStart w:name="_bookmark16" w:id="25"/>
      <w:bookmarkEnd w:id="25"/>
      <w:r>
        <w:rPr/>
      </w:r>
      <w:r>
        <w:rPr>
          <w:spacing w:val="-6"/>
        </w:rPr>
        <w:t>El IB agradece a los educadores que participaron en la revisión del currículo y a sus respectivos colegios </w:t>
      </w:r>
      <w:r>
        <w:rPr>
          <w:spacing w:val="-6"/>
        </w:rPr>
        <w:t>la </w:t>
      </w:r>
      <w:r>
        <w:rPr>
          <w:spacing w:val="-4"/>
        </w:rPr>
        <w:t>generosidad</w:t>
      </w:r>
      <w:r>
        <w:rPr>
          <w:spacing w:val="-11"/>
        </w:rPr>
        <w:t> </w:t>
      </w:r>
      <w:r>
        <w:rPr>
          <w:spacing w:val="-4"/>
        </w:rPr>
        <w:t>con</w:t>
      </w:r>
      <w:r>
        <w:rPr>
          <w:spacing w:val="-11"/>
        </w:rPr>
        <w:t> </w:t>
      </w:r>
      <w:r>
        <w:rPr>
          <w:spacing w:val="-4"/>
        </w:rPr>
        <w:t>la</w:t>
      </w:r>
      <w:r>
        <w:rPr>
          <w:spacing w:val="-11"/>
        </w:rPr>
        <w:t> </w:t>
      </w:r>
      <w:r>
        <w:rPr>
          <w:spacing w:val="-4"/>
        </w:rPr>
        <w:t>que</w:t>
      </w:r>
      <w:r>
        <w:rPr>
          <w:spacing w:val="-11"/>
        </w:rPr>
        <w:t> </w:t>
      </w:r>
      <w:r>
        <w:rPr>
          <w:spacing w:val="-4"/>
        </w:rPr>
        <w:t>dedicaron</w:t>
      </w:r>
      <w:r>
        <w:rPr>
          <w:spacing w:val="-11"/>
        </w:rPr>
        <w:t> </w:t>
      </w:r>
      <w:r>
        <w:rPr>
          <w:spacing w:val="-4"/>
        </w:rPr>
        <w:t>tiempo</w:t>
      </w:r>
      <w:r>
        <w:rPr>
          <w:spacing w:val="-11"/>
        </w:rPr>
        <w:t> </w:t>
      </w:r>
      <w:r>
        <w:rPr>
          <w:spacing w:val="-4"/>
        </w:rPr>
        <w:t>y</w:t>
      </w:r>
      <w:r>
        <w:rPr>
          <w:spacing w:val="-11"/>
        </w:rPr>
        <w:t> </w:t>
      </w:r>
      <w:r>
        <w:rPr>
          <w:spacing w:val="-4"/>
        </w:rPr>
        <w:t>recursos</w:t>
      </w:r>
      <w:r>
        <w:rPr>
          <w:spacing w:val="-11"/>
        </w:rPr>
        <w:t> </w:t>
      </w:r>
      <w:r>
        <w:rPr>
          <w:spacing w:val="-4"/>
        </w:rPr>
        <w:t>a</w:t>
      </w:r>
      <w:r>
        <w:rPr>
          <w:spacing w:val="-11"/>
        </w:rPr>
        <w:t> </w:t>
      </w:r>
      <w:r>
        <w:rPr>
          <w:spacing w:val="-4"/>
        </w:rPr>
        <w:t>la</w:t>
      </w:r>
      <w:r>
        <w:rPr>
          <w:spacing w:val="-11"/>
        </w:rPr>
        <w:t> </w:t>
      </w:r>
      <w:r>
        <w:rPr>
          <w:spacing w:val="-4"/>
        </w:rPr>
        <w:t>elaboración</w:t>
      </w:r>
      <w:r>
        <w:rPr>
          <w:spacing w:val="-11"/>
        </w:rPr>
        <w:t> </w:t>
      </w:r>
      <w:r>
        <w:rPr>
          <w:spacing w:val="-4"/>
        </w:rPr>
        <w:t>de</w:t>
      </w:r>
      <w:r>
        <w:rPr>
          <w:spacing w:val="-11"/>
        </w:rPr>
        <w:t> </w:t>
      </w:r>
      <w:r>
        <w:rPr>
          <w:spacing w:val="-4"/>
        </w:rPr>
        <w:t>la</w:t>
      </w:r>
      <w:r>
        <w:rPr>
          <w:spacing w:val="-11"/>
        </w:rPr>
        <w:t> </w:t>
      </w:r>
      <w:r>
        <w:rPr>
          <w:spacing w:val="-4"/>
        </w:rPr>
        <w:t>presente</w:t>
      </w:r>
      <w:r>
        <w:rPr>
          <w:spacing w:val="-11"/>
        </w:rPr>
        <w:t> </w:t>
      </w:r>
      <w:r>
        <w:rPr>
          <w:spacing w:val="-4"/>
        </w:rPr>
        <w:t>guía.</w:t>
      </w:r>
    </w:p>
    <w:sectPr>
      <w:headerReference w:type="even" r:id="rId128"/>
      <w:footerReference w:type="even" r:id="rId129"/>
      <w:pgSz w:w="11910" w:h="16840"/>
      <w:pgMar w:header="737" w:footer="681" w:top="3020" w:bottom="880" w:left="425" w:right="283"/>
      <w:pgNumType w:start="5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Trebuchet MS">
    <w:altName w:val="Trebuchet MS"/>
    <w:charset w:val="1"/>
    <w:family w:val="swiss"/>
    <w:pitch w:val="variable"/>
  </w:font>
  <w:font w:name="Tahoma">
    <w:altName w:val="Tahoma"/>
    <w:charset w:val="1"/>
    <w:family w:val="swiss"/>
    <w:pitch w:val="variable"/>
  </w:font>
  <w:font w:name="Lucida Sans Unicode">
    <w:altName w:val="Lucida Sans Unicode"/>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66304">
              <wp:simplePos x="0" y="0"/>
              <wp:positionH relativeFrom="page">
                <wp:posOffset>1071427</wp:posOffset>
              </wp:positionH>
              <wp:positionV relativeFrom="page">
                <wp:posOffset>10132300</wp:posOffset>
              </wp:positionV>
              <wp:extent cx="130175" cy="129539"/>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130175" cy="129539"/>
                        <a:chExt cx="130175" cy="129539"/>
                      </a:xfrm>
                    </wpg:grpSpPr>
                    <pic:pic>
                      <pic:nvPicPr>
                        <pic:cNvPr id="159" name="Image 159"/>
                        <pic:cNvPicPr/>
                      </pic:nvPicPr>
                      <pic:blipFill>
                        <a:blip r:embed="rId1" cstate="print"/>
                        <a:stretch>
                          <a:fillRect/>
                        </a:stretch>
                      </pic:blipFill>
                      <pic:spPr>
                        <a:xfrm>
                          <a:off x="0" y="0"/>
                          <a:ext cx="127101" cy="128916"/>
                        </a:xfrm>
                        <a:prstGeom prst="rect">
                          <a:avLst/>
                        </a:prstGeom>
                      </pic:spPr>
                    </pic:pic>
                    <wps:wsp>
                      <wps:cNvPr id="160" name="Graphic 160"/>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50176" id="docshapegroup111" coordorigin="1687,15956" coordsize="205,204">
              <v:shape style="position:absolute;left:1687;top:15956;width:201;height:204" type="#_x0000_t75" id="docshape112" stroked="false">
                <v:imagedata r:id="rId1" o:title=""/>
              </v:shape>
              <v:shape style="position:absolute;left:1878;top:15975;width:13;height:13" id="docshape113"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66816">
              <wp:simplePos x="0" y="0"/>
              <wp:positionH relativeFrom="page">
                <wp:posOffset>1283300</wp:posOffset>
              </wp:positionH>
              <wp:positionV relativeFrom="page">
                <wp:posOffset>10126776</wp:posOffset>
              </wp:positionV>
              <wp:extent cx="1402080" cy="14795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49664" type="#_x0000_t202" id="docshape114"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67328">
              <wp:simplePos x="0" y="0"/>
              <wp:positionH relativeFrom="page">
                <wp:posOffset>6389748</wp:posOffset>
              </wp:positionH>
              <wp:positionV relativeFrom="page">
                <wp:posOffset>10126776</wp:posOffset>
              </wp:positionV>
              <wp:extent cx="141605" cy="14795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41605" cy="147955"/>
                      </a:xfrm>
                      <a:prstGeom prst="rect">
                        <a:avLst/>
                      </a:prstGeom>
                    </wps:spPr>
                    <wps:txbx>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9</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503.129822pt;margin-top:797.383972pt;width:11.15pt;height:11.65pt;mso-position-horizontal-relative:page;mso-position-vertical-relative:page;z-index:-17649152" type="#_x0000_t202" id="docshape115" filled="false" stroked="false">
              <v:textbox inset="0,0,0,0">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9</w:t>
                    </w:r>
                    <w:r>
                      <w:rPr>
                        <w:spacing w:val="-10"/>
                        <w:sz w:val="16"/>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67840">
              <wp:simplePos x="0" y="0"/>
              <wp:positionH relativeFrom="page">
                <wp:posOffset>6368466</wp:posOffset>
              </wp:positionH>
              <wp:positionV relativeFrom="page">
                <wp:posOffset>10132300</wp:posOffset>
              </wp:positionV>
              <wp:extent cx="130175" cy="129539"/>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130175" cy="129539"/>
                        <a:chExt cx="130175" cy="129539"/>
                      </a:xfrm>
                    </wpg:grpSpPr>
                    <pic:pic>
                      <pic:nvPicPr>
                        <pic:cNvPr id="164" name="Image 164"/>
                        <pic:cNvPicPr/>
                      </pic:nvPicPr>
                      <pic:blipFill>
                        <a:blip r:embed="rId1" cstate="print"/>
                        <a:stretch>
                          <a:fillRect/>
                        </a:stretch>
                      </pic:blipFill>
                      <pic:spPr>
                        <a:xfrm>
                          <a:off x="0" y="0"/>
                          <a:ext cx="127101" cy="128916"/>
                        </a:xfrm>
                        <a:prstGeom prst="rect">
                          <a:avLst/>
                        </a:prstGeom>
                      </pic:spPr>
                    </pic:pic>
                    <wps:wsp>
                      <wps:cNvPr id="165" name="Graphic 165"/>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48640" id="docshapegroup116" coordorigin="10029,15956" coordsize="205,204">
              <v:shape style="position:absolute;left:10029;top:15956;width:201;height:204" type="#_x0000_t75" id="docshape117" stroked="false">
                <v:imagedata r:id="rId1" o:title=""/>
              </v:shape>
              <v:shape style="position:absolute;left:10220;top:15975;width:13;height:13" id="docshape118"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68352">
              <wp:simplePos x="0" y="0"/>
              <wp:positionH relativeFrom="page">
                <wp:posOffset>1041900</wp:posOffset>
              </wp:positionH>
              <wp:positionV relativeFrom="page">
                <wp:posOffset>10126776</wp:posOffset>
              </wp:positionV>
              <wp:extent cx="193675" cy="14795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48128" type="#_x0000_t202" id="docshape119"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68864">
              <wp:simplePos x="0" y="0"/>
              <wp:positionH relativeFrom="page">
                <wp:posOffset>4658858</wp:posOffset>
              </wp:positionH>
              <wp:positionV relativeFrom="page">
                <wp:posOffset>10126776</wp:posOffset>
              </wp:positionV>
              <wp:extent cx="1402080" cy="147955"/>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47616" type="#_x0000_t202" id="docshape120"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2448">
              <wp:simplePos x="0" y="0"/>
              <wp:positionH relativeFrom="page">
                <wp:posOffset>1071427</wp:posOffset>
              </wp:positionH>
              <wp:positionV relativeFrom="page">
                <wp:posOffset>10132300</wp:posOffset>
              </wp:positionV>
              <wp:extent cx="130175" cy="129539"/>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30175" cy="129539"/>
                        <a:chExt cx="130175" cy="129539"/>
                      </a:xfrm>
                    </wpg:grpSpPr>
                    <pic:pic>
                      <pic:nvPicPr>
                        <pic:cNvPr id="179" name="Image 179"/>
                        <pic:cNvPicPr/>
                      </pic:nvPicPr>
                      <pic:blipFill>
                        <a:blip r:embed="rId1" cstate="print"/>
                        <a:stretch>
                          <a:fillRect/>
                        </a:stretch>
                      </pic:blipFill>
                      <pic:spPr>
                        <a:xfrm>
                          <a:off x="0" y="0"/>
                          <a:ext cx="127101" cy="128916"/>
                        </a:xfrm>
                        <a:prstGeom prst="rect">
                          <a:avLst/>
                        </a:prstGeom>
                      </pic:spPr>
                    </pic:pic>
                    <wps:wsp>
                      <wps:cNvPr id="180" name="Graphic 180"/>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44032" id="docshapegroup131" coordorigin="1687,15956" coordsize="205,204">
              <v:shape style="position:absolute;left:1687;top:15956;width:201;height:204" type="#_x0000_t75" id="docshape132" stroked="false">
                <v:imagedata r:id="rId1" o:title=""/>
              </v:shape>
              <v:shape style="position:absolute;left:1878;top:15975;width:13;height:13" id="docshape133"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72960">
              <wp:simplePos x="0" y="0"/>
              <wp:positionH relativeFrom="page">
                <wp:posOffset>1283300</wp:posOffset>
              </wp:positionH>
              <wp:positionV relativeFrom="page">
                <wp:posOffset>10126776</wp:posOffset>
              </wp:positionV>
              <wp:extent cx="1402080" cy="14795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43520" type="#_x0000_t202" id="docshape134"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73472">
              <wp:simplePos x="0" y="0"/>
              <wp:positionH relativeFrom="page">
                <wp:posOffset>6337627</wp:posOffset>
              </wp:positionH>
              <wp:positionV relativeFrom="page">
                <wp:posOffset>10126776</wp:posOffset>
              </wp:positionV>
              <wp:extent cx="193675" cy="147955"/>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818pt;margin-top:797.383972pt;width:15.25pt;height:11.65pt;mso-position-horizontal-relative:page;mso-position-vertical-relative:page;z-index:-17643008" type="#_x0000_t202" id="docshape135"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11</w:t>
                    </w:r>
                    <w:r>
                      <w:rPr>
                        <w:spacing w:val="-5"/>
                        <w:sz w:val="16"/>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3984">
              <wp:simplePos x="0" y="0"/>
              <wp:positionH relativeFrom="page">
                <wp:posOffset>6368466</wp:posOffset>
              </wp:positionH>
              <wp:positionV relativeFrom="page">
                <wp:posOffset>10132300</wp:posOffset>
              </wp:positionV>
              <wp:extent cx="130175" cy="129539"/>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130175" cy="129539"/>
                        <a:chExt cx="130175" cy="129539"/>
                      </a:xfrm>
                    </wpg:grpSpPr>
                    <pic:pic>
                      <pic:nvPicPr>
                        <pic:cNvPr id="184" name="Image 184"/>
                        <pic:cNvPicPr/>
                      </pic:nvPicPr>
                      <pic:blipFill>
                        <a:blip r:embed="rId1" cstate="print"/>
                        <a:stretch>
                          <a:fillRect/>
                        </a:stretch>
                      </pic:blipFill>
                      <pic:spPr>
                        <a:xfrm>
                          <a:off x="0" y="0"/>
                          <a:ext cx="127101" cy="128916"/>
                        </a:xfrm>
                        <a:prstGeom prst="rect">
                          <a:avLst/>
                        </a:prstGeom>
                      </pic:spPr>
                    </pic:pic>
                    <wps:wsp>
                      <wps:cNvPr id="185" name="Graphic 185"/>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42496" id="docshapegroup136" coordorigin="10029,15956" coordsize="205,204">
              <v:shape style="position:absolute;left:10029;top:15956;width:201;height:204" type="#_x0000_t75" id="docshape137" stroked="false">
                <v:imagedata r:id="rId1" o:title=""/>
              </v:shape>
              <v:shape style="position:absolute;left:10220;top:15975;width:13;height:13" id="docshape138"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74496">
              <wp:simplePos x="0" y="0"/>
              <wp:positionH relativeFrom="page">
                <wp:posOffset>1041900</wp:posOffset>
              </wp:positionH>
              <wp:positionV relativeFrom="page">
                <wp:posOffset>10126776</wp:posOffset>
              </wp:positionV>
              <wp:extent cx="193675" cy="147955"/>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41984" type="#_x0000_t202" id="docshape139"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12</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75008">
              <wp:simplePos x="0" y="0"/>
              <wp:positionH relativeFrom="page">
                <wp:posOffset>4658858</wp:posOffset>
              </wp:positionH>
              <wp:positionV relativeFrom="page">
                <wp:posOffset>10126776</wp:posOffset>
              </wp:positionV>
              <wp:extent cx="1402080" cy="14795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41472" type="#_x0000_t202" id="docshape140"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8080">
              <wp:simplePos x="0" y="0"/>
              <wp:positionH relativeFrom="page">
                <wp:posOffset>1071427</wp:posOffset>
              </wp:positionH>
              <wp:positionV relativeFrom="page">
                <wp:posOffset>10132300</wp:posOffset>
              </wp:positionV>
              <wp:extent cx="130175" cy="129539"/>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130175" cy="129539"/>
                        <a:chExt cx="130175" cy="129539"/>
                      </a:xfrm>
                    </wpg:grpSpPr>
                    <pic:pic>
                      <pic:nvPicPr>
                        <pic:cNvPr id="197" name="Image 197"/>
                        <pic:cNvPicPr/>
                      </pic:nvPicPr>
                      <pic:blipFill>
                        <a:blip r:embed="rId1" cstate="print"/>
                        <a:stretch>
                          <a:fillRect/>
                        </a:stretch>
                      </pic:blipFill>
                      <pic:spPr>
                        <a:xfrm>
                          <a:off x="0" y="0"/>
                          <a:ext cx="127101" cy="128916"/>
                        </a:xfrm>
                        <a:prstGeom prst="rect">
                          <a:avLst/>
                        </a:prstGeom>
                      </pic:spPr>
                    </pic:pic>
                    <wps:wsp>
                      <wps:cNvPr id="198" name="Graphic 198"/>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38400" id="docshapegroup147" coordorigin="1687,15956" coordsize="205,204">
              <v:shape style="position:absolute;left:1687;top:15956;width:201;height:204" type="#_x0000_t75" id="docshape148" stroked="false">
                <v:imagedata r:id="rId1" o:title=""/>
              </v:shape>
              <v:shape style="position:absolute;left:1878;top:15975;width:13;height:13" id="docshape149"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78592">
              <wp:simplePos x="0" y="0"/>
              <wp:positionH relativeFrom="page">
                <wp:posOffset>1283300</wp:posOffset>
              </wp:positionH>
              <wp:positionV relativeFrom="page">
                <wp:posOffset>10126776</wp:posOffset>
              </wp:positionV>
              <wp:extent cx="1402080" cy="147955"/>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37888" type="#_x0000_t202" id="docshape150"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79104">
              <wp:simplePos x="0" y="0"/>
              <wp:positionH relativeFrom="page">
                <wp:posOffset>6337627</wp:posOffset>
              </wp:positionH>
              <wp:positionV relativeFrom="page">
                <wp:posOffset>10126776</wp:posOffset>
              </wp:positionV>
              <wp:extent cx="193675" cy="14795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787pt;margin-top:797.383972pt;width:15.25pt;height:11.65pt;mso-position-horizontal-relative:page;mso-position-vertical-relative:page;z-index:-17637376" type="#_x0000_t202" id="docshape151"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13</w:t>
                    </w:r>
                    <w:r>
                      <w:rPr>
                        <w:spacing w:val="-5"/>
                        <w:sz w:val="16"/>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9616">
              <wp:simplePos x="0" y="0"/>
              <wp:positionH relativeFrom="page">
                <wp:posOffset>6368466</wp:posOffset>
              </wp:positionH>
              <wp:positionV relativeFrom="page">
                <wp:posOffset>10132300</wp:posOffset>
              </wp:positionV>
              <wp:extent cx="130175" cy="129539"/>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130175" cy="129539"/>
                        <a:chExt cx="130175" cy="129539"/>
                      </a:xfrm>
                    </wpg:grpSpPr>
                    <pic:pic>
                      <pic:nvPicPr>
                        <pic:cNvPr id="202" name="Image 202"/>
                        <pic:cNvPicPr/>
                      </pic:nvPicPr>
                      <pic:blipFill>
                        <a:blip r:embed="rId1" cstate="print"/>
                        <a:stretch>
                          <a:fillRect/>
                        </a:stretch>
                      </pic:blipFill>
                      <pic:spPr>
                        <a:xfrm>
                          <a:off x="0" y="0"/>
                          <a:ext cx="127101" cy="128916"/>
                        </a:xfrm>
                        <a:prstGeom prst="rect">
                          <a:avLst/>
                        </a:prstGeom>
                      </pic:spPr>
                    </pic:pic>
                    <wps:wsp>
                      <wps:cNvPr id="203" name="Graphic 203"/>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36864" id="docshapegroup152" coordorigin="10029,15956" coordsize="205,204">
              <v:shape style="position:absolute;left:10029;top:15956;width:201;height:204" type="#_x0000_t75" id="docshape153" stroked="false">
                <v:imagedata r:id="rId1" o:title=""/>
              </v:shape>
              <v:shape style="position:absolute;left:10220;top:15975;width:13;height:13" id="docshape154"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80128">
              <wp:simplePos x="0" y="0"/>
              <wp:positionH relativeFrom="page">
                <wp:posOffset>1041900</wp:posOffset>
              </wp:positionH>
              <wp:positionV relativeFrom="page">
                <wp:posOffset>10126776</wp:posOffset>
              </wp:positionV>
              <wp:extent cx="193675" cy="14795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36352" type="#_x0000_t202" id="docshape155"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14</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80640">
              <wp:simplePos x="0" y="0"/>
              <wp:positionH relativeFrom="page">
                <wp:posOffset>4658858</wp:posOffset>
              </wp:positionH>
              <wp:positionV relativeFrom="page">
                <wp:posOffset>10126776</wp:posOffset>
              </wp:positionV>
              <wp:extent cx="1402080" cy="147955"/>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35840" type="#_x0000_t202" id="docshape156"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83200">
              <wp:simplePos x="0" y="0"/>
              <wp:positionH relativeFrom="page">
                <wp:posOffset>6368466</wp:posOffset>
              </wp:positionH>
              <wp:positionV relativeFrom="page">
                <wp:posOffset>10132300</wp:posOffset>
              </wp:positionV>
              <wp:extent cx="130175" cy="129539"/>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130175" cy="129539"/>
                        <a:chExt cx="130175" cy="129539"/>
                      </a:xfrm>
                    </wpg:grpSpPr>
                    <pic:pic>
                      <pic:nvPicPr>
                        <pic:cNvPr id="218" name="Image 218"/>
                        <pic:cNvPicPr/>
                      </pic:nvPicPr>
                      <pic:blipFill>
                        <a:blip r:embed="rId1" cstate="print"/>
                        <a:stretch>
                          <a:fillRect/>
                        </a:stretch>
                      </pic:blipFill>
                      <pic:spPr>
                        <a:xfrm>
                          <a:off x="0" y="0"/>
                          <a:ext cx="127101" cy="128916"/>
                        </a:xfrm>
                        <a:prstGeom prst="rect">
                          <a:avLst/>
                        </a:prstGeom>
                      </pic:spPr>
                    </pic:pic>
                    <wps:wsp>
                      <wps:cNvPr id="219" name="Graphic 219"/>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33280" id="docshapegroup165" coordorigin="10029,15956" coordsize="205,204">
              <v:shape style="position:absolute;left:10029;top:15956;width:201;height:204" type="#_x0000_t75" id="docshape166" stroked="false">
                <v:imagedata r:id="rId1" o:title=""/>
              </v:shape>
              <v:shape style="position:absolute;left:10220;top:15975;width:13;height:13" id="docshape167"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83712">
              <wp:simplePos x="0" y="0"/>
              <wp:positionH relativeFrom="page">
                <wp:posOffset>1041900</wp:posOffset>
              </wp:positionH>
              <wp:positionV relativeFrom="page">
                <wp:posOffset>10126776</wp:posOffset>
              </wp:positionV>
              <wp:extent cx="193675" cy="14795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18</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32768" type="#_x0000_t202" id="docshape168"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18</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84224">
              <wp:simplePos x="0" y="0"/>
              <wp:positionH relativeFrom="page">
                <wp:posOffset>4658858</wp:posOffset>
              </wp:positionH>
              <wp:positionV relativeFrom="page">
                <wp:posOffset>10126776</wp:posOffset>
              </wp:positionV>
              <wp:extent cx="1402080" cy="14795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32256" type="#_x0000_t202" id="docshape169"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84736">
              <wp:simplePos x="0" y="0"/>
              <wp:positionH relativeFrom="page">
                <wp:posOffset>1071427</wp:posOffset>
              </wp:positionH>
              <wp:positionV relativeFrom="page">
                <wp:posOffset>10132300</wp:posOffset>
              </wp:positionV>
              <wp:extent cx="130175" cy="129539"/>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130175" cy="129539"/>
                        <a:chExt cx="130175" cy="129539"/>
                      </a:xfrm>
                    </wpg:grpSpPr>
                    <pic:pic>
                      <pic:nvPicPr>
                        <pic:cNvPr id="223" name="Image 223"/>
                        <pic:cNvPicPr/>
                      </pic:nvPicPr>
                      <pic:blipFill>
                        <a:blip r:embed="rId1" cstate="print"/>
                        <a:stretch>
                          <a:fillRect/>
                        </a:stretch>
                      </pic:blipFill>
                      <pic:spPr>
                        <a:xfrm>
                          <a:off x="0" y="0"/>
                          <a:ext cx="127101" cy="128916"/>
                        </a:xfrm>
                        <a:prstGeom prst="rect">
                          <a:avLst/>
                        </a:prstGeom>
                      </pic:spPr>
                    </pic:pic>
                    <wps:wsp>
                      <wps:cNvPr id="224" name="Graphic 224"/>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31744" id="docshapegroup170" coordorigin="1687,15956" coordsize="205,204">
              <v:shape style="position:absolute;left:1687;top:15956;width:201;height:204" type="#_x0000_t75" id="docshape171" stroked="false">
                <v:imagedata r:id="rId1" o:title=""/>
              </v:shape>
              <v:shape style="position:absolute;left:1878;top:15975;width:13;height:13" id="docshape172"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85248">
              <wp:simplePos x="0" y="0"/>
              <wp:positionH relativeFrom="page">
                <wp:posOffset>1283300</wp:posOffset>
              </wp:positionH>
              <wp:positionV relativeFrom="page">
                <wp:posOffset>10126776</wp:posOffset>
              </wp:positionV>
              <wp:extent cx="1402080" cy="14795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31232" type="#_x0000_t202" id="docshape173"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85760">
              <wp:simplePos x="0" y="0"/>
              <wp:positionH relativeFrom="page">
                <wp:posOffset>6337627</wp:posOffset>
              </wp:positionH>
              <wp:positionV relativeFrom="page">
                <wp:posOffset>10126776</wp:posOffset>
              </wp:positionV>
              <wp:extent cx="193675" cy="14795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19</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787pt;margin-top:797.383972pt;width:15.25pt;height:11.65pt;mso-position-horizontal-relative:page;mso-position-vertical-relative:page;z-index:-17630720" type="#_x0000_t202" id="docshape174"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19</w:t>
                    </w:r>
                    <w:r>
                      <w:rPr>
                        <w:spacing w:val="-5"/>
                        <w:sz w:val="16"/>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88320">
              <wp:simplePos x="0" y="0"/>
              <wp:positionH relativeFrom="page">
                <wp:posOffset>6368466</wp:posOffset>
              </wp:positionH>
              <wp:positionV relativeFrom="page">
                <wp:posOffset>10132300</wp:posOffset>
              </wp:positionV>
              <wp:extent cx="130175" cy="129539"/>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130175" cy="129539"/>
                        <a:chExt cx="130175" cy="129539"/>
                      </a:xfrm>
                    </wpg:grpSpPr>
                    <pic:pic>
                      <pic:nvPicPr>
                        <pic:cNvPr id="236" name="Image 236"/>
                        <pic:cNvPicPr/>
                      </pic:nvPicPr>
                      <pic:blipFill>
                        <a:blip r:embed="rId1" cstate="print"/>
                        <a:stretch>
                          <a:fillRect/>
                        </a:stretch>
                      </pic:blipFill>
                      <pic:spPr>
                        <a:xfrm>
                          <a:off x="0" y="0"/>
                          <a:ext cx="127101" cy="128916"/>
                        </a:xfrm>
                        <a:prstGeom prst="rect">
                          <a:avLst/>
                        </a:prstGeom>
                      </pic:spPr>
                    </pic:pic>
                    <wps:wsp>
                      <wps:cNvPr id="237" name="Graphic 237"/>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28160" id="docshapegroup181" coordorigin="10029,15956" coordsize="205,204">
              <v:shape style="position:absolute;left:10029;top:15956;width:201;height:204" type="#_x0000_t75" id="docshape182" stroked="false">
                <v:imagedata r:id="rId1" o:title=""/>
              </v:shape>
              <v:shape style="position:absolute;left:10220;top:15975;width:13;height:13" id="docshape183"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88832">
              <wp:simplePos x="0" y="0"/>
              <wp:positionH relativeFrom="page">
                <wp:posOffset>1041900</wp:posOffset>
              </wp:positionH>
              <wp:positionV relativeFrom="page">
                <wp:posOffset>10126776</wp:posOffset>
              </wp:positionV>
              <wp:extent cx="193675" cy="14795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27648" type="#_x0000_t202" id="docshape184"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20</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89344">
              <wp:simplePos x="0" y="0"/>
              <wp:positionH relativeFrom="page">
                <wp:posOffset>4658858</wp:posOffset>
              </wp:positionH>
              <wp:positionV relativeFrom="page">
                <wp:posOffset>10126776</wp:posOffset>
              </wp:positionV>
              <wp:extent cx="1402080" cy="14795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27136" type="#_x0000_t202" id="docshape185"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89856">
              <wp:simplePos x="0" y="0"/>
              <wp:positionH relativeFrom="page">
                <wp:posOffset>1071427</wp:posOffset>
              </wp:positionH>
              <wp:positionV relativeFrom="page">
                <wp:posOffset>10132300</wp:posOffset>
              </wp:positionV>
              <wp:extent cx="130175" cy="129539"/>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130175" cy="129539"/>
                        <a:chExt cx="130175" cy="129539"/>
                      </a:xfrm>
                    </wpg:grpSpPr>
                    <pic:pic>
                      <pic:nvPicPr>
                        <pic:cNvPr id="241" name="Image 241"/>
                        <pic:cNvPicPr/>
                      </pic:nvPicPr>
                      <pic:blipFill>
                        <a:blip r:embed="rId1" cstate="print"/>
                        <a:stretch>
                          <a:fillRect/>
                        </a:stretch>
                      </pic:blipFill>
                      <pic:spPr>
                        <a:xfrm>
                          <a:off x="0" y="0"/>
                          <a:ext cx="127101" cy="128916"/>
                        </a:xfrm>
                        <a:prstGeom prst="rect">
                          <a:avLst/>
                        </a:prstGeom>
                      </pic:spPr>
                    </pic:pic>
                    <wps:wsp>
                      <wps:cNvPr id="242" name="Graphic 242"/>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26624" id="docshapegroup186" coordorigin="1687,15956" coordsize="205,204">
              <v:shape style="position:absolute;left:1687;top:15956;width:201;height:204" type="#_x0000_t75" id="docshape187" stroked="false">
                <v:imagedata r:id="rId1" o:title=""/>
              </v:shape>
              <v:shape style="position:absolute;left:1878;top:15975;width:13;height:13" id="docshape188"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90368">
              <wp:simplePos x="0" y="0"/>
              <wp:positionH relativeFrom="page">
                <wp:posOffset>1283300</wp:posOffset>
              </wp:positionH>
              <wp:positionV relativeFrom="page">
                <wp:posOffset>10126776</wp:posOffset>
              </wp:positionV>
              <wp:extent cx="1402080" cy="147955"/>
              <wp:effectExtent l="0" t="0" r="0" b="0"/>
              <wp:wrapNone/>
              <wp:docPr id="243" name="Textbox 243"/>
              <wp:cNvGraphicFramePr>
                <a:graphicFrameLocks/>
              </wp:cNvGraphicFramePr>
              <a:graphic>
                <a:graphicData uri="http://schemas.microsoft.com/office/word/2010/wordprocessingShape">
                  <wps:wsp>
                    <wps:cNvPr id="243" name="Textbox 243"/>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26112" type="#_x0000_t202" id="docshape189"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90880">
              <wp:simplePos x="0" y="0"/>
              <wp:positionH relativeFrom="page">
                <wp:posOffset>6337627</wp:posOffset>
              </wp:positionH>
              <wp:positionV relativeFrom="page">
                <wp:posOffset>10126776</wp:posOffset>
              </wp:positionV>
              <wp:extent cx="193675" cy="147955"/>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787pt;margin-top:797.383972pt;width:15.25pt;height:11.65pt;mso-position-horizontal-relative:page;mso-position-vertical-relative:page;z-index:-17625600" type="#_x0000_t202" id="docshape190"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21</w:t>
                    </w:r>
                    <w:r>
                      <w:rPr>
                        <w:spacing w:val="-5"/>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46336">
              <wp:simplePos x="0" y="0"/>
              <wp:positionH relativeFrom="page">
                <wp:posOffset>1071427</wp:posOffset>
              </wp:positionH>
              <wp:positionV relativeFrom="page">
                <wp:posOffset>10132300</wp:posOffset>
              </wp:positionV>
              <wp:extent cx="130175" cy="129539"/>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130175" cy="129539"/>
                        <a:chExt cx="130175" cy="129539"/>
                      </a:xfrm>
                    </wpg:grpSpPr>
                    <pic:pic>
                      <pic:nvPicPr>
                        <pic:cNvPr id="95" name="Image 95"/>
                        <pic:cNvPicPr/>
                      </pic:nvPicPr>
                      <pic:blipFill>
                        <a:blip r:embed="rId1" cstate="print"/>
                        <a:stretch>
                          <a:fillRect/>
                        </a:stretch>
                      </pic:blipFill>
                      <pic:spPr>
                        <a:xfrm>
                          <a:off x="0" y="0"/>
                          <a:ext cx="127101" cy="128916"/>
                        </a:xfrm>
                        <a:prstGeom prst="rect">
                          <a:avLst/>
                        </a:prstGeom>
                      </pic:spPr>
                    </pic:pic>
                    <wps:wsp>
                      <wps:cNvPr id="96" name="Graphic 96"/>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70144" id="docshapegroup51" coordorigin="1687,15956" coordsize="205,204">
              <v:shape style="position:absolute;left:1687;top:15956;width:201;height:204" type="#_x0000_t75" id="docshape52" stroked="false">
                <v:imagedata r:id="rId1" o:title=""/>
              </v:shape>
              <v:shape style="position:absolute;left:1878;top:15975;width:13;height:13" id="docshape53"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46848">
              <wp:simplePos x="0" y="0"/>
              <wp:positionH relativeFrom="page">
                <wp:posOffset>1283300</wp:posOffset>
              </wp:positionH>
              <wp:positionV relativeFrom="page">
                <wp:posOffset>10126776</wp:posOffset>
              </wp:positionV>
              <wp:extent cx="1402080" cy="14795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69632" type="#_x0000_t202" id="docshape54"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47360">
              <wp:simplePos x="0" y="0"/>
              <wp:positionH relativeFrom="page">
                <wp:posOffset>6389748</wp:posOffset>
              </wp:positionH>
              <wp:positionV relativeFrom="page">
                <wp:posOffset>10126776</wp:posOffset>
              </wp:positionV>
              <wp:extent cx="141605" cy="14795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41605" cy="147955"/>
                      </a:xfrm>
                      <a:prstGeom prst="rect">
                        <a:avLst/>
                      </a:prstGeom>
                    </wps:spPr>
                    <wps:txbx>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503.129822pt;margin-top:797.383972pt;width:11.15pt;height:11.65pt;mso-position-horizontal-relative:page;mso-position-vertical-relative:page;z-index:-17669120" type="#_x0000_t202" id="docshape55" filled="false" stroked="false">
              <v:textbox inset="0,0,0,0">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1</w:t>
                    </w:r>
                    <w:r>
                      <w:rPr>
                        <w:spacing w:val="-10"/>
                        <w:sz w:val="16"/>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91392">
              <wp:simplePos x="0" y="0"/>
              <wp:positionH relativeFrom="page">
                <wp:posOffset>1071427</wp:posOffset>
              </wp:positionH>
              <wp:positionV relativeFrom="page">
                <wp:posOffset>10132300</wp:posOffset>
              </wp:positionV>
              <wp:extent cx="130175" cy="129539"/>
              <wp:effectExtent l="0" t="0" r="0" b="0"/>
              <wp:wrapNone/>
              <wp:docPr id="245" name="Group 245"/>
              <wp:cNvGraphicFramePr>
                <a:graphicFrameLocks/>
              </wp:cNvGraphicFramePr>
              <a:graphic>
                <a:graphicData uri="http://schemas.microsoft.com/office/word/2010/wordprocessingGroup">
                  <wpg:wgp>
                    <wpg:cNvPr id="245" name="Group 245"/>
                    <wpg:cNvGrpSpPr/>
                    <wpg:grpSpPr>
                      <a:xfrm>
                        <a:off x="0" y="0"/>
                        <a:ext cx="130175" cy="129539"/>
                        <a:chExt cx="130175" cy="129539"/>
                      </a:xfrm>
                    </wpg:grpSpPr>
                    <pic:pic>
                      <pic:nvPicPr>
                        <pic:cNvPr id="246" name="Image 246"/>
                        <pic:cNvPicPr/>
                      </pic:nvPicPr>
                      <pic:blipFill>
                        <a:blip r:embed="rId1" cstate="print"/>
                        <a:stretch>
                          <a:fillRect/>
                        </a:stretch>
                      </pic:blipFill>
                      <pic:spPr>
                        <a:xfrm>
                          <a:off x="0" y="0"/>
                          <a:ext cx="127101" cy="128916"/>
                        </a:xfrm>
                        <a:prstGeom prst="rect">
                          <a:avLst/>
                        </a:prstGeom>
                      </pic:spPr>
                    </pic:pic>
                    <wps:wsp>
                      <wps:cNvPr id="247" name="Graphic 247"/>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25088" id="docshapegroup191" coordorigin="1687,15956" coordsize="205,204">
              <v:shape style="position:absolute;left:1687;top:15956;width:201;height:204" type="#_x0000_t75" id="docshape192" stroked="false">
                <v:imagedata r:id="rId1" o:title=""/>
              </v:shape>
              <v:shape style="position:absolute;left:1878;top:15975;width:13;height:13" id="docshape193"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91904">
              <wp:simplePos x="0" y="0"/>
              <wp:positionH relativeFrom="page">
                <wp:posOffset>1283300</wp:posOffset>
              </wp:positionH>
              <wp:positionV relativeFrom="page">
                <wp:posOffset>10126776</wp:posOffset>
              </wp:positionV>
              <wp:extent cx="1402080" cy="14795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24576" type="#_x0000_t202" id="docshape194"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92416">
              <wp:simplePos x="0" y="0"/>
              <wp:positionH relativeFrom="page">
                <wp:posOffset>6337627</wp:posOffset>
              </wp:positionH>
              <wp:positionV relativeFrom="page">
                <wp:posOffset>10126776</wp:posOffset>
              </wp:positionV>
              <wp:extent cx="193675" cy="147955"/>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29</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818pt;margin-top:797.383972pt;width:15.25pt;height:11.65pt;mso-position-horizontal-relative:page;mso-position-vertical-relative:page;z-index:-17624064" type="#_x0000_t202" id="docshape195"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29</w:t>
                    </w:r>
                    <w:r>
                      <w:rPr>
                        <w:spacing w:val="-5"/>
                        <w:sz w:val="16"/>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92928">
              <wp:simplePos x="0" y="0"/>
              <wp:positionH relativeFrom="page">
                <wp:posOffset>6368466</wp:posOffset>
              </wp:positionH>
              <wp:positionV relativeFrom="page">
                <wp:posOffset>10132300</wp:posOffset>
              </wp:positionV>
              <wp:extent cx="130175" cy="129539"/>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130175" cy="129539"/>
                        <a:chExt cx="130175" cy="129539"/>
                      </a:xfrm>
                    </wpg:grpSpPr>
                    <pic:pic>
                      <pic:nvPicPr>
                        <pic:cNvPr id="251" name="Image 251"/>
                        <pic:cNvPicPr/>
                      </pic:nvPicPr>
                      <pic:blipFill>
                        <a:blip r:embed="rId1" cstate="print"/>
                        <a:stretch>
                          <a:fillRect/>
                        </a:stretch>
                      </pic:blipFill>
                      <pic:spPr>
                        <a:xfrm>
                          <a:off x="0" y="0"/>
                          <a:ext cx="127101" cy="128916"/>
                        </a:xfrm>
                        <a:prstGeom prst="rect">
                          <a:avLst/>
                        </a:prstGeom>
                      </pic:spPr>
                    </pic:pic>
                    <wps:wsp>
                      <wps:cNvPr id="252" name="Graphic 252"/>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23552" id="docshapegroup196" coordorigin="10029,15956" coordsize="205,204">
              <v:shape style="position:absolute;left:10029;top:15956;width:201;height:204" type="#_x0000_t75" id="docshape197" stroked="false">
                <v:imagedata r:id="rId1" o:title=""/>
              </v:shape>
              <v:shape style="position:absolute;left:10220;top:15975;width:13;height:13" id="docshape198"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93440">
              <wp:simplePos x="0" y="0"/>
              <wp:positionH relativeFrom="page">
                <wp:posOffset>1041900</wp:posOffset>
              </wp:positionH>
              <wp:positionV relativeFrom="page">
                <wp:posOffset>10126776</wp:posOffset>
              </wp:positionV>
              <wp:extent cx="193675" cy="147955"/>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23040" type="#_x0000_t202" id="docshape199"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30</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93952">
              <wp:simplePos x="0" y="0"/>
              <wp:positionH relativeFrom="page">
                <wp:posOffset>4658858</wp:posOffset>
              </wp:positionH>
              <wp:positionV relativeFrom="page">
                <wp:posOffset>10126776</wp:posOffset>
              </wp:positionV>
              <wp:extent cx="1402080" cy="147955"/>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22528" type="#_x0000_t202" id="docshape200"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96512">
              <wp:simplePos x="0" y="0"/>
              <wp:positionH relativeFrom="page">
                <wp:posOffset>1071427</wp:posOffset>
              </wp:positionH>
              <wp:positionV relativeFrom="page">
                <wp:posOffset>10132300</wp:posOffset>
              </wp:positionV>
              <wp:extent cx="130175" cy="129539"/>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130175" cy="129539"/>
                        <a:chExt cx="130175" cy="129539"/>
                      </a:xfrm>
                    </wpg:grpSpPr>
                    <pic:pic>
                      <pic:nvPicPr>
                        <pic:cNvPr id="264" name="Image 264"/>
                        <pic:cNvPicPr/>
                      </pic:nvPicPr>
                      <pic:blipFill>
                        <a:blip r:embed="rId1" cstate="print"/>
                        <a:stretch>
                          <a:fillRect/>
                        </a:stretch>
                      </pic:blipFill>
                      <pic:spPr>
                        <a:xfrm>
                          <a:off x="0" y="0"/>
                          <a:ext cx="127101" cy="128916"/>
                        </a:xfrm>
                        <a:prstGeom prst="rect">
                          <a:avLst/>
                        </a:prstGeom>
                      </pic:spPr>
                    </pic:pic>
                    <wps:wsp>
                      <wps:cNvPr id="265" name="Graphic 265"/>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19968" id="docshapegroup207" coordorigin="1687,15956" coordsize="205,204">
              <v:shape style="position:absolute;left:1687;top:15956;width:201;height:204" type="#_x0000_t75" id="docshape208" stroked="false">
                <v:imagedata r:id="rId1" o:title=""/>
              </v:shape>
              <v:shape style="position:absolute;left:1878;top:15975;width:13;height:13" id="docshape209"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97024">
              <wp:simplePos x="0" y="0"/>
              <wp:positionH relativeFrom="page">
                <wp:posOffset>1283300</wp:posOffset>
              </wp:positionH>
              <wp:positionV relativeFrom="page">
                <wp:posOffset>10126776</wp:posOffset>
              </wp:positionV>
              <wp:extent cx="1402080" cy="14795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19456" type="#_x0000_t202" id="docshape210"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97536">
              <wp:simplePos x="0" y="0"/>
              <wp:positionH relativeFrom="page">
                <wp:posOffset>6337627</wp:posOffset>
              </wp:positionH>
              <wp:positionV relativeFrom="page">
                <wp:posOffset>10126776</wp:posOffset>
              </wp:positionV>
              <wp:extent cx="193675" cy="147955"/>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787pt;margin-top:797.383972pt;width:15.25pt;height:11.65pt;mso-position-horizontal-relative:page;mso-position-vertical-relative:page;z-index:-17618944" type="#_x0000_t202" id="docshape211"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31</w:t>
                    </w:r>
                    <w:r>
                      <w:rPr>
                        <w:spacing w:val="-5"/>
                        <w:sz w:val="16"/>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98048">
              <wp:simplePos x="0" y="0"/>
              <wp:positionH relativeFrom="page">
                <wp:posOffset>6368466</wp:posOffset>
              </wp:positionH>
              <wp:positionV relativeFrom="page">
                <wp:posOffset>10132300</wp:posOffset>
              </wp:positionV>
              <wp:extent cx="130175" cy="129539"/>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130175" cy="129539"/>
                        <a:chExt cx="130175" cy="129539"/>
                      </a:xfrm>
                    </wpg:grpSpPr>
                    <pic:pic>
                      <pic:nvPicPr>
                        <pic:cNvPr id="269" name="Image 269"/>
                        <pic:cNvPicPr/>
                      </pic:nvPicPr>
                      <pic:blipFill>
                        <a:blip r:embed="rId1" cstate="print"/>
                        <a:stretch>
                          <a:fillRect/>
                        </a:stretch>
                      </pic:blipFill>
                      <pic:spPr>
                        <a:xfrm>
                          <a:off x="0" y="0"/>
                          <a:ext cx="127101" cy="128916"/>
                        </a:xfrm>
                        <a:prstGeom prst="rect">
                          <a:avLst/>
                        </a:prstGeom>
                      </pic:spPr>
                    </pic:pic>
                    <wps:wsp>
                      <wps:cNvPr id="270" name="Graphic 270"/>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18432" id="docshapegroup212" coordorigin="10029,15956" coordsize="205,204">
              <v:shape style="position:absolute;left:10029;top:15956;width:201;height:204" type="#_x0000_t75" id="docshape213" stroked="false">
                <v:imagedata r:id="rId1" o:title=""/>
              </v:shape>
              <v:shape style="position:absolute;left:10220;top:15975;width:13;height:13" id="docshape214"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98560">
              <wp:simplePos x="0" y="0"/>
              <wp:positionH relativeFrom="page">
                <wp:posOffset>1041900</wp:posOffset>
              </wp:positionH>
              <wp:positionV relativeFrom="page">
                <wp:posOffset>10126776</wp:posOffset>
              </wp:positionV>
              <wp:extent cx="193675" cy="147955"/>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17920" type="#_x0000_t202" id="docshape215"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32</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99072">
              <wp:simplePos x="0" y="0"/>
              <wp:positionH relativeFrom="page">
                <wp:posOffset>4658858</wp:posOffset>
              </wp:positionH>
              <wp:positionV relativeFrom="page">
                <wp:posOffset>10126776</wp:posOffset>
              </wp:positionV>
              <wp:extent cx="1402080" cy="14795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17408" type="#_x0000_t202" id="docshape216"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01120">
              <wp:simplePos x="0" y="0"/>
              <wp:positionH relativeFrom="page">
                <wp:posOffset>6368466</wp:posOffset>
              </wp:positionH>
              <wp:positionV relativeFrom="page">
                <wp:posOffset>10132300</wp:posOffset>
              </wp:positionV>
              <wp:extent cx="130175" cy="129539"/>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130175" cy="129539"/>
                        <a:chExt cx="130175" cy="129539"/>
                      </a:xfrm>
                    </wpg:grpSpPr>
                    <pic:pic>
                      <pic:nvPicPr>
                        <pic:cNvPr id="279" name="Image 279"/>
                        <pic:cNvPicPr/>
                      </pic:nvPicPr>
                      <pic:blipFill>
                        <a:blip r:embed="rId1" cstate="print"/>
                        <a:stretch>
                          <a:fillRect/>
                        </a:stretch>
                      </pic:blipFill>
                      <pic:spPr>
                        <a:xfrm>
                          <a:off x="0" y="0"/>
                          <a:ext cx="127101" cy="128916"/>
                        </a:xfrm>
                        <a:prstGeom prst="rect">
                          <a:avLst/>
                        </a:prstGeom>
                      </pic:spPr>
                    </pic:pic>
                    <wps:wsp>
                      <wps:cNvPr id="280" name="Graphic 280"/>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15360" id="docshapegroup222" coordorigin="10029,15956" coordsize="205,204">
              <v:shape style="position:absolute;left:10029;top:15956;width:201;height:204" type="#_x0000_t75" id="docshape223" stroked="false">
                <v:imagedata r:id="rId1" o:title=""/>
              </v:shape>
              <v:shape style="position:absolute;left:10220;top:15975;width:13;height:13" id="docshape224"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01632">
              <wp:simplePos x="0" y="0"/>
              <wp:positionH relativeFrom="page">
                <wp:posOffset>1041900</wp:posOffset>
              </wp:positionH>
              <wp:positionV relativeFrom="page">
                <wp:posOffset>10126776</wp:posOffset>
              </wp:positionV>
              <wp:extent cx="193675" cy="14795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14848" type="#_x0000_t202" id="docshape225"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40</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702144">
              <wp:simplePos x="0" y="0"/>
              <wp:positionH relativeFrom="page">
                <wp:posOffset>4658858</wp:posOffset>
              </wp:positionH>
              <wp:positionV relativeFrom="page">
                <wp:posOffset>10126776</wp:posOffset>
              </wp:positionV>
              <wp:extent cx="1402080" cy="14795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14336" type="#_x0000_t202" id="docshape226"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02656">
              <wp:simplePos x="0" y="0"/>
              <wp:positionH relativeFrom="page">
                <wp:posOffset>1071427</wp:posOffset>
              </wp:positionH>
              <wp:positionV relativeFrom="page">
                <wp:posOffset>10132300</wp:posOffset>
              </wp:positionV>
              <wp:extent cx="130175" cy="129539"/>
              <wp:effectExtent l="0" t="0" r="0" b="0"/>
              <wp:wrapNone/>
              <wp:docPr id="283" name="Group 283"/>
              <wp:cNvGraphicFramePr>
                <a:graphicFrameLocks/>
              </wp:cNvGraphicFramePr>
              <a:graphic>
                <a:graphicData uri="http://schemas.microsoft.com/office/word/2010/wordprocessingGroup">
                  <wpg:wgp>
                    <wpg:cNvPr id="283" name="Group 283"/>
                    <wpg:cNvGrpSpPr/>
                    <wpg:grpSpPr>
                      <a:xfrm>
                        <a:off x="0" y="0"/>
                        <a:ext cx="130175" cy="129539"/>
                        <a:chExt cx="130175" cy="129539"/>
                      </a:xfrm>
                    </wpg:grpSpPr>
                    <pic:pic>
                      <pic:nvPicPr>
                        <pic:cNvPr id="284" name="Image 284"/>
                        <pic:cNvPicPr/>
                      </pic:nvPicPr>
                      <pic:blipFill>
                        <a:blip r:embed="rId1" cstate="print"/>
                        <a:stretch>
                          <a:fillRect/>
                        </a:stretch>
                      </pic:blipFill>
                      <pic:spPr>
                        <a:xfrm>
                          <a:off x="0" y="0"/>
                          <a:ext cx="127101" cy="128916"/>
                        </a:xfrm>
                        <a:prstGeom prst="rect">
                          <a:avLst/>
                        </a:prstGeom>
                      </pic:spPr>
                    </pic:pic>
                    <wps:wsp>
                      <wps:cNvPr id="285" name="Graphic 285"/>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13824" id="docshapegroup227" coordorigin="1687,15956" coordsize="205,204">
              <v:shape style="position:absolute;left:1687;top:15956;width:201;height:204" type="#_x0000_t75" id="docshape228" stroked="false">
                <v:imagedata r:id="rId1" o:title=""/>
              </v:shape>
              <v:shape style="position:absolute;left:1878;top:15975;width:13;height:13" id="docshape229"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03168">
              <wp:simplePos x="0" y="0"/>
              <wp:positionH relativeFrom="page">
                <wp:posOffset>1283300</wp:posOffset>
              </wp:positionH>
              <wp:positionV relativeFrom="page">
                <wp:posOffset>10126776</wp:posOffset>
              </wp:positionV>
              <wp:extent cx="1402080" cy="14795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13312" type="#_x0000_t202" id="docshape230"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03680">
              <wp:simplePos x="0" y="0"/>
              <wp:positionH relativeFrom="page">
                <wp:posOffset>6337627</wp:posOffset>
              </wp:positionH>
              <wp:positionV relativeFrom="page">
                <wp:posOffset>10126776</wp:posOffset>
              </wp:positionV>
              <wp:extent cx="193675" cy="147955"/>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818pt;margin-top:797.383972pt;width:15.25pt;height:11.65pt;mso-position-horizontal-relative:page;mso-position-vertical-relative:page;z-index:-17612800" type="#_x0000_t202" id="docshape231"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41</w:t>
                    </w:r>
                    <w:r>
                      <w:rPr>
                        <w:spacing w:val="-5"/>
                        <w:sz w:val="16"/>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06752">
              <wp:simplePos x="0" y="0"/>
              <wp:positionH relativeFrom="page">
                <wp:posOffset>6368466</wp:posOffset>
              </wp:positionH>
              <wp:positionV relativeFrom="page">
                <wp:posOffset>10132300</wp:posOffset>
              </wp:positionV>
              <wp:extent cx="130175" cy="129539"/>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130175" cy="129539"/>
                        <a:chExt cx="130175" cy="129539"/>
                      </a:xfrm>
                    </wpg:grpSpPr>
                    <pic:pic>
                      <pic:nvPicPr>
                        <pic:cNvPr id="301" name="Image 301"/>
                        <pic:cNvPicPr/>
                      </pic:nvPicPr>
                      <pic:blipFill>
                        <a:blip r:embed="rId1" cstate="print"/>
                        <a:stretch>
                          <a:fillRect/>
                        </a:stretch>
                      </pic:blipFill>
                      <pic:spPr>
                        <a:xfrm>
                          <a:off x="0" y="0"/>
                          <a:ext cx="127101" cy="128916"/>
                        </a:xfrm>
                        <a:prstGeom prst="rect">
                          <a:avLst/>
                        </a:prstGeom>
                      </pic:spPr>
                    </pic:pic>
                    <wps:wsp>
                      <wps:cNvPr id="302" name="Graphic 302"/>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09728" id="docshapegroup243" coordorigin="10029,15956" coordsize="205,204">
              <v:shape style="position:absolute;left:10029;top:15956;width:201;height:204" type="#_x0000_t75" id="docshape244" stroked="false">
                <v:imagedata r:id="rId1" o:title=""/>
              </v:shape>
              <v:shape style="position:absolute;left:10220;top:15975;width:13;height:13" id="docshape245"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07264">
              <wp:simplePos x="0" y="0"/>
              <wp:positionH relativeFrom="page">
                <wp:posOffset>1041900</wp:posOffset>
              </wp:positionH>
              <wp:positionV relativeFrom="page">
                <wp:posOffset>10126776</wp:posOffset>
              </wp:positionV>
              <wp:extent cx="193675" cy="147955"/>
              <wp:effectExtent l="0" t="0" r="0" b="0"/>
              <wp:wrapNone/>
              <wp:docPr id="303" name="Textbox 303"/>
              <wp:cNvGraphicFramePr>
                <a:graphicFrameLocks/>
              </wp:cNvGraphicFramePr>
              <a:graphic>
                <a:graphicData uri="http://schemas.microsoft.com/office/word/2010/wordprocessingShape">
                  <wps:wsp>
                    <wps:cNvPr id="303" name="Textbox 303"/>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09216" type="#_x0000_t202" id="docshape246"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42</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707776">
              <wp:simplePos x="0" y="0"/>
              <wp:positionH relativeFrom="page">
                <wp:posOffset>4658858</wp:posOffset>
              </wp:positionH>
              <wp:positionV relativeFrom="page">
                <wp:posOffset>10126776</wp:posOffset>
              </wp:positionV>
              <wp:extent cx="1402080" cy="147955"/>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08704" type="#_x0000_t202" id="docshape247"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08288">
              <wp:simplePos x="0" y="0"/>
              <wp:positionH relativeFrom="page">
                <wp:posOffset>1071427</wp:posOffset>
              </wp:positionH>
              <wp:positionV relativeFrom="page">
                <wp:posOffset>10132300</wp:posOffset>
              </wp:positionV>
              <wp:extent cx="130175" cy="129539"/>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130175" cy="129539"/>
                        <a:chExt cx="130175" cy="129539"/>
                      </a:xfrm>
                    </wpg:grpSpPr>
                    <pic:pic>
                      <pic:nvPicPr>
                        <pic:cNvPr id="306" name="Image 306"/>
                        <pic:cNvPicPr/>
                      </pic:nvPicPr>
                      <pic:blipFill>
                        <a:blip r:embed="rId1" cstate="print"/>
                        <a:stretch>
                          <a:fillRect/>
                        </a:stretch>
                      </pic:blipFill>
                      <pic:spPr>
                        <a:xfrm>
                          <a:off x="0" y="0"/>
                          <a:ext cx="127101" cy="128916"/>
                        </a:xfrm>
                        <a:prstGeom prst="rect">
                          <a:avLst/>
                        </a:prstGeom>
                      </pic:spPr>
                    </pic:pic>
                    <wps:wsp>
                      <wps:cNvPr id="307" name="Graphic 307"/>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08192" id="docshapegroup248" coordorigin="1687,15956" coordsize="205,204">
              <v:shape style="position:absolute;left:1687;top:15956;width:201;height:204" type="#_x0000_t75" id="docshape249" stroked="false">
                <v:imagedata r:id="rId1" o:title=""/>
              </v:shape>
              <v:shape style="position:absolute;left:1878;top:15975;width:13;height:13" id="docshape250"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08800">
              <wp:simplePos x="0" y="0"/>
              <wp:positionH relativeFrom="page">
                <wp:posOffset>1283300</wp:posOffset>
              </wp:positionH>
              <wp:positionV relativeFrom="page">
                <wp:posOffset>10126776</wp:posOffset>
              </wp:positionV>
              <wp:extent cx="1402080" cy="147955"/>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07680" type="#_x0000_t202" id="docshape251"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09312">
              <wp:simplePos x="0" y="0"/>
              <wp:positionH relativeFrom="page">
                <wp:posOffset>6337627</wp:posOffset>
              </wp:positionH>
              <wp:positionV relativeFrom="page">
                <wp:posOffset>10126776</wp:posOffset>
              </wp:positionV>
              <wp:extent cx="193675" cy="14795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818pt;margin-top:797.383972pt;width:15.25pt;height:11.65pt;mso-position-horizontal-relative:page;mso-position-vertical-relative:page;z-index:-17607168" type="#_x0000_t202" id="docshape252"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43</w:t>
                    </w:r>
                    <w:r>
                      <w:rPr>
                        <w:spacing w:val="-5"/>
                        <w:sz w:val="16"/>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11872">
              <wp:simplePos x="0" y="0"/>
              <wp:positionH relativeFrom="page">
                <wp:posOffset>6368466</wp:posOffset>
              </wp:positionH>
              <wp:positionV relativeFrom="page">
                <wp:posOffset>10132300</wp:posOffset>
              </wp:positionV>
              <wp:extent cx="130175" cy="129539"/>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130175" cy="129539"/>
                        <a:chExt cx="130175" cy="129539"/>
                      </a:xfrm>
                    </wpg:grpSpPr>
                    <pic:pic>
                      <pic:nvPicPr>
                        <pic:cNvPr id="315" name="Image 315"/>
                        <pic:cNvPicPr/>
                      </pic:nvPicPr>
                      <pic:blipFill>
                        <a:blip r:embed="rId1" cstate="print"/>
                        <a:stretch>
                          <a:fillRect/>
                        </a:stretch>
                      </pic:blipFill>
                      <pic:spPr>
                        <a:xfrm>
                          <a:off x="0" y="0"/>
                          <a:ext cx="127101" cy="128916"/>
                        </a:xfrm>
                        <a:prstGeom prst="rect">
                          <a:avLst/>
                        </a:prstGeom>
                      </pic:spPr>
                    </pic:pic>
                    <wps:wsp>
                      <wps:cNvPr id="316" name="Graphic 316"/>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04608" id="docshapegroup255" coordorigin="10029,15956" coordsize="205,204">
              <v:shape style="position:absolute;left:10029;top:15956;width:201;height:204" type="#_x0000_t75" id="docshape256" stroked="false">
                <v:imagedata r:id="rId1" o:title=""/>
              </v:shape>
              <v:shape style="position:absolute;left:10220;top:15975;width:13;height:13" id="docshape257"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12384">
              <wp:simplePos x="0" y="0"/>
              <wp:positionH relativeFrom="page">
                <wp:posOffset>1041900</wp:posOffset>
              </wp:positionH>
              <wp:positionV relativeFrom="page">
                <wp:posOffset>10126776</wp:posOffset>
              </wp:positionV>
              <wp:extent cx="193675" cy="147955"/>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604096" type="#_x0000_t202" id="docshape258"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44</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712896">
              <wp:simplePos x="0" y="0"/>
              <wp:positionH relativeFrom="page">
                <wp:posOffset>4658858</wp:posOffset>
              </wp:positionH>
              <wp:positionV relativeFrom="page">
                <wp:posOffset>10126776</wp:posOffset>
              </wp:positionV>
              <wp:extent cx="1402080" cy="14795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03584" type="#_x0000_t202" id="docshape259"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13408">
              <wp:simplePos x="0" y="0"/>
              <wp:positionH relativeFrom="page">
                <wp:posOffset>1071427</wp:posOffset>
              </wp:positionH>
              <wp:positionV relativeFrom="page">
                <wp:posOffset>10132300</wp:posOffset>
              </wp:positionV>
              <wp:extent cx="130175" cy="129539"/>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130175" cy="129539"/>
                        <a:chExt cx="130175" cy="129539"/>
                      </a:xfrm>
                    </wpg:grpSpPr>
                    <pic:pic>
                      <pic:nvPicPr>
                        <pic:cNvPr id="320" name="Image 320"/>
                        <pic:cNvPicPr/>
                      </pic:nvPicPr>
                      <pic:blipFill>
                        <a:blip r:embed="rId1" cstate="print"/>
                        <a:stretch>
                          <a:fillRect/>
                        </a:stretch>
                      </pic:blipFill>
                      <pic:spPr>
                        <a:xfrm>
                          <a:off x="0" y="0"/>
                          <a:ext cx="127101" cy="128916"/>
                        </a:xfrm>
                        <a:prstGeom prst="rect">
                          <a:avLst/>
                        </a:prstGeom>
                      </pic:spPr>
                    </pic:pic>
                    <wps:wsp>
                      <wps:cNvPr id="321" name="Graphic 321"/>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03072" id="docshapegroup260" coordorigin="1687,15956" coordsize="205,204">
              <v:shape style="position:absolute;left:1687;top:15956;width:201;height:204" type="#_x0000_t75" id="docshape261" stroked="false">
                <v:imagedata r:id="rId1" o:title=""/>
              </v:shape>
              <v:shape style="position:absolute;left:1878;top:15975;width:13;height:13" id="docshape262"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13920">
              <wp:simplePos x="0" y="0"/>
              <wp:positionH relativeFrom="page">
                <wp:posOffset>1283300</wp:posOffset>
              </wp:positionH>
              <wp:positionV relativeFrom="page">
                <wp:posOffset>10126776</wp:posOffset>
              </wp:positionV>
              <wp:extent cx="1402080" cy="147955"/>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02560" type="#_x0000_t202" id="docshape263"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14432">
              <wp:simplePos x="0" y="0"/>
              <wp:positionH relativeFrom="page">
                <wp:posOffset>6337627</wp:posOffset>
              </wp:positionH>
              <wp:positionV relativeFrom="page">
                <wp:posOffset>10126776</wp:posOffset>
              </wp:positionV>
              <wp:extent cx="193675" cy="147955"/>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45</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818pt;margin-top:797.383972pt;width:15.25pt;height:11.65pt;mso-position-horizontal-relative:page;mso-position-vertical-relative:page;z-index:-17602048" type="#_x0000_t202" id="docshape264"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45</w:t>
                    </w:r>
                    <w:r>
                      <w:rPr>
                        <w:spacing w:val="-5"/>
                        <w:sz w:val="1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47872">
              <wp:simplePos x="0" y="0"/>
              <wp:positionH relativeFrom="page">
                <wp:posOffset>6368466</wp:posOffset>
              </wp:positionH>
              <wp:positionV relativeFrom="page">
                <wp:posOffset>10132300</wp:posOffset>
              </wp:positionV>
              <wp:extent cx="130175" cy="129539"/>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130175" cy="129539"/>
                        <a:chExt cx="130175" cy="129539"/>
                      </a:xfrm>
                    </wpg:grpSpPr>
                    <pic:pic>
                      <pic:nvPicPr>
                        <pic:cNvPr id="100" name="Image 100"/>
                        <pic:cNvPicPr/>
                      </pic:nvPicPr>
                      <pic:blipFill>
                        <a:blip r:embed="rId1" cstate="print"/>
                        <a:stretch>
                          <a:fillRect/>
                        </a:stretch>
                      </pic:blipFill>
                      <pic:spPr>
                        <a:xfrm>
                          <a:off x="0" y="0"/>
                          <a:ext cx="127101" cy="128916"/>
                        </a:xfrm>
                        <a:prstGeom prst="rect">
                          <a:avLst/>
                        </a:prstGeom>
                      </pic:spPr>
                    </pic:pic>
                    <wps:wsp>
                      <wps:cNvPr id="101" name="Graphic 101"/>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68608" id="docshapegroup56" coordorigin="10029,15956" coordsize="205,204">
              <v:shape style="position:absolute;left:10029;top:15956;width:201;height:204" type="#_x0000_t75" id="docshape57" stroked="false">
                <v:imagedata r:id="rId1" o:title=""/>
              </v:shape>
              <v:shape style="position:absolute;left:10220;top:15975;width:13;height:13" id="docshape58"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48384">
              <wp:simplePos x="0" y="0"/>
              <wp:positionH relativeFrom="page">
                <wp:posOffset>1041900</wp:posOffset>
              </wp:positionH>
              <wp:positionV relativeFrom="page">
                <wp:posOffset>10126776</wp:posOffset>
              </wp:positionV>
              <wp:extent cx="141605" cy="14795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41605" cy="147955"/>
                      </a:xfrm>
                      <a:prstGeom prst="rect">
                        <a:avLst/>
                      </a:prstGeom>
                    </wps:spPr>
                    <wps:txbx>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1.15pt;height:11.65pt;mso-position-horizontal-relative:page;mso-position-vertical-relative:page;z-index:-17668096" type="#_x0000_t202" id="docshape59" filled="false" stroked="false">
              <v:textbox inset="0,0,0,0">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2</w:t>
                    </w:r>
                    <w:r>
                      <w:rPr>
                        <w:spacing w:val="-10"/>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48896">
              <wp:simplePos x="0" y="0"/>
              <wp:positionH relativeFrom="page">
                <wp:posOffset>4658858</wp:posOffset>
              </wp:positionH>
              <wp:positionV relativeFrom="page">
                <wp:posOffset>10126776</wp:posOffset>
              </wp:positionV>
              <wp:extent cx="1402080" cy="14795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67584" type="#_x0000_t202" id="docshape60"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14944">
              <wp:simplePos x="0" y="0"/>
              <wp:positionH relativeFrom="page">
                <wp:posOffset>1071427</wp:posOffset>
              </wp:positionH>
              <wp:positionV relativeFrom="page">
                <wp:posOffset>10132300</wp:posOffset>
              </wp:positionV>
              <wp:extent cx="130175" cy="129539"/>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130175" cy="129539"/>
                        <a:chExt cx="130175" cy="129539"/>
                      </a:xfrm>
                    </wpg:grpSpPr>
                    <pic:pic>
                      <pic:nvPicPr>
                        <pic:cNvPr id="325" name="Image 325"/>
                        <pic:cNvPicPr/>
                      </pic:nvPicPr>
                      <pic:blipFill>
                        <a:blip r:embed="rId1" cstate="print"/>
                        <a:stretch>
                          <a:fillRect/>
                        </a:stretch>
                      </pic:blipFill>
                      <pic:spPr>
                        <a:xfrm>
                          <a:off x="0" y="0"/>
                          <a:ext cx="127101" cy="128916"/>
                        </a:xfrm>
                        <a:prstGeom prst="rect">
                          <a:avLst/>
                        </a:prstGeom>
                      </pic:spPr>
                    </pic:pic>
                    <wps:wsp>
                      <wps:cNvPr id="326" name="Graphic 326"/>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01536" id="docshapegroup265" coordorigin="1687,15956" coordsize="205,204">
              <v:shape style="position:absolute;left:1687;top:15956;width:201;height:204" type="#_x0000_t75" id="docshape266" stroked="false">
                <v:imagedata r:id="rId1" o:title=""/>
              </v:shape>
              <v:shape style="position:absolute;left:1878;top:15975;width:13;height:13" id="docshape267"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15456">
              <wp:simplePos x="0" y="0"/>
              <wp:positionH relativeFrom="page">
                <wp:posOffset>1283300</wp:posOffset>
              </wp:positionH>
              <wp:positionV relativeFrom="page">
                <wp:posOffset>10126776</wp:posOffset>
              </wp:positionV>
              <wp:extent cx="1402080" cy="14795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01024" type="#_x0000_t202" id="docshape268"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15968">
              <wp:simplePos x="0" y="0"/>
              <wp:positionH relativeFrom="page">
                <wp:posOffset>6337627</wp:posOffset>
              </wp:positionH>
              <wp:positionV relativeFrom="page">
                <wp:posOffset>10126776</wp:posOffset>
              </wp:positionV>
              <wp:extent cx="193675" cy="147955"/>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49</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818pt;margin-top:797.383972pt;width:15.25pt;height:11.65pt;mso-position-horizontal-relative:page;mso-position-vertical-relative:page;z-index:-17600512" type="#_x0000_t202" id="docshape269"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49</w:t>
                    </w:r>
                    <w:r>
                      <w:rPr>
                        <w:spacing w:val="-5"/>
                        <w:sz w:val="16"/>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16480">
              <wp:simplePos x="0" y="0"/>
              <wp:positionH relativeFrom="page">
                <wp:posOffset>6368466</wp:posOffset>
              </wp:positionH>
              <wp:positionV relativeFrom="page">
                <wp:posOffset>10132300</wp:posOffset>
              </wp:positionV>
              <wp:extent cx="130175" cy="129539"/>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130175" cy="129539"/>
                        <a:chExt cx="130175" cy="129539"/>
                      </a:xfrm>
                    </wpg:grpSpPr>
                    <pic:pic>
                      <pic:nvPicPr>
                        <pic:cNvPr id="330" name="Image 330"/>
                        <pic:cNvPicPr/>
                      </pic:nvPicPr>
                      <pic:blipFill>
                        <a:blip r:embed="rId1" cstate="print"/>
                        <a:stretch>
                          <a:fillRect/>
                        </a:stretch>
                      </pic:blipFill>
                      <pic:spPr>
                        <a:xfrm>
                          <a:off x="0" y="0"/>
                          <a:ext cx="127101" cy="128916"/>
                        </a:xfrm>
                        <a:prstGeom prst="rect">
                          <a:avLst/>
                        </a:prstGeom>
                      </pic:spPr>
                    </pic:pic>
                    <wps:wsp>
                      <wps:cNvPr id="331" name="Graphic 331"/>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00000" id="docshapegroup270" coordorigin="10029,15956" coordsize="205,204">
              <v:shape style="position:absolute;left:10029;top:15956;width:201;height:204" type="#_x0000_t75" id="docshape271" stroked="false">
                <v:imagedata r:id="rId1" o:title=""/>
              </v:shape>
              <v:shape style="position:absolute;left:10220;top:15975;width:13;height:13" id="docshape272"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16992">
              <wp:simplePos x="0" y="0"/>
              <wp:positionH relativeFrom="page">
                <wp:posOffset>1041900</wp:posOffset>
              </wp:positionH>
              <wp:positionV relativeFrom="page">
                <wp:posOffset>10126776</wp:posOffset>
              </wp:positionV>
              <wp:extent cx="193675" cy="14795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599488" type="#_x0000_t202" id="docshape273"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50</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717504">
              <wp:simplePos x="0" y="0"/>
              <wp:positionH relativeFrom="page">
                <wp:posOffset>4658858</wp:posOffset>
              </wp:positionH>
              <wp:positionV relativeFrom="page">
                <wp:posOffset>10126776</wp:posOffset>
              </wp:positionV>
              <wp:extent cx="1402080" cy="147955"/>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598976" type="#_x0000_t202" id="docshape274"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20064">
              <wp:simplePos x="0" y="0"/>
              <wp:positionH relativeFrom="page">
                <wp:posOffset>6368466</wp:posOffset>
              </wp:positionH>
              <wp:positionV relativeFrom="page">
                <wp:posOffset>10132300</wp:posOffset>
              </wp:positionV>
              <wp:extent cx="130175" cy="129539"/>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130175" cy="129539"/>
                        <a:chExt cx="130175" cy="129539"/>
                      </a:xfrm>
                    </wpg:grpSpPr>
                    <pic:pic>
                      <pic:nvPicPr>
                        <pic:cNvPr id="346" name="Image 346"/>
                        <pic:cNvPicPr/>
                      </pic:nvPicPr>
                      <pic:blipFill>
                        <a:blip r:embed="rId1" cstate="print"/>
                        <a:stretch>
                          <a:fillRect/>
                        </a:stretch>
                      </pic:blipFill>
                      <pic:spPr>
                        <a:xfrm>
                          <a:off x="0" y="0"/>
                          <a:ext cx="127101" cy="128916"/>
                        </a:xfrm>
                        <a:prstGeom prst="rect">
                          <a:avLst/>
                        </a:prstGeom>
                      </pic:spPr>
                    </pic:pic>
                    <wps:wsp>
                      <wps:cNvPr id="347" name="Graphic 347"/>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596416" id="docshapegroup284" coordorigin="10029,15956" coordsize="205,204">
              <v:shape style="position:absolute;left:10029;top:15956;width:201;height:204" type="#_x0000_t75" id="docshape285" stroked="false">
                <v:imagedata r:id="rId1" o:title=""/>
              </v:shape>
              <v:shape style="position:absolute;left:10220;top:15975;width:13;height:13" id="docshape286"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20576">
              <wp:simplePos x="0" y="0"/>
              <wp:positionH relativeFrom="page">
                <wp:posOffset>1041900</wp:posOffset>
              </wp:positionH>
              <wp:positionV relativeFrom="page">
                <wp:posOffset>10126776</wp:posOffset>
              </wp:positionV>
              <wp:extent cx="193675" cy="14795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595904" type="#_x0000_t202" id="docshape287"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52</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721088">
              <wp:simplePos x="0" y="0"/>
              <wp:positionH relativeFrom="page">
                <wp:posOffset>4658858</wp:posOffset>
              </wp:positionH>
              <wp:positionV relativeFrom="page">
                <wp:posOffset>10126776</wp:posOffset>
              </wp:positionV>
              <wp:extent cx="1402080" cy="14795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595392" type="#_x0000_t202" id="docshape288"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21600">
              <wp:simplePos x="0" y="0"/>
              <wp:positionH relativeFrom="page">
                <wp:posOffset>1071427</wp:posOffset>
              </wp:positionH>
              <wp:positionV relativeFrom="page">
                <wp:posOffset>10132300</wp:posOffset>
              </wp:positionV>
              <wp:extent cx="130175" cy="129539"/>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130175" cy="129539"/>
                        <a:chExt cx="130175" cy="129539"/>
                      </a:xfrm>
                    </wpg:grpSpPr>
                    <pic:pic>
                      <pic:nvPicPr>
                        <pic:cNvPr id="351" name="Image 351"/>
                        <pic:cNvPicPr/>
                      </pic:nvPicPr>
                      <pic:blipFill>
                        <a:blip r:embed="rId1" cstate="print"/>
                        <a:stretch>
                          <a:fillRect/>
                        </a:stretch>
                      </pic:blipFill>
                      <pic:spPr>
                        <a:xfrm>
                          <a:off x="0" y="0"/>
                          <a:ext cx="127101" cy="128916"/>
                        </a:xfrm>
                        <a:prstGeom prst="rect">
                          <a:avLst/>
                        </a:prstGeom>
                      </pic:spPr>
                    </pic:pic>
                    <wps:wsp>
                      <wps:cNvPr id="352" name="Graphic 352"/>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594880" id="docshapegroup289" coordorigin="1687,15956" coordsize="205,204">
              <v:shape style="position:absolute;left:1687;top:15956;width:201;height:204" type="#_x0000_t75" id="docshape290" stroked="false">
                <v:imagedata r:id="rId1" o:title=""/>
              </v:shape>
              <v:shape style="position:absolute;left:1878;top:15975;width:13;height:13" id="docshape291"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22112">
              <wp:simplePos x="0" y="0"/>
              <wp:positionH relativeFrom="page">
                <wp:posOffset>1283300</wp:posOffset>
              </wp:positionH>
              <wp:positionV relativeFrom="page">
                <wp:posOffset>10126776</wp:posOffset>
              </wp:positionV>
              <wp:extent cx="1402080" cy="14795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594368" type="#_x0000_t202" id="docshape292"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22624">
              <wp:simplePos x="0" y="0"/>
              <wp:positionH relativeFrom="page">
                <wp:posOffset>6337627</wp:posOffset>
              </wp:positionH>
              <wp:positionV relativeFrom="page">
                <wp:posOffset>10126776</wp:posOffset>
              </wp:positionV>
              <wp:extent cx="193675" cy="14795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818pt;margin-top:797.383972pt;width:15.25pt;height:11.65pt;mso-position-horizontal-relative:page;mso-position-vertical-relative:page;z-index:-17593856" type="#_x0000_t202" id="docshape293"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53</w:t>
                    </w:r>
                    <w:r>
                      <w:rPr>
                        <w:spacing w:val="-5"/>
                        <w:sz w:val="16"/>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24672">
              <wp:simplePos x="0" y="0"/>
              <wp:positionH relativeFrom="page">
                <wp:posOffset>6368466</wp:posOffset>
              </wp:positionH>
              <wp:positionV relativeFrom="page">
                <wp:posOffset>10132300</wp:posOffset>
              </wp:positionV>
              <wp:extent cx="130175" cy="129539"/>
              <wp:effectExtent l="0" t="0" r="0" b="0"/>
              <wp:wrapNone/>
              <wp:docPr id="364" name="Group 364"/>
              <wp:cNvGraphicFramePr>
                <a:graphicFrameLocks/>
              </wp:cNvGraphicFramePr>
              <a:graphic>
                <a:graphicData uri="http://schemas.microsoft.com/office/word/2010/wordprocessingGroup">
                  <wpg:wgp>
                    <wpg:cNvPr id="364" name="Group 364"/>
                    <wpg:cNvGrpSpPr/>
                    <wpg:grpSpPr>
                      <a:xfrm>
                        <a:off x="0" y="0"/>
                        <a:ext cx="130175" cy="129539"/>
                        <a:chExt cx="130175" cy="129539"/>
                      </a:xfrm>
                    </wpg:grpSpPr>
                    <pic:pic>
                      <pic:nvPicPr>
                        <pic:cNvPr id="365" name="Image 365"/>
                        <pic:cNvPicPr/>
                      </pic:nvPicPr>
                      <pic:blipFill>
                        <a:blip r:embed="rId1" cstate="print"/>
                        <a:stretch>
                          <a:fillRect/>
                        </a:stretch>
                      </pic:blipFill>
                      <pic:spPr>
                        <a:xfrm>
                          <a:off x="0" y="0"/>
                          <a:ext cx="127101" cy="128916"/>
                        </a:xfrm>
                        <a:prstGeom prst="rect">
                          <a:avLst/>
                        </a:prstGeom>
                      </pic:spPr>
                    </pic:pic>
                    <wps:wsp>
                      <wps:cNvPr id="366" name="Graphic 366"/>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591808" id="docshapegroup303" coordorigin="10029,15956" coordsize="205,204">
              <v:shape style="position:absolute;left:10029;top:15956;width:201;height:204" type="#_x0000_t75" id="docshape304" stroked="false">
                <v:imagedata r:id="rId1" o:title=""/>
              </v:shape>
              <v:shape style="position:absolute;left:10220;top:15975;width:13;height:13" id="docshape305"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25184">
              <wp:simplePos x="0" y="0"/>
              <wp:positionH relativeFrom="page">
                <wp:posOffset>1041900</wp:posOffset>
              </wp:positionH>
              <wp:positionV relativeFrom="page">
                <wp:posOffset>10126776</wp:posOffset>
              </wp:positionV>
              <wp:extent cx="193675" cy="147955"/>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591296" type="#_x0000_t202" id="docshape306"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54</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725696">
              <wp:simplePos x="0" y="0"/>
              <wp:positionH relativeFrom="page">
                <wp:posOffset>4658858</wp:posOffset>
              </wp:positionH>
              <wp:positionV relativeFrom="page">
                <wp:posOffset>10126776</wp:posOffset>
              </wp:positionV>
              <wp:extent cx="1402080" cy="14795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590784" type="#_x0000_t202" id="docshape307"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26208">
              <wp:simplePos x="0" y="0"/>
              <wp:positionH relativeFrom="page">
                <wp:posOffset>1071427</wp:posOffset>
              </wp:positionH>
              <wp:positionV relativeFrom="page">
                <wp:posOffset>10132300</wp:posOffset>
              </wp:positionV>
              <wp:extent cx="130175" cy="129539"/>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130175" cy="129539"/>
                        <a:chExt cx="130175" cy="129539"/>
                      </a:xfrm>
                    </wpg:grpSpPr>
                    <pic:pic>
                      <pic:nvPicPr>
                        <pic:cNvPr id="370" name="Image 370"/>
                        <pic:cNvPicPr/>
                      </pic:nvPicPr>
                      <pic:blipFill>
                        <a:blip r:embed="rId1" cstate="print"/>
                        <a:stretch>
                          <a:fillRect/>
                        </a:stretch>
                      </pic:blipFill>
                      <pic:spPr>
                        <a:xfrm>
                          <a:off x="0" y="0"/>
                          <a:ext cx="127101" cy="128916"/>
                        </a:xfrm>
                        <a:prstGeom prst="rect">
                          <a:avLst/>
                        </a:prstGeom>
                      </pic:spPr>
                    </pic:pic>
                    <wps:wsp>
                      <wps:cNvPr id="371" name="Graphic 371"/>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590272" id="docshapegroup308" coordorigin="1687,15956" coordsize="205,204">
              <v:shape style="position:absolute;left:1687;top:15956;width:201;height:204" type="#_x0000_t75" id="docshape309" stroked="false">
                <v:imagedata r:id="rId1" o:title=""/>
              </v:shape>
              <v:shape style="position:absolute;left:1878;top:15975;width:13;height:13" id="docshape310"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26720">
              <wp:simplePos x="0" y="0"/>
              <wp:positionH relativeFrom="page">
                <wp:posOffset>1283300</wp:posOffset>
              </wp:positionH>
              <wp:positionV relativeFrom="page">
                <wp:posOffset>10126776</wp:posOffset>
              </wp:positionV>
              <wp:extent cx="1402080" cy="14795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589760" type="#_x0000_t202" id="docshape311"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27232">
              <wp:simplePos x="0" y="0"/>
              <wp:positionH relativeFrom="page">
                <wp:posOffset>6337627</wp:posOffset>
              </wp:positionH>
              <wp:positionV relativeFrom="page">
                <wp:posOffset>10126776</wp:posOffset>
              </wp:positionV>
              <wp:extent cx="193675" cy="14795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55</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9.025787pt;margin-top:797.383972pt;width:15.25pt;height:11.65pt;mso-position-horizontal-relative:page;mso-position-vertical-relative:page;z-index:-17589248" type="#_x0000_t202" id="docshape312"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55</w:t>
                    </w:r>
                    <w:r>
                      <w:rPr>
                        <w:spacing w:val="-5"/>
                        <w:sz w:val="16"/>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29280">
              <wp:simplePos x="0" y="0"/>
              <wp:positionH relativeFrom="page">
                <wp:posOffset>6368466</wp:posOffset>
              </wp:positionH>
              <wp:positionV relativeFrom="page">
                <wp:posOffset>10132300</wp:posOffset>
              </wp:positionV>
              <wp:extent cx="130175" cy="129539"/>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130175" cy="129539"/>
                        <a:chExt cx="130175" cy="129539"/>
                      </a:xfrm>
                    </wpg:grpSpPr>
                    <pic:pic>
                      <pic:nvPicPr>
                        <pic:cNvPr id="381" name="Image 381"/>
                        <pic:cNvPicPr/>
                      </pic:nvPicPr>
                      <pic:blipFill>
                        <a:blip r:embed="rId1" cstate="print"/>
                        <a:stretch>
                          <a:fillRect/>
                        </a:stretch>
                      </pic:blipFill>
                      <pic:spPr>
                        <a:xfrm>
                          <a:off x="0" y="0"/>
                          <a:ext cx="127101" cy="128916"/>
                        </a:xfrm>
                        <a:prstGeom prst="rect">
                          <a:avLst/>
                        </a:prstGeom>
                      </pic:spPr>
                    </pic:pic>
                    <wps:wsp>
                      <wps:cNvPr id="382" name="Graphic 382"/>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587200" id="docshapegroup319" coordorigin="10029,15956" coordsize="205,204">
              <v:shape style="position:absolute;left:10029;top:15956;width:201;height:204" type="#_x0000_t75" id="docshape320" stroked="false">
                <v:imagedata r:id="rId1" o:title=""/>
              </v:shape>
              <v:shape style="position:absolute;left:10220;top:15975;width:13;height:13" id="docshape321"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729792">
              <wp:simplePos x="0" y="0"/>
              <wp:positionH relativeFrom="page">
                <wp:posOffset>1041900</wp:posOffset>
              </wp:positionH>
              <wp:positionV relativeFrom="page">
                <wp:posOffset>10126776</wp:posOffset>
              </wp:positionV>
              <wp:extent cx="193675" cy="147955"/>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193675" cy="147955"/>
                      </a:xfrm>
                      <a:prstGeom prst="rect">
                        <a:avLst/>
                      </a:prstGeom>
                    </wps:spPr>
                    <wps:txbx>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56</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5.25pt;height:11.65pt;mso-position-horizontal-relative:page;mso-position-vertical-relative:page;z-index:-17586688" type="#_x0000_t202" id="docshape322" filled="false" stroked="false">
              <v:textbox inset="0,0,0,0">
                <w:txbxContent>
                  <w:p>
                    <w:pPr>
                      <w:spacing w:before="22"/>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56</w:t>
                    </w:r>
                    <w:r>
                      <w:rPr>
                        <w:spacing w:val="-5"/>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730304">
              <wp:simplePos x="0" y="0"/>
              <wp:positionH relativeFrom="page">
                <wp:posOffset>4658858</wp:posOffset>
              </wp:positionH>
              <wp:positionV relativeFrom="page">
                <wp:posOffset>10126776</wp:posOffset>
              </wp:positionV>
              <wp:extent cx="1402080" cy="14795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586176" type="#_x0000_t202" id="docshape323"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49408">
              <wp:simplePos x="0" y="0"/>
              <wp:positionH relativeFrom="page">
                <wp:posOffset>1071427</wp:posOffset>
              </wp:positionH>
              <wp:positionV relativeFrom="page">
                <wp:posOffset>10132300</wp:posOffset>
              </wp:positionV>
              <wp:extent cx="130175" cy="129539"/>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30175" cy="129539"/>
                        <a:chExt cx="130175" cy="129539"/>
                      </a:xfrm>
                    </wpg:grpSpPr>
                    <pic:pic>
                      <pic:nvPicPr>
                        <pic:cNvPr id="106" name="Image 106"/>
                        <pic:cNvPicPr/>
                      </pic:nvPicPr>
                      <pic:blipFill>
                        <a:blip r:embed="rId1" cstate="print"/>
                        <a:stretch>
                          <a:fillRect/>
                        </a:stretch>
                      </pic:blipFill>
                      <pic:spPr>
                        <a:xfrm>
                          <a:off x="0" y="0"/>
                          <a:ext cx="127101" cy="128916"/>
                        </a:xfrm>
                        <a:prstGeom prst="rect">
                          <a:avLst/>
                        </a:prstGeom>
                      </pic:spPr>
                    </pic:pic>
                    <wps:wsp>
                      <wps:cNvPr id="107" name="Graphic 107"/>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67072" id="docshapegroup62" coordorigin="1687,15956" coordsize="205,204">
              <v:shape style="position:absolute;left:1687;top:15956;width:201;height:204" type="#_x0000_t75" id="docshape63" stroked="false">
                <v:imagedata r:id="rId1" o:title=""/>
              </v:shape>
              <v:shape style="position:absolute;left:1878;top:15975;width:13;height:13" id="docshape64"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49920">
              <wp:simplePos x="0" y="0"/>
              <wp:positionH relativeFrom="page">
                <wp:posOffset>1283300</wp:posOffset>
              </wp:positionH>
              <wp:positionV relativeFrom="page">
                <wp:posOffset>10126776</wp:posOffset>
              </wp:positionV>
              <wp:extent cx="1402080" cy="14795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66560" type="#_x0000_t202" id="docshape65"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50432">
              <wp:simplePos x="0" y="0"/>
              <wp:positionH relativeFrom="page">
                <wp:posOffset>6389748</wp:posOffset>
              </wp:positionH>
              <wp:positionV relativeFrom="page">
                <wp:posOffset>10126776</wp:posOffset>
              </wp:positionV>
              <wp:extent cx="141605" cy="147955"/>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41605" cy="147955"/>
                      </a:xfrm>
                      <a:prstGeom prst="rect">
                        <a:avLst/>
                      </a:prstGeom>
                    </wps:spPr>
                    <wps:txbx>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503.129791pt;margin-top:797.383972pt;width:11.15pt;height:11.65pt;mso-position-horizontal-relative:page;mso-position-vertical-relative:page;z-index:-17666048" type="#_x0000_t202" id="docshape66" filled="false" stroked="false">
              <v:textbox inset="0,0,0,0">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3</w:t>
                    </w:r>
                    <w:r>
                      <w:rPr>
                        <w:spacing w:val="-10"/>
                        <w:sz w:val="16"/>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50944">
              <wp:simplePos x="0" y="0"/>
              <wp:positionH relativeFrom="page">
                <wp:posOffset>6368466</wp:posOffset>
              </wp:positionH>
              <wp:positionV relativeFrom="page">
                <wp:posOffset>10132300</wp:posOffset>
              </wp:positionV>
              <wp:extent cx="130175" cy="129539"/>
              <wp:effectExtent l="0" t="0" r="0" b="0"/>
              <wp:wrapNone/>
              <wp:docPr id="110" name="Group 110"/>
              <wp:cNvGraphicFramePr>
                <a:graphicFrameLocks/>
              </wp:cNvGraphicFramePr>
              <a:graphic>
                <a:graphicData uri="http://schemas.microsoft.com/office/word/2010/wordprocessingGroup">
                  <wpg:wgp>
                    <wpg:cNvPr id="110" name="Group 110"/>
                    <wpg:cNvGrpSpPr/>
                    <wpg:grpSpPr>
                      <a:xfrm>
                        <a:off x="0" y="0"/>
                        <a:ext cx="130175" cy="129539"/>
                        <a:chExt cx="130175" cy="129539"/>
                      </a:xfrm>
                    </wpg:grpSpPr>
                    <pic:pic>
                      <pic:nvPicPr>
                        <pic:cNvPr id="111" name="Image 111"/>
                        <pic:cNvPicPr/>
                      </pic:nvPicPr>
                      <pic:blipFill>
                        <a:blip r:embed="rId1" cstate="print"/>
                        <a:stretch>
                          <a:fillRect/>
                        </a:stretch>
                      </pic:blipFill>
                      <pic:spPr>
                        <a:xfrm>
                          <a:off x="0" y="0"/>
                          <a:ext cx="127101" cy="128916"/>
                        </a:xfrm>
                        <a:prstGeom prst="rect">
                          <a:avLst/>
                        </a:prstGeom>
                      </pic:spPr>
                    </pic:pic>
                    <wps:wsp>
                      <wps:cNvPr id="112" name="Graphic 112"/>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65536" id="docshapegroup67" coordorigin="10029,15956" coordsize="205,204">
              <v:shape style="position:absolute;left:10029;top:15956;width:201;height:204" type="#_x0000_t75" id="docshape68" stroked="false">
                <v:imagedata r:id="rId1" o:title=""/>
              </v:shape>
              <v:shape style="position:absolute;left:10220;top:15975;width:13;height:13" id="docshape69"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51456">
              <wp:simplePos x="0" y="0"/>
              <wp:positionH relativeFrom="page">
                <wp:posOffset>1041900</wp:posOffset>
              </wp:positionH>
              <wp:positionV relativeFrom="page">
                <wp:posOffset>10126776</wp:posOffset>
              </wp:positionV>
              <wp:extent cx="141605" cy="147955"/>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41605" cy="147955"/>
                      </a:xfrm>
                      <a:prstGeom prst="rect">
                        <a:avLst/>
                      </a:prstGeom>
                    </wps:spPr>
                    <wps:txbx>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1.15pt;height:11.65pt;mso-position-horizontal-relative:page;mso-position-vertical-relative:page;z-index:-17665024" type="#_x0000_t202" id="docshape70" filled="false" stroked="false">
              <v:textbox inset="0,0,0,0">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51968">
              <wp:simplePos x="0" y="0"/>
              <wp:positionH relativeFrom="page">
                <wp:posOffset>4658858</wp:posOffset>
              </wp:positionH>
              <wp:positionV relativeFrom="page">
                <wp:posOffset>10126776</wp:posOffset>
              </wp:positionV>
              <wp:extent cx="1402080" cy="14795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64512" type="#_x0000_t202" id="docshape71"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55040">
              <wp:simplePos x="0" y="0"/>
              <wp:positionH relativeFrom="page">
                <wp:posOffset>1071427</wp:posOffset>
              </wp:positionH>
              <wp:positionV relativeFrom="page">
                <wp:posOffset>10132300</wp:posOffset>
              </wp:positionV>
              <wp:extent cx="130175" cy="129539"/>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130175" cy="129539"/>
                        <a:chExt cx="130175" cy="129539"/>
                      </a:xfrm>
                    </wpg:grpSpPr>
                    <pic:pic>
                      <pic:nvPicPr>
                        <pic:cNvPr id="125" name="Image 125"/>
                        <pic:cNvPicPr/>
                      </pic:nvPicPr>
                      <pic:blipFill>
                        <a:blip r:embed="rId1" cstate="print"/>
                        <a:stretch>
                          <a:fillRect/>
                        </a:stretch>
                      </pic:blipFill>
                      <pic:spPr>
                        <a:xfrm>
                          <a:off x="0" y="0"/>
                          <a:ext cx="127101" cy="128916"/>
                        </a:xfrm>
                        <a:prstGeom prst="rect">
                          <a:avLst/>
                        </a:prstGeom>
                      </pic:spPr>
                    </pic:pic>
                    <wps:wsp>
                      <wps:cNvPr id="126" name="Graphic 126"/>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61440" id="docshapegroup79" coordorigin="1687,15956" coordsize="205,204">
              <v:shape style="position:absolute;left:1687;top:15956;width:201;height:204" type="#_x0000_t75" id="docshape80" stroked="false">
                <v:imagedata r:id="rId1" o:title=""/>
              </v:shape>
              <v:shape style="position:absolute;left:1878;top:15975;width:13;height:13" id="docshape81"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55552">
              <wp:simplePos x="0" y="0"/>
              <wp:positionH relativeFrom="page">
                <wp:posOffset>1283300</wp:posOffset>
              </wp:positionH>
              <wp:positionV relativeFrom="page">
                <wp:posOffset>10126776</wp:posOffset>
              </wp:positionV>
              <wp:extent cx="1402080" cy="14795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60928" type="#_x0000_t202" id="docshape82"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56064">
              <wp:simplePos x="0" y="0"/>
              <wp:positionH relativeFrom="page">
                <wp:posOffset>6389748</wp:posOffset>
              </wp:positionH>
              <wp:positionV relativeFrom="page">
                <wp:posOffset>10126776</wp:posOffset>
              </wp:positionV>
              <wp:extent cx="141605" cy="14795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41605" cy="147955"/>
                      </a:xfrm>
                      <a:prstGeom prst="rect">
                        <a:avLst/>
                      </a:prstGeom>
                    </wps:spPr>
                    <wps:txbx>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5</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503.129822pt;margin-top:797.383972pt;width:11.15pt;height:11.65pt;mso-position-horizontal-relative:page;mso-position-vertical-relative:page;z-index:-17660416" type="#_x0000_t202" id="docshape83" filled="false" stroked="false">
              <v:textbox inset="0,0,0,0">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5</w:t>
                    </w:r>
                    <w:r>
                      <w:rPr>
                        <w:spacing w:val="-10"/>
                        <w:sz w:val="16"/>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56576">
              <wp:simplePos x="0" y="0"/>
              <wp:positionH relativeFrom="page">
                <wp:posOffset>6368466</wp:posOffset>
              </wp:positionH>
              <wp:positionV relativeFrom="page">
                <wp:posOffset>10132300</wp:posOffset>
              </wp:positionV>
              <wp:extent cx="130175" cy="129539"/>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130175" cy="129539"/>
                        <a:chExt cx="130175" cy="129539"/>
                      </a:xfrm>
                    </wpg:grpSpPr>
                    <pic:pic>
                      <pic:nvPicPr>
                        <pic:cNvPr id="130" name="Image 130"/>
                        <pic:cNvPicPr/>
                      </pic:nvPicPr>
                      <pic:blipFill>
                        <a:blip r:embed="rId1" cstate="print"/>
                        <a:stretch>
                          <a:fillRect/>
                        </a:stretch>
                      </pic:blipFill>
                      <pic:spPr>
                        <a:xfrm>
                          <a:off x="0" y="0"/>
                          <a:ext cx="127101" cy="128916"/>
                        </a:xfrm>
                        <a:prstGeom prst="rect">
                          <a:avLst/>
                        </a:prstGeom>
                      </pic:spPr>
                    </pic:pic>
                    <wps:wsp>
                      <wps:cNvPr id="131" name="Graphic 131"/>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59904" id="docshapegroup84" coordorigin="10029,15956" coordsize="205,204">
              <v:shape style="position:absolute;left:10029;top:15956;width:201;height:204" type="#_x0000_t75" id="docshape85" stroked="false">
                <v:imagedata r:id="rId1" o:title=""/>
              </v:shape>
              <v:shape style="position:absolute;left:10220;top:15975;width:13;height:13" id="docshape86"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57088">
              <wp:simplePos x="0" y="0"/>
              <wp:positionH relativeFrom="page">
                <wp:posOffset>1041900</wp:posOffset>
              </wp:positionH>
              <wp:positionV relativeFrom="page">
                <wp:posOffset>10126776</wp:posOffset>
              </wp:positionV>
              <wp:extent cx="141605" cy="14795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41605" cy="147955"/>
                      </a:xfrm>
                      <a:prstGeom prst="rect">
                        <a:avLst/>
                      </a:prstGeom>
                    </wps:spPr>
                    <wps:txbx>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6</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1.15pt;height:11.65pt;mso-position-horizontal-relative:page;mso-position-vertical-relative:page;z-index:-17659392" type="#_x0000_t202" id="docshape87" filled="false" stroked="false">
              <v:textbox inset="0,0,0,0">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6</w:t>
                    </w:r>
                    <w:r>
                      <w:rPr>
                        <w:spacing w:val="-10"/>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57600">
              <wp:simplePos x="0" y="0"/>
              <wp:positionH relativeFrom="page">
                <wp:posOffset>4658858</wp:posOffset>
              </wp:positionH>
              <wp:positionV relativeFrom="page">
                <wp:posOffset>10126776</wp:posOffset>
              </wp:positionV>
              <wp:extent cx="1402080" cy="14795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58880" type="#_x0000_t202" id="docshape88"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60672">
              <wp:simplePos x="0" y="0"/>
              <wp:positionH relativeFrom="page">
                <wp:posOffset>1071427</wp:posOffset>
              </wp:positionH>
              <wp:positionV relativeFrom="page">
                <wp:posOffset>10132300</wp:posOffset>
              </wp:positionV>
              <wp:extent cx="130175" cy="129539"/>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130175" cy="129539"/>
                        <a:chExt cx="130175" cy="129539"/>
                      </a:xfrm>
                    </wpg:grpSpPr>
                    <pic:pic>
                      <pic:nvPicPr>
                        <pic:cNvPr id="142" name="Image 142"/>
                        <pic:cNvPicPr/>
                      </pic:nvPicPr>
                      <pic:blipFill>
                        <a:blip r:embed="rId1" cstate="print"/>
                        <a:stretch>
                          <a:fillRect/>
                        </a:stretch>
                      </pic:blipFill>
                      <pic:spPr>
                        <a:xfrm>
                          <a:off x="0" y="0"/>
                          <a:ext cx="127101" cy="128916"/>
                        </a:xfrm>
                        <a:prstGeom prst="rect">
                          <a:avLst/>
                        </a:prstGeom>
                      </pic:spPr>
                    </pic:pic>
                    <wps:wsp>
                      <wps:cNvPr id="143" name="Graphic 143"/>
                      <wps:cNvSpPr/>
                      <wps:spPr>
                        <a:xfrm>
                          <a:off x="121359" y="12319"/>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84.364334pt;margin-top:797.818909pt;width:10.25pt;height:10.2pt;mso-position-horizontal-relative:page;mso-position-vertical-relative:page;z-index:-17655808" id="docshapegroup95" coordorigin="1687,15956" coordsize="205,204">
              <v:shape style="position:absolute;left:1687;top:15956;width:201;height:204" type="#_x0000_t75" id="docshape96" stroked="false">
                <v:imagedata r:id="rId1" o:title=""/>
              </v:shape>
              <v:shape style="position:absolute;left:1878;top:15975;width:13;height:13" id="docshape97" coordorigin="1878,15976" coordsize="13,13" path="m1889,15976l1881,15976,1878,15979,1879,15986,1881,15989,1889,15989,1889,15988,1882,15988,1879,15985,1879,15979,1880,15979,1882,15977,1889,15977,1889,15976xm1891,15980l1890,15980,1890,15985,1888,15988,1889,15988,1891,15986,1891,15980xm1887,15979l1883,15979,1883,15986,1883,15986,1883,15983,1887,15983,1888,15982,1883,15982,1883,15979,1888,15979,1887,15979xm1886,15983l1885,15983,1887,15986,1888,15986,1886,15983xm1888,15980l1887,15980,1887,15982,1888,15982,1888,15980xm1890,15979l1888,15979,1888,15980,1890,15980,1890,15979xm1889,15977l1888,15977,1890,15979,1891,15979,1891,15979,1889,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61184">
              <wp:simplePos x="0" y="0"/>
              <wp:positionH relativeFrom="page">
                <wp:posOffset>1283300</wp:posOffset>
              </wp:positionH>
              <wp:positionV relativeFrom="page">
                <wp:posOffset>10126776</wp:posOffset>
              </wp:positionV>
              <wp:extent cx="1402080" cy="14795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101.047249pt;margin-top:797.383972pt;width:110.4pt;height:11.65pt;mso-position-horizontal-relative:page;mso-position-vertical-relative:page;z-index:-17655296" type="#_x0000_t202" id="docshape98"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61696">
              <wp:simplePos x="0" y="0"/>
              <wp:positionH relativeFrom="page">
                <wp:posOffset>6389748</wp:posOffset>
              </wp:positionH>
              <wp:positionV relativeFrom="page">
                <wp:posOffset>10126776</wp:posOffset>
              </wp:positionV>
              <wp:extent cx="141605" cy="14795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141605" cy="147955"/>
                      </a:xfrm>
                      <a:prstGeom prst="rect">
                        <a:avLst/>
                      </a:prstGeom>
                    </wps:spPr>
                    <wps:txbx>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7</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503.129822pt;margin-top:797.383972pt;width:11.15pt;height:11.65pt;mso-position-horizontal-relative:page;mso-position-vertical-relative:page;z-index:-17654784" type="#_x0000_t202" id="docshape99" filled="false" stroked="false">
              <v:textbox inset="0,0,0,0">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7</w:t>
                    </w:r>
                    <w:r>
                      <w:rPr>
                        <w:spacing w:val="-10"/>
                        <w:sz w:val="16"/>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62208">
              <wp:simplePos x="0" y="0"/>
              <wp:positionH relativeFrom="page">
                <wp:posOffset>6368466</wp:posOffset>
              </wp:positionH>
              <wp:positionV relativeFrom="page">
                <wp:posOffset>10132300</wp:posOffset>
              </wp:positionV>
              <wp:extent cx="130175" cy="129539"/>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130175" cy="129539"/>
                        <a:chExt cx="130175" cy="129539"/>
                      </a:xfrm>
                    </wpg:grpSpPr>
                    <pic:pic>
                      <pic:nvPicPr>
                        <pic:cNvPr id="147" name="Image 147"/>
                        <pic:cNvPicPr/>
                      </pic:nvPicPr>
                      <pic:blipFill>
                        <a:blip r:embed="rId1" cstate="print"/>
                        <a:stretch>
                          <a:fillRect/>
                        </a:stretch>
                      </pic:blipFill>
                      <pic:spPr>
                        <a:xfrm>
                          <a:off x="0" y="0"/>
                          <a:ext cx="127101" cy="128916"/>
                        </a:xfrm>
                        <a:prstGeom prst="rect">
                          <a:avLst/>
                        </a:prstGeom>
                      </pic:spPr>
                    </pic:pic>
                    <wps:wsp>
                      <wps:cNvPr id="148" name="Graphic 148"/>
                      <wps:cNvSpPr/>
                      <wps:spPr>
                        <a:xfrm>
                          <a:off x="121360" y="12318"/>
                          <a:ext cx="8255" cy="8255"/>
                        </a:xfrm>
                        <a:custGeom>
                          <a:avLst/>
                          <a:gdLst/>
                          <a:ahLst/>
                          <a:cxnLst/>
                          <a:rect l="l" t="t" r="r" b="b"/>
                          <a:pathLst>
                            <a:path w="8255" h="8255">
                              <a:moveTo>
                                <a:pt x="6426" y="0"/>
                              </a:moveTo>
                              <a:lnTo>
                                <a:pt x="1790" y="0"/>
                              </a:lnTo>
                              <a:lnTo>
                                <a:pt x="0" y="1803"/>
                              </a:lnTo>
                              <a:lnTo>
                                <a:pt x="63" y="6476"/>
                              </a:lnTo>
                              <a:lnTo>
                                <a:pt x="1790" y="8204"/>
                              </a:lnTo>
                              <a:lnTo>
                                <a:pt x="6426" y="8204"/>
                              </a:lnTo>
                              <a:lnTo>
                                <a:pt x="7006" y="7619"/>
                              </a:lnTo>
                              <a:lnTo>
                                <a:pt x="2120" y="7619"/>
                              </a:lnTo>
                              <a:lnTo>
                                <a:pt x="647" y="6070"/>
                              </a:lnTo>
                              <a:lnTo>
                                <a:pt x="647" y="2235"/>
                              </a:lnTo>
                              <a:lnTo>
                                <a:pt x="971" y="1803"/>
                              </a:lnTo>
                              <a:lnTo>
                                <a:pt x="2120" y="584"/>
                              </a:lnTo>
                              <a:lnTo>
                                <a:pt x="7002" y="584"/>
                              </a:lnTo>
                              <a:lnTo>
                                <a:pt x="6426" y="0"/>
                              </a:lnTo>
                              <a:close/>
                            </a:path>
                            <a:path w="8255" h="8255">
                              <a:moveTo>
                                <a:pt x="8204" y="2387"/>
                              </a:moveTo>
                              <a:lnTo>
                                <a:pt x="7569" y="2387"/>
                              </a:lnTo>
                              <a:lnTo>
                                <a:pt x="7569" y="6070"/>
                              </a:lnTo>
                              <a:lnTo>
                                <a:pt x="6095" y="7619"/>
                              </a:lnTo>
                              <a:lnTo>
                                <a:pt x="7006" y="7619"/>
                              </a:lnTo>
                              <a:lnTo>
                                <a:pt x="8141" y="6476"/>
                              </a:lnTo>
                              <a:lnTo>
                                <a:pt x="8204" y="2387"/>
                              </a:lnTo>
                              <a:close/>
                            </a:path>
                            <a:path w="8255" h="8255">
                              <a:moveTo>
                                <a:pt x="5587" y="1803"/>
                              </a:moveTo>
                              <a:lnTo>
                                <a:pt x="2616" y="1803"/>
                              </a:lnTo>
                              <a:lnTo>
                                <a:pt x="2616" y="6476"/>
                              </a:lnTo>
                              <a:lnTo>
                                <a:pt x="3200" y="6476"/>
                              </a:lnTo>
                              <a:lnTo>
                                <a:pt x="3200" y="4368"/>
                              </a:lnTo>
                              <a:lnTo>
                                <a:pt x="5266" y="4368"/>
                              </a:lnTo>
                              <a:lnTo>
                                <a:pt x="5981" y="3886"/>
                              </a:lnTo>
                              <a:lnTo>
                                <a:pt x="3200" y="3886"/>
                              </a:lnTo>
                              <a:lnTo>
                                <a:pt x="3200" y="2235"/>
                              </a:lnTo>
                              <a:lnTo>
                                <a:pt x="6019" y="2235"/>
                              </a:lnTo>
                              <a:lnTo>
                                <a:pt x="5587" y="1803"/>
                              </a:lnTo>
                              <a:close/>
                            </a:path>
                            <a:path w="8255" h="8255">
                              <a:moveTo>
                                <a:pt x="4787" y="4368"/>
                              </a:moveTo>
                              <a:lnTo>
                                <a:pt x="4178" y="4368"/>
                              </a:lnTo>
                              <a:lnTo>
                                <a:pt x="5524" y="6476"/>
                              </a:lnTo>
                              <a:lnTo>
                                <a:pt x="6197" y="6476"/>
                              </a:lnTo>
                              <a:lnTo>
                                <a:pt x="4787" y="4368"/>
                              </a:lnTo>
                              <a:close/>
                            </a:path>
                            <a:path w="8255" h="8255">
                              <a:moveTo>
                                <a:pt x="5981" y="2387"/>
                              </a:moveTo>
                              <a:lnTo>
                                <a:pt x="5397" y="2387"/>
                              </a:lnTo>
                              <a:lnTo>
                                <a:pt x="5397" y="3886"/>
                              </a:lnTo>
                              <a:lnTo>
                                <a:pt x="5981" y="3886"/>
                              </a:lnTo>
                              <a:lnTo>
                                <a:pt x="5981" y="2387"/>
                              </a:lnTo>
                              <a:close/>
                            </a:path>
                            <a:path w="8255" h="8255">
                              <a:moveTo>
                                <a:pt x="7569" y="2235"/>
                              </a:moveTo>
                              <a:lnTo>
                                <a:pt x="5981" y="2235"/>
                              </a:lnTo>
                              <a:lnTo>
                                <a:pt x="5981" y="2387"/>
                              </a:lnTo>
                              <a:lnTo>
                                <a:pt x="7569" y="2387"/>
                              </a:lnTo>
                              <a:lnTo>
                                <a:pt x="7569" y="2235"/>
                              </a:lnTo>
                              <a:close/>
                            </a:path>
                            <a:path w="8255" h="8255">
                              <a:moveTo>
                                <a:pt x="7002" y="584"/>
                              </a:moveTo>
                              <a:lnTo>
                                <a:pt x="6095" y="584"/>
                              </a:lnTo>
                              <a:lnTo>
                                <a:pt x="7653" y="2235"/>
                              </a:lnTo>
                              <a:lnTo>
                                <a:pt x="8204" y="2235"/>
                              </a:lnTo>
                              <a:lnTo>
                                <a:pt x="8204" y="1803"/>
                              </a:lnTo>
                              <a:lnTo>
                                <a:pt x="7002" y="584"/>
                              </a:lnTo>
                              <a:close/>
                            </a:path>
                          </a:pathLst>
                        </a:custGeom>
                        <a:solidFill>
                          <a:srgbClr val="AAA9AA"/>
                        </a:solidFill>
                      </wps:spPr>
                      <wps:bodyPr wrap="square" lIns="0" tIns="0" rIns="0" bIns="0" rtlCol="0">
                        <a:prstTxWarp prst="textNoShape">
                          <a:avLst/>
                        </a:prstTxWarp>
                        <a:noAutofit/>
                      </wps:bodyPr>
                    </wps:wsp>
                  </wpg:wgp>
                </a:graphicData>
              </a:graphic>
            </wp:anchor>
          </w:drawing>
        </mc:Choice>
        <mc:Fallback>
          <w:pict>
            <v:group style="position:absolute;margin-left:501.454041pt;margin-top:797.818909pt;width:10.25pt;height:10.2pt;mso-position-horizontal-relative:page;mso-position-vertical-relative:page;z-index:-17654272" id="docshapegroup100" coordorigin="10029,15956" coordsize="205,204">
              <v:shape style="position:absolute;left:10029;top:15956;width:201;height:204" type="#_x0000_t75" id="docshape101" stroked="false">
                <v:imagedata r:id="rId1" o:title=""/>
              </v:shape>
              <v:shape style="position:absolute;left:10220;top:15975;width:13;height:13" id="docshape102" coordorigin="10220,15976" coordsize="13,13" path="m10230,15976l10223,15976,10220,15979,10220,15986,10223,15989,10230,15989,10231,15988,10224,15988,10221,15985,10221,15979,10222,15979,10224,15977,10231,15977,10230,15976xm10233,15980l10232,15980,10232,15985,10230,15988,10231,15988,10233,15986,10233,15980xm10229,15979l10224,15979,10224,15986,10225,15986,10225,15983,10228,15983,10230,15982,10225,15982,10225,15979,10230,15979,10229,15979xm10228,15983l10227,15983,10229,15986,10230,15986,10228,15983xm10230,15980l10229,15980,10229,15982,10230,15982,10230,15980xm10232,15979l10230,15979,10230,15980,10232,15980,10232,15979xm10231,15977l10230,15977,10232,15979,10233,15979,10233,15979,10231,15977xe" filled="true" fillcolor="#aaa9a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5662720">
              <wp:simplePos x="0" y="0"/>
              <wp:positionH relativeFrom="page">
                <wp:posOffset>1041900</wp:posOffset>
              </wp:positionH>
              <wp:positionV relativeFrom="page">
                <wp:posOffset>10126776</wp:posOffset>
              </wp:positionV>
              <wp:extent cx="141605" cy="14795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41605" cy="147955"/>
                      </a:xfrm>
                      <a:prstGeom prst="rect">
                        <a:avLst/>
                      </a:prstGeom>
                    </wps:spPr>
                    <wps:txbx>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8</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82.039383pt;margin-top:797.383972pt;width:11.15pt;height:11.65pt;mso-position-horizontal-relative:page;mso-position-vertical-relative:page;z-index:-17653760" type="#_x0000_t202" id="docshape103" filled="false" stroked="false">
              <v:textbox inset="0,0,0,0">
                <w:txbxContent>
                  <w:p>
                    <w:pPr>
                      <w:spacing w:before="22"/>
                      <w:ind w:left="60" w:right="0" w:firstLine="0"/>
                      <w:jc w:val="left"/>
                      <w:rPr>
                        <w:sz w:val="16"/>
                      </w:rPr>
                    </w:pPr>
                    <w:r>
                      <w:rPr>
                        <w:spacing w:val="-10"/>
                        <w:sz w:val="16"/>
                      </w:rPr>
                      <w:fldChar w:fldCharType="begin"/>
                    </w:r>
                    <w:r>
                      <w:rPr>
                        <w:spacing w:val="-10"/>
                        <w:sz w:val="16"/>
                      </w:rPr>
                      <w:instrText> PAGE </w:instrText>
                    </w:r>
                    <w:r>
                      <w:rPr>
                        <w:spacing w:val="-10"/>
                        <w:sz w:val="16"/>
                      </w:rPr>
                      <w:fldChar w:fldCharType="separate"/>
                    </w:r>
                    <w:r>
                      <w:rPr>
                        <w:spacing w:val="-10"/>
                        <w:sz w:val="16"/>
                      </w:rPr>
                      <w:t>8</w:t>
                    </w:r>
                    <w:r>
                      <w:rPr>
                        <w:spacing w:val="-10"/>
                        <w:sz w:val="16"/>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663232">
              <wp:simplePos x="0" y="0"/>
              <wp:positionH relativeFrom="page">
                <wp:posOffset>4658858</wp:posOffset>
              </wp:positionH>
              <wp:positionV relativeFrom="page">
                <wp:posOffset>10126776</wp:posOffset>
              </wp:positionV>
              <wp:extent cx="1402080" cy="14795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402080" cy="147955"/>
                      </a:xfrm>
                      <a:prstGeom prst="rect">
                        <a:avLst/>
                      </a:prstGeom>
                    </wps:spPr>
                    <wps:txbx>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wps:txbx>
                    <wps:bodyPr wrap="square" lIns="0" tIns="0" rIns="0" bIns="0" rtlCol="0">
                      <a:noAutofit/>
                    </wps:bodyPr>
                  </wps:wsp>
                </a:graphicData>
              </a:graphic>
            </wp:anchor>
          </w:drawing>
        </mc:Choice>
        <mc:Fallback>
          <w:pict>
            <v:shape style="position:absolute;margin-left:366.839264pt;margin-top:797.383972pt;width:110.4pt;height:11.65pt;mso-position-horizontal-relative:page;mso-position-vertical-relative:page;z-index:-17653248" type="#_x0000_t202" id="docshape104" filled="false" stroked="false">
              <v:textbox inset="0,0,0,0">
                <w:txbxContent>
                  <w:p>
                    <w:pPr>
                      <w:spacing w:before="22"/>
                      <w:ind w:left="20" w:right="0" w:firstLine="0"/>
                      <w:jc w:val="left"/>
                      <w:rPr>
                        <w:sz w:val="16"/>
                      </w:rPr>
                    </w:pPr>
                    <w:r>
                      <w:rPr>
                        <w:w w:val="90"/>
                        <w:sz w:val="16"/>
                      </w:rPr>
                      <w:t>Guía</w:t>
                    </w:r>
                    <w:r>
                      <w:rPr>
                        <w:spacing w:val="-6"/>
                        <w:w w:val="90"/>
                        <w:sz w:val="16"/>
                      </w:rPr>
                      <w:t> </w:t>
                    </w:r>
                    <w:r>
                      <w:rPr>
                        <w:w w:val="90"/>
                        <w:sz w:val="16"/>
                      </w:rPr>
                      <w:t>de</w:t>
                    </w:r>
                    <w:r>
                      <w:rPr>
                        <w:spacing w:val="-6"/>
                        <w:w w:val="90"/>
                        <w:sz w:val="16"/>
                      </w:rPr>
                      <w:t> </w:t>
                    </w:r>
                    <w:r>
                      <w:rPr>
                        <w:w w:val="90"/>
                        <w:sz w:val="16"/>
                      </w:rPr>
                      <w:t>Teoría</w:t>
                    </w:r>
                    <w:r>
                      <w:rPr>
                        <w:spacing w:val="-5"/>
                        <w:w w:val="90"/>
                        <w:sz w:val="16"/>
                      </w:rPr>
                      <w:t> </w:t>
                    </w:r>
                    <w:r>
                      <w:rPr>
                        <w:w w:val="90"/>
                        <w:sz w:val="16"/>
                      </w:rPr>
                      <w:t>del</w:t>
                    </w:r>
                    <w:r>
                      <w:rPr>
                        <w:spacing w:val="-6"/>
                        <w:w w:val="90"/>
                        <w:sz w:val="16"/>
                      </w:rPr>
                      <w:t> </w:t>
                    </w:r>
                    <w:r>
                      <w:rPr>
                        <w:spacing w:val="-2"/>
                        <w:w w:val="90"/>
                        <w:sz w:val="16"/>
                      </w:rPr>
                      <w:t>Conocimiento</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43264">
              <wp:simplePos x="0" y="0"/>
              <wp:positionH relativeFrom="page">
                <wp:posOffset>900000</wp:posOffset>
              </wp:positionH>
              <wp:positionV relativeFrom="page">
                <wp:posOffset>468000</wp:posOffset>
              </wp:positionV>
              <wp:extent cx="5760085" cy="145351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5760085" cy="1453515"/>
                        <a:chExt cx="5760085" cy="1453515"/>
                      </a:xfrm>
                    </wpg:grpSpPr>
                    <wps:wsp>
                      <wps:cNvPr id="85" name="Graphic 85"/>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86" name="Image 86"/>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73216" id="docshapegroup41" coordorigin="1417,737" coordsize="9071,2289">
              <v:rect style="position:absolute;left:1417;top:737;width:9071;height:567" id="docshape42" filled="true" fillcolor="#002c72" stroked="false">
                <v:fill type="solid"/>
              </v:rect>
              <v:shape style="position:absolute;left:1417;top:1303;width:9071;height:1723" type="#_x0000_t75" id="docshape4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643776">
              <wp:simplePos x="0" y="0"/>
              <wp:positionH relativeFrom="page">
                <wp:posOffset>1067300</wp:posOffset>
              </wp:positionH>
              <wp:positionV relativeFrom="page">
                <wp:posOffset>576821</wp:posOffset>
              </wp:positionV>
              <wp:extent cx="703580" cy="17843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703580" cy="178435"/>
                      </a:xfrm>
                      <a:prstGeom prst="rect">
                        <a:avLst/>
                      </a:prstGeom>
                    </wps:spPr>
                    <wps:txbx>
                      <w:txbxContent>
                        <w:p>
                          <w:pPr>
                            <w:spacing w:before="22"/>
                            <w:ind w:left="20" w:right="0" w:firstLine="0"/>
                            <w:jc w:val="left"/>
                            <w:rPr>
                              <w:sz w:val="20"/>
                            </w:rPr>
                          </w:pPr>
                          <w:r>
                            <w:rPr>
                              <w:color w:val="FFFFFF"/>
                              <w:spacing w:val="-5"/>
                              <w:sz w:val="20"/>
                            </w:rPr>
                            <w:t>Introducción</w:t>
                          </w:r>
                        </w:p>
                      </w:txbxContent>
                    </wps:txbx>
                    <wps:bodyPr wrap="square" lIns="0" tIns="0" rIns="0" bIns="0" rtlCol="0">
                      <a:noAutofit/>
                    </wps:bodyPr>
                  </wps:wsp>
                </a:graphicData>
              </a:graphic>
            </wp:anchor>
          </w:drawing>
        </mc:Choice>
        <mc:Fallback>
          <w:pict>
            <v:shape style="position:absolute;margin-left:84.039383pt;margin-top:45.41898pt;width:55.4pt;height:14.05pt;mso-position-horizontal-relative:page;mso-position-vertical-relative:page;z-index:-17672704" type="#_x0000_t202" id="docshape44" filled="false" stroked="false">
              <v:textbox inset="0,0,0,0">
                <w:txbxContent>
                  <w:p>
                    <w:pPr>
                      <w:spacing w:before="22"/>
                      <w:ind w:left="20" w:right="0" w:firstLine="0"/>
                      <w:jc w:val="left"/>
                      <w:rPr>
                        <w:sz w:val="20"/>
                      </w:rPr>
                    </w:pPr>
                    <w:r>
                      <w:rPr>
                        <w:color w:val="FFFFFF"/>
                        <w:spacing w:val="-5"/>
                        <w:sz w:val="20"/>
                      </w:rPr>
                      <w:t>Introducción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44288">
              <wp:simplePos x="0" y="0"/>
              <wp:positionH relativeFrom="page">
                <wp:posOffset>1067185</wp:posOffset>
              </wp:positionH>
              <wp:positionV relativeFrom="page">
                <wp:posOffset>1269482</wp:posOffset>
              </wp:positionV>
              <wp:extent cx="2698115" cy="31559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698115" cy="315595"/>
                      </a:xfrm>
                      <a:prstGeom prst="rect">
                        <a:avLst/>
                      </a:prstGeom>
                    </wps:spPr>
                    <wps:txbx>
                      <w:txbxContent>
                        <w:p>
                          <w:pPr>
                            <w:spacing w:before="25"/>
                            <w:ind w:left="20" w:right="0" w:firstLine="0"/>
                            <w:jc w:val="left"/>
                            <w:rPr>
                              <w:sz w:val="38"/>
                            </w:rPr>
                          </w:pPr>
                          <w:r>
                            <w:rPr>
                              <w:color w:val="FFFFFF"/>
                              <w:w w:val="90"/>
                              <w:sz w:val="38"/>
                            </w:rPr>
                            <w:t>Acerca</w:t>
                          </w:r>
                          <w:r>
                            <w:rPr>
                              <w:color w:val="FFFFFF"/>
                              <w:spacing w:val="-8"/>
                              <w:w w:val="90"/>
                              <w:sz w:val="38"/>
                            </w:rPr>
                            <w:t> </w:t>
                          </w:r>
                          <w:r>
                            <w:rPr>
                              <w:color w:val="FFFFFF"/>
                              <w:w w:val="90"/>
                              <w:sz w:val="38"/>
                            </w:rPr>
                            <w:t>de</w:t>
                          </w:r>
                          <w:r>
                            <w:rPr>
                              <w:color w:val="FFFFFF"/>
                              <w:spacing w:val="-7"/>
                              <w:w w:val="90"/>
                              <w:sz w:val="38"/>
                            </w:rPr>
                            <w:t> </w:t>
                          </w:r>
                          <w:r>
                            <w:rPr>
                              <w:color w:val="FFFFFF"/>
                              <w:w w:val="90"/>
                              <w:sz w:val="38"/>
                            </w:rPr>
                            <w:t>esta</w:t>
                          </w:r>
                          <w:r>
                            <w:rPr>
                              <w:color w:val="FFFFFF"/>
                              <w:spacing w:val="-7"/>
                              <w:w w:val="90"/>
                              <w:sz w:val="38"/>
                            </w:rPr>
                            <w:t> </w:t>
                          </w:r>
                          <w:r>
                            <w:rPr>
                              <w:color w:val="FFFFFF"/>
                              <w:spacing w:val="-2"/>
                              <w:w w:val="90"/>
                              <w:sz w:val="38"/>
                            </w:rPr>
                            <w:t>publicación</w:t>
                          </w:r>
                        </w:p>
                      </w:txbxContent>
                    </wps:txbx>
                    <wps:bodyPr wrap="square" lIns="0" tIns="0" rIns="0" bIns="0" rtlCol="0">
                      <a:noAutofit/>
                    </wps:bodyPr>
                  </wps:wsp>
                </a:graphicData>
              </a:graphic>
            </wp:anchor>
          </w:drawing>
        </mc:Choice>
        <mc:Fallback>
          <w:pict>
            <v:shape style="position:absolute;margin-left:84.03038pt;margin-top:99.959251pt;width:212.45pt;height:24.85pt;mso-position-horizontal-relative:page;mso-position-vertical-relative:page;z-index:-17672192" type="#_x0000_t202" id="docshape45" filled="false" stroked="false">
              <v:textbox inset="0,0,0,0">
                <w:txbxContent>
                  <w:p>
                    <w:pPr>
                      <w:spacing w:before="25"/>
                      <w:ind w:left="20" w:right="0" w:firstLine="0"/>
                      <w:jc w:val="left"/>
                      <w:rPr>
                        <w:sz w:val="38"/>
                      </w:rPr>
                    </w:pPr>
                    <w:r>
                      <w:rPr>
                        <w:color w:val="FFFFFF"/>
                        <w:w w:val="90"/>
                        <w:sz w:val="38"/>
                      </w:rPr>
                      <w:t>Acerca</w:t>
                    </w:r>
                    <w:r>
                      <w:rPr>
                        <w:color w:val="FFFFFF"/>
                        <w:spacing w:val="-8"/>
                        <w:w w:val="90"/>
                        <w:sz w:val="38"/>
                      </w:rPr>
                      <w:t> </w:t>
                    </w:r>
                    <w:r>
                      <w:rPr>
                        <w:color w:val="FFFFFF"/>
                        <w:w w:val="90"/>
                        <w:sz w:val="38"/>
                      </w:rPr>
                      <w:t>de</w:t>
                    </w:r>
                    <w:r>
                      <w:rPr>
                        <w:color w:val="FFFFFF"/>
                        <w:spacing w:val="-7"/>
                        <w:w w:val="90"/>
                        <w:sz w:val="38"/>
                      </w:rPr>
                      <w:t> </w:t>
                    </w:r>
                    <w:r>
                      <w:rPr>
                        <w:color w:val="FFFFFF"/>
                        <w:w w:val="90"/>
                        <w:sz w:val="38"/>
                      </w:rPr>
                      <w:t>esta</w:t>
                    </w:r>
                    <w:r>
                      <w:rPr>
                        <w:color w:val="FFFFFF"/>
                        <w:spacing w:val="-7"/>
                        <w:w w:val="90"/>
                        <w:sz w:val="38"/>
                      </w:rPr>
                      <w:t> </w:t>
                    </w:r>
                    <w:r>
                      <w:rPr>
                        <w:color w:val="FFFFFF"/>
                        <w:spacing w:val="-2"/>
                        <w:w w:val="90"/>
                        <w:sz w:val="38"/>
                      </w:rPr>
                      <w:t>publicación</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69376">
              <wp:simplePos x="0" y="0"/>
              <wp:positionH relativeFrom="page">
                <wp:posOffset>900000</wp:posOffset>
              </wp:positionH>
              <wp:positionV relativeFrom="page">
                <wp:posOffset>468000</wp:posOffset>
              </wp:positionV>
              <wp:extent cx="5760085" cy="1453515"/>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5760085" cy="1453515"/>
                        <a:chExt cx="5760085" cy="1453515"/>
                      </a:xfrm>
                    </wpg:grpSpPr>
                    <wps:wsp>
                      <wps:cNvPr id="169" name="Graphic 169"/>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170" name="Image 170"/>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47104" id="docshapegroup121" coordorigin="1417,737" coordsize="9071,2289">
              <v:rect style="position:absolute;left:1417;top:737;width:9071;height:567" id="docshape122" filled="true" fillcolor="#002c72" stroked="false">
                <v:fill type="solid"/>
              </v:rect>
              <v:shape style="position:absolute;left:1417;top:1303;width:9071;height:1723" type="#_x0000_t75" id="docshape12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669888">
              <wp:simplePos x="0" y="0"/>
              <wp:positionH relativeFrom="page">
                <wp:posOffset>1067300</wp:posOffset>
              </wp:positionH>
              <wp:positionV relativeFrom="page">
                <wp:posOffset>576821</wp:posOffset>
              </wp:positionV>
              <wp:extent cx="1314450" cy="178435"/>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1314450" cy="178435"/>
                      </a:xfrm>
                      <a:prstGeom prst="rect">
                        <a:avLst/>
                      </a:prstGeom>
                    </wps:spPr>
                    <wps:txbx>
                      <w:txbxContent>
                        <w:p>
                          <w:pPr>
                            <w:spacing w:before="22"/>
                            <w:ind w:left="20" w:right="0" w:firstLine="0"/>
                            <w:jc w:val="left"/>
                            <w:rPr>
                              <w:sz w:val="20"/>
                            </w:rPr>
                          </w:pPr>
                          <w:r>
                            <w:rPr>
                              <w:color w:val="FFFFFF"/>
                              <w:spacing w:val="-2"/>
                              <w:w w:val="90"/>
                              <w:sz w:val="20"/>
                            </w:rPr>
                            <w:t>Teoría</w:t>
                          </w:r>
                          <w:r>
                            <w:rPr>
                              <w:color w:val="FFFFFF"/>
                              <w:spacing w:val="-7"/>
                              <w:w w:val="90"/>
                              <w:sz w:val="20"/>
                            </w:rPr>
                            <w:t> </w:t>
                          </w:r>
                          <w:r>
                            <w:rPr>
                              <w:color w:val="FFFFFF"/>
                              <w:spacing w:val="-2"/>
                              <w:w w:val="90"/>
                              <w:sz w:val="20"/>
                            </w:rPr>
                            <w:t>del</w:t>
                          </w:r>
                          <w:r>
                            <w:rPr>
                              <w:color w:val="FFFFFF"/>
                              <w:spacing w:val="-6"/>
                              <w:w w:val="90"/>
                              <w:sz w:val="20"/>
                            </w:rPr>
                            <w:t> </w:t>
                          </w:r>
                          <w:r>
                            <w:rPr>
                              <w:color w:val="FFFFFF"/>
                              <w:spacing w:val="-2"/>
                              <w:w w:val="90"/>
                              <w:sz w:val="20"/>
                            </w:rPr>
                            <w:t>Conocimiento</w:t>
                          </w:r>
                        </w:p>
                      </w:txbxContent>
                    </wps:txbx>
                    <wps:bodyPr wrap="square" lIns="0" tIns="0" rIns="0" bIns="0" rtlCol="0">
                      <a:noAutofit/>
                    </wps:bodyPr>
                  </wps:wsp>
                </a:graphicData>
              </a:graphic>
            </wp:anchor>
          </w:drawing>
        </mc:Choice>
        <mc:Fallback>
          <w:pict>
            <v:shape style="position:absolute;margin-left:84.039383pt;margin-top:45.41898pt;width:103.5pt;height:14.05pt;mso-position-horizontal-relative:page;mso-position-vertical-relative:page;z-index:-17646592" type="#_x0000_t202" id="docshape124" filled="false" stroked="false">
              <v:textbox inset="0,0,0,0">
                <w:txbxContent>
                  <w:p>
                    <w:pPr>
                      <w:spacing w:before="22"/>
                      <w:ind w:left="20" w:right="0" w:firstLine="0"/>
                      <w:jc w:val="left"/>
                      <w:rPr>
                        <w:sz w:val="20"/>
                      </w:rPr>
                    </w:pPr>
                    <w:r>
                      <w:rPr>
                        <w:color w:val="FFFFFF"/>
                        <w:spacing w:val="-2"/>
                        <w:w w:val="90"/>
                        <w:sz w:val="20"/>
                      </w:rPr>
                      <w:t>Teoría</w:t>
                    </w:r>
                    <w:r>
                      <w:rPr>
                        <w:color w:val="FFFFFF"/>
                        <w:spacing w:val="-7"/>
                        <w:w w:val="90"/>
                        <w:sz w:val="20"/>
                      </w:rPr>
                      <w:t> </w:t>
                    </w:r>
                    <w:r>
                      <w:rPr>
                        <w:color w:val="FFFFFF"/>
                        <w:spacing w:val="-2"/>
                        <w:w w:val="90"/>
                        <w:sz w:val="20"/>
                      </w:rPr>
                      <w:t>del</w:t>
                    </w:r>
                    <w:r>
                      <w:rPr>
                        <w:color w:val="FFFFFF"/>
                        <w:spacing w:val="-6"/>
                        <w:w w:val="90"/>
                        <w:sz w:val="20"/>
                      </w:rPr>
                      <w:t> </w:t>
                    </w:r>
                    <w:r>
                      <w:rPr>
                        <w:color w:val="FFFFFF"/>
                        <w:spacing w:val="-2"/>
                        <w:w w:val="90"/>
                        <w:sz w:val="20"/>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70400">
              <wp:simplePos x="0" y="0"/>
              <wp:positionH relativeFrom="page">
                <wp:posOffset>1067300</wp:posOffset>
              </wp:positionH>
              <wp:positionV relativeFrom="page">
                <wp:posOffset>1269482</wp:posOffset>
              </wp:positionV>
              <wp:extent cx="2435860" cy="315595"/>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435860" cy="315595"/>
                      </a:xfrm>
                      <a:prstGeom prst="rect">
                        <a:avLst/>
                      </a:prstGeom>
                    </wps:spPr>
                    <wps:txbx>
                      <w:txbxContent>
                        <w:p>
                          <w:pPr>
                            <w:spacing w:before="25"/>
                            <w:ind w:left="20" w:right="0" w:firstLine="0"/>
                            <w:jc w:val="left"/>
                            <w:rPr>
                              <w:sz w:val="38"/>
                            </w:rPr>
                          </w:pPr>
                          <w:r>
                            <w:rPr>
                              <w:color w:val="FFFFFF"/>
                              <w:w w:val="90"/>
                              <w:sz w:val="38"/>
                            </w:rPr>
                            <w:t>Objetivos</w:t>
                          </w:r>
                          <w:r>
                            <w:rPr>
                              <w:color w:val="FFFFFF"/>
                              <w:sz w:val="38"/>
                            </w:rPr>
                            <w:t> </w:t>
                          </w:r>
                          <w:r>
                            <w:rPr>
                              <w:color w:val="FFFFFF"/>
                              <w:w w:val="90"/>
                              <w:sz w:val="38"/>
                            </w:rPr>
                            <w:t>de</w:t>
                          </w:r>
                          <w:r>
                            <w:rPr>
                              <w:color w:val="FFFFFF"/>
                              <w:spacing w:val="1"/>
                              <w:sz w:val="38"/>
                            </w:rPr>
                            <w:t> </w:t>
                          </w:r>
                          <w:r>
                            <w:rPr>
                              <w:color w:val="FFFFFF"/>
                              <w:spacing w:val="-2"/>
                              <w:w w:val="90"/>
                              <w:sz w:val="38"/>
                            </w:rPr>
                            <w:t>evaluación</w:t>
                          </w:r>
                        </w:p>
                      </w:txbxContent>
                    </wps:txbx>
                    <wps:bodyPr wrap="square" lIns="0" tIns="0" rIns="0" bIns="0" rtlCol="0">
                      <a:noAutofit/>
                    </wps:bodyPr>
                  </wps:wsp>
                </a:graphicData>
              </a:graphic>
            </wp:anchor>
          </w:drawing>
        </mc:Choice>
        <mc:Fallback>
          <w:pict>
            <v:shape style="position:absolute;margin-left:84.039383pt;margin-top:99.959251pt;width:191.8pt;height:24.85pt;mso-position-horizontal-relative:page;mso-position-vertical-relative:page;z-index:-17646080" type="#_x0000_t202" id="docshape125" filled="false" stroked="false">
              <v:textbox inset="0,0,0,0">
                <w:txbxContent>
                  <w:p>
                    <w:pPr>
                      <w:spacing w:before="25"/>
                      <w:ind w:left="20" w:right="0" w:firstLine="0"/>
                      <w:jc w:val="left"/>
                      <w:rPr>
                        <w:sz w:val="38"/>
                      </w:rPr>
                    </w:pPr>
                    <w:r>
                      <w:rPr>
                        <w:color w:val="FFFFFF"/>
                        <w:w w:val="90"/>
                        <w:sz w:val="38"/>
                      </w:rPr>
                      <w:t>Objetivos</w:t>
                    </w:r>
                    <w:r>
                      <w:rPr>
                        <w:color w:val="FFFFFF"/>
                        <w:sz w:val="38"/>
                      </w:rPr>
                      <w:t> </w:t>
                    </w:r>
                    <w:r>
                      <w:rPr>
                        <w:color w:val="FFFFFF"/>
                        <w:w w:val="90"/>
                        <w:sz w:val="38"/>
                      </w:rPr>
                      <w:t>de</w:t>
                    </w:r>
                    <w:r>
                      <w:rPr>
                        <w:color w:val="FFFFFF"/>
                        <w:spacing w:val="1"/>
                        <w:sz w:val="38"/>
                      </w:rPr>
                      <w:t> </w:t>
                    </w:r>
                    <w:r>
                      <w:rPr>
                        <w:color w:val="FFFFFF"/>
                        <w:spacing w:val="-2"/>
                        <w:w w:val="90"/>
                        <w:sz w:val="38"/>
                      </w:rPr>
                      <w:t>evaluación</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0912">
              <wp:simplePos x="0" y="0"/>
              <wp:positionH relativeFrom="page">
                <wp:posOffset>900000</wp:posOffset>
              </wp:positionH>
              <wp:positionV relativeFrom="page">
                <wp:posOffset>468000</wp:posOffset>
              </wp:positionV>
              <wp:extent cx="5760085" cy="1453515"/>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5760085" cy="1453515"/>
                        <a:chExt cx="5760085" cy="1453515"/>
                      </a:xfrm>
                    </wpg:grpSpPr>
                    <wps:wsp>
                      <wps:cNvPr id="174" name="Graphic 174"/>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175" name="Image 175"/>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45568" id="docshapegroup126" coordorigin="1417,737" coordsize="9071,2289">
              <v:rect style="position:absolute;left:1417;top:737;width:9071;height:567" id="docshape127" filled="true" fillcolor="#002c72" stroked="false">
                <v:fill type="solid"/>
              </v:rect>
              <v:shape style="position:absolute;left:1417;top:1303;width:9071;height:1723" type="#_x0000_t75" id="docshape12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671424">
              <wp:simplePos x="0" y="0"/>
              <wp:positionH relativeFrom="page">
                <wp:posOffset>1067300</wp:posOffset>
              </wp:positionH>
              <wp:positionV relativeFrom="page">
                <wp:posOffset>576821</wp:posOffset>
              </wp:positionV>
              <wp:extent cx="1177290" cy="17843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177290" cy="178435"/>
                      </a:xfrm>
                      <a:prstGeom prst="rect">
                        <a:avLst/>
                      </a:prstGeom>
                    </wps:spPr>
                    <wps:txbx>
                      <w:txbxContent>
                        <w:p>
                          <w:pPr>
                            <w:spacing w:before="22"/>
                            <w:ind w:left="20" w:right="0" w:firstLine="0"/>
                            <w:jc w:val="left"/>
                            <w:rPr>
                              <w:sz w:val="20"/>
                            </w:rPr>
                          </w:pPr>
                          <w:r>
                            <w:rPr>
                              <w:color w:val="FFFFFF"/>
                              <w:spacing w:val="-6"/>
                              <w:sz w:val="20"/>
                            </w:rPr>
                            <w:t>Programa</w:t>
                          </w:r>
                          <w:r>
                            <w:rPr>
                              <w:color w:val="FFFFFF"/>
                              <w:spacing w:val="-16"/>
                              <w:sz w:val="20"/>
                            </w:rPr>
                            <w:t> </w:t>
                          </w:r>
                          <w:r>
                            <w:rPr>
                              <w:color w:val="FFFFFF"/>
                              <w:spacing w:val="-6"/>
                              <w:sz w:val="20"/>
                            </w:rPr>
                            <w:t>de</w:t>
                          </w:r>
                          <w:r>
                            <w:rPr>
                              <w:color w:val="FFFFFF"/>
                              <w:spacing w:val="-15"/>
                              <w:sz w:val="20"/>
                            </w:rPr>
                            <w:t> </w:t>
                          </w:r>
                          <w:r>
                            <w:rPr>
                              <w:color w:val="FFFFFF"/>
                              <w:spacing w:val="-6"/>
                              <w:sz w:val="20"/>
                            </w:rPr>
                            <w:t>estudios</w:t>
                          </w:r>
                        </w:p>
                      </w:txbxContent>
                    </wps:txbx>
                    <wps:bodyPr wrap="square" lIns="0" tIns="0" rIns="0" bIns="0" rtlCol="0">
                      <a:noAutofit/>
                    </wps:bodyPr>
                  </wps:wsp>
                </a:graphicData>
              </a:graphic>
            </wp:anchor>
          </w:drawing>
        </mc:Choice>
        <mc:Fallback>
          <w:pict>
            <v:shape style="position:absolute;margin-left:84.039383pt;margin-top:45.41898pt;width:92.7pt;height:14.05pt;mso-position-horizontal-relative:page;mso-position-vertical-relative:page;z-index:-17645056" type="#_x0000_t202" id="docshape129" filled="false" stroked="false">
              <v:textbox inset="0,0,0,0">
                <w:txbxContent>
                  <w:p>
                    <w:pPr>
                      <w:spacing w:before="22"/>
                      <w:ind w:left="20" w:right="0" w:firstLine="0"/>
                      <w:jc w:val="left"/>
                      <w:rPr>
                        <w:sz w:val="20"/>
                      </w:rPr>
                    </w:pPr>
                    <w:r>
                      <w:rPr>
                        <w:color w:val="FFFFFF"/>
                        <w:spacing w:val="-6"/>
                        <w:sz w:val="20"/>
                      </w:rPr>
                      <w:t>Programa</w:t>
                    </w:r>
                    <w:r>
                      <w:rPr>
                        <w:color w:val="FFFFFF"/>
                        <w:spacing w:val="-16"/>
                        <w:sz w:val="20"/>
                      </w:rPr>
                      <w:t> </w:t>
                    </w:r>
                    <w:r>
                      <w:rPr>
                        <w:color w:val="FFFFFF"/>
                        <w:spacing w:val="-6"/>
                        <w:sz w:val="20"/>
                      </w:rPr>
                      <w:t>de</w:t>
                    </w:r>
                    <w:r>
                      <w:rPr>
                        <w:color w:val="FFFFFF"/>
                        <w:spacing w:val="-15"/>
                        <w:sz w:val="20"/>
                      </w:rPr>
                      <w:t> </w:t>
                    </w:r>
                    <w:r>
                      <w:rPr>
                        <w:color w:val="FFFFFF"/>
                        <w:spacing w:val="-6"/>
                        <w:sz w:val="20"/>
                      </w:rPr>
                      <w:t>estudios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71936">
              <wp:simplePos x="0" y="0"/>
              <wp:positionH relativeFrom="page">
                <wp:posOffset>1067198</wp:posOffset>
              </wp:positionH>
              <wp:positionV relativeFrom="page">
                <wp:posOffset>1269482</wp:posOffset>
              </wp:positionV>
              <wp:extent cx="1911350" cy="31559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911350" cy="315595"/>
                      </a:xfrm>
                      <a:prstGeom prst="rect">
                        <a:avLst/>
                      </a:prstGeom>
                    </wps:spPr>
                    <wps:txbx>
                      <w:txbxContent>
                        <w:p>
                          <w:pPr>
                            <w:spacing w:before="25"/>
                            <w:ind w:left="20" w:right="0" w:firstLine="0"/>
                            <w:jc w:val="left"/>
                            <w:rPr>
                              <w:sz w:val="38"/>
                            </w:rPr>
                          </w:pPr>
                          <w:r>
                            <w:rPr>
                              <w:color w:val="FFFFFF"/>
                              <w:spacing w:val="-10"/>
                              <w:sz w:val="38"/>
                            </w:rPr>
                            <w:t>Esquema</w:t>
                          </w:r>
                          <w:r>
                            <w:rPr>
                              <w:color w:val="FFFFFF"/>
                              <w:spacing w:val="-33"/>
                              <w:sz w:val="38"/>
                            </w:rPr>
                            <w:t> </w:t>
                          </w:r>
                          <w:r>
                            <w:rPr>
                              <w:color w:val="FFFFFF"/>
                              <w:spacing w:val="-10"/>
                              <w:sz w:val="38"/>
                            </w:rPr>
                            <w:t>del</w:t>
                          </w:r>
                          <w:r>
                            <w:rPr>
                              <w:color w:val="FFFFFF"/>
                              <w:spacing w:val="-33"/>
                              <w:sz w:val="38"/>
                            </w:rPr>
                            <w:t> </w:t>
                          </w:r>
                          <w:r>
                            <w:rPr>
                              <w:color w:val="FFFFFF"/>
                              <w:spacing w:val="-10"/>
                              <w:sz w:val="38"/>
                            </w:rPr>
                            <w:t>curso</w:t>
                          </w:r>
                        </w:p>
                      </w:txbxContent>
                    </wps:txbx>
                    <wps:bodyPr wrap="square" lIns="0" tIns="0" rIns="0" bIns="0" rtlCol="0">
                      <a:noAutofit/>
                    </wps:bodyPr>
                  </wps:wsp>
                </a:graphicData>
              </a:graphic>
            </wp:anchor>
          </w:drawing>
        </mc:Choice>
        <mc:Fallback>
          <w:pict>
            <v:shape style="position:absolute;margin-left:84.03138pt;margin-top:99.959251pt;width:150.5pt;height:24.85pt;mso-position-horizontal-relative:page;mso-position-vertical-relative:page;z-index:-17644544" type="#_x0000_t202" id="docshape130" filled="false" stroked="false">
              <v:textbox inset="0,0,0,0">
                <w:txbxContent>
                  <w:p>
                    <w:pPr>
                      <w:spacing w:before="25"/>
                      <w:ind w:left="20" w:right="0" w:firstLine="0"/>
                      <w:jc w:val="left"/>
                      <w:rPr>
                        <w:sz w:val="38"/>
                      </w:rPr>
                    </w:pPr>
                    <w:r>
                      <w:rPr>
                        <w:color w:val="FFFFFF"/>
                        <w:spacing w:val="-10"/>
                        <w:sz w:val="38"/>
                      </w:rPr>
                      <w:t>Esquema</w:t>
                    </w:r>
                    <w:r>
                      <w:rPr>
                        <w:color w:val="FFFFFF"/>
                        <w:spacing w:val="-33"/>
                        <w:sz w:val="38"/>
                      </w:rPr>
                      <w:t> </w:t>
                    </w:r>
                    <w:r>
                      <w:rPr>
                        <w:color w:val="FFFFFF"/>
                        <w:spacing w:val="-10"/>
                        <w:sz w:val="38"/>
                      </w:rPr>
                      <w:t>del</w:t>
                    </w:r>
                    <w:r>
                      <w:rPr>
                        <w:color w:val="FFFFFF"/>
                        <w:spacing w:val="-33"/>
                        <w:sz w:val="38"/>
                      </w:rPr>
                      <w:t> </w:t>
                    </w:r>
                    <w:r>
                      <w:rPr>
                        <w:color w:val="FFFFFF"/>
                        <w:spacing w:val="-10"/>
                        <w:sz w:val="38"/>
                      </w:rPr>
                      <w:t>curso</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5520">
              <wp:simplePos x="0" y="0"/>
              <wp:positionH relativeFrom="page">
                <wp:posOffset>900000</wp:posOffset>
              </wp:positionH>
              <wp:positionV relativeFrom="page">
                <wp:posOffset>468000</wp:posOffset>
              </wp:positionV>
              <wp:extent cx="5760085" cy="1453515"/>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5760085" cy="1453515"/>
                        <a:chExt cx="5760085" cy="1453515"/>
                      </a:xfrm>
                    </wpg:grpSpPr>
                    <wps:wsp>
                      <wps:cNvPr id="189" name="Graphic 189"/>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190" name="Image 190"/>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40960" id="docshapegroup141" coordorigin="1417,737" coordsize="9071,2289">
              <v:rect style="position:absolute;left:1417;top:737;width:9071;height:567" id="docshape142" filled="true" fillcolor="#002c72" stroked="false">
                <v:fill type="solid"/>
              </v:rect>
              <v:shape style="position:absolute;left:1417;top:1303;width:9071;height:1723" type="#_x0000_t75" id="docshape14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676032">
              <wp:simplePos x="0" y="0"/>
              <wp:positionH relativeFrom="page">
                <wp:posOffset>1067300</wp:posOffset>
              </wp:positionH>
              <wp:positionV relativeFrom="page">
                <wp:posOffset>576821</wp:posOffset>
              </wp:positionV>
              <wp:extent cx="1177290" cy="17843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1177290" cy="178435"/>
                      </a:xfrm>
                      <a:prstGeom prst="rect">
                        <a:avLst/>
                      </a:prstGeom>
                    </wps:spPr>
                    <wps:txbx>
                      <w:txbxContent>
                        <w:p>
                          <w:pPr>
                            <w:spacing w:before="22"/>
                            <w:ind w:left="20" w:right="0" w:firstLine="0"/>
                            <w:jc w:val="left"/>
                            <w:rPr>
                              <w:sz w:val="20"/>
                            </w:rPr>
                          </w:pPr>
                          <w:r>
                            <w:rPr>
                              <w:color w:val="FFFFFF"/>
                              <w:spacing w:val="-6"/>
                              <w:sz w:val="20"/>
                            </w:rPr>
                            <w:t>Programa</w:t>
                          </w:r>
                          <w:r>
                            <w:rPr>
                              <w:color w:val="FFFFFF"/>
                              <w:spacing w:val="-16"/>
                              <w:sz w:val="20"/>
                            </w:rPr>
                            <w:t> </w:t>
                          </w:r>
                          <w:r>
                            <w:rPr>
                              <w:color w:val="FFFFFF"/>
                              <w:spacing w:val="-6"/>
                              <w:sz w:val="20"/>
                            </w:rPr>
                            <w:t>de</w:t>
                          </w:r>
                          <w:r>
                            <w:rPr>
                              <w:color w:val="FFFFFF"/>
                              <w:spacing w:val="-15"/>
                              <w:sz w:val="20"/>
                            </w:rPr>
                            <w:t> </w:t>
                          </w:r>
                          <w:r>
                            <w:rPr>
                              <w:color w:val="FFFFFF"/>
                              <w:spacing w:val="-6"/>
                              <w:sz w:val="20"/>
                            </w:rPr>
                            <w:t>estudios</w:t>
                          </w:r>
                        </w:p>
                      </w:txbxContent>
                    </wps:txbx>
                    <wps:bodyPr wrap="square" lIns="0" tIns="0" rIns="0" bIns="0" rtlCol="0">
                      <a:noAutofit/>
                    </wps:bodyPr>
                  </wps:wsp>
                </a:graphicData>
              </a:graphic>
            </wp:anchor>
          </w:drawing>
        </mc:Choice>
        <mc:Fallback>
          <w:pict>
            <v:shape style="position:absolute;margin-left:84.039383pt;margin-top:45.41898pt;width:92.7pt;height:14.05pt;mso-position-horizontal-relative:page;mso-position-vertical-relative:page;z-index:-17640448" type="#_x0000_t202" id="docshape144" filled="false" stroked="false">
              <v:textbox inset="0,0,0,0">
                <w:txbxContent>
                  <w:p>
                    <w:pPr>
                      <w:spacing w:before="22"/>
                      <w:ind w:left="20" w:right="0" w:firstLine="0"/>
                      <w:jc w:val="left"/>
                      <w:rPr>
                        <w:sz w:val="20"/>
                      </w:rPr>
                    </w:pPr>
                    <w:r>
                      <w:rPr>
                        <w:color w:val="FFFFFF"/>
                        <w:spacing w:val="-6"/>
                        <w:sz w:val="20"/>
                      </w:rPr>
                      <w:t>Programa</w:t>
                    </w:r>
                    <w:r>
                      <w:rPr>
                        <w:color w:val="FFFFFF"/>
                        <w:spacing w:val="-16"/>
                        <w:sz w:val="20"/>
                      </w:rPr>
                      <w:t> </w:t>
                    </w:r>
                    <w:r>
                      <w:rPr>
                        <w:color w:val="FFFFFF"/>
                        <w:spacing w:val="-6"/>
                        <w:sz w:val="20"/>
                      </w:rPr>
                      <w:t>de</w:t>
                    </w:r>
                    <w:r>
                      <w:rPr>
                        <w:color w:val="FFFFFF"/>
                        <w:spacing w:val="-15"/>
                        <w:sz w:val="20"/>
                      </w:rPr>
                      <w:t> </w:t>
                    </w:r>
                    <w:r>
                      <w:rPr>
                        <w:color w:val="FFFFFF"/>
                        <w:spacing w:val="-6"/>
                        <w:sz w:val="20"/>
                      </w:rPr>
                      <w:t>estudios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76544">
              <wp:simplePos x="0" y="0"/>
              <wp:positionH relativeFrom="page">
                <wp:posOffset>1067198</wp:posOffset>
              </wp:positionH>
              <wp:positionV relativeFrom="page">
                <wp:posOffset>1269482</wp:posOffset>
              </wp:positionV>
              <wp:extent cx="2792095" cy="31559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792095" cy="315595"/>
                      </a:xfrm>
                      <a:prstGeom prst="rect">
                        <a:avLst/>
                      </a:prstGeom>
                    </wps:spPr>
                    <wps:txbx>
                      <w:txbxContent>
                        <w:p>
                          <w:pPr>
                            <w:spacing w:before="25"/>
                            <w:ind w:left="20" w:right="0" w:firstLine="0"/>
                            <w:jc w:val="left"/>
                            <w:rPr>
                              <w:sz w:val="38"/>
                            </w:rPr>
                          </w:pPr>
                          <w:r>
                            <w:rPr>
                              <w:color w:val="FFFFFF"/>
                              <w:spacing w:val="-10"/>
                              <w:sz w:val="38"/>
                            </w:rPr>
                            <w:t>Preguntas</w:t>
                          </w:r>
                          <w:r>
                            <w:rPr>
                              <w:color w:val="FFFFFF"/>
                              <w:spacing w:val="-30"/>
                              <w:sz w:val="38"/>
                            </w:rPr>
                            <w:t> </w:t>
                          </w:r>
                          <w:r>
                            <w:rPr>
                              <w:color w:val="FFFFFF"/>
                              <w:spacing w:val="-10"/>
                              <w:sz w:val="38"/>
                            </w:rPr>
                            <w:t>de</w:t>
                          </w:r>
                          <w:r>
                            <w:rPr>
                              <w:color w:val="FFFFFF"/>
                              <w:spacing w:val="-30"/>
                              <w:sz w:val="38"/>
                            </w:rPr>
                            <w:t> </w:t>
                          </w:r>
                          <w:r>
                            <w:rPr>
                              <w:color w:val="FFFFFF"/>
                              <w:spacing w:val="-10"/>
                              <w:sz w:val="38"/>
                            </w:rPr>
                            <w:t>conocimiento</w:t>
                          </w:r>
                        </w:p>
                      </w:txbxContent>
                    </wps:txbx>
                    <wps:bodyPr wrap="square" lIns="0" tIns="0" rIns="0" bIns="0" rtlCol="0">
                      <a:noAutofit/>
                    </wps:bodyPr>
                  </wps:wsp>
                </a:graphicData>
              </a:graphic>
            </wp:anchor>
          </w:drawing>
        </mc:Choice>
        <mc:Fallback>
          <w:pict>
            <v:shape style="position:absolute;margin-left:84.03138pt;margin-top:99.959251pt;width:219.85pt;height:24.85pt;mso-position-horizontal-relative:page;mso-position-vertical-relative:page;z-index:-17639936" type="#_x0000_t202" id="docshape145" filled="false" stroked="false">
              <v:textbox inset="0,0,0,0">
                <w:txbxContent>
                  <w:p>
                    <w:pPr>
                      <w:spacing w:before="25"/>
                      <w:ind w:left="20" w:right="0" w:firstLine="0"/>
                      <w:jc w:val="left"/>
                      <w:rPr>
                        <w:sz w:val="38"/>
                      </w:rPr>
                    </w:pPr>
                    <w:r>
                      <w:rPr>
                        <w:color w:val="FFFFFF"/>
                        <w:spacing w:val="-10"/>
                        <w:sz w:val="38"/>
                      </w:rPr>
                      <w:t>Preguntas</w:t>
                    </w:r>
                    <w:r>
                      <w:rPr>
                        <w:color w:val="FFFFFF"/>
                        <w:spacing w:val="-30"/>
                        <w:sz w:val="38"/>
                      </w:rPr>
                      <w:t> </w:t>
                    </w:r>
                    <w:r>
                      <w:rPr>
                        <w:color w:val="FFFFFF"/>
                        <w:spacing w:val="-10"/>
                        <w:sz w:val="38"/>
                      </w:rPr>
                      <w:t>de</w:t>
                    </w:r>
                    <w:r>
                      <w:rPr>
                        <w:color w:val="FFFFFF"/>
                        <w:spacing w:val="-30"/>
                        <w:sz w:val="38"/>
                      </w:rPr>
                      <w:t> </w:t>
                    </w:r>
                    <w:r>
                      <w:rPr>
                        <w:color w:val="FFFFFF"/>
                        <w:spacing w:val="-10"/>
                        <w:sz w:val="38"/>
                      </w:rPr>
                      <w:t>conocimiento</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77056">
              <wp:simplePos x="0" y="0"/>
              <wp:positionH relativeFrom="page">
                <wp:posOffset>1080000</wp:posOffset>
              </wp:positionH>
              <wp:positionV relativeFrom="page">
                <wp:posOffset>635314</wp:posOffset>
              </wp:positionV>
              <wp:extent cx="5400040" cy="127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39424"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77568">
              <wp:simplePos x="0" y="0"/>
              <wp:positionH relativeFrom="page">
                <wp:posOffset>5011411</wp:posOffset>
              </wp:positionH>
              <wp:positionV relativeFrom="page">
                <wp:posOffset>432821</wp:posOffset>
              </wp:positionV>
              <wp:extent cx="1481455" cy="17843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481455" cy="178435"/>
                      </a:xfrm>
                      <a:prstGeom prst="rect">
                        <a:avLst/>
                      </a:prstGeom>
                    </wps:spPr>
                    <wps:txbx>
                      <w:txbxContent>
                        <w:p>
                          <w:pPr>
                            <w:spacing w:before="22"/>
                            <w:ind w:left="20" w:right="0" w:firstLine="0"/>
                            <w:jc w:val="left"/>
                            <w:rPr>
                              <w:sz w:val="20"/>
                            </w:rPr>
                          </w:pPr>
                          <w:r>
                            <w:rPr>
                              <w:spacing w:val="-6"/>
                              <w:sz w:val="20"/>
                            </w:rPr>
                            <w:t>Preguntas</w:t>
                          </w:r>
                          <w:r>
                            <w:rPr>
                              <w:spacing w:val="-12"/>
                              <w:sz w:val="20"/>
                            </w:rPr>
                            <w:t> </w:t>
                          </w:r>
                          <w:r>
                            <w:rPr>
                              <w:spacing w:val="-6"/>
                              <w:sz w:val="20"/>
                            </w:rPr>
                            <w:t>de</w:t>
                          </w:r>
                          <w:r>
                            <w:rPr>
                              <w:spacing w:val="-12"/>
                              <w:sz w:val="20"/>
                            </w:rPr>
                            <w:t> </w:t>
                          </w:r>
                          <w:r>
                            <w:rPr>
                              <w:spacing w:val="-6"/>
                              <w:sz w:val="20"/>
                            </w:rPr>
                            <w:t>conocimiento</w:t>
                          </w:r>
                        </w:p>
                      </w:txbxContent>
                    </wps:txbx>
                    <wps:bodyPr wrap="square" lIns="0" tIns="0" rIns="0" bIns="0" rtlCol="0">
                      <a:noAutofit/>
                    </wps:bodyPr>
                  </wps:wsp>
                </a:graphicData>
              </a:graphic>
            </wp:anchor>
          </w:drawing>
        </mc:Choice>
        <mc:Fallback>
          <w:pict>
            <v:shape style="position:absolute;margin-left:394.599365pt;margin-top:34.080402pt;width:116.65pt;height:14.05pt;mso-position-horizontal-relative:page;mso-position-vertical-relative:page;z-index:-17638912" type="#_x0000_t202" id="docshape146" filled="false" stroked="false">
              <v:textbox inset="0,0,0,0">
                <w:txbxContent>
                  <w:p>
                    <w:pPr>
                      <w:spacing w:before="22"/>
                      <w:ind w:left="20" w:right="0" w:firstLine="0"/>
                      <w:jc w:val="left"/>
                      <w:rPr>
                        <w:sz w:val="20"/>
                      </w:rPr>
                    </w:pPr>
                    <w:r>
                      <w:rPr>
                        <w:spacing w:val="-6"/>
                        <w:sz w:val="20"/>
                      </w:rPr>
                      <w:t>Preguntas</w:t>
                    </w:r>
                    <w:r>
                      <w:rPr>
                        <w:spacing w:val="-12"/>
                        <w:sz w:val="20"/>
                      </w:rPr>
                      <w:t> </w:t>
                    </w:r>
                    <w:r>
                      <w:rPr>
                        <w:spacing w:val="-6"/>
                        <w:sz w:val="20"/>
                      </w:rPr>
                      <w:t>de</w:t>
                    </w:r>
                    <w:r>
                      <w:rPr>
                        <w:spacing w:val="-12"/>
                        <w:sz w:val="20"/>
                      </w:rPr>
                      <w:t> </w:t>
                    </w:r>
                    <w:r>
                      <w:rPr>
                        <w:spacing w:val="-6"/>
                        <w:sz w:val="20"/>
                      </w:rPr>
                      <w:t>conocimiento</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81152">
              <wp:simplePos x="0" y="0"/>
              <wp:positionH relativeFrom="page">
                <wp:posOffset>1080000</wp:posOffset>
              </wp:positionH>
              <wp:positionV relativeFrom="page">
                <wp:posOffset>635314</wp:posOffset>
              </wp:positionV>
              <wp:extent cx="5400040" cy="127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35328"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81664">
              <wp:simplePos x="0" y="0"/>
              <wp:positionH relativeFrom="page">
                <wp:posOffset>1067300</wp:posOffset>
              </wp:positionH>
              <wp:positionV relativeFrom="page">
                <wp:posOffset>432821</wp:posOffset>
              </wp:positionV>
              <wp:extent cx="1481455" cy="17843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1481455" cy="178435"/>
                      </a:xfrm>
                      <a:prstGeom prst="rect">
                        <a:avLst/>
                      </a:prstGeom>
                    </wps:spPr>
                    <wps:txbx>
                      <w:txbxContent>
                        <w:p>
                          <w:pPr>
                            <w:spacing w:before="22"/>
                            <w:ind w:left="20" w:right="0" w:firstLine="0"/>
                            <w:jc w:val="left"/>
                            <w:rPr>
                              <w:sz w:val="20"/>
                            </w:rPr>
                          </w:pPr>
                          <w:r>
                            <w:rPr>
                              <w:spacing w:val="-6"/>
                              <w:sz w:val="20"/>
                            </w:rPr>
                            <w:t>Preguntas</w:t>
                          </w:r>
                          <w:r>
                            <w:rPr>
                              <w:spacing w:val="-12"/>
                              <w:sz w:val="20"/>
                            </w:rPr>
                            <w:t> </w:t>
                          </w:r>
                          <w:r>
                            <w:rPr>
                              <w:spacing w:val="-6"/>
                              <w:sz w:val="20"/>
                            </w:rPr>
                            <w:t>de</w:t>
                          </w:r>
                          <w:r>
                            <w:rPr>
                              <w:spacing w:val="-12"/>
                              <w:sz w:val="20"/>
                            </w:rPr>
                            <w:t> </w:t>
                          </w:r>
                          <w:r>
                            <w:rPr>
                              <w:spacing w:val="-6"/>
                              <w:sz w:val="20"/>
                            </w:rPr>
                            <w:t>conocimiento</w:t>
                          </w:r>
                        </w:p>
                      </w:txbxContent>
                    </wps:txbx>
                    <wps:bodyPr wrap="square" lIns="0" tIns="0" rIns="0" bIns="0" rtlCol="0">
                      <a:noAutofit/>
                    </wps:bodyPr>
                  </wps:wsp>
                </a:graphicData>
              </a:graphic>
            </wp:anchor>
          </w:drawing>
        </mc:Choice>
        <mc:Fallback>
          <w:pict>
            <v:shape style="position:absolute;margin-left:84.039383pt;margin-top:34.080402pt;width:116.65pt;height:14.05pt;mso-position-horizontal-relative:page;mso-position-vertical-relative:page;z-index:-17634816" type="#_x0000_t202" id="docshape157" filled="false" stroked="false">
              <v:textbox inset="0,0,0,0">
                <w:txbxContent>
                  <w:p>
                    <w:pPr>
                      <w:spacing w:before="22"/>
                      <w:ind w:left="20" w:right="0" w:firstLine="0"/>
                      <w:jc w:val="left"/>
                      <w:rPr>
                        <w:sz w:val="20"/>
                      </w:rPr>
                    </w:pPr>
                    <w:r>
                      <w:rPr>
                        <w:spacing w:val="-6"/>
                        <w:sz w:val="20"/>
                      </w:rPr>
                      <w:t>Preguntas</w:t>
                    </w:r>
                    <w:r>
                      <w:rPr>
                        <w:spacing w:val="-12"/>
                        <w:sz w:val="20"/>
                      </w:rPr>
                      <w:t> </w:t>
                    </w:r>
                    <w:r>
                      <w:rPr>
                        <w:spacing w:val="-6"/>
                        <w:sz w:val="20"/>
                      </w:rPr>
                      <w:t>de</w:t>
                    </w:r>
                    <w:r>
                      <w:rPr>
                        <w:spacing w:val="-12"/>
                        <w:sz w:val="20"/>
                      </w:rPr>
                      <w:t> </w:t>
                    </w:r>
                    <w:r>
                      <w:rPr>
                        <w:spacing w:val="-6"/>
                        <w:sz w:val="20"/>
                      </w:rPr>
                      <w:t>conocimiento</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82176">
              <wp:simplePos x="0" y="0"/>
              <wp:positionH relativeFrom="page">
                <wp:posOffset>1080000</wp:posOffset>
              </wp:positionH>
              <wp:positionV relativeFrom="page">
                <wp:posOffset>635314</wp:posOffset>
              </wp:positionV>
              <wp:extent cx="5400040" cy="127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34304"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82688">
              <wp:simplePos x="0" y="0"/>
              <wp:positionH relativeFrom="page">
                <wp:posOffset>5011411</wp:posOffset>
              </wp:positionH>
              <wp:positionV relativeFrom="page">
                <wp:posOffset>432821</wp:posOffset>
              </wp:positionV>
              <wp:extent cx="1481455" cy="178435"/>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481455" cy="178435"/>
                      </a:xfrm>
                      <a:prstGeom prst="rect">
                        <a:avLst/>
                      </a:prstGeom>
                    </wps:spPr>
                    <wps:txbx>
                      <w:txbxContent>
                        <w:p>
                          <w:pPr>
                            <w:spacing w:before="22"/>
                            <w:ind w:left="20" w:right="0" w:firstLine="0"/>
                            <w:jc w:val="left"/>
                            <w:rPr>
                              <w:sz w:val="20"/>
                            </w:rPr>
                          </w:pPr>
                          <w:r>
                            <w:rPr>
                              <w:spacing w:val="-6"/>
                              <w:sz w:val="20"/>
                            </w:rPr>
                            <w:t>Preguntas</w:t>
                          </w:r>
                          <w:r>
                            <w:rPr>
                              <w:spacing w:val="-12"/>
                              <w:sz w:val="20"/>
                            </w:rPr>
                            <w:t> </w:t>
                          </w:r>
                          <w:r>
                            <w:rPr>
                              <w:spacing w:val="-6"/>
                              <w:sz w:val="20"/>
                            </w:rPr>
                            <w:t>de</w:t>
                          </w:r>
                          <w:r>
                            <w:rPr>
                              <w:spacing w:val="-12"/>
                              <w:sz w:val="20"/>
                            </w:rPr>
                            <w:t> </w:t>
                          </w:r>
                          <w:r>
                            <w:rPr>
                              <w:spacing w:val="-6"/>
                              <w:sz w:val="20"/>
                            </w:rPr>
                            <w:t>conocimiento</w:t>
                          </w:r>
                        </w:p>
                      </w:txbxContent>
                    </wps:txbx>
                    <wps:bodyPr wrap="square" lIns="0" tIns="0" rIns="0" bIns="0" rtlCol="0">
                      <a:noAutofit/>
                    </wps:bodyPr>
                  </wps:wsp>
                </a:graphicData>
              </a:graphic>
            </wp:anchor>
          </w:drawing>
        </mc:Choice>
        <mc:Fallback>
          <w:pict>
            <v:shape style="position:absolute;margin-left:394.599365pt;margin-top:34.080402pt;width:116.65pt;height:14.05pt;mso-position-horizontal-relative:page;mso-position-vertical-relative:page;z-index:-17633792" type="#_x0000_t202" id="docshape158" filled="false" stroked="false">
              <v:textbox inset="0,0,0,0">
                <w:txbxContent>
                  <w:p>
                    <w:pPr>
                      <w:spacing w:before="22"/>
                      <w:ind w:left="20" w:right="0" w:firstLine="0"/>
                      <w:jc w:val="left"/>
                      <w:rPr>
                        <w:sz w:val="20"/>
                      </w:rPr>
                    </w:pPr>
                    <w:r>
                      <w:rPr>
                        <w:spacing w:val="-6"/>
                        <w:sz w:val="20"/>
                      </w:rPr>
                      <w:t>Preguntas</w:t>
                    </w:r>
                    <w:r>
                      <w:rPr>
                        <w:spacing w:val="-12"/>
                        <w:sz w:val="20"/>
                      </w:rPr>
                      <w:t> </w:t>
                    </w:r>
                    <w:r>
                      <w:rPr>
                        <w:spacing w:val="-6"/>
                        <w:sz w:val="20"/>
                      </w:rPr>
                      <w:t>de</w:t>
                    </w:r>
                    <w:r>
                      <w:rPr>
                        <w:spacing w:val="-12"/>
                        <w:sz w:val="20"/>
                      </w:rPr>
                      <w:t> </w:t>
                    </w:r>
                    <w:r>
                      <w:rPr>
                        <w:spacing w:val="-6"/>
                        <w:sz w:val="20"/>
                      </w:rPr>
                      <w:t>conocimiento</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86272">
              <wp:simplePos x="0" y="0"/>
              <wp:positionH relativeFrom="page">
                <wp:posOffset>1080000</wp:posOffset>
              </wp:positionH>
              <wp:positionV relativeFrom="page">
                <wp:posOffset>635314</wp:posOffset>
              </wp:positionV>
              <wp:extent cx="5400040" cy="127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30208"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86784">
              <wp:simplePos x="0" y="0"/>
              <wp:positionH relativeFrom="page">
                <wp:posOffset>5531349</wp:posOffset>
              </wp:positionH>
              <wp:positionV relativeFrom="page">
                <wp:posOffset>432821</wp:posOffset>
              </wp:positionV>
              <wp:extent cx="961390" cy="17843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961390" cy="178435"/>
                      </a:xfrm>
                      <a:prstGeom prst="rect">
                        <a:avLst/>
                      </a:prstGeom>
                    </wps:spPr>
                    <wps:txbx>
                      <w:txbxContent>
                        <w:p>
                          <w:pPr>
                            <w:spacing w:before="22"/>
                            <w:ind w:left="20" w:right="0" w:firstLine="0"/>
                            <w:jc w:val="left"/>
                            <w:rPr>
                              <w:sz w:val="20"/>
                            </w:rPr>
                          </w:pPr>
                          <w:r>
                            <w:rPr>
                              <w:w w:val="90"/>
                              <w:sz w:val="20"/>
                            </w:rPr>
                            <w:t>Temas</w:t>
                          </w:r>
                          <w:r>
                            <w:rPr>
                              <w:spacing w:val="-10"/>
                              <w:w w:val="90"/>
                              <w:sz w:val="20"/>
                            </w:rPr>
                            <w:t> </w:t>
                          </w:r>
                          <w:r>
                            <w:rPr>
                              <w:spacing w:val="-2"/>
                              <w:w w:val="95"/>
                              <w:sz w:val="20"/>
                            </w:rPr>
                            <w:t>opcionales</w:t>
                          </w:r>
                        </w:p>
                      </w:txbxContent>
                    </wps:txbx>
                    <wps:bodyPr wrap="square" lIns="0" tIns="0" rIns="0" bIns="0" rtlCol="0">
                      <a:noAutofit/>
                    </wps:bodyPr>
                  </wps:wsp>
                </a:graphicData>
              </a:graphic>
            </wp:anchor>
          </w:drawing>
        </mc:Choice>
        <mc:Fallback>
          <w:pict>
            <v:shape style="position:absolute;margin-left:435.539337pt;margin-top:34.080402pt;width:75.7pt;height:14.05pt;mso-position-horizontal-relative:page;mso-position-vertical-relative:page;z-index:-17629696" type="#_x0000_t202" id="docshape179" filled="false" stroked="false">
              <v:textbox inset="0,0,0,0">
                <w:txbxContent>
                  <w:p>
                    <w:pPr>
                      <w:spacing w:before="22"/>
                      <w:ind w:left="20" w:right="0" w:firstLine="0"/>
                      <w:jc w:val="left"/>
                      <w:rPr>
                        <w:sz w:val="20"/>
                      </w:rPr>
                    </w:pPr>
                    <w:r>
                      <w:rPr>
                        <w:w w:val="90"/>
                        <w:sz w:val="20"/>
                      </w:rPr>
                      <w:t>Temas</w:t>
                    </w:r>
                    <w:r>
                      <w:rPr>
                        <w:spacing w:val="-10"/>
                        <w:w w:val="90"/>
                        <w:sz w:val="20"/>
                      </w:rPr>
                      <w:t> </w:t>
                    </w:r>
                    <w:r>
                      <w:rPr>
                        <w:spacing w:val="-2"/>
                        <w:w w:val="95"/>
                        <w:sz w:val="20"/>
                      </w:rPr>
                      <w:t>opcionales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87296">
              <wp:simplePos x="0" y="0"/>
              <wp:positionH relativeFrom="page">
                <wp:posOffset>1080000</wp:posOffset>
              </wp:positionH>
              <wp:positionV relativeFrom="page">
                <wp:posOffset>635314</wp:posOffset>
              </wp:positionV>
              <wp:extent cx="5400040" cy="127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29184"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87808">
              <wp:simplePos x="0" y="0"/>
              <wp:positionH relativeFrom="page">
                <wp:posOffset>1067300</wp:posOffset>
              </wp:positionH>
              <wp:positionV relativeFrom="page">
                <wp:posOffset>432821</wp:posOffset>
              </wp:positionV>
              <wp:extent cx="961390" cy="17843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961390" cy="178435"/>
                      </a:xfrm>
                      <a:prstGeom prst="rect">
                        <a:avLst/>
                      </a:prstGeom>
                    </wps:spPr>
                    <wps:txbx>
                      <w:txbxContent>
                        <w:p>
                          <w:pPr>
                            <w:spacing w:before="22"/>
                            <w:ind w:left="20" w:right="0" w:firstLine="0"/>
                            <w:jc w:val="left"/>
                            <w:rPr>
                              <w:sz w:val="20"/>
                            </w:rPr>
                          </w:pPr>
                          <w:r>
                            <w:rPr>
                              <w:w w:val="90"/>
                              <w:sz w:val="20"/>
                            </w:rPr>
                            <w:t>Temas</w:t>
                          </w:r>
                          <w:r>
                            <w:rPr>
                              <w:spacing w:val="-10"/>
                              <w:w w:val="90"/>
                              <w:sz w:val="20"/>
                            </w:rPr>
                            <w:t> </w:t>
                          </w:r>
                          <w:r>
                            <w:rPr>
                              <w:spacing w:val="-2"/>
                              <w:w w:val="95"/>
                              <w:sz w:val="20"/>
                            </w:rPr>
                            <w:t>opcionales</w:t>
                          </w:r>
                        </w:p>
                      </w:txbxContent>
                    </wps:txbx>
                    <wps:bodyPr wrap="square" lIns="0" tIns="0" rIns="0" bIns="0" rtlCol="0">
                      <a:noAutofit/>
                    </wps:bodyPr>
                  </wps:wsp>
                </a:graphicData>
              </a:graphic>
            </wp:anchor>
          </w:drawing>
        </mc:Choice>
        <mc:Fallback>
          <w:pict>
            <v:shape style="position:absolute;margin-left:84.039383pt;margin-top:34.080402pt;width:75.7pt;height:14.05pt;mso-position-horizontal-relative:page;mso-position-vertical-relative:page;z-index:-17628672" type="#_x0000_t202" id="docshape180" filled="false" stroked="false">
              <v:textbox inset="0,0,0,0">
                <w:txbxContent>
                  <w:p>
                    <w:pPr>
                      <w:spacing w:before="22"/>
                      <w:ind w:left="20" w:right="0" w:firstLine="0"/>
                      <w:jc w:val="left"/>
                      <w:rPr>
                        <w:sz w:val="20"/>
                      </w:rPr>
                    </w:pPr>
                    <w:r>
                      <w:rPr>
                        <w:w w:val="90"/>
                        <w:sz w:val="20"/>
                      </w:rPr>
                      <w:t>Temas</w:t>
                    </w:r>
                    <w:r>
                      <w:rPr>
                        <w:spacing w:val="-10"/>
                        <w:w w:val="90"/>
                        <w:sz w:val="20"/>
                      </w:rPr>
                      <w:t> </w:t>
                    </w:r>
                    <w:r>
                      <w:rPr>
                        <w:spacing w:val="-2"/>
                        <w:w w:val="95"/>
                        <w:sz w:val="20"/>
                      </w:rPr>
                      <w:t>opcionales</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44800">
              <wp:simplePos x="0" y="0"/>
              <wp:positionH relativeFrom="page">
                <wp:posOffset>900000</wp:posOffset>
              </wp:positionH>
              <wp:positionV relativeFrom="page">
                <wp:posOffset>468000</wp:posOffset>
              </wp:positionV>
              <wp:extent cx="5760085" cy="145351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5760085" cy="1453515"/>
                        <a:chExt cx="5760085" cy="1453515"/>
                      </a:xfrm>
                    </wpg:grpSpPr>
                    <wps:wsp>
                      <wps:cNvPr id="90" name="Graphic 90"/>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91" name="Image 91"/>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71680" id="docshapegroup46" coordorigin="1417,737" coordsize="9071,2289">
              <v:rect style="position:absolute;left:1417;top:737;width:9071;height:567" id="docshape47" filled="true" fillcolor="#002c72" stroked="false">
                <v:fill type="solid"/>
              </v:rect>
              <v:shape style="position:absolute;left:1417;top:1303;width:9071;height:1723" type="#_x0000_t75" id="docshape4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645312">
              <wp:simplePos x="0" y="0"/>
              <wp:positionH relativeFrom="page">
                <wp:posOffset>1067300</wp:posOffset>
              </wp:positionH>
              <wp:positionV relativeFrom="page">
                <wp:posOffset>576821</wp:posOffset>
              </wp:positionV>
              <wp:extent cx="703580" cy="17843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703580" cy="178435"/>
                      </a:xfrm>
                      <a:prstGeom prst="rect">
                        <a:avLst/>
                      </a:prstGeom>
                    </wps:spPr>
                    <wps:txbx>
                      <w:txbxContent>
                        <w:p>
                          <w:pPr>
                            <w:spacing w:before="22"/>
                            <w:ind w:left="20" w:right="0" w:firstLine="0"/>
                            <w:jc w:val="left"/>
                            <w:rPr>
                              <w:sz w:val="20"/>
                            </w:rPr>
                          </w:pPr>
                          <w:r>
                            <w:rPr>
                              <w:color w:val="FFFFFF"/>
                              <w:spacing w:val="-5"/>
                              <w:sz w:val="20"/>
                            </w:rPr>
                            <w:t>Introducción</w:t>
                          </w:r>
                        </w:p>
                      </w:txbxContent>
                    </wps:txbx>
                    <wps:bodyPr wrap="square" lIns="0" tIns="0" rIns="0" bIns="0" rtlCol="0">
                      <a:noAutofit/>
                    </wps:bodyPr>
                  </wps:wsp>
                </a:graphicData>
              </a:graphic>
            </wp:anchor>
          </w:drawing>
        </mc:Choice>
        <mc:Fallback>
          <w:pict>
            <v:shape style="position:absolute;margin-left:84.039383pt;margin-top:45.41898pt;width:55.4pt;height:14.05pt;mso-position-horizontal-relative:page;mso-position-vertical-relative:page;z-index:-17671168" type="#_x0000_t202" id="docshape49" filled="false" stroked="false">
              <v:textbox inset="0,0,0,0">
                <w:txbxContent>
                  <w:p>
                    <w:pPr>
                      <w:spacing w:before="22"/>
                      <w:ind w:left="20" w:right="0" w:firstLine="0"/>
                      <w:jc w:val="left"/>
                      <w:rPr>
                        <w:sz w:val="20"/>
                      </w:rPr>
                    </w:pPr>
                    <w:r>
                      <w:rPr>
                        <w:color w:val="FFFFFF"/>
                        <w:spacing w:val="-5"/>
                        <w:sz w:val="20"/>
                      </w:rPr>
                      <w:t>Introducción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45824">
              <wp:simplePos x="0" y="0"/>
              <wp:positionH relativeFrom="page">
                <wp:posOffset>1067185</wp:posOffset>
              </wp:positionH>
              <wp:positionV relativeFrom="page">
                <wp:posOffset>1269482</wp:posOffset>
              </wp:positionV>
              <wp:extent cx="1303655" cy="31559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303655" cy="315595"/>
                      </a:xfrm>
                      <a:prstGeom prst="rect">
                        <a:avLst/>
                      </a:prstGeom>
                    </wps:spPr>
                    <wps:txbx>
                      <w:txbxContent>
                        <w:p>
                          <w:pPr>
                            <w:spacing w:before="25"/>
                            <w:ind w:left="20" w:right="0" w:firstLine="0"/>
                            <w:jc w:val="left"/>
                            <w:rPr>
                              <w:sz w:val="38"/>
                            </w:rPr>
                          </w:pPr>
                          <w:r>
                            <w:rPr>
                              <w:color w:val="FFFFFF"/>
                              <w:w w:val="90"/>
                              <w:sz w:val="38"/>
                            </w:rPr>
                            <w:t>Acerca</w:t>
                          </w:r>
                          <w:r>
                            <w:rPr>
                              <w:color w:val="FFFFFF"/>
                              <w:spacing w:val="-8"/>
                              <w:w w:val="90"/>
                              <w:sz w:val="38"/>
                            </w:rPr>
                            <w:t> </w:t>
                          </w:r>
                          <w:r>
                            <w:rPr>
                              <w:color w:val="FFFFFF"/>
                              <w:w w:val="90"/>
                              <w:sz w:val="38"/>
                            </w:rPr>
                            <w:t>del</w:t>
                          </w:r>
                          <w:r>
                            <w:rPr>
                              <w:color w:val="FFFFFF"/>
                              <w:spacing w:val="-8"/>
                              <w:w w:val="90"/>
                              <w:sz w:val="38"/>
                            </w:rPr>
                            <w:t> </w:t>
                          </w:r>
                          <w:r>
                            <w:rPr>
                              <w:color w:val="FFFFFF"/>
                              <w:spacing w:val="-5"/>
                              <w:w w:val="90"/>
                              <w:sz w:val="38"/>
                            </w:rPr>
                            <w:t>IB</w:t>
                          </w:r>
                        </w:p>
                      </w:txbxContent>
                    </wps:txbx>
                    <wps:bodyPr wrap="square" lIns="0" tIns="0" rIns="0" bIns="0" rtlCol="0">
                      <a:noAutofit/>
                    </wps:bodyPr>
                  </wps:wsp>
                </a:graphicData>
              </a:graphic>
            </wp:anchor>
          </w:drawing>
        </mc:Choice>
        <mc:Fallback>
          <w:pict>
            <v:shape style="position:absolute;margin-left:84.03038pt;margin-top:99.959251pt;width:102.65pt;height:24.85pt;mso-position-horizontal-relative:page;mso-position-vertical-relative:page;z-index:-17670656" type="#_x0000_t202" id="docshape50" filled="false" stroked="false">
              <v:textbox inset="0,0,0,0">
                <w:txbxContent>
                  <w:p>
                    <w:pPr>
                      <w:spacing w:before="25"/>
                      <w:ind w:left="20" w:right="0" w:firstLine="0"/>
                      <w:jc w:val="left"/>
                      <w:rPr>
                        <w:sz w:val="38"/>
                      </w:rPr>
                    </w:pPr>
                    <w:r>
                      <w:rPr>
                        <w:color w:val="FFFFFF"/>
                        <w:w w:val="90"/>
                        <w:sz w:val="38"/>
                      </w:rPr>
                      <w:t>Acerca</w:t>
                    </w:r>
                    <w:r>
                      <w:rPr>
                        <w:color w:val="FFFFFF"/>
                        <w:spacing w:val="-8"/>
                        <w:w w:val="90"/>
                        <w:sz w:val="38"/>
                      </w:rPr>
                      <w:t> </w:t>
                    </w:r>
                    <w:r>
                      <w:rPr>
                        <w:color w:val="FFFFFF"/>
                        <w:w w:val="90"/>
                        <w:sz w:val="38"/>
                      </w:rPr>
                      <w:t>del</w:t>
                    </w:r>
                    <w:r>
                      <w:rPr>
                        <w:color w:val="FFFFFF"/>
                        <w:spacing w:val="-8"/>
                        <w:w w:val="90"/>
                        <w:sz w:val="38"/>
                      </w:rPr>
                      <w:t> </w:t>
                    </w:r>
                    <w:r>
                      <w:rPr>
                        <w:color w:val="FFFFFF"/>
                        <w:spacing w:val="-5"/>
                        <w:w w:val="90"/>
                        <w:sz w:val="38"/>
                      </w:rPr>
                      <w:t>IB</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94464">
              <wp:simplePos x="0" y="0"/>
              <wp:positionH relativeFrom="page">
                <wp:posOffset>1080000</wp:posOffset>
              </wp:positionH>
              <wp:positionV relativeFrom="page">
                <wp:posOffset>635314</wp:posOffset>
              </wp:positionV>
              <wp:extent cx="5400040" cy="1270"/>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22016"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94976">
              <wp:simplePos x="0" y="0"/>
              <wp:positionH relativeFrom="page">
                <wp:posOffset>1067300</wp:posOffset>
              </wp:positionH>
              <wp:positionV relativeFrom="page">
                <wp:posOffset>432821</wp:posOffset>
              </wp:positionV>
              <wp:extent cx="1240155" cy="17843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240155" cy="178435"/>
                      </a:xfrm>
                      <a:prstGeom prst="rect">
                        <a:avLst/>
                      </a:prstGeom>
                    </wps:spPr>
                    <wps:txbx>
                      <w:txbxContent>
                        <w:p>
                          <w:pPr>
                            <w:spacing w:before="22"/>
                            <w:ind w:left="20" w:right="0" w:firstLine="0"/>
                            <w:jc w:val="left"/>
                            <w:rPr>
                              <w:sz w:val="20"/>
                            </w:rPr>
                          </w:pPr>
                          <w:r>
                            <w:rPr>
                              <w:w w:val="90"/>
                              <w:sz w:val="20"/>
                            </w:rPr>
                            <w:t>Áreas</w:t>
                          </w:r>
                          <w:r>
                            <w:rPr>
                              <w:spacing w:val="-4"/>
                              <w:sz w:val="20"/>
                            </w:rPr>
                            <w:t> </w:t>
                          </w:r>
                          <w:r>
                            <w:rPr>
                              <w:w w:val="90"/>
                              <w:sz w:val="20"/>
                            </w:rPr>
                            <w:t>de</w:t>
                          </w:r>
                          <w:r>
                            <w:rPr>
                              <w:spacing w:val="-3"/>
                              <w:sz w:val="20"/>
                            </w:rPr>
                            <w:t> </w:t>
                          </w:r>
                          <w:r>
                            <w:rPr>
                              <w:spacing w:val="-2"/>
                              <w:w w:val="90"/>
                              <w:sz w:val="20"/>
                            </w:rPr>
                            <w:t>conocimiento</w:t>
                          </w:r>
                        </w:p>
                      </w:txbxContent>
                    </wps:txbx>
                    <wps:bodyPr wrap="square" lIns="0" tIns="0" rIns="0" bIns="0" rtlCol="0">
                      <a:noAutofit/>
                    </wps:bodyPr>
                  </wps:wsp>
                </a:graphicData>
              </a:graphic>
            </wp:anchor>
          </w:drawing>
        </mc:Choice>
        <mc:Fallback>
          <w:pict>
            <v:shape style="position:absolute;margin-left:84.039383pt;margin-top:34.080402pt;width:97.65pt;height:14.05pt;mso-position-horizontal-relative:page;mso-position-vertical-relative:page;z-index:-17621504" type="#_x0000_t202" id="docshape205" filled="false" stroked="false">
              <v:textbox inset="0,0,0,0">
                <w:txbxContent>
                  <w:p>
                    <w:pPr>
                      <w:spacing w:before="22"/>
                      <w:ind w:left="20" w:right="0" w:firstLine="0"/>
                      <w:jc w:val="left"/>
                      <w:rPr>
                        <w:sz w:val="20"/>
                      </w:rPr>
                    </w:pPr>
                    <w:r>
                      <w:rPr>
                        <w:w w:val="90"/>
                        <w:sz w:val="20"/>
                      </w:rPr>
                      <w:t>Áreas</w:t>
                    </w:r>
                    <w:r>
                      <w:rPr>
                        <w:spacing w:val="-4"/>
                        <w:sz w:val="20"/>
                      </w:rPr>
                      <w:t> </w:t>
                    </w:r>
                    <w:r>
                      <w:rPr>
                        <w:w w:val="90"/>
                        <w:sz w:val="20"/>
                      </w:rPr>
                      <w:t>de</w:t>
                    </w:r>
                    <w:r>
                      <w:rPr>
                        <w:spacing w:val="-3"/>
                        <w:sz w:val="20"/>
                      </w:rPr>
                      <w:t> </w:t>
                    </w:r>
                    <w:r>
                      <w:rPr>
                        <w:spacing w:val="-2"/>
                        <w:w w:val="90"/>
                        <w:sz w:val="20"/>
                      </w:rPr>
                      <w:t>conocimiento</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95488">
              <wp:simplePos x="0" y="0"/>
              <wp:positionH relativeFrom="page">
                <wp:posOffset>1080000</wp:posOffset>
              </wp:positionH>
              <wp:positionV relativeFrom="page">
                <wp:posOffset>635314</wp:posOffset>
              </wp:positionV>
              <wp:extent cx="5400040" cy="1270"/>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20992"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96000">
              <wp:simplePos x="0" y="0"/>
              <wp:positionH relativeFrom="page">
                <wp:posOffset>5252584</wp:posOffset>
              </wp:positionH>
              <wp:positionV relativeFrom="page">
                <wp:posOffset>432821</wp:posOffset>
              </wp:positionV>
              <wp:extent cx="1240155" cy="178435"/>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1240155" cy="178435"/>
                      </a:xfrm>
                      <a:prstGeom prst="rect">
                        <a:avLst/>
                      </a:prstGeom>
                    </wps:spPr>
                    <wps:txbx>
                      <w:txbxContent>
                        <w:p>
                          <w:pPr>
                            <w:spacing w:before="22"/>
                            <w:ind w:left="20" w:right="0" w:firstLine="0"/>
                            <w:jc w:val="left"/>
                            <w:rPr>
                              <w:sz w:val="20"/>
                            </w:rPr>
                          </w:pPr>
                          <w:r>
                            <w:rPr>
                              <w:w w:val="90"/>
                              <w:sz w:val="20"/>
                            </w:rPr>
                            <w:t>Áreas</w:t>
                          </w:r>
                          <w:r>
                            <w:rPr>
                              <w:spacing w:val="-4"/>
                              <w:sz w:val="20"/>
                            </w:rPr>
                            <w:t> </w:t>
                          </w:r>
                          <w:r>
                            <w:rPr>
                              <w:w w:val="90"/>
                              <w:sz w:val="20"/>
                            </w:rPr>
                            <w:t>de</w:t>
                          </w:r>
                          <w:r>
                            <w:rPr>
                              <w:spacing w:val="-3"/>
                              <w:sz w:val="20"/>
                            </w:rPr>
                            <w:t> </w:t>
                          </w:r>
                          <w:r>
                            <w:rPr>
                              <w:spacing w:val="-2"/>
                              <w:w w:val="90"/>
                              <w:sz w:val="20"/>
                            </w:rPr>
                            <w:t>conocimiento</w:t>
                          </w:r>
                        </w:p>
                      </w:txbxContent>
                    </wps:txbx>
                    <wps:bodyPr wrap="square" lIns="0" tIns="0" rIns="0" bIns="0" rtlCol="0">
                      <a:noAutofit/>
                    </wps:bodyPr>
                  </wps:wsp>
                </a:graphicData>
              </a:graphic>
            </wp:anchor>
          </w:drawing>
        </mc:Choice>
        <mc:Fallback>
          <w:pict>
            <v:shape style="position:absolute;margin-left:413.589355pt;margin-top:34.080402pt;width:97.65pt;height:14.05pt;mso-position-horizontal-relative:page;mso-position-vertical-relative:page;z-index:-17620480" type="#_x0000_t202" id="docshape206" filled="false" stroked="false">
              <v:textbox inset="0,0,0,0">
                <w:txbxContent>
                  <w:p>
                    <w:pPr>
                      <w:spacing w:before="22"/>
                      <w:ind w:left="20" w:right="0" w:firstLine="0"/>
                      <w:jc w:val="left"/>
                      <w:rPr>
                        <w:sz w:val="20"/>
                      </w:rPr>
                    </w:pPr>
                    <w:r>
                      <w:rPr>
                        <w:w w:val="90"/>
                        <w:sz w:val="20"/>
                      </w:rPr>
                      <w:t>Áreas</w:t>
                    </w:r>
                    <w:r>
                      <w:rPr>
                        <w:spacing w:val="-4"/>
                        <w:sz w:val="20"/>
                      </w:rPr>
                      <w:t> </w:t>
                    </w:r>
                    <w:r>
                      <w:rPr>
                        <w:w w:val="90"/>
                        <w:sz w:val="20"/>
                      </w:rPr>
                      <w:t>de</w:t>
                    </w:r>
                    <w:r>
                      <w:rPr>
                        <w:spacing w:val="-3"/>
                        <w:sz w:val="20"/>
                      </w:rPr>
                      <w:t> </w:t>
                    </w:r>
                    <w:r>
                      <w:rPr>
                        <w:spacing w:val="-2"/>
                        <w:w w:val="90"/>
                        <w:sz w:val="20"/>
                      </w:rPr>
                      <w:t>conocimiento</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99584">
              <wp:simplePos x="0" y="0"/>
              <wp:positionH relativeFrom="page">
                <wp:posOffset>900000</wp:posOffset>
              </wp:positionH>
              <wp:positionV relativeFrom="page">
                <wp:posOffset>468000</wp:posOffset>
              </wp:positionV>
              <wp:extent cx="5760085" cy="145351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5760085" cy="1453515"/>
                        <a:chExt cx="5760085" cy="1453515"/>
                      </a:xfrm>
                    </wpg:grpSpPr>
                    <wps:wsp>
                      <wps:cNvPr id="274" name="Graphic 274"/>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275" name="Image 275"/>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16896" id="docshapegroup217" coordorigin="1417,737" coordsize="9071,2289">
              <v:rect style="position:absolute;left:1417;top:737;width:9071;height:567" id="docshape218" filled="true" fillcolor="#002c72" stroked="false">
                <v:fill type="solid"/>
              </v:rect>
              <v:shape style="position:absolute;left:1417;top:1303;width:9071;height:1723" type="#_x0000_t75" id="docshape219"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700096">
              <wp:simplePos x="0" y="0"/>
              <wp:positionH relativeFrom="page">
                <wp:posOffset>1067300</wp:posOffset>
              </wp:positionH>
              <wp:positionV relativeFrom="page">
                <wp:posOffset>576821</wp:posOffset>
              </wp:positionV>
              <wp:extent cx="596900" cy="17843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596900" cy="178435"/>
                      </a:xfrm>
                      <a:prstGeom prst="rect">
                        <a:avLst/>
                      </a:prstGeom>
                    </wps:spPr>
                    <wps:txbx>
                      <w:txbxContent>
                        <w:p>
                          <w:pPr>
                            <w:spacing w:before="22"/>
                            <w:ind w:left="20" w:right="0" w:firstLine="0"/>
                            <w:jc w:val="left"/>
                            <w:rPr>
                              <w:sz w:val="20"/>
                            </w:rPr>
                          </w:pPr>
                          <w:r>
                            <w:rPr>
                              <w:color w:val="FFFFFF"/>
                              <w:spacing w:val="-6"/>
                              <w:sz w:val="20"/>
                            </w:rPr>
                            <w:t>Evaluación</w:t>
                          </w:r>
                        </w:p>
                      </w:txbxContent>
                    </wps:txbx>
                    <wps:bodyPr wrap="square" lIns="0" tIns="0" rIns="0" bIns="0" rtlCol="0">
                      <a:noAutofit/>
                    </wps:bodyPr>
                  </wps:wsp>
                </a:graphicData>
              </a:graphic>
            </wp:anchor>
          </w:drawing>
        </mc:Choice>
        <mc:Fallback>
          <w:pict>
            <v:shape style="position:absolute;margin-left:84.039383pt;margin-top:45.41898pt;width:47pt;height:14.05pt;mso-position-horizontal-relative:page;mso-position-vertical-relative:page;z-index:-17616384" type="#_x0000_t202" id="docshape220" filled="false" stroked="false">
              <v:textbox inset="0,0,0,0">
                <w:txbxContent>
                  <w:p>
                    <w:pPr>
                      <w:spacing w:before="22"/>
                      <w:ind w:left="20" w:right="0" w:firstLine="0"/>
                      <w:jc w:val="left"/>
                      <w:rPr>
                        <w:sz w:val="20"/>
                      </w:rPr>
                    </w:pPr>
                    <w:r>
                      <w:rPr>
                        <w:color w:val="FFFFFF"/>
                        <w:spacing w:val="-6"/>
                        <w:sz w:val="20"/>
                      </w:rPr>
                      <w:t>Evaluación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00608">
              <wp:simplePos x="0" y="0"/>
              <wp:positionH relativeFrom="page">
                <wp:posOffset>1067274</wp:posOffset>
              </wp:positionH>
              <wp:positionV relativeFrom="page">
                <wp:posOffset>1269482</wp:posOffset>
              </wp:positionV>
              <wp:extent cx="2272030" cy="315595"/>
              <wp:effectExtent l="0" t="0" r="0" b="0"/>
              <wp:wrapNone/>
              <wp:docPr id="277" name="Textbox 277"/>
              <wp:cNvGraphicFramePr>
                <a:graphicFrameLocks/>
              </wp:cNvGraphicFramePr>
              <a:graphic>
                <a:graphicData uri="http://schemas.microsoft.com/office/word/2010/wordprocessingShape">
                  <wps:wsp>
                    <wps:cNvPr id="277" name="Textbox 277"/>
                    <wps:cNvSpPr txBox="1"/>
                    <wps:spPr>
                      <a:xfrm>
                        <a:off x="0" y="0"/>
                        <a:ext cx="2272030" cy="315595"/>
                      </a:xfrm>
                      <a:prstGeom prst="rect">
                        <a:avLst/>
                      </a:prstGeom>
                    </wps:spPr>
                    <wps:txbx>
                      <w:txbxContent>
                        <w:p>
                          <w:pPr>
                            <w:spacing w:before="25"/>
                            <w:ind w:left="20" w:right="0" w:firstLine="0"/>
                            <w:jc w:val="left"/>
                            <w:rPr>
                              <w:sz w:val="38"/>
                            </w:rPr>
                          </w:pPr>
                          <w:r>
                            <w:rPr>
                              <w:color w:val="FFFFFF"/>
                              <w:w w:val="90"/>
                              <w:sz w:val="38"/>
                            </w:rPr>
                            <w:t>La</w:t>
                          </w:r>
                          <w:r>
                            <w:rPr>
                              <w:color w:val="FFFFFF"/>
                              <w:spacing w:val="-11"/>
                              <w:sz w:val="38"/>
                            </w:rPr>
                            <w:t> </w:t>
                          </w:r>
                          <w:r>
                            <w:rPr>
                              <w:color w:val="FFFFFF"/>
                              <w:w w:val="90"/>
                              <w:sz w:val="38"/>
                            </w:rPr>
                            <w:t>evaluación</w:t>
                          </w:r>
                          <w:r>
                            <w:rPr>
                              <w:color w:val="FFFFFF"/>
                              <w:spacing w:val="-11"/>
                              <w:sz w:val="38"/>
                            </w:rPr>
                            <w:t> </w:t>
                          </w:r>
                          <w:r>
                            <w:rPr>
                              <w:color w:val="FFFFFF"/>
                              <w:w w:val="90"/>
                              <w:sz w:val="38"/>
                            </w:rPr>
                            <w:t>en</w:t>
                          </w:r>
                          <w:r>
                            <w:rPr>
                              <w:color w:val="FFFFFF"/>
                              <w:spacing w:val="-10"/>
                              <w:sz w:val="38"/>
                            </w:rPr>
                            <w:t> </w:t>
                          </w:r>
                          <w:r>
                            <w:rPr>
                              <w:color w:val="FFFFFF"/>
                              <w:w w:val="90"/>
                              <w:sz w:val="38"/>
                            </w:rPr>
                            <w:t>el</w:t>
                          </w:r>
                          <w:r>
                            <w:rPr>
                              <w:color w:val="FFFFFF"/>
                              <w:spacing w:val="-11"/>
                              <w:sz w:val="38"/>
                            </w:rPr>
                            <w:t> </w:t>
                          </w:r>
                          <w:r>
                            <w:rPr>
                              <w:color w:val="FFFFFF"/>
                              <w:spacing w:val="-5"/>
                              <w:w w:val="90"/>
                              <w:sz w:val="38"/>
                            </w:rPr>
                            <w:t>PD</w:t>
                          </w:r>
                        </w:p>
                      </w:txbxContent>
                    </wps:txbx>
                    <wps:bodyPr wrap="square" lIns="0" tIns="0" rIns="0" bIns="0" rtlCol="0">
                      <a:noAutofit/>
                    </wps:bodyPr>
                  </wps:wsp>
                </a:graphicData>
              </a:graphic>
            </wp:anchor>
          </w:drawing>
        </mc:Choice>
        <mc:Fallback>
          <w:pict>
            <v:shape style="position:absolute;margin-left:84.037376pt;margin-top:99.959251pt;width:178.9pt;height:24.85pt;mso-position-horizontal-relative:page;mso-position-vertical-relative:page;z-index:-17615872" type="#_x0000_t202" id="docshape221" filled="false" stroked="false">
              <v:textbox inset="0,0,0,0">
                <w:txbxContent>
                  <w:p>
                    <w:pPr>
                      <w:spacing w:before="25"/>
                      <w:ind w:left="20" w:right="0" w:firstLine="0"/>
                      <w:jc w:val="left"/>
                      <w:rPr>
                        <w:sz w:val="38"/>
                      </w:rPr>
                    </w:pPr>
                    <w:r>
                      <w:rPr>
                        <w:color w:val="FFFFFF"/>
                        <w:w w:val="90"/>
                        <w:sz w:val="38"/>
                      </w:rPr>
                      <w:t>La</w:t>
                    </w:r>
                    <w:r>
                      <w:rPr>
                        <w:color w:val="FFFFFF"/>
                        <w:spacing w:val="-11"/>
                        <w:sz w:val="38"/>
                      </w:rPr>
                      <w:t> </w:t>
                    </w:r>
                    <w:r>
                      <w:rPr>
                        <w:color w:val="FFFFFF"/>
                        <w:w w:val="90"/>
                        <w:sz w:val="38"/>
                      </w:rPr>
                      <w:t>evaluación</w:t>
                    </w:r>
                    <w:r>
                      <w:rPr>
                        <w:color w:val="FFFFFF"/>
                        <w:spacing w:val="-11"/>
                        <w:sz w:val="38"/>
                      </w:rPr>
                      <w:t> </w:t>
                    </w:r>
                    <w:r>
                      <w:rPr>
                        <w:color w:val="FFFFFF"/>
                        <w:w w:val="90"/>
                        <w:sz w:val="38"/>
                      </w:rPr>
                      <w:t>en</w:t>
                    </w:r>
                    <w:r>
                      <w:rPr>
                        <w:color w:val="FFFFFF"/>
                        <w:spacing w:val="-10"/>
                        <w:sz w:val="38"/>
                      </w:rPr>
                      <w:t> </w:t>
                    </w:r>
                    <w:r>
                      <w:rPr>
                        <w:color w:val="FFFFFF"/>
                        <w:w w:val="90"/>
                        <w:sz w:val="38"/>
                      </w:rPr>
                      <w:t>el</w:t>
                    </w:r>
                    <w:r>
                      <w:rPr>
                        <w:color w:val="FFFFFF"/>
                        <w:spacing w:val="-11"/>
                        <w:sz w:val="38"/>
                      </w:rPr>
                      <w:t> </w:t>
                    </w:r>
                    <w:r>
                      <w:rPr>
                        <w:color w:val="FFFFFF"/>
                        <w:spacing w:val="-5"/>
                        <w:w w:val="90"/>
                        <w:sz w:val="38"/>
                      </w:rPr>
                      <w:t>PD</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04192">
              <wp:simplePos x="0" y="0"/>
              <wp:positionH relativeFrom="page">
                <wp:posOffset>900000</wp:posOffset>
              </wp:positionH>
              <wp:positionV relativeFrom="page">
                <wp:posOffset>468000</wp:posOffset>
              </wp:positionV>
              <wp:extent cx="5760085" cy="1453515"/>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5760085" cy="1453515"/>
                        <a:chExt cx="5760085" cy="1453515"/>
                      </a:xfrm>
                    </wpg:grpSpPr>
                    <wps:wsp>
                      <wps:cNvPr id="294" name="Graphic 294"/>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295" name="Image 295"/>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12288" id="docshapegroup237" coordorigin="1417,737" coordsize="9071,2289">
              <v:rect style="position:absolute;left:1417;top:737;width:9071;height:567" id="docshape238" filled="true" fillcolor="#002c72" stroked="false">
                <v:fill type="solid"/>
              </v:rect>
              <v:shape style="position:absolute;left:1417;top:1303;width:9071;height:1723" type="#_x0000_t75" id="docshape239"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704704">
              <wp:simplePos x="0" y="0"/>
              <wp:positionH relativeFrom="page">
                <wp:posOffset>1067300</wp:posOffset>
              </wp:positionH>
              <wp:positionV relativeFrom="page">
                <wp:posOffset>576821</wp:posOffset>
              </wp:positionV>
              <wp:extent cx="596900" cy="17843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596900" cy="178435"/>
                      </a:xfrm>
                      <a:prstGeom prst="rect">
                        <a:avLst/>
                      </a:prstGeom>
                    </wps:spPr>
                    <wps:txbx>
                      <w:txbxContent>
                        <w:p>
                          <w:pPr>
                            <w:spacing w:before="22"/>
                            <w:ind w:left="20" w:right="0" w:firstLine="0"/>
                            <w:jc w:val="left"/>
                            <w:rPr>
                              <w:sz w:val="20"/>
                            </w:rPr>
                          </w:pPr>
                          <w:r>
                            <w:rPr>
                              <w:color w:val="FFFFFF"/>
                              <w:spacing w:val="-6"/>
                              <w:sz w:val="20"/>
                            </w:rPr>
                            <w:t>Evaluación</w:t>
                          </w:r>
                        </w:p>
                      </w:txbxContent>
                    </wps:txbx>
                    <wps:bodyPr wrap="square" lIns="0" tIns="0" rIns="0" bIns="0" rtlCol="0">
                      <a:noAutofit/>
                    </wps:bodyPr>
                  </wps:wsp>
                </a:graphicData>
              </a:graphic>
            </wp:anchor>
          </w:drawing>
        </mc:Choice>
        <mc:Fallback>
          <w:pict>
            <v:shape style="position:absolute;margin-left:84.039383pt;margin-top:45.41898pt;width:47pt;height:14.05pt;mso-position-horizontal-relative:page;mso-position-vertical-relative:page;z-index:-17611776" type="#_x0000_t202" id="docshape240" filled="false" stroked="false">
              <v:textbox inset="0,0,0,0">
                <w:txbxContent>
                  <w:p>
                    <w:pPr>
                      <w:spacing w:before="22"/>
                      <w:ind w:left="20" w:right="0" w:firstLine="0"/>
                      <w:jc w:val="left"/>
                      <w:rPr>
                        <w:sz w:val="20"/>
                      </w:rPr>
                    </w:pPr>
                    <w:r>
                      <w:rPr>
                        <w:color w:val="FFFFFF"/>
                        <w:spacing w:val="-6"/>
                        <w:sz w:val="20"/>
                      </w:rPr>
                      <w:t>Evaluación</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05216">
              <wp:simplePos x="0" y="0"/>
              <wp:positionH relativeFrom="page">
                <wp:posOffset>1067274</wp:posOffset>
              </wp:positionH>
              <wp:positionV relativeFrom="page">
                <wp:posOffset>1269482</wp:posOffset>
              </wp:positionV>
              <wp:extent cx="4614545" cy="315595"/>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4614545" cy="315595"/>
                      </a:xfrm>
                      <a:prstGeom prst="rect">
                        <a:avLst/>
                      </a:prstGeom>
                    </wps:spPr>
                    <wps:txbx>
                      <w:txbxContent>
                        <w:p>
                          <w:pPr>
                            <w:spacing w:before="25"/>
                            <w:ind w:left="20" w:right="0" w:firstLine="0"/>
                            <w:jc w:val="left"/>
                            <w:rPr>
                              <w:sz w:val="38"/>
                            </w:rPr>
                          </w:pPr>
                          <w:r>
                            <w:rPr>
                              <w:color w:val="FFFFFF"/>
                              <w:w w:val="90"/>
                              <w:sz w:val="38"/>
                            </w:rPr>
                            <w:t>Descripción</w:t>
                          </w:r>
                          <w:r>
                            <w:rPr>
                              <w:color w:val="FFFFFF"/>
                              <w:spacing w:val="4"/>
                              <w:sz w:val="38"/>
                            </w:rPr>
                            <w:t> </w:t>
                          </w:r>
                          <w:r>
                            <w:rPr>
                              <w:color w:val="FFFFFF"/>
                              <w:w w:val="90"/>
                              <w:sz w:val="38"/>
                            </w:rPr>
                            <w:t>detallada</w:t>
                          </w:r>
                          <w:r>
                            <w:rPr>
                              <w:color w:val="FFFFFF"/>
                              <w:spacing w:val="4"/>
                              <w:sz w:val="38"/>
                            </w:rPr>
                            <w:t> </w:t>
                          </w:r>
                          <w:r>
                            <w:rPr>
                              <w:color w:val="FFFFFF"/>
                              <w:w w:val="90"/>
                              <w:sz w:val="38"/>
                            </w:rPr>
                            <w:t>de</w:t>
                          </w:r>
                          <w:r>
                            <w:rPr>
                              <w:color w:val="FFFFFF"/>
                              <w:spacing w:val="5"/>
                              <w:sz w:val="38"/>
                            </w:rPr>
                            <w:t> </w:t>
                          </w:r>
                          <w:r>
                            <w:rPr>
                              <w:color w:val="FFFFFF"/>
                              <w:w w:val="90"/>
                              <w:sz w:val="38"/>
                            </w:rPr>
                            <w:t>la</w:t>
                          </w:r>
                          <w:r>
                            <w:rPr>
                              <w:color w:val="FFFFFF"/>
                              <w:spacing w:val="4"/>
                              <w:sz w:val="38"/>
                            </w:rPr>
                            <w:t> </w:t>
                          </w:r>
                          <w:r>
                            <w:rPr>
                              <w:color w:val="FFFFFF"/>
                              <w:w w:val="90"/>
                              <w:sz w:val="38"/>
                            </w:rPr>
                            <w:t>evaluación</w:t>
                          </w:r>
                          <w:r>
                            <w:rPr>
                              <w:color w:val="FFFFFF"/>
                              <w:spacing w:val="4"/>
                              <w:sz w:val="38"/>
                            </w:rPr>
                            <w:t> </w:t>
                          </w:r>
                          <w:r>
                            <w:rPr>
                              <w:color w:val="FFFFFF"/>
                              <w:w w:val="90"/>
                              <w:sz w:val="38"/>
                            </w:rPr>
                            <w:t>de</w:t>
                          </w:r>
                          <w:r>
                            <w:rPr>
                              <w:color w:val="FFFFFF"/>
                              <w:spacing w:val="5"/>
                              <w:sz w:val="38"/>
                            </w:rPr>
                            <w:t> </w:t>
                          </w:r>
                          <w:r>
                            <w:rPr>
                              <w:color w:val="FFFFFF"/>
                              <w:spacing w:val="-5"/>
                              <w:w w:val="90"/>
                              <w:sz w:val="38"/>
                            </w:rPr>
                            <w:t>TdC</w:t>
                          </w:r>
                        </w:p>
                      </w:txbxContent>
                    </wps:txbx>
                    <wps:bodyPr wrap="square" lIns="0" tIns="0" rIns="0" bIns="0" rtlCol="0">
                      <a:noAutofit/>
                    </wps:bodyPr>
                  </wps:wsp>
                </a:graphicData>
              </a:graphic>
            </wp:anchor>
          </w:drawing>
        </mc:Choice>
        <mc:Fallback>
          <w:pict>
            <v:shape style="position:absolute;margin-left:84.037376pt;margin-top:99.959251pt;width:363.35pt;height:24.85pt;mso-position-horizontal-relative:page;mso-position-vertical-relative:page;z-index:-17611264" type="#_x0000_t202" id="docshape241" filled="false" stroked="false">
              <v:textbox inset="0,0,0,0">
                <w:txbxContent>
                  <w:p>
                    <w:pPr>
                      <w:spacing w:before="25"/>
                      <w:ind w:left="20" w:right="0" w:firstLine="0"/>
                      <w:jc w:val="left"/>
                      <w:rPr>
                        <w:sz w:val="38"/>
                      </w:rPr>
                    </w:pPr>
                    <w:r>
                      <w:rPr>
                        <w:color w:val="FFFFFF"/>
                        <w:w w:val="90"/>
                        <w:sz w:val="38"/>
                      </w:rPr>
                      <w:t>Descripción</w:t>
                    </w:r>
                    <w:r>
                      <w:rPr>
                        <w:color w:val="FFFFFF"/>
                        <w:spacing w:val="4"/>
                        <w:sz w:val="38"/>
                      </w:rPr>
                      <w:t> </w:t>
                    </w:r>
                    <w:r>
                      <w:rPr>
                        <w:color w:val="FFFFFF"/>
                        <w:w w:val="90"/>
                        <w:sz w:val="38"/>
                      </w:rPr>
                      <w:t>detallada</w:t>
                    </w:r>
                    <w:r>
                      <w:rPr>
                        <w:color w:val="FFFFFF"/>
                        <w:spacing w:val="4"/>
                        <w:sz w:val="38"/>
                      </w:rPr>
                      <w:t> </w:t>
                    </w:r>
                    <w:r>
                      <w:rPr>
                        <w:color w:val="FFFFFF"/>
                        <w:w w:val="90"/>
                        <w:sz w:val="38"/>
                      </w:rPr>
                      <w:t>de</w:t>
                    </w:r>
                    <w:r>
                      <w:rPr>
                        <w:color w:val="FFFFFF"/>
                        <w:spacing w:val="5"/>
                        <w:sz w:val="38"/>
                      </w:rPr>
                      <w:t> </w:t>
                    </w:r>
                    <w:r>
                      <w:rPr>
                        <w:color w:val="FFFFFF"/>
                        <w:w w:val="90"/>
                        <w:sz w:val="38"/>
                      </w:rPr>
                      <w:t>la</w:t>
                    </w:r>
                    <w:r>
                      <w:rPr>
                        <w:color w:val="FFFFFF"/>
                        <w:spacing w:val="4"/>
                        <w:sz w:val="38"/>
                      </w:rPr>
                      <w:t> </w:t>
                    </w:r>
                    <w:r>
                      <w:rPr>
                        <w:color w:val="FFFFFF"/>
                        <w:w w:val="90"/>
                        <w:sz w:val="38"/>
                      </w:rPr>
                      <w:t>evaluación</w:t>
                    </w:r>
                    <w:r>
                      <w:rPr>
                        <w:color w:val="FFFFFF"/>
                        <w:spacing w:val="4"/>
                        <w:sz w:val="38"/>
                      </w:rPr>
                      <w:t> </w:t>
                    </w:r>
                    <w:r>
                      <w:rPr>
                        <w:color w:val="FFFFFF"/>
                        <w:w w:val="90"/>
                        <w:sz w:val="38"/>
                      </w:rPr>
                      <w:t>de</w:t>
                    </w:r>
                    <w:r>
                      <w:rPr>
                        <w:color w:val="FFFFFF"/>
                        <w:spacing w:val="5"/>
                        <w:sz w:val="38"/>
                      </w:rPr>
                      <w:t> </w:t>
                    </w:r>
                    <w:r>
                      <w:rPr>
                        <w:color w:val="FFFFFF"/>
                        <w:spacing w:val="-5"/>
                        <w:w w:val="90"/>
                        <w:sz w:val="38"/>
                      </w:rPr>
                      <w:t>TdC</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05728">
              <wp:simplePos x="0" y="0"/>
              <wp:positionH relativeFrom="page">
                <wp:posOffset>1080000</wp:posOffset>
              </wp:positionH>
              <wp:positionV relativeFrom="page">
                <wp:posOffset>635314</wp:posOffset>
              </wp:positionV>
              <wp:extent cx="5400040" cy="12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10752"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706240">
              <wp:simplePos x="0" y="0"/>
              <wp:positionH relativeFrom="page">
                <wp:posOffset>4052054</wp:posOffset>
              </wp:positionH>
              <wp:positionV relativeFrom="page">
                <wp:posOffset>432821</wp:posOffset>
              </wp:positionV>
              <wp:extent cx="2440940" cy="17843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440940" cy="178435"/>
                      </a:xfrm>
                      <a:prstGeom prst="rect">
                        <a:avLst/>
                      </a:prstGeom>
                    </wps:spPr>
                    <wps:txbx>
                      <w:txbxContent>
                        <w:p>
                          <w:pPr>
                            <w:spacing w:before="22"/>
                            <w:ind w:left="20" w:right="0" w:firstLine="0"/>
                            <w:jc w:val="left"/>
                            <w:rPr>
                              <w:sz w:val="20"/>
                            </w:rPr>
                          </w:pPr>
                          <w:r>
                            <w:rPr>
                              <w:w w:val="90"/>
                              <w:sz w:val="20"/>
                            </w:rPr>
                            <w:t>Descripción</w:t>
                          </w:r>
                          <w:r>
                            <w:rPr>
                              <w:spacing w:val="2"/>
                              <w:sz w:val="20"/>
                            </w:rPr>
                            <w:t> </w:t>
                          </w:r>
                          <w:r>
                            <w:rPr>
                              <w:w w:val="90"/>
                              <w:sz w:val="20"/>
                            </w:rPr>
                            <w:t>detallada</w:t>
                          </w:r>
                          <w:r>
                            <w:rPr>
                              <w:spacing w:val="2"/>
                              <w:sz w:val="20"/>
                            </w:rPr>
                            <w:t> </w:t>
                          </w:r>
                          <w:r>
                            <w:rPr>
                              <w:w w:val="90"/>
                              <w:sz w:val="20"/>
                            </w:rPr>
                            <w:t>de</w:t>
                          </w:r>
                          <w:r>
                            <w:rPr>
                              <w:spacing w:val="2"/>
                              <w:sz w:val="20"/>
                            </w:rPr>
                            <w:t> </w:t>
                          </w:r>
                          <w:r>
                            <w:rPr>
                              <w:w w:val="90"/>
                              <w:sz w:val="20"/>
                            </w:rPr>
                            <w:t>la</w:t>
                          </w:r>
                          <w:r>
                            <w:rPr>
                              <w:spacing w:val="2"/>
                              <w:sz w:val="20"/>
                            </w:rPr>
                            <w:t> </w:t>
                          </w:r>
                          <w:r>
                            <w:rPr>
                              <w:w w:val="90"/>
                              <w:sz w:val="20"/>
                            </w:rPr>
                            <w:t>evaluación</w:t>
                          </w:r>
                          <w:r>
                            <w:rPr>
                              <w:spacing w:val="2"/>
                              <w:sz w:val="20"/>
                            </w:rPr>
                            <w:t> </w:t>
                          </w:r>
                          <w:r>
                            <w:rPr>
                              <w:w w:val="90"/>
                              <w:sz w:val="20"/>
                            </w:rPr>
                            <w:t>de</w:t>
                          </w:r>
                          <w:r>
                            <w:rPr>
                              <w:spacing w:val="2"/>
                              <w:sz w:val="20"/>
                            </w:rPr>
                            <w:t> </w:t>
                          </w:r>
                          <w:r>
                            <w:rPr>
                              <w:spacing w:val="-5"/>
                              <w:w w:val="90"/>
                              <w:sz w:val="20"/>
                            </w:rPr>
                            <w:t>TdC</w:t>
                          </w:r>
                        </w:p>
                      </w:txbxContent>
                    </wps:txbx>
                    <wps:bodyPr wrap="square" lIns="0" tIns="0" rIns="0" bIns="0" rtlCol="0">
                      <a:noAutofit/>
                    </wps:bodyPr>
                  </wps:wsp>
                </a:graphicData>
              </a:graphic>
            </wp:anchor>
          </w:drawing>
        </mc:Choice>
        <mc:Fallback>
          <w:pict>
            <v:shape style="position:absolute;margin-left:319.059387pt;margin-top:34.080402pt;width:192.2pt;height:14.05pt;mso-position-horizontal-relative:page;mso-position-vertical-relative:page;z-index:-17610240" type="#_x0000_t202" id="docshape242" filled="false" stroked="false">
              <v:textbox inset="0,0,0,0">
                <w:txbxContent>
                  <w:p>
                    <w:pPr>
                      <w:spacing w:before="22"/>
                      <w:ind w:left="20" w:right="0" w:firstLine="0"/>
                      <w:jc w:val="left"/>
                      <w:rPr>
                        <w:sz w:val="20"/>
                      </w:rPr>
                    </w:pPr>
                    <w:r>
                      <w:rPr>
                        <w:w w:val="90"/>
                        <w:sz w:val="20"/>
                      </w:rPr>
                      <w:t>Descripción</w:t>
                    </w:r>
                    <w:r>
                      <w:rPr>
                        <w:spacing w:val="2"/>
                        <w:sz w:val="20"/>
                      </w:rPr>
                      <w:t> </w:t>
                    </w:r>
                    <w:r>
                      <w:rPr>
                        <w:w w:val="90"/>
                        <w:sz w:val="20"/>
                      </w:rPr>
                      <w:t>detallada</w:t>
                    </w:r>
                    <w:r>
                      <w:rPr>
                        <w:spacing w:val="2"/>
                        <w:sz w:val="20"/>
                      </w:rPr>
                      <w:t> </w:t>
                    </w:r>
                    <w:r>
                      <w:rPr>
                        <w:w w:val="90"/>
                        <w:sz w:val="20"/>
                      </w:rPr>
                      <w:t>de</w:t>
                    </w:r>
                    <w:r>
                      <w:rPr>
                        <w:spacing w:val="2"/>
                        <w:sz w:val="20"/>
                      </w:rPr>
                      <w:t> </w:t>
                    </w:r>
                    <w:r>
                      <w:rPr>
                        <w:w w:val="90"/>
                        <w:sz w:val="20"/>
                      </w:rPr>
                      <w:t>la</w:t>
                    </w:r>
                    <w:r>
                      <w:rPr>
                        <w:spacing w:val="2"/>
                        <w:sz w:val="20"/>
                      </w:rPr>
                      <w:t> </w:t>
                    </w:r>
                    <w:r>
                      <w:rPr>
                        <w:w w:val="90"/>
                        <w:sz w:val="20"/>
                      </w:rPr>
                      <w:t>evaluación</w:t>
                    </w:r>
                    <w:r>
                      <w:rPr>
                        <w:spacing w:val="2"/>
                        <w:sz w:val="20"/>
                      </w:rPr>
                      <w:t> </w:t>
                    </w:r>
                    <w:r>
                      <w:rPr>
                        <w:w w:val="90"/>
                        <w:sz w:val="20"/>
                      </w:rPr>
                      <w:t>de</w:t>
                    </w:r>
                    <w:r>
                      <w:rPr>
                        <w:spacing w:val="2"/>
                        <w:sz w:val="20"/>
                      </w:rPr>
                      <w:t> </w:t>
                    </w:r>
                    <w:r>
                      <w:rPr>
                        <w:spacing w:val="-5"/>
                        <w:w w:val="90"/>
                        <w:sz w:val="20"/>
                      </w:rPr>
                      <w:t>TdC</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09824">
              <wp:simplePos x="0" y="0"/>
              <wp:positionH relativeFrom="page">
                <wp:posOffset>1080000</wp:posOffset>
              </wp:positionH>
              <wp:positionV relativeFrom="page">
                <wp:posOffset>635314</wp:posOffset>
              </wp:positionV>
              <wp:extent cx="5400040" cy="1270"/>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06656"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710336">
              <wp:simplePos x="0" y="0"/>
              <wp:positionH relativeFrom="page">
                <wp:posOffset>1067300</wp:posOffset>
              </wp:positionH>
              <wp:positionV relativeFrom="page">
                <wp:posOffset>432821</wp:posOffset>
              </wp:positionV>
              <wp:extent cx="2440940" cy="17843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2440940" cy="178435"/>
                      </a:xfrm>
                      <a:prstGeom prst="rect">
                        <a:avLst/>
                      </a:prstGeom>
                    </wps:spPr>
                    <wps:txbx>
                      <w:txbxContent>
                        <w:p>
                          <w:pPr>
                            <w:spacing w:before="22"/>
                            <w:ind w:left="20" w:right="0" w:firstLine="0"/>
                            <w:jc w:val="left"/>
                            <w:rPr>
                              <w:sz w:val="20"/>
                            </w:rPr>
                          </w:pPr>
                          <w:r>
                            <w:rPr>
                              <w:w w:val="90"/>
                              <w:sz w:val="20"/>
                            </w:rPr>
                            <w:t>Descripción</w:t>
                          </w:r>
                          <w:r>
                            <w:rPr>
                              <w:spacing w:val="2"/>
                              <w:sz w:val="20"/>
                            </w:rPr>
                            <w:t> </w:t>
                          </w:r>
                          <w:r>
                            <w:rPr>
                              <w:w w:val="90"/>
                              <w:sz w:val="20"/>
                            </w:rPr>
                            <w:t>detallada</w:t>
                          </w:r>
                          <w:r>
                            <w:rPr>
                              <w:spacing w:val="2"/>
                              <w:sz w:val="20"/>
                            </w:rPr>
                            <w:t> </w:t>
                          </w:r>
                          <w:r>
                            <w:rPr>
                              <w:w w:val="90"/>
                              <w:sz w:val="20"/>
                            </w:rPr>
                            <w:t>de</w:t>
                          </w:r>
                          <w:r>
                            <w:rPr>
                              <w:spacing w:val="2"/>
                              <w:sz w:val="20"/>
                            </w:rPr>
                            <w:t> </w:t>
                          </w:r>
                          <w:r>
                            <w:rPr>
                              <w:w w:val="90"/>
                              <w:sz w:val="20"/>
                            </w:rPr>
                            <w:t>la</w:t>
                          </w:r>
                          <w:r>
                            <w:rPr>
                              <w:spacing w:val="2"/>
                              <w:sz w:val="20"/>
                            </w:rPr>
                            <w:t> </w:t>
                          </w:r>
                          <w:r>
                            <w:rPr>
                              <w:w w:val="90"/>
                              <w:sz w:val="20"/>
                            </w:rPr>
                            <w:t>evaluación</w:t>
                          </w:r>
                          <w:r>
                            <w:rPr>
                              <w:spacing w:val="2"/>
                              <w:sz w:val="20"/>
                            </w:rPr>
                            <w:t> </w:t>
                          </w:r>
                          <w:r>
                            <w:rPr>
                              <w:w w:val="90"/>
                              <w:sz w:val="20"/>
                            </w:rPr>
                            <w:t>de</w:t>
                          </w:r>
                          <w:r>
                            <w:rPr>
                              <w:spacing w:val="2"/>
                              <w:sz w:val="20"/>
                            </w:rPr>
                            <w:t> </w:t>
                          </w:r>
                          <w:r>
                            <w:rPr>
                              <w:spacing w:val="-5"/>
                              <w:w w:val="90"/>
                              <w:sz w:val="20"/>
                            </w:rPr>
                            <w:t>TdC</w:t>
                          </w:r>
                        </w:p>
                      </w:txbxContent>
                    </wps:txbx>
                    <wps:bodyPr wrap="square" lIns="0" tIns="0" rIns="0" bIns="0" rtlCol="0">
                      <a:noAutofit/>
                    </wps:bodyPr>
                  </wps:wsp>
                </a:graphicData>
              </a:graphic>
            </wp:anchor>
          </w:drawing>
        </mc:Choice>
        <mc:Fallback>
          <w:pict>
            <v:shape style="position:absolute;margin-left:84.039383pt;margin-top:34.080402pt;width:192.2pt;height:14.05pt;mso-position-horizontal-relative:page;mso-position-vertical-relative:page;z-index:-17606144" type="#_x0000_t202" id="docshape253" filled="false" stroked="false">
              <v:textbox inset="0,0,0,0">
                <w:txbxContent>
                  <w:p>
                    <w:pPr>
                      <w:spacing w:before="22"/>
                      <w:ind w:left="20" w:right="0" w:firstLine="0"/>
                      <w:jc w:val="left"/>
                      <w:rPr>
                        <w:sz w:val="20"/>
                      </w:rPr>
                    </w:pPr>
                    <w:r>
                      <w:rPr>
                        <w:w w:val="90"/>
                        <w:sz w:val="20"/>
                      </w:rPr>
                      <w:t>Descripción</w:t>
                    </w:r>
                    <w:r>
                      <w:rPr>
                        <w:spacing w:val="2"/>
                        <w:sz w:val="20"/>
                      </w:rPr>
                      <w:t> </w:t>
                    </w:r>
                    <w:r>
                      <w:rPr>
                        <w:w w:val="90"/>
                        <w:sz w:val="20"/>
                      </w:rPr>
                      <w:t>detallada</w:t>
                    </w:r>
                    <w:r>
                      <w:rPr>
                        <w:spacing w:val="2"/>
                        <w:sz w:val="20"/>
                      </w:rPr>
                      <w:t> </w:t>
                    </w:r>
                    <w:r>
                      <w:rPr>
                        <w:w w:val="90"/>
                        <w:sz w:val="20"/>
                      </w:rPr>
                      <w:t>de</w:t>
                    </w:r>
                    <w:r>
                      <w:rPr>
                        <w:spacing w:val="2"/>
                        <w:sz w:val="20"/>
                      </w:rPr>
                      <w:t> </w:t>
                    </w:r>
                    <w:r>
                      <w:rPr>
                        <w:w w:val="90"/>
                        <w:sz w:val="20"/>
                      </w:rPr>
                      <w:t>la</w:t>
                    </w:r>
                    <w:r>
                      <w:rPr>
                        <w:spacing w:val="2"/>
                        <w:sz w:val="20"/>
                      </w:rPr>
                      <w:t> </w:t>
                    </w:r>
                    <w:r>
                      <w:rPr>
                        <w:w w:val="90"/>
                        <w:sz w:val="20"/>
                      </w:rPr>
                      <w:t>evaluación</w:t>
                    </w:r>
                    <w:r>
                      <w:rPr>
                        <w:spacing w:val="2"/>
                        <w:sz w:val="20"/>
                      </w:rPr>
                      <w:t> </w:t>
                    </w:r>
                    <w:r>
                      <w:rPr>
                        <w:w w:val="90"/>
                        <w:sz w:val="20"/>
                      </w:rPr>
                      <w:t>de</w:t>
                    </w:r>
                    <w:r>
                      <w:rPr>
                        <w:spacing w:val="2"/>
                        <w:sz w:val="20"/>
                      </w:rPr>
                      <w:t> </w:t>
                    </w:r>
                    <w:r>
                      <w:rPr>
                        <w:spacing w:val="-5"/>
                        <w:w w:val="90"/>
                        <w:sz w:val="20"/>
                      </w:rPr>
                      <w:t>TdC</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10848">
              <wp:simplePos x="0" y="0"/>
              <wp:positionH relativeFrom="page">
                <wp:posOffset>1080000</wp:posOffset>
              </wp:positionH>
              <wp:positionV relativeFrom="page">
                <wp:posOffset>635314</wp:posOffset>
              </wp:positionV>
              <wp:extent cx="5400040" cy="1270"/>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05632"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711360">
              <wp:simplePos x="0" y="0"/>
              <wp:positionH relativeFrom="page">
                <wp:posOffset>4052054</wp:posOffset>
              </wp:positionH>
              <wp:positionV relativeFrom="page">
                <wp:posOffset>432821</wp:posOffset>
              </wp:positionV>
              <wp:extent cx="2440940" cy="17843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440940" cy="178435"/>
                      </a:xfrm>
                      <a:prstGeom prst="rect">
                        <a:avLst/>
                      </a:prstGeom>
                    </wps:spPr>
                    <wps:txbx>
                      <w:txbxContent>
                        <w:p>
                          <w:pPr>
                            <w:spacing w:before="22"/>
                            <w:ind w:left="20" w:right="0" w:firstLine="0"/>
                            <w:jc w:val="left"/>
                            <w:rPr>
                              <w:sz w:val="20"/>
                            </w:rPr>
                          </w:pPr>
                          <w:r>
                            <w:rPr>
                              <w:w w:val="90"/>
                              <w:sz w:val="20"/>
                            </w:rPr>
                            <w:t>Descripción</w:t>
                          </w:r>
                          <w:r>
                            <w:rPr>
                              <w:spacing w:val="2"/>
                              <w:sz w:val="20"/>
                            </w:rPr>
                            <w:t> </w:t>
                          </w:r>
                          <w:r>
                            <w:rPr>
                              <w:w w:val="90"/>
                              <w:sz w:val="20"/>
                            </w:rPr>
                            <w:t>detallada</w:t>
                          </w:r>
                          <w:r>
                            <w:rPr>
                              <w:spacing w:val="2"/>
                              <w:sz w:val="20"/>
                            </w:rPr>
                            <w:t> </w:t>
                          </w:r>
                          <w:r>
                            <w:rPr>
                              <w:w w:val="90"/>
                              <w:sz w:val="20"/>
                            </w:rPr>
                            <w:t>de</w:t>
                          </w:r>
                          <w:r>
                            <w:rPr>
                              <w:spacing w:val="2"/>
                              <w:sz w:val="20"/>
                            </w:rPr>
                            <w:t> </w:t>
                          </w:r>
                          <w:r>
                            <w:rPr>
                              <w:w w:val="90"/>
                              <w:sz w:val="20"/>
                            </w:rPr>
                            <w:t>la</w:t>
                          </w:r>
                          <w:r>
                            <w:rPr>
                              <w:spacing w:val="2"/>
                              <w:sz w:val="20"/>
                            </w:rPr>
                            <w:t> </w:t>
                          </w:r>
                          <w:r>
                            <w:rPr>
                              <w:w w:val="90"/>
                              <w:sz w:val="20"/>
                            </w:rPr>
                            <w:t>evaluación</w:t>
                          </w:r>
                          <w:r>
                            <w:rPr>
                              <w:spacing w:val="2"/>
                              <w:sz w:val="20"/>
                            </w:rPr>
                            <w:t> </w:t>
                          </w:r>
                          <w:r>
                            <w:rPr>
                              <w:w w:val="90"/>
                              <w:sz w:val="20"/>
                            </w:rPr>
                            <w:t>de</w:t>
                          </w:r>
                          <w:r>
                            <w:rPr>
                              <w:spacing w:val="2"/>
                              <w:sz w:val="20"/>
                            </w:rPr>
                            <w:t> </w:t>
                          </w:r>
                          <w:r>
                            <w:rPr>
                              <w:spacing w:val="-5"/>
                              <w:w w:val="90"/>
                              <w:sz w:val="20"/>
                            </w:rPr>
                            <w:t>TdC</w:t>
                          </w:r>
                        </w:p>
                      </w:txbxContent>
                    </wps:txbx>
                    <wps:bodyPr wrap="square" lIns="0" tIns="0" rIns="0" bIns="0" rtlCol="0">
                      <a:noAutofit/>
                    </wps:bodyPr>
                  </wps:wsp>
                </a:graphicData>
              </a:graphic>
            </wp:anchor>
          </w:drawing>
        </mc:Choice>
        <mc:Fallback>
          <w:pict>
            <v:shape style="position:absolute;margin-left:319.059387pt;margin-top:34.080402pt;width:192.2pt;height:14.05pt;mso-position-horizontal-relative:page;mso-position-vertical-relative:page;z-index:-17605120" type="#_x0000_t202" id="docshape254" filled="false" stroked="false">
              <v:textbox inset="0,0,0,0">
                <w:txbxContent>
                  <w:p>
                    <w:pPr>
                      <w:spacing w:before="22"/>
                      <w:ind w:left="20" w:right="0" w:firstLine="0"/>
                      <w:jc w:val="left"/>
                      <w:rPr>
                        <w:sz w:val="20"/>
                      </w:rPr>
                    </w:pPr>
                    <w:r>
                      <w:rPr>
                        <w:w w:val="90"/>
                        <w:sz w:val="20"/>
                      </w:rPr>
                      <w:t>Descripción</w:t>
                    </w:r>
                    <w:r>
                      <w:rPr>
                        <w:spacing w:val="2"/>
                        <w:sz w:val="20"/>
                      </w:rPr>
                      <w:t> </w:t>
                    </w:r>
                    <w:r>
                      <w:rPr>
                        <w:w w:val="90"/>
                        <w:sz w:val="20"/>
                      </w:rPr>
                      <w:t>detallada</w:t>
                    </w:r>
                    <w:r>
                      <w:rPr>
                        <w:spacing w:val="2"/>
                        <w:sz w:val="20"/>
                      </w:rPr>
                      <w:t> </w:t>
                    </w:r>
                    <w:r>
                      <w:rPr>
                        <w:w w:val="90"/>
                        <w:sz w:val="20"/>
                      </w:rPr>
                      <w:t>de</w:t>
                    </w:r>
                    <w:r>
                      <w:rPr>
                        <w:spacing w:val="2"/>
                        <w:sz w:val="20"/>
                      </w:rPr>
                      <w:t> </w:t>
                    </w:r>
                    <w:r>
                      <w:rPr>
                        <w:w w:val="90"/>
                        <w:sz w:val="20"/>
                      </w:rPr>
                      <w:t>la</w:t>
                    </w:r>
                    <w:r>
                      <w:rPr>
                        <w:spacing w:val="2"/>
                        <w:sz w:val="20"/>
                      </w:rPr>
                      <w:t> </w:t>
                    </w:r>
                    <w:r>
                      <w:rPr>
                        <w:w w:val="90"/>
                        <w:sz w:val="20"/>
                      </w:rPr>
                      <w:t>evaluación</w:t>
                    </w:r>
                    <w:r>
                      <w:rPr>
                        <w:spacing w:val="2"/>
                        <w:sz w:val="20"/>
                      </w:rPr>
                      <w:t> </w:t>
                    </w:r>
                    <w:r>
                      <w:rPr>
                        <w:w w:val="90"/>
                        <w:sz w:val="20"/>
                      </w:rPr>
                      <w:t>de</w:t>
                    </w:r>
                    <w:r>
                      <w:rPr>
                        <w:spacing w:val="2"/>
                        <w:sz w:val="20"/>
                      </w:rPr>
                      <w:t> </w:t>
                    </w:r>
                    <w:r>
                      <w:rPr>
                        <w:spacing w:val="-5"/>
                        <w:w w:val="90"/>
                        <w:sz w:val="20"/>
                      </w:rPr>
                      <w:t>TdC</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18016">
              <wp:simplePos x="0" y="0"/>
              <wp:positionH relativeFrom="page">
                <wp:posOffset>1080000</wp:posOffset>
              </wp:positionH>
              <wp:positionV relativeFrom="page">
                <wp:posOffset>635314</wp:posOffset>
              </wp:positionV>
              <wp:extent cx="5400040" cy="1270"/>
              <wp:effectExtent l="0" t="0" r="0" b="0"/>
              <wp:wrapNone/>
              <wp:docPr id="338" name="Graphic 338"/>
              <wp:cNvGraphicFramePr>
                <a:graphicFrameLocks/>
              </wp:cNvGraphicFramePr>
              <a:graphic>
                <a:graphicData uri="http://schemas.microsoft.com/office/word/2010/wordprocessingShape">
                  <wps:wsp>
                    <wps:cNvPr id="338" name="Graphic 338"/>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98464"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718528">
              <wp:simplePos x="0" y="0"/>
              <wp:positionH relativeFrom="page">
                <wp:posOffset>1067300</wp:posOffset>
              </wp:positionH>
              <wp:positionV relativeFrom="page">
                <wp:posOffset>432821</wp:posOffset>
              </wp:positionV>
              <wp:extent cx="1883410" cy="178435"/>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883410" cy="178435"/>
                      </a:xfrm>
                      <a:prstGeom prst="rect">
                        <a:avLst/>
                      </a:prstGeom>
                    </wps:spPr>
                    <wps:txbx>
                      <w:txbxContent>
                        <w:p>
                          <w:pPr>
                            <w:spacing w:before="22"/>
                            <w:ind w:left="20" w:right="0" w:firstLine="0"/>
                            <w:jc w:val="left"/>
                            <w:rPr>
                              <w:sz w:val="20"/>
                            </w:rPr>
                          </w:pPr>
                          <w:r>
                            <w:rPr>
                              <w:w w:val="90"/>
                              <w:sz w:val="20"/>
                            </w:rPr>
                            <w:t>Instrumentos</w:t>
                          </w:r>
                          <w:r>
                            <w:rPr>
                              <w:spacing w:val="12"/>
                              <w:sz w:val="20"/>
                            </w:rPr>
                            <w:t> </w:t>
                          </w:r>
                          <w:r>
                            <w:rPr>
                              <w:w w:val="90"/>
                              <w:sz w:val="20"/>
                            </w:rPr>
                            <w:t>de</w:t>
                          </w:r>
                          <w:r>
                            <w:rPr>
                              <w:spacing w:val="13"/>
                              <w:sz w:val="20"/>
                            </w:rPr>
                            <w:t> </w:t>
                          </w:r>
                          <w:r>
                            <w:rPr>
                              <w:w w:val="90"/>
                              <w:sz w:val="20"/>
                            </w:rPr>
                            <w:t>evaluación</w:t>
                          </w:r>
                          <w:r>
                            <w:rPr>
                              <w:spacing w:val="13"/>
                              <w:sz w:val="20"/>
                            </w:rPr>
                            <w:t> </w:t>
                          </w:r>
                          <w:r>
                            <w:rPr>
                              <w:w w:val="90"/>
                              <w:sz w:val="20"/>
                            </w:rPr>
                            <w:t>de</w:t>
                          </w:r>
                          <w:r>
                            <w:rPr>
                              <w:spacing w:val="13"/>
                              <w:sz w:val="20"/>
                            </w:rPr>
                            <w:t> </w:t>
                          </w:r>
                          <w:r>
                            <w:rPr>
                              <w:spacing w:val="-5"/>
                              <w:w w:val="90"/>
                              <w:sz w:val="20"/>
                            </w:rPr>
                            <w:t>TdC</w:t>
                          </w:r>
                        </w:p>
                      </w:txbxContent>
                    </wps:txbx>
                    <wps:bodyPr wrap="square" lIns="0" tIns="0" rIns="0" bIns="0" rtlCol="0">
                      <a:noAutofit/>
                    </wps:bodyPr>
                  </wps:wsp>
                </a:graphicData>
              </a:graphic>
            </wp:anchor>
          </w:drawing>
        </mc:Choice>
        <mc:Fallback>
          <w:pict>
            <v:shape style="position:absolute;margin-left:84.039383pt;margin-top:34.080402pt;width:148.3pt;height:14.05pt;mso-position-horizontal-relative:page;mso-position-vertical-relative:page;z-index:-17597952" type="#_x0000_t202" id="docshape279" filled="false" stroked="false">
              <v:textbox inset="0,0,0,0">
                <w:txbxContent>
                  <w:p>
                    <w:pPr>
                      <w:spacing w:before="22"/>
                      <w:ind w:left="20" w:right="0" w:firstLine="0"/>
                      <w:jc w:val="left"/>
                      <w:rPr>
                        <w:sz w:val="20"/>
                      </w:rPr>
                    </w:pPr>
                    <w:r>
                      <w:rPr>
                        <w:w w:val="90"/>
                        <w:sz w:val="20"/>
                      </w:rPr>
                      <w:t>Instrumentos</w:t>
                    </w:r>
                    <w:r>
                      <w:rPr>
                        <w:spacing w:val="12"/>
                        <w:sz w:val="20"/>
                      </w:rPr>
                      <w:t> </w:t>
                    </w:r>
                    <w:r>
                      <w:rPr>
                        <w:w w:val="90"/>
                        <w:sz w:val="20"/>
                      </w:rPr>
                      <w:t>de</w:t>
                    </w:r>
                    <w:r>
                      <w:rPr>
                        <w:spacing w:val="13"/>
                        <w:sz w:val="20"/>
                      </w:rPr>
                      <w:t> </w:t>
                    </w:r>
                    <w:r>
                      <w:rPr>
                        <w:w w:val="90"/>
                        <w:sz w:val="20"/>
                      </w:rPr>
                      <w:t>evaluación</w:t>
                    </w:r>
                    <w:r>
                      <w:rPr>
                        <w:spacing w:val="13"/>
                        <w:sz w:val="20"/>
                      </w:rPr>
                      <w:t> </w:t>
                    </w:r>
                    <w:r>
                      <w:rPr>
                        <w:w w:val="90"/>
                        <w:sz w:val="20"/>
                      </w:rPr>
                      <w:t>de</w:t>
                    </w:r>
                    <w:r>
                      <w:rPr>
                        <w:spacing w:val="13"/>
                        <w:sz w:val="20"/>
                      </w:rPr>
                      <w:t> </w:t>
                    </w:r>
                    <w:r>
                      <w:rPr>
                        <w:spacing w:val="-5"/>
                        <w:w w:val="90"/>
                        <w:sz w:val="20"/>
                      </w:rPr>
                      <w:t>TdC</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19040">
              <wp:simplePos x="0" y="0"/>
              <wp:positionH relativeFrom="page">
                <wp:posOffset>1080000</wp:posOffset>
              </wp:positionH>
              <wp:positionV relativeFrom="page">
                <wp:posOffset>635314</wp:posOffset>
              </wp:positionV>
              <wp:extent cx="5400040" cy="1270"/>
              <wp:effectExtent l="0" t="0" r="0" b="0"/>
              <wp:wrapNone/>
              <wp:docPr id="343" name="Graphic 343"/>
              <wp:cNvGraphicFramePr>
                <a:graphicFrameLocks/>
              </wp:cNvGraphicFramePr>
              <a:graphic>
                <a:graphicData uri="http://schemas.microsoft.com/office/word/2010/wordprocessingShape">
                  <wps:wsp>
                    <wps:cNvPr id="343" name="Graphic 343"/>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597440"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719552">
              <wp:simplePos x="0" y="0"/>
              <wp:positionH relativeFrom="page">
                <wp:posOffset>1067300</wp:posOffset>
              </wp:positionH>
              <wp:positionV relativeFrom="page">
                <wp:posOffset>432821</wp:posOffset>
              </wp:positionV>
              <wp:extent cx="1883410" cy="178435"/>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1883410" cy="178435"/>
                      </a:xfrm>
                      <a:prstGeom prst="rect">
                        <a:avLst/>
                      </a:prstGeom>
                    </wps:spPr>
                    <wps:txbx>
                      <w:txbxContent>
                        <w:p>
                          <w:pPr>
                            <w:spacing w:before="22"/>
                            <w:ind w:left="20" w:right="0" w:firstLine="0"/>
                            <w:jc w:val="left"/>
                            <w:rPr>
                              <w:sz w:val="20"/>
                            </w:rPr>
                          </w:pPr>
                          <w:r>
                            <w:rPr>
                              <w:w w:val="90"/>
                              <w:sz w:val="20"/>
                            </w:rPr>
                            <w:t>Instrumentos</w:t>
                          </w:r>
                          <w:r>
                            <w:rPr>
                              <w:spacing w:val="12"/>
                              <w:sz w:val="20"/>
                            </w:rPr>
                            <w:t> </w:t>
                          </w:r>
                          <w:r>
                            <w:rPr>
                              <w:w w:val="90"/>
                              <w:sz w:val="20"/>
                            </w:rPr>
                            <w:t>de</w:t>
                          </w:r>
                          <w:r>
                            <w:rPr>
                              <w:spacing w:val="13"/>
                              <w:sz w:val="20"/>
                            </w:rPr>
                            <w:t> </w:t>
                          </w:r>
                          <w:r>
                            <w:rPr>
                              <w:w w:val="90"/>
                              <w:sz w:val="20"/>
                            </w:rPr>
                            <w:t>evaluación</w:t>
                          </w:r>
                          <w:r>
                            <w:rPr>
                              <w:spacing w:val="13"/>
                              <w:sz w:val="20"/>
                            </w:rPr>
                            <w:t> </w:t>
                          </w:r>
                          <w:r>
                            <w:rPr>
                              <w:w w:val="90"/>
                              <w:sz w:val="20"/>
                            </w:rPr>
                            <w:t>de</w:t>
                          </w:r>
                          <w:r>
                            <w:rPr>
                              <w:spacing w:val="13"/>
                              <w:sz w:val="20"/>
                            </w:rPr>
                            <w:t> </w:t>
                          </w:r>
                          <w:r>
                            <w:rPr>
                              <w:spacing w:val="-5"/>
                              <w:w w:val="90"/>
                              <w:sz w:val="20"/>
                            </w:rPr>
                            <w:t>TdC</w:t>
                          </w:r>
                        </w:p>
                      </w:txbxContent>
                    </wps:txbx>
                    <wps:bodyPr wrap="square" lIns="0" tIns="0" rIns="0" bIns="0" rtlCol="0">
                      <a:noAutofit/>
                    </wps:bodyPr>
                  </wps:wsp>
                </a:graphicData>
              </a:graphic>
            </wp:anchor>
          </w:drawing>
        </mc:Choice>
        <mc:Fallback>
          <w:pict>
            <v:shape style="position:absolute;margin-left:84.039383pt;margin-top:34.080402pt;width:148.3pt;height:14.05pt;mso-position-horizontal-relative:page;mso-position-vertical-relative:page;z-index:-17596928" type="#_x0000_t202" id="docshape283" filled="false" stroked="false">
              <v:textbox inset="0,0,0,0">
                <w:txbxContent>
                  <w:p>
                    <w:pPr>
                      <w:spacing w:before="22"/>
                      <w:ind w:left="20" w:right="0" w:firstLine="0"/>
                      <w:jc w:val="left"/>
                      <w:rPr>
                        <w:sz w:val="20"/>
                      </w:rPr>
                    </w:pPr>
                    <w:r>
                      <w:rPr>
                        <w:w w:val="90"/>
                        <w:sz w:val="20"/>
                      </w:rPr>
                      <w:t>Instrumentos</w:t>
                    </w:r>
                    <w:r>
                      <w:rPr>
                        <w:spacing w:val="12"/>
                        <w:sz w:val="20"/>
                      </w:rPr>
                      <w:t> </w:t>
                    </w:r>
                    <w:r>
                      <w:rPr>
                        <w:w w:val="90"/>
                        <w:sz w:val="20"/>
                      </w:rPr>
                      <w:t>de</w:t>
                    </w:r>
                    <w:r>
                      <w:rPr>
                        <w:spacing w:val="13"/>
                        <w:sz w:val="20"/>
                      </w:rPr>
                      <w:t> </w:t>
                    </w:r>
                    <w:r>
                      <w:rPr>
                        <w:w w:val="90"/>
                        <w:sz w:val="20"/>
                      </w:rPr>
                      <w:t>evaluación</w:t>
                    </w:r>
                    <w:r>
                      <w:rPr>
                        <w:spacing w:val="13"/>
                        <w:sz w:val="20"/>
                      </w:rPr>
                      <w:t> </w:t>
                    </w:r>
                    <w:r>
                      <w:rPr>
                        <w:w w:val="90"/>
                        <w:sz w:val="20"/>
                      </w:rPr>
                      <w:t>de</w:t>
                    </w:r>
                    <w:r>
                      <w:rPr>
                        <w:spacing w:val="13"/>
                        <w:sz w:val="20"/>
                      </w:rPr>
                      <w:t> </w:t>
                    </w:r>
                    <w:r>
                      <w:rPr>
                        <w:spacing w:val="-5"/>
                        <w:w w:val="90"/>
                        <w:sz w:val="20"/>
                      </w:rPr>
                      <w:t>TdC</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23136">
              <wp:simplePos x="0" y="0"/>
              <wp:positionH relativeFrom="page">
                <wp:posOffset>900000</wp:posOffset>
              </wp:positionH>
              <wp:positionV relativeFrom="page">
                <wp:posOffset>468000</wp:posOffset>
              </wp:positionV>
              <wp:extent cx="5760085" cy="1453515"/>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5760085" cy="1453515"/>
                        <a:chExt cx="5760085" cy="1453515"/>
                      </a:xfrm>
                    </wpg:grpSpPr>
                    <wps:wsp>
                      <wps:cNvPr id="360" name="Graphic 360"/>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361" name="Image 361"/>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593344" id="docshapegroup298" coordorigin="1417,737" coordsize="9071,2289">
              <v:rect style="position:absolute;left:1417;top:737;width:9071;height:567" id="docshape299" filled="true" fillcolor="#002c72" stroked="false">
                <v:fill type="solid"/>
              </v:rect>
              <v:shape style="position:absolute;left:1417;top:1303;width:9071;height:1723" type="#_x0000_t75" id="docshape30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723648">
              <wp:simplePos x="0" y="0"/>
              <wp:positionH relativeFrom="page">
                <wp:posOffset>1067300</wp:posOffset>
              </wp:positionH>
              <wp:positionV relativeFrom="page">
                <wp:posOffset>576821</wp:posOffset>
              </wp:positionV>
              <wp:extent cx="581025" cy="17843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581025" cy="178435"/>
                      </a:xfrm>
                      <a:prstGeom prst="rect">
                        <a:avLst/>
                      </a:prstGeom>
                    </wps:spPr>
                    <wps:txbx>
                      <w:txbxContent>
                        <w:p>
                          <w:pPr>
                            <w:spacing w:before="22"/>
                            <w:ind w:left="20" w:right="0" w:firstLine="0"/>
                            <w:jc w:val="left"/>
                            <w:rPr>
                              <w:sz w:val="20"/>
                            </w:rPr>
                          </w:pPr>
                          <w:r>
                            <w:rPr>
                              <w:color w:val="FFFFFF"/>
                              <w:spacing w:val="-4"/>
                              <w:sz w:val="20"/>
                            </w:rPr>
                            <w:t>Apéndices</w:t>
                          </w:r>
                        </w:p>
                      </w:txbxContent>
                    </wps:txbx>
                    <wps:bodyPr wrap="square" lIns="0" tIns="0" rIns="0" bIns="0" rtlCol="0">
                      <a:noAutofit/>
                    </wps:bodyPr>
                  </wps:wsp>
                </a:graphicData>
              </a:graphic>
            </wp:anchor>
          </w:drawing>
        </mc:Choice>
        <mc:Fallback>
          <w:pict>
            <v:shape style="position:absolute;margin-left:84.039383pt;margin-top:45.41898pt;width:45.75pt;height:14.05pt;mso-position-horizontal-relative:page;mso-position-vertical-relative:page;z-index:-17592832" type="#_x0000_t202" id="docshape301" filled="false" stroked="false">
              <v:textbox inset="0,0,0,0">
                <w:txbxContent>
                  <w:p>
                    <w:pPr>
                      <w:spacing w:before="22"/>
                      <w:ind w:left="20" w:right="0" w:firstLine="0"/>
                      <w:jc w:val="left"/>
                      <w:rPr>
                        <w:sz w:val="20"/>
                      </w:rPr>
                    </w:pPr>
                    <w:r>
                      <w:rPr>
                        <w:color w:val="FFFFFF"/>
                        <w:spacing w:val="-4"/>
                        <w:sz w:val="20"/>
                      </w:rPr>
                      <w:t>Apéndices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24160">
              <wp:simplePos x="0" y="0"/>
              <wp:positionH relativeFrom="page">
                <wp:posOffset>1067185</wp:posOffset>
              </wp:positionH>
              <wp:positionV relativeFrom="page">
                <wp:posOffset>1269482</wp:posOffset>
              </wp:positionV>
              <wp:extent cx="1167130" cy="31559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167130" cy="315595"/>
                      </a:xfrm>
                      <a:prstGeom prst="rect">
                        <a:avLst/>
                      </a:prstGeom>
                    </wps:spPr>
                    <wps:txbx>
                      <w:txbxContent>
                        <w:p>
                          <w:pPr>
                            <w:spacing w:before="25"/>
                            <w:ind w:left="20" w:right="0" w:firstLine="0"/>
                            <w:jc w:val="left"/>
                            <w:rPr>
                              <w:sz w:val="38"/>
                            </w:rPr>
                          </w:pPr>
                          <w:r>
                            <w:rPr>
                              <w:color w:val="FFFFFF"/>
                              <w:spacing w:val="-2"/>
                              <w:w w:val="90"/>
                              <w:sz w:val="38"/>
                            </w:rPr>
                            <w:t>Bibliografía</w:t>
                          </w:r>
                        </w:p>
                      </w:txbxContent>
                    </wps:txbx>
                    <wps:bodyPr wrap="square" lIns="0" tIns="0" rIns="0" bIns="0" rtlCol="0">
                      <a:noAutofit/>
                    </wps:bodyPr>
                  </wps:wsp>
                </a:graphicData>
              </a:graphic>
            </wp:anchor>
          </w:drawing>
        </mc:Choice>
        <mc:Fallback>
          <w:pict>
            <v:shape style="position:absolute;margin-left:84.03038pt;margin-top:99.959251pt;width:91.9pt;height:24.85pt;mso-position-horizontal-relative:page;mso-position-vertical-relative:page;z-index:-17592320" type="#_x0000_t202" id="docshape302" filled="false" stroked="false">
              <v:textbox inset="0,0,0,0">
                <w:txbxContent>
                  <w:p>
                    <w:pPr>
                      <w:spacing w:before="25"/>
                      <w:ind w:left="20" w:right="0" w:firstLine="0"/>
                      <w:jc w:val="left"/>
                      <w:rPr>
                        <w:sz w:val="38"/>
                      </w:rPr>
                    </w:pPr>
                    <w:r>
                      <w:rPr>
                        <w:color w:val="FFFFFF"/>
                        <w:spacing w:val="-2"/>
                        <w:w w:val="90"/>
                        <w:sz w:val="38"/>
                      </w:rPr>
                      <w:t>Bibliografía</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727744">
              <wp:simplePos x="0" y="0"/>
              <wp:positionH relativeFrom="page">
                <wp:posOffset>900000</wp:posOffset>
              </wp:positionH>
              <wp:positionV relativeFrom="page">
                <wp:posOffset>468000</wp:posOffset>
              </wp:positionV>
              <wp:extent cx="5760085" cy="1453515"/>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5760085" cy="1453515"/>
                        <a:chExt cx="5760085" cy="1453515"/>
                      </a:xfrm>
                    </wpg:grpSpPr>
                    <wps:wsp>
                      <wps:cNvPr id="376" name="Graphic 376"/>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377" name="Image 377"/>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588736" id="docshapegroup314" coordorigin="1417,737" coordsize="9071,2289">
              <v:rect style="position:absolute;left:1417;top:737;width:9071;height:567" id="docshape315" filled="true" fillcolor="#002c72" stroked="false">
                <v:fill type="solid"/>
              </v:rect>
              <v:shape style="position:absolute;left:1417;top:1303;width:9071;height:1723" type="#_x0000_t75" id="docshape316"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728256">
              <wp:simplePos x="0" y="0"/>
              <wp:positionH relativeFrom="page">
                <wp:posOffset>1067300</wp:posOffset>
              </wp:positionH>
              <wp:positionV relativeFrom="page">
                <wp:posOffset>576821</wp:posOffset>
              </wp:positionV>
              <wp:extent cx="581025" cy="17843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581025" cy="178435"/>
                      </a:xfrm>
                      <a:prstGeom prst="rect">
                        <a:avLst/>
                      </a:prstGeom>
                    </wps:spPr>
                    <wps:txbx>
                      <w:txbxContent>
                        <w:p>
                          <w:pPr>
                            <w:spacing w:before="22"/>
                            <w:ind w:left="20" w:right="0" w:firstLine="0"/>
                            <w:jc w:val="left"/>
                            <w:rPr>
                              <w:sz w:val="20"/>
                            </w:rPr>
                          </w:pPr>
                          <w:r>
                            <w:rPr>
                              <w:color w:val="FFFFFF"/>
                              <w:spacing w:val="-4"/>
                              <w:sz w:val="20"/>
                            </w:rPr>
                            <w:t>Apéndices</w:t>
                          </w:r>
                        </w:p>
                      </w:txbxContent>
                    </wps:txbx>
                    <wps:bodyPr wrap="square" lIns="0" tIns="0" rIns="0" bIns="0" rtlCol="0">
                      <a:noAutofit/>
                    </wps:bodyPr>
                  </wps:wsp>
                </a:graphicData>
              </a:graphic>
            </wp:anchor>
          </w:drawing>
        </mc:Choice>
        <mc:Fallback>
          <w:pict>
            <v:shape style="position:absolute;margin-left:84.039383pt;margin-top:45.41898pt;width:45.75pt;height:14.05pt;mso-position-horizontal-relative:page;mso-position-vertical-relative:page;z-index:-17588224" type="#_x0000_t202" id="docshape317" filled="false" stroked="false">
              <v:textbox inset="0,0,0,0">
                <w:txbxContent>
                  <w:p>
                    <w:pPr>
                      <w:spacing w:before="22"/>
                      <w:ind w:left="20" w:right="0" w:firstLine="0"/>
                      <w:jc w:val="left"/>
                      <w:rPr>
                        <w:sz w:val="20"/>
                      </w:rPr>
                    </w:pPr>
                    <w:r>
                      <w:rPr>
                        <w:color w:val="FFFFFF"/>
                        <w:spacing w:val="-4"/>
                        <w:sz w:val="20"/>
                      </w:rPr>
                      <w:t>Apéndices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728768">
              <wp:simplePos x="0" y="0"/>
              <wp:positionH relativeFrom="page">
                <wp:posOffset>1067185</wp:posOffset>
              </wp:positionH>
              <wp:positionV relativeFrom="page">
                <wp:posOffset>1269482</wp:posOffset>
              </wp:positionV>
              <wp:extent cx="1737360" cy="315595"/>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1737360" cy="315595"/>
                      </a:xfrm>
                      <a:prstGeom prst="rect">
                        <a:avLst/>
                      </a:prstGeom>
                    </wps:spPr>
                    <wps:txbx>
                      <w:txbxContent>
                        <w:p>
                          <w:pPr>
                            <w:spacing w:before="25"/>
                            <w:ind w:left="20" w:right="0" w:firstLine="0"/>
                            <w:jc w:val="left"/>
                            <w:rPr>
                              <w:sz w:val="38"/>
                            </w:rPr>
                          </w:pPr>
                          <w:r>
                            <w:rPr>
                              <w:color w:val="FFFFFF"/>
                              <w:spacing w:val="-9"/>
                              <w:sz w:val="38"/>
                            </w:rPr>
                            <w:t>Agradecimientos</w:t>
                          </w:r>
                        </w:p>
                      </w:txbxContent>
                    </wps:txbx>
                    <wps:bodyPr wrap="square" lIns="0" tIns="0" rIns="0" bIns="0" rtlCol="0">
                      <a:noAutofit/>
                    </wps:bodyPr>
                  </wps:wsp>
                </a:graphicData>
              </a:graphic>
            </wp:anchor>
          </w:drawing>
        </mc:Choice>
        <mc:Fallback>
          <w:pict>
            <v:shape style="position:absolute;margin-left:84.03038pt;margin-top:99.959251pt;width:136.8pt;height:24.85pt;mso-position-horizontal-relative:page;mso-position-vertical-relative:page;z-index:-17587712" type="#_x0000_t202" id="docshape318" filled="false" stroked="false">
              <v:textbox inset="0,0,0,0">
                <w:txbxContent>
                  <w:p>
                    <w:pPr>
                      <w:spacing w:before="25"/>
                      <w:ind w:left="20" w:right="0" w:firstLine="0"/>
                      <w:jc w:val="left"/>
                      <w:rPr>
                        <w:sz w:val="38"/>
                      </w:rPr>
                    </w:pPr>
                    <w:r>
                      <w:rPr>
                        <w:color w:val="FFFFFF"/>
                        <w:spacing w:val="-9"/>
                        <w:sz w:val="38"/>
                      </w:rPr>
                      <w:t>Agradecimientos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52480">
              <wp:simplePos x="0" y="0"/>
              <wp:positionH relativeFrom="page">
                <wp:posOffset>1080000</wp:posOffset>
              </wp:positionH>
              <wp:positionV relativeFrom="page">
                <wp:posOffset>635314</wp:posOffset>
              </wp:positionV>
              <wp:extent cx="5400040" cy="127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64000"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52992">
              <wp:simplePos x="0" y="0"/>
              <wp:positionH relativeFrom="page">
                <wp:posOffset>1067300</wp:posOffset>
              </wp:positionH>
              <wp:positionV relativeFrom="page">
                <wp:posOffset>432821</wp:posOffset>
              </wp:positionV>
              <wp:extent cx="698500" cy="178435"/>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698500" cy="178435"/>
                      </a:xfrm>
                      <a:prstGeom prst="rect">
                        <a:avLst/>
                      </a:prstGeom>
                    </wps:spPr>
                    <wps:txbx>
                      <w:txbxContent>
                        <w:p>
                          <w:pPr>
                            <w:spacing w:before="22"/>
                            <w:ind w:left="20" w:right="0" w:firstLine="0"/>
                            <w:jc w:val="left"/>
                            <w:rPr>
                              <w:sz w:val="20"/>
                            </w:rPr>
                          </w:pPr>
                          <w:r>
                            <w:rPr>
                              <w:w w:val="90"/>
                              <w:sz w:val="20"/>
                            </w:rPr>
                            <w:t>Acerca</w:t>
                          </w:r>
                          <w:r>
                            <w:rPr>
                              <w:spacing w:val="-5"/>
                              <w:w w:val="90"/>
                              <w:sz w:val="20"/>
                            </w:rPr>
                            <w:t> </w:t>
                          </w:r>
                          <w:r>
                            <w:rPr>
                              <w:w w:val="90"/>
                              <w:sz w:val="20"/>
                            </w:rPr>
                            <w:t>del</w:t>
                          </w:r>
                          <w:r>
                            <w:rPr>
                              <w:spacing w:val="-4"/>
                              <w:w w:val="90"/>
                              <w:sz w:val="20"/>
                            </w:rPr>
                            <w:t> </w:t>
                          </w:r>
                          <w:r>
                            <w:rPr>
                              <w:spacing w:val="-5"/>
                              <w:w w:val="90"/>
                              <w:sz w:val="20"/>
                            </w:rPr>
                            <w:t>IB</w:t>
                          </w:r>
                        </w:p>
                      </w:txbxContent>
                    </wps:txbx>
                    <wps:bodyPr wrap="square" lIns="0" tIns="0" rIns="0" bIns="0" rtlCol="0">
                      <a:noAutofit/>
                    </wps:bodyPr>
                  </wps:wsp>
                </a:graphicData>
              </a:graphic>
            </wp:anchor>
          </w:drawing>
        </mc:Choice>
        <mc:Fallback>
          <w:pict>
            <v:shape style="position:absolute;margin-left:84.039383pt;margin-top:34.080402pt;width:55pt;height:14.05pt;mso-position-horizontal-relative:page;mso-position-vertical-relative:page;z-index:-17663488" type="#_x0000_t202" id="docshape73" filled="false" stroked="false">
              <v:textbox inset="0,0,0,0">
                <w:txbxContent>
                  <w:p>
                    <w:pPr>
                      <w:spacing w:before="22"/>
                      <w:ind w:left="20" w:right="0" w:firstLine="0"/>
                      <w:jc w:val="left"/>
                      <w:rPr>
                        <w:sz w:val="20"/>
                      </w:rPr>
                    </w:pPr>
                    <w:r>
                      <w:rPr>
                        <w:w w:val="90"/>
                        <w:sz w:val="20"/>
                      </w:rPr>
                      <w:t>Acerca</w:t>
                    </w:r>
                    <w:r>
                      <w:rPr>
                        <w:spacing w:val="-5"/>
                        <w:w w:val="90"/>
                        <w:sz w:val="20"/>
                      </w:rPr>
                      <w:t> </w:t>
                    </w:r>
                    <w:r>
                      <w:rPr>
                        <w:w w:val="90"/>
                        <w:sz w:val="20"/>
                      </w:rPr>
                      <w:t>del</w:t>
                    </w:r>
                    <w:r>
                      <w:rPr>
                        <w:spacing w:val="-4"/>
                        <w:w w:val="90"/>
                        <w:sz w:val="20"/>
                      </w:rPr>
                      <w:t> </w:t>
                    </w:r>
                    <w:r>
                      <w:rPr>
                        <w:spacing w:val="-5"/>
                        <w:w w:val="90"/>
                        <w:sz w:val="20"/>
                      </w:rPr>
                      <w:t>IB</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53504">
              <wp:simplePos x="0" y="0"/>
              <wp:positionH relativeFrom="page">
                <wp:posOffset>900000</wp:posOffset>
              </wp:positionH>
              <wp:positionV relativeFrom="page">
                <wp:posOffset>468000</wp:posOffset>
              </wp:positionV>
              <wp:extent cx="5760085" cy="145351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5760085" cy="1453515"/>
                        <a:chExt cx="5760085" cy="1453515"/>
                      </a:xfrm>
                    </wpg:grpSpPr>
                    <wps:wsp>
                      <wps:cNvPr id="120" name="Graphic 120"/>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121" name="Image 121"/>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62976" id="docshapegroup74" coordorigin="1417,737" coordsize="9071,2289">
              <v:rect style="position:absolute;left:1417;top:737;width:9071;height:567" id="docshape75" filled="true" fillcolor="#002c72" stroked="false">
                <v:fill type="solid"/>
              </v:rect>
              <v:shape style="position:absolute;left:1417;top:1303;width:9071;height:1723" type="#_x0000_t75" id="docshape76"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654016">
              <wp:simplePos x="0" y="0"/>
              <wp:positionH relativeFrom="page">
                <wp:posOffset>1067300</wp:posOffset>
              </wp:positionH>
              <wp:positionV relativeFrom="page">
                <wp:posOffset>576821</wp:posOffset>
              </wp:positionV>
              <wp:extent cx="1314450" cy="178435"/>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1314450" cy="178435"/>
                      </a:xfrm>
                      <a:prstGeom prst="rect">
                        <a:avLst/>
                      </a:prstGeom>
                    </wps:spPr>
                    <wps:txbx>
                      <w:txbxContent>
                        <w:p>
                          <w:pPr>
                            <w:spacing w:before="22"/>
                            <w:ind w:left="20" w:right="0" w:firstLine="0"/>
                            <w:jc w:val="left"/>
                            <w:rPr>
                              <w:sz w:val="20"/>
                            </w:rPr>
                          </w:pPr>
                          <w:r>
                            <w:rPr>
                              <w:color w:val="FFFFFF"/>
                              <w:spacing w:val="-2"/>
                              <w:w w:val="90"/>
                              <w:sz w:val="20"/>
                            </w:rPr>
                            <w:t>Teoría</w:t>
                          </w:r>
                          <w:r>
                            <w:rPr>
                              <w:color w:val="FFFFFF"/>
                              <w:spacing w:val="-7"/>
                              <w:w w:val="90"/>
                              <w:sz w:val="20"/>
                            </w:rPr>
                            <w:t> </w:t>
                          </w:r>
                          <w:r>
                            <w:rPr>
                              <w:color w:val="FFFFFF"/>
                              <w:spacing w:val="-2"/>
                              <w:w w:val="90"/>
                              <w:sz w:val="20"/>
                            </w:rPr>
                            <w:t>del</w:t>
                          </w:r>
                          <w:r>
                            <w:rPr>
                              <w:color w:val="FFFFFF"/>
                              <w:spacing w:val="-6"/>
                              <w:w w:val="90"/>
                              <w:sz w:val="20"/>
                            </w:rPr>
                            <w:t> </w:t>
                          </w:r>
                          <w:r>
                            <w:rPr>
                              <w:color w:val="FFFFFF"/>
                              <w:spacing w:val="-2"/>
                              <w:w w:val="90"/>
                              <w:sz w:val="20"/>
                            </w:rPr>
                            <w:t>Conocimiento</w:t>
                          </w:r>
                        </w:p>
                      </w:txbxContent>
                    </wps:txbx>
                    <wps:bodyPr wrap="square" lIns="0" tIns="0" rIns="0" bIns="0" rtlCol="0">
                      <a:noAutofit/>
                    </wps:bodyPr>
                  </wps:wsp>
                </a:graphicData>
              </a:graphic>
            </wp:anchor>
          </w:drawing>
        </mc:Choice>
        <mc:Fallback>
          <w:pict>
            <v:shape style="position:absolute;margin-left:84.039383pt;margin-top:45.41898pt;width:103.5pt;height:14.05pt;mso-position-horizontal-relative:page;mso-position-vertical-relative:page;z-index:-17662464" type="#_x0000_t202" id="docshape77" filled="false" stroked="false">
              <v:textbox inset="0,0,0,0">
                <w:txbxContent>
                  <w:p>
                    <w:pPr>
                      <w:spacing w:before="22"/>
                      <w:ind w:left="20" w:right="0" w:firstLine="0"/>
                      <w:jc w:val="left"/>
                      <w:rPr>
                        <w:sz w:val="20"/>
                      </w:rPr>
                    </w:pPr>
                    <w:r>
                      <w:rPr>
                        <w:color w:val="FFFFFF"/>
                        <w:spacing w:val="-2"/>
                        <w:w w:val="90"/>
                        <w:sz w:val="20"/>
                      </w:rPr>
                      <w:t>Teoría</w:t>
                    </w:r>
                    <w:r>
                      <w:rPr>
                        <w:color w:val="FFFFFF"/>
                        <w:spacing w:val="-7"/>
                        <w:w w:val="90"/>
                        <w:sz w:val="20"/>
                      </w:rPr>
                      <w:t> </w:t>
                    </w:r>
                    <w:r>
                      <w:rPr>
                        <w:color w:val="FFFFFF"/>
                        <w:spacing w:val="-2"/>
                        <w:w w:val="90"/>
                        <w:sz w:val="20"/>
                      </w:rPr>
                      <w:t>del</w:t>
                    </w:r>
                    <w:r>
                      <w:rPr>
                        <w:color w:val="FFFFFF"/>
                        <w:spacing w:val="-6"/>
                        <w:w w:val="90"/>
                        <w:sz w:val="20"/>
                      </w:rPr>
                      <w:t> </w:t>
                    </w:r>
                    <w:r>
                      <w:rPr>
                        <w:color w:val="FFFFFF"/>
                        <w:spacing w:val="-2"/>
                        <w:w w:val="90"/>
                        <w:sz w:val="20"/>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54528">
              <wp:simplePos x="0" y="0"/>
              <wp:positionH relativeFrom="page">
                <wp:posOffset>1067300</wp:posOffset>
              </wp:positionH>
              <wp:positionV relativeFrom="page">
                <wp:posOffset>1269482</wp:posOffset>
              </wp:positionV>
              <wp:extent cx="1779905" cy="31559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779905" cy="315595"/>
                      </a:xfrm>
                      <a:prstGeom prst="rect">
                        <a:avLst/>
                      </a:prstGeom>
                    </wps:spPr>
                    <wps:txbx>
                      <w:txbxContent>
                        <w:p>
                          <w:pPr>
                            <w:spacing w:before="25"/>
                            <w:ind w:left="20" w:right="0" w:firstLine="0"/>
                            <w:jc w:val="left"/>
                            <w:rPr>
                              <w:sz w:val="38"/>
                            </w:rPr>
                          </w:pPr>
                          <w:r>
                            <w:rPr>
                              <w:color w:val="FFFFFF"/>
                              <w:spacing w:val="-12"/>
                              <w:sz w:val="38"/>
                            </w:rPr>
                            <w:t>TdC</w:t>
                          </w:r>
                          <w:r>
                            <w:rPr>
                              <w:color w:val="FFFFFF"/>
                              <w:spacing w:val="-33"/>
                              <w:sz w:val="38"/>
                            </w:rPr>
                            <w:t> </w:t>
                          </w:r>
                          <w:r>
                            <w:rPr>
                              <w:color w:val="FFFFFF"/>
                              <w:spacing w:val="-12"/>
                              <w:sz w:val="38"/>
                            </w:rPr>
                            <w:t>de</w:t>
                          </w:r>
                          <w:r>
                            <w:rPr>
                              <w:color w:val="FFFFFF"/>
                              <w:spacing w:val="-33"/>
                              <w:sz w:val="38"/>
                            </w:rPr>
                            <w:t> </w:t>
                          </w:r>
                          <w:r>
                            <w:rPr>
                              <w:color w:val="FFFFFF"/>
                              <w:spacing w:val="-12"/>
                              <w:sz w:val="38"/>
                            </w:rPr>
                            <w:t>un</w:t>
                          </w:r>
                          <w:r>
                            <w:rPr>
                              <w:color w:val="FFFFFF"/>
                              <w:spacing w:val="-32"/>
                              <w:sz w:val="38"/>
                            </w:rPr>
                            <w:t> </w:t>
                          </w:r>
                          <w:r>
                            <w:rPr>
                              <w:color w:val="FFFFFF"/>
                              <w:spacing w:val="-12"/>
                              <w:sz w:val="38"/>
                            </w:rPr>
                            <w:t>vistazo</w:t>
                          </w:r>
                        </w:p>
                      </w:txbxContent>
                    </wps:txbx>
                    <wps:bodyPr wrap="square" lIns="0" tIns="0" rIns="0" bIns="0" rtlCol="0">
                      <a:noAutofit/>
                    </wps:bodyPr>
                  </wps:wsp>
                </a:graphicData>
              </a:graphic>
            </wp:anchor>
          </w:drawing>
        </mc:Choice>
        <mc:Fallback>
          <w:pict>
            <v:shape style="position:absolute;margin-left:84.039383pt;margin-top:99.959251pt;width:140.15pt;height:24.85pt;mso-position-horizontal-relative:page;mso-position-vertical-relative:page;z-index:-17661952" type="#_x0000_t202" id="docshape78" filled="false" stroked="false">
              <v:textbox inset="0,0,0,0">
                <w:txbxContent>
                  <w:p>
                    <w:pPr>
                      <w:spacing w:before="25"/>
                      <w:ind w:left="20" w:right="0" w:firstLine="0"/>
                      <w:jc w:val="left"/>
                      <w:rPr>
                        <w:sz w:val="38"/>
                      </w:rPr>
                    </w:pPr>
                    <w:r>
                      <w:rPr>
                        <w:color w:val="FFFFFF"/>
                        <w:spacing w:val="-12"/>
                        <w:sz w:val="38"/>
                      </w:rPr>
                      <w:t>TdC</w:t>
                    </w:r>
                    <w:r>
                      <w:rPr>
                        <w:color w:val="FFFFFF"/>
                        <w:spacing w:val="-33"/>
                        <w:sz w:val="38"/>
                      </w:rPr>
                      <w:t> </w:t>
                    </w:r>
                    <w:r>
                      <w:rPr>
                        <w:color w:val="FFFFFF"/>
                        <w:spacing w:val="-12"/>
                        <w:sz w:val="38"/>
                      </w:rPr>
                      <w:t>de</w:t>
                    </w:r>
                    <w:r>
                      <w:rPr>
                        <w:color w:val="FFFFFF"/>
                        <w:spacing w:val="-33"/>
                        <w:sz w:val="38"/>
                      </w:rPr>
                      <w:t> </w:t>
                    </w:r>
                    <w:r>
                      <w:rPr>
                        <w:color w:val="FFFFFF"/>
                        <w:spacing w:val="-12"/>
                        <w:sz w:val="38"/>
                      </w:rPr>
                      <w:t>un</w:t>
                    </w:r>
                    <w:r>
                      <w:rPr>
                        <w:color w:val="FFFFFF"/>
                        <w:spacing w:val="-32"/>
                        <w:sz w:val="38"/>
                      </w:rPr>
                      <w:t> </w:t>
                    </w:r>
                    <w:r>
                      <w:rPr>
                        <w:color w:val="FFFFFF"/>
                        <w:spacing w:val="-12"/>
                        <w:sz w:val="38"/>
                      </w:rPr>
                      <w:t>vistazo</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58112">
              <wp:simplePos x="0" y="0"/>
              <wp:positionH relativeFrom="page">
                <wp:posOffset>1080000</wp:posOffset>
              </wp:positionH>
              <wp:positionV relativeFrom="page">
                <wp:posOffset>635314</wp:posOffset>
              </wp:positionV>
              <wp:extent cx="5400040"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58368"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58624">
              <wp:simplePos x="0" y="0"/>
              <wp:positionH relativeFrom="page">
                <wp:posOffset>1067300</wp:posOffset>
              </wp:positionH>
              <wp:positionV relativeFrom="page">
                <wp:posOffset>432821</wp:posOffset>
              </wp:positionV>
              <wp:extent cx="949325" cy="17843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949325" cy="178435"/>
                      </a:xfrm>
                      <a:prstGeom prst="rect">
                        <a:avLst/>
                      </a:prstGeom>
                    </wps:spPr>
                    <wps:txbx>
                      <w:txbxContent>
                        <w:p>
                          <w:pPr>
                            <w:spacing w:before="22"/>
                            <w:ind w:left="20" w:right="0" w:firstLine="0"/>
                            <w:jc w:val="left"/>
                            <w:rPr>
                              <w:sz w:val="20"/>
                            </w:rPr>
                          </w:pPr>
                          <w:r>
                            <w:rPr>
                              <w:spacing w:val="-6"/>
                              <w:sz w:val="20"/>
                            </w:rPr>
                            <w:t>TdC</w:t>
                          </w:r>
                          <w:r>
                            <w:rPr>
                              <w:spacing w:val="-18"/>
                              <w:sz w:val="20"/>
                            </w:rPr>
                            <w:t> </w:t>
                          </w:r>
                          <w:r>
                            <w:rPr>
                              <w:spacing w:val="-6"/>
                              <w:sz w:val="20"/>
                            </w:rPr>
                            <w:t>de</w:t>
                          </w:r>
                          <w:r>
                            <w:rPr>
                              <w:spacing w:val="-18"/>
                              <w:sz w:val="20"/>
                            </w:rPr>
                            <w:t> </w:t>
                          </w:r>
                          <w:r>
                            <w:rPr>
                              <w:spacing w:val="-6"/>
                              <w:sz w:val="20"/>
                            </w:rPr>
                            <w:t>un</w:t>
                          </w:r>
                          <w:r>
                            <w:rPr>
                              <w:spacing w:val="-18"/>
                              <w:sz w:val="20"/>
                            </w:rPr>
                            <w:t> </w:t>
                          </w:r>
                          <w:r>
                            <w:rPr>
                              <w:spacing w:val="-6"/>
                              <w:sz w:val="20"/>
                            </w:rPr>
                            <w:t>vistazo</w:t>
                          </w:r>
                        </w:p>
                      </w:txbxContent>
                    </wps:txbx>
                    <wps:bodyPr wrap="square" lIns="0" tIns="0" rIns="0" bIns="0" rtlCol="0">
                      <a:noAutofit/>
                    </wps:bodyPr>
                  </wps:wsp>
                </a:graphicData>
              </a:graphic>
            </wp:anchor>
          </w:drawing>
        </mc:Choice>
        <mc:Fallback>
          <w:pict>
            <v:shape style="position:absolute;margin-left:84.039383pt;margin-top:34.080402pt;width:74.75pt;height:14.05pt;mso-position-horizontal-relative:page;mso-position-vertical-relative:page;z-index:-17657856" type="#_x0000_t202" id="docshape89" filled="false" stroked="false">
              <v:textbox inset="0,0,0,0">
                <w:txbxContent>
                  <w:p>
                    <w:pPr>
                      <w:spacing w:before="22"/>
                      <w:ind w:left="20" w:right="0" w:firstLine="0"/>
                      <w:jc w:val="left"/>
                      <w:rPr>
                        <w:sz w:val="20"/>
                      </w:rPr>
                    </w:pPr>
                    <w:r>
                      <w:rPr>
                        <w:spacing w:val="-6"/>
                        <w:sz w:val="20"/>
                      </w:rPr>
                      <w:t>TdC</w:t>
                    </w:r>
                    <w:r>
                      <w:rPr>
                        <w:spacing w:val="-18"/>
                        <w:sz w:val="20"/>
                      </w:rPr>
                      <w:t> </w:t>
                    </w:r>
                    <w:r>
                      <w:rPr>
                        <w:spacing w:val="-6"/>
                        <w:sz w:val="20"/>
                      </w:rPr>
                      <w:t>de</w:t>
                    </w:r>
                    <w:r>
                      <w:rPr>
                        <w:spacing w:val="-18"/>
                        <w:sz w:val="20"/>
                      </w:rPr>
                      <w:t> </w:t>
                    </w:r>
                    <w:r>
                      <w:rPr>
                        <w:spacing w:val="-6"/>
                        <w:sz w:val="20"/>
                      </w:rPr>
                      <w:t>un</w:t>
                    </w:r>
                    <w:r>
                      <w:rPr>
                        <w:spacing w:val="-18"/>
                        <w:sz w:val="20"/>
                      </w:rPr>
                      <w:t> </w:t>
                    </w:r>
                    <w:r>
                      <w:rPr>
                        <w:spacing w:val="-6"/>
                        <w:sz w:val="20"/>
                      </w:rPr>
                      <w:t>vistazo</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59136">
              <wp:simplePos x="0" y="0"/>
              <wp:positionH relativeFrom="page">
                <wp:posOffset>900000</wp:posOffset>
              </wp:positionH>
              <wp:positionV relativeFrom="page">
                <wp:posOffset>468000</wp:posOffset>
              </wp:positionV>
              <wp:extent cx="5760085" cy="1453515"/>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5760085" cy="1453515"/>
                        <a:chExt cx="5760085" cy="1453515"/>
                      </a:xfrm>
                    </wpg:grpSpPr>
                    <wps:wsp>
                      <wps:cNvPr id="137" name="Graphic 137"/>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138" name="Image 138"/>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57344" id="docshapegroup90" coordorigin="1417,737" coordsize="9071,2289">
              <v:rect style="position:absolute;left:1417;top:737;width:9071;height:567" id="docshape91" filled="true" fillcolor="#002c72" stroked="false">
                <v:fill type="solid"/>
              </v:rect>
              <v:shape style="position:absolute;left:1417;top:1303;width:9071;height:1723" type="#_x0000_t75" id="docshape9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659648">
              <wp:simplePos x="0" y="0"/>
              <wp:positionH relativeFrom="page">
                <wp:posOffset>1067300</wp:posOffset>
              </wp:positionH>
              <wp:positionV relativeFrom="page">
                <wp:posOffset>576821</wp:posOffset>
              </wp:positionV>
              <wp:extent cx="1314450" cy="17843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314450" cy="178435"/>
                      </a:xfrm>
                      <a:prstGeom prst="rect">
                        <a:avLst/>
                      </a:prstGeom>
                    </wps:spPr>
                    <wps:txbx>
                      <w:txbxContent>
                        <w:p>
                          <w:pPr>
                            <w:spacing w:before="22"/>
                            <w:ind w:left="20" w:right="0" w:firstLine="0"/>
                            <w:jc w:val="left"/>
                            <w:rPr>
                              <w:sz w:val="20"/>
                            </w:rPr>
                          </w:pPr>
                          <w:r>
                            <w:rPr>
                              <w:color w:val="FFFFFF"/>
                              <w:spacing w:val="-2"/>
                              <w:w w:val="90"/>
                              <w:sz w:val="20"/>
                            </w:rPr>
                            <w:t>Teoría</w:t>
                          </w:r>
                          <w:r>
                            <w:rPr>
                              <w:color w:val="FFFFFF"/>
                              <w:spacing w:val="-7"/>
                              <w:w w:val="90"/>
                              <w:sz w:val="20"/>
                            </w:rPr>
                            <w:t> </w:t>
                          </w:r>
                          <w:r>
                            <w:rPr>
                              <w:color w:val="FFFFFF"/>
                              <w:spacing w:val="-2"/>
                              <w:w w:val="90"/>
                              <w:sz w:val="20"/>
                            </w:rPr>
                            <w:t>del</w:t>
                          </w:r>
                          <w:r>
                            <w:rPr>
                              <w:color w:val="FFFFFF"/>
                              <w:spacing w:val="-6"/>
                              <w:w w:val="90"/>
                              <w:sz w:val="20"/>
                            </w:rPr>
                            <w:t> </w:t>
                          </w:r>
                          <w:r>
                            <w:rPr>
                              <w:color w:val="FFFFFF"/>
                              <w:spacing w:val="-2"/>
                              <w:w w:val="90"/>
                              <w:sz w:val="20"/>
                            </w:rPr>
                            <w:t>Conocimiento</w:t>
                          </w:r>
                        </w:p>
                      </w:txbxContent>
                    </wps:txbx>
                    <wps:bodyPr wrap="square" lIns="0" tIns="0" rIns="0" bIns="0" rtlCol="0">
                      <a:noAutofit/>
                    </wps:bodyPr>
                  </wps:wsp>
                </a:graphicData>
              </a:graphic>
            </wp:anchor>
          </w:drawing>
        </mc:Choice>
        <mc:Fallback>
          <w:pict>
            <v:shape style="position:absolute;margin-left:84.039383pt;margin-top:45.41898pt;width:103.5pt;height:14.05pt;mso-position-horizontal-relative:page;mso-position-vertical-relative:page;z-index:-17656832" type="#_x0000_t202" id="docshape93" filled="false" stroked="false">
              <v:textbox inset="0,0,0,0">
                <w:txbxContent>
                  <w:p>
                    <w:pPr>
                      <w:spacing w:before="22"/>
                      <w:ind w:left="20" w:right="0" w:firstLine="0"/>
                      <w:jc w:val="left"/>
                      <w:rPr>
                        <w:sz w:val="20"/>
                      </w:rPr>
                    </w:pPr>
                    <w:r>
                      <w:rPr>
                        <w:color w:val="FFFFFF"/>
                        <w:spacing w:val="-2"/>
                        <w:w w:val="90"/>
                        <w:sz w:val="20"/>
                      </w:rPr>
                      <w:t>Teoría</w:t>
                    </w:r>
                    <w:r>
                      <w:rPr>
                        <w:color w:val="FFFFFF"/>
                        <w:spacing w:val="-7"/>
                        <w:w w:val="90"/>
                        <w:sz w:val="20"/>
                      </w:rPr>
                      <w:t> </w:t>
                    </w:r>
                    <w:r>
                      <w:rPr>
                        <w:color w:val="FFFFFF"/>
                        <w:spacing w:val="-2"/>
                        <w:w w:val="90"/>
                        <w:sz w:val="20"/>
                      </w:rPr>
                      <w:t>del</w:t>
                    </w:r>
                    <w:r>
                      <w:rPr>
                        <w:color w:val="FFFFFF"/>
                        <w:spacing w:val="-6"/>
                        <w:w w:val="90"/>
                        <w:sz w:val="20"/>
                      </w:rPr>
                      <w:t> </w:t>
                    </w:r>
                    <w:r>
                      <w:rPr>
                        <w:color w:val="FFFFFF"/>
                        <w:spacing w:val="-2"/>
                        <w:w w:val="90"/>
                        <w:sz w:val="20"/>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60160">
              <wp:simplePos x="0" y="0"/>
              <wp:positionH relativeFrom="page">
                <wp:posOffset>1067300</wp:posOffset>
              </wp:positionH>
              <wp:positionV relativeFrom="page">
                <wp:posOffset>1269482</wp:posOffset>
              </wp:positionV>
              <wp:extent cx="2747645" cy="31559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747645" cy="315595"/>
                      </a:xfrm>
                      <a:prstGeom prst="rect">
                        <a:avLst/>
                      </a:prstGeom>
                    </wps:spPr>
                    <wps:txbx>
                      <w:txbxContent>
                        <w:p>
                          <w:pPr>
                            <w:spacing w:before="25"/>
                            <w:ind w:left="20" w:right="0" w:firstLine="0"/>
                            <w:jc w:val="left"/>
                            <w:rPr>
                              <w:sz w:val="38"/>
                            </w:rPr>
                          </w:pPr>
                          <w:r>
                            <w:rPr>
                              <w:color w:val="FFFFFF"/>
                              <w:w w:val="90"/>
                              <w:sz w:val="38"/>
                            </w:rPr>
                            <w:t>Naturaleza</w:t>
                          </w:r>
                          <w:r>
                            <w:rPr>
                              <w:color w:val="FFFFFF"/>
                              <w:spacing w:val="-9"/>
                              <w:w w:val="90"/>
                              <w:sz w:val="38"/>
                            </w:rPr>
                            <w:t> </w:t>
                          </w:r>
                          <w:r>
                            <w:rPr>
                              <w:color w:val="FFFFFF"/>
                              <w:w w:val="90"/>
                              <w:sz w:val="38"/>
                            </w:rPr>
                            <w:t>de</w:t>
                          </w:r>
                          <w:r>
                            <w:rPr>
                              <w:color w:val="FFFFFF"/>
                              <w:spacing w:val="-8"/>
                              <w:w w:val="90"/>
                              <w:sz w:val="38"/>
                            </w:rPr>
                            <w:t> </w:t>
                          </w:r>
                          <w:r>
                            <w:rPr>
                              <w:color w:val="FFFFFF"/>
                              <w:w w:val="90"/>
                              <w:sz w:val="38"/>
                            </w:rPr>
                            <w:t>la</w:t>
                          </w:r>
                          <w:r>
                            <w:rPr>
                              <w:color w:val="FFFFFF"/>
                              <w:spacing w:val="-8"/>
                              <w:w w:val="90"/>
                              <w:sz w:val="38"/>
                            </w:rPr>
                            <w:t> </w:t>
                          </w:r>
                          <w:r>
                            <w:rPr>
                              <w:color w:val="FFFFFF"/>
                              <w:spacing w:val="-2"/>
                              <w:w w:val="90"/>
                              <w:sz w:val="38"/>
                            </w:rPr>
                            <w:t>asignatura</w:t>
                          </w:r>
                        </w:p>
                      </w:txbxContent>
                    </wps:txbx>
                    <wps:bodyPr wrap="square" lIns="0" tIns="0" rIns="0" bIns="0" rtlCol="0">
                      <a:noAutofit/>
                    </wps:bodyPr>
                  </wps:wsp>
                </a:graphicData>
              </a:graphic>
            </wp:anchor>
          </w:drawing>
        </mc:Choice>
        <mc:Fallback>
          <w:pict>
            <v:shape style="position:absolute;margin-left:84.039383pt;margin-top:99.959251pt;width:216.35pt;height:24.85pt;mso-position-horizontal-relative:page;mso-position-vertical-relative:page;z-index:-17656320" type="#_x0000_t202" id="docshape94" filled="false" stroked="false">
              <v:textbox inset="0,0,0,0">
                <w:txbxContent>
                  <w:p>
                    <w:pPr>
                      <w:spacing w:before="25"/>
                      <w:ind w:left="20" w:right="0" w:firstLine="0"/>
                      <w:jc w:val="left"/>
                      <w:rPr>
                        <w:sz w:val="38"/>
                      </w:rPr>
                    </w:pPr>
                    <w:r>
                      <w:rPr>
                        <w:color w:val="FFFFFF"/>
                        <w:w w:val="90"/>
                        <w:sz w:val="38"/>
                      </w:rPr>
                      <w:t>Naturaleza</w:t>
                    </w:r>
                    <w:r>
                      <w:rPr>
                        <w:color w:val="FFFFFF"/>
                        <w:spacing w:val="-9"/>
                        <w:w w:val="90"/>
                        <w:sz w:val="38"/>
                      </w:rPr>
                      <w:t> </w:t>
                    </w:r>
                    <w:r>
                      <w:rPr>
                        <w:color w:val="FFFFFF"/>
                        <w:w w:val="90"/>
                        <w:sz w:val="38"/>
                      </w:rPr>
                      <w:t>de</w:t>
                    </w:r>
                    <w:r>
                      <w:rPr>
                        <w:color w:val="FFFFFF"/>
                        <w:spacing w:val="-8"/>
                        <w:w w:val="90"/>
                        <w:sz w:val="38"/>
                      </w:rPr>
                      <w:t> </w:t>
                    </w:r>
                    <w:r>
                      <w:rPr>
                        <w:color w:val="FFFFFF"/>
                        <w:w w:val="90"/>
                        <w:sz w:val="38"/>
                      </w:rPr>
                      <w:t>la</w:t>
                    </w:r>
                    <w:r>
                      <w:rPr>
                        <w:color w:val="FFFFFF"/>
                        <w:spacing w:val="-8"/>
                        <w:w w:val="90"/>
                        <w:sz w:val="38"/>
                      </w:rPr>
                      <w:t> </w:t>
                    </w:r>
                    <w:r>
                      <w:rPr>
                        <w:color w:val="FFFFFF"/>
                        <w:spacing w:val="-2"/>
                        <w:w w:val="90"/>
                        <w:sz w:val="38"/>
                      </w:rPr>
                      <w:t>asignatura</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63744">
              <wp:simplePos x="0" y="0"/>
              <wp:positionH relativeFrom="page">
                <wp:posOffset>1080000</wp:posOffset>
              </wp:positionH>
              <wp:positionV relativeFrom="page">
                <wp:posOffset>635314</wp:posOffset>
              </wp:positionV>
              <wp:extent cx="5400040" cy="127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5400040" cy="1270"/>
                      </a:xfrm>
                      <a:custGeom>
                        <a:avLst/>
                        <a:gdLst/>
                        <a:ahLst/>
                        <a:cxnLst/>
                        <a:rect l="l" t="t" r="r" b="b"/>
                        <a:pathLst>
                          <a:path w="5400040" h="0">
                            <a:moveTo>
                              <a:pt x="0" y="0"/>
                            </a:moveTo>
                            <a:lnTo>
                              <a:pt x="5400000" y="0"/>
                            </a:lnTo>
                          </a:path>
                        </a:pathLst>
                      </a:custGeom>
                      <a:ln w="12700">
                        <a:solidFill>
                          <a:srgbClr val="002C7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652736" from="85.039383pt,50.024731pt" to="510.236253pt,50.024731pt" stroked="true" strokeweight="1pt" strokecolor="#002c72">
              <v:stroke dashstyle="solid"/>
              <w10:wrap type="none"/>
            </v:line>
          </w:pict>
        </mc:Fallback>
      </mc:AlternateContent>
    </w:r>
    <w:r>
      <w:rPr>
        <w:sz w:val="20"/>
      </w:rPr>
      <mc:AlternateContent>
        <mc:Choice Requires="wps">
          <w:drawing>
            <wp:anchor distT="0" distB="0" distL="0" distR="0" allowOverlap="1" layoutInCell="1" locked="0" behindDoc="1" simplePos="0" relativeHeight="485664256">
              <wp:simplePos x="0" y="0"/>
              <wp:positionH relativeFrom="page">
                <wp:posOffset>1067300</wp:posOffset>
              </wp:positionH>
              <wp:positionV relativeFrom="page">
                <wp:posOffset>432821</wp:posOffset>
              </wp:positionV>
              <wp:extent cx="1457960" cy="17843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457960" cy="178435"/>
                      </a:xfrm>
                      <a:prstGeom prst="rect">
                        <a:avLst/>
                      </a:prstGeom>
                    </wps:spPr>
                    <wps:txbx>
                      <w:txbxContent>
                        <w:p>
                          <w:pPr>
                            <w:spacing w:before="22"/>
                            <w:ind w:left="20" w:right="0" w:firstLine="0"/>
                            <w:jc w:val="left"/>
                            <w:rPr>
                              <w:sz w:val="20"/>
                            </w:rPr>
                          </w:pPr>
                          <w:r>
                            <w:rPr>
                              <w:w w:val="90"/>
                              <w:sz w:val="20"/>
                            </w:rPr>
                            <w:t>Naturaleza</w:t>
                          </w:r>
                          <w:r>
                            <w:rPr>
                              <w:spacing w:val="-5"/>
                              <w:w w:val="90"/>
                              <w:sz w:val="20"/>
                            </w:rPr>
                            <w:t> </w:t>
                          </w:r>
                          <w:r>
                            <w:rPr>
                              <w:w w:val="90"/>
                              <w:sz w:val="20"/>
                            </w:rPr>
                            <w:t>de</w:t>
                          </w:r>
                          <w:r>
                            <w:rPr>
                              <w:spacing w:val="-4"/>
                              <w:w w:val="90"/>
                              <w:sz w:val="20"/>
                            </w:rPr>
                            <w:t> </w:t>
                          </w:r>
                          <w:r>
                            <w:rPr>
                              <w:w w:val="90"/>
                              <w:sz w:val="20"/>
                            </w:rPr>
                            <w:t>la</w:t>
                          </w:r>
                          <w:r>
                            <w:rPr>
                              <w:spacing w:val="-5"/>
                              <w:w w:val="90"/>
                              <w:sz w:val="20"/>
                            </w:rPr>
                            <w:t> </w:t>
                          </w:r>
                          <w:r>
                            <w:rPr>
                              <w:spacing w:val="-2"/>
                              <w:w w:val="90"/>
                              <w:sz w:val="20"/>
                            </w:rPr>
                            <w:t>asignatura</w:t>
                          </w:r>
                        </w:p>
                      </w:txbxContent>
                    </wps:txbx>
                    <wps:bodyPr wrap="square" lIns="0" tIns="0" rIns="0" bIns="0" rtlCol="0">
                      <a:noAutofit/>
                    </wps:bodyPr>
                  </wps:wsp>
                </a:graphicData>
              </a:graphic>
            </wp:anchor>
          </w:drawing>
        </mc:Choice>
        <mc:Fallback>
          <w:pict>
            <v:shape style="position:absolute;margin-left:84.039383pt;margin-top:34.080402pt;width:114.8pt;height:14.05pt;mso-position-horizontal-relative:page;mso-position-vertical-relative:page;z-index:-17652224" type="#_x0000_t202" id="docshape105" filled="false" stroked="false">
              <v:textbox inset="0,0,0,0">
                <w:txbxContent>
                  <w:p>
                    <w:pPr>
                      <w:spacing w:before="22"/>
                      <w:ind w:left="20" w:right="0" w:firstLine="0"/>
                      <w:jc w:val="left"/>
                      <w:rPr>
                        <w:sz w:val="20"/>
                      </w:rPr>
                    </w:pPr>
                    <w:r>
                      <w:rPr>
                        <w:w w:val="90"/>
                        <w:sz w:val="20"/>
                      </w:rPr>
                      <w:t>Naturaleza</w:t>
                    </w:r>
                    <w:r>
                      <w:rPr>
                        <w:spacing w:val="-5"/>
                        <w:w w:val="90"/>
                        <w:sz w:val="20"/>
                      </w:rPr>
                      <w:t> </w:t>
                    </w:r>
                    <w:r>
                      <w:rPr>
                        <w:w w:val="90"/>
                        <w:sz w:val="20"/>
                      </w:rPr>
                      <w:t>de</w:t>
                    </w:r>
                    <w:r>
                      <w:rPr>
                        <w:spacing w:val="-4"/>
                        <w:w w:val="90"/>
                        <w:sz w:val="20"/>
                      </w:rPr>
                      <w:t> </w:t>
                    </w:r>
                    <w:r>
                      <w:rPr>
                        <w:w w:val="90"/>
                        <w:sz w:val="20"/>
                      </w:rPr>
                      <w:t>la</w:t>
                    </w:r>
                    <w:r>
                      <w:rPr>
                        <w:spacing w:val="-5"/>
                        <w:w w:val="90"/>
                        <w:sz w:val="20"/>
                      </w:rPr>
                      <w:t> </w:t>
                    </w:r>
                    <w:r>
                      <w:rPr>
                        <w:spacing w:val="-2"/>
                        <w:w w:val="90"/>
                        <w:sz w:val="20"/>
                      </w:rPr>
                      <w:t>asignatura</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664768">
              <wp:simplePos x="0" y="0"/>
              <wp:positionH relativeFrom="page">
                <wp:posOffset>900000</wp:posOffset>
              </wp:positionH>
              <wp:positionV relativeFrom="page">
                <wp:posOffset>468000</wp:posOffset>
              </wp:positionV>
              <wp:extent cx="5760085" cy="145351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5760085" cy="1453515"/>
                        <a:chExt cx="5760085" cy="1453515"/>
                      </a:xfrm>
                    </wpg:grpSpPr>
                    <wps:wsp>
                      <wps:cNvPr id="154" name="Graphic 154"/>
                      <wps:cNvSpPr/>
                      <wps:spPr>
                        <a:xfrm>
                          <a:off x="0" y="0"/>
                          <a:ext cx="5760085" cy="360045"/>
                        </a:xfrm>
                        <a:custGeom>
                          <a:avLst/>
                          <a:gdLst/>
                          <a:ahLst/>
                          <a:cxnLst/>
                          <a:rect l="l" t="t" r="r" b="b"/>
                          <a:pathLst>
                            <a:path w="5760085" h="360045">
                              <a:moveTo>
                                <a:pt x="5760000" y="360000"/>
                              </a:moveTo>
                              <a:lnTo>
                                <a:pt x="0" y="360000"/>
                              </a:lnTo>
                              <a:lnTo>
                                <a:pt x="0" y="0"/>
                              </a:lnTo>
                              <a:lnTo>
                                <a:pt x="5760000" y="0"/>
                              </a:lnTo>
                              <a:lnTo>
                                <a:pt x="5760000" y="360000"/>
                              </a:lnTo>
                              <a:close/>
                            </a:path>
                          </a:pathLst>
                        </a:custGeom>
                        <a:solidFill>
                          <a:srgbClr val="002C72"/>
                        </a:solidFill>
                      </wps:spPr>
                      <wps:bodyPr wrap="square" lIns="0" tIns="0" rIns="0" bIns="0" rtlCol="0">
                        <a:prstTxWarp prst="textNoShape">
                          <a:avLst/>
                        </a:prstTxWarp>
                        <a:noAutofit/>
                      </wps:bodyPr>
                    </wps:wsp>
                    <pic:pic>
                      <pic:nvPicPr>
                        <pic:cNvPr id="155" name="Image 155"/>
                        <pic:cNvPicPr/>
                      </pic:nvPicPr>
                      <pic:blipFill>
                        <a:blip r:embed="rId1" cstate="print"/>
                        <a:stretch>
                          <a:fillRect/>
                        </a:stretch>
                      </pic:blipFill>
                      <pic:spPr>
                        <a:xfrm>
                          <a:off x="0" y="360000"/>
                          <a:ext cx="5760000" cy="1093494"/>
                        </a:xfrm>
                        <a:prstGeom prst="rect">
                          <a:avLst/>
                        </a:prstGeom>
                      </pic:spPr>
                    </pic:pic>
                  </wpg:wgp>
                </a:graphicData>
              </a:graphic>
            </wp:anchor>
          </w:drawing>
        </mc:Choice>
        <mc:Fallback>
          <w:pict>
            <v:group style="position:absolute;margin-left:70.86615pt;margin-top:36.850399pt;width:453.55pt;height:114.45pt;mso-position-horizontal-relative:page;mso-position-vertical-relative:page;z-index:-17651712" id="docshapegroup106" coordorigin="1417,737" coordsize="9071,2289">
              <v:rect style="position:absolute;left:1417;top:737;width:9071;height:567" id="docshape107" filled="true" fillcolor="#002c72" stroked="false">
                <v:fill type="solid"/>
              </v:rect>
              <v:shape style="position:absolute;left:1417;top:1303;width:9071;height:1723" type="#_x0000_t75" id="docshape10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5665280">
              <wp:simplePos x="0" y="0"/>
              <wp:positionH relativeFrom="page">
                <wp:posOffset>1067300</wp:posOffset>
              </wp:positionH>
              <wp:positionV relativeFrom="page">
                <wp:posOffset>576821</wp:posOffset>
              </wp:positionV>
              <wp:extent cx="1314450" cy="17843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1314450" cy="178435"/>
                      </a:xfrm>
                      <a:prstGeom prst="rect">
                        <a:avLst/>
                      </a:prstGeom>
                    </wps:spPr>
                    <wps:txbx>
                      <w:txbxContent>
                        <w:p>
                          <w:pPr>
                            <w:spacing w:before="22"/>
                            <w:ind w:left="20" w:right="0" w:firstLine="0"/>
                            <w:jc w:val="left"/>
                            <w:rPr>
                              <w:sz w:val="20"/>
                            </w:rPr>
                          </w:pPr>
                          <w:r>
                            <w:rPr>
                              <w:color w:val="FFFFFF"/>
                              <w:spacing w:val="-2"/>
                              <w:w w:val="90"/>
                              <w:sz w:val="20"/>
                            </w:rPr>
                            <w:t>Teoría</w:t>
                          </w:r>
                          <w:r>
                            <w:rPr>
                              <w:color w:val="FFFFFF"/>
                              <w:spacing w:val="-7"/>
                              <w:w w:val="90"/>
                              <w:sz w:val="20"/>
                            </w:rPr>
                            <w:t> </w:t>
                          </w:r>
                          <w:r>
                            <w:rPr>
                              <w:color w:val="FFFFFF"/>
                              <w:spacing w:val="-2"/>
                              <w:w w:val="90"/>
                              <w:sz w:val="20"/>
                            </w:rPr>
                            <w:t>del</w:t>
                          </w:r>
                          <w:r>
                            <w:rPr>
                              <w:color w:val="FFFFFF"/>
                              <w:spacing w:val="-6"/>
                              <w:w w:val="90"/>
                              <w:sz w:val="20"/>
                            </w:rPr>
                            <w:t> </w:t>
                          </w:r>
                          <w:r>
                            <w:rPr>
                              <w:color w:val="FFFFFF"/>
                              <w:spacing w:val="-2"/>
                              <w:w w:val="90"/>
                              <w:sz w:val="20"/>
                            </w:rPr>
                            <w:t>Conocimiento</w:t>
                          </w:r>
                        </w:p>
                      </w:txbxContent>
                    </wps:txbx>
                    <wps:bodyPr wrap="square" lIns="0" tIns="0" rIns="0" bIns="0" rtlCol="0">
                      <a:noAutofit/>
                    </wps:bodyPr>
                  </wps:wsp>
                </a:graphicData>
              </a:graphic>
            </wp:anchor>
          </w:drawing>
        </mc:Choice>
        <mc:Fallback>
          <w:pict>
            <v:shape style="position:absolute;margin-left:84.039383pt;margin-top:45.41898pt;width:103.5pt;height:14.05pt;mso-position-horizontal-relative:page;mso-position-vertical-relative:page;z-index:-17651200" type="#_x0000_t202" id="docshape109" filled="false" stroked="false">
              <v:textbox inset="0,0,0,0">
                <w:txbxContent>
                  <w:p>
                    <w:pPr>
                      <w:spacing w:before="22"/>
                      <w:ind w:left="20" w:right="0" w:firstLine="0"/>
                      <w:jc w:val="left"/>
                      <w:rPr>
                        <w:sz w:val="20"/>
                      </w:rPr>
                    </w:pPr>
                    <w:r>
                      <w:rPr>
                        <w:color w:val="FFFFFF"/>
                        <w:spacing w:val="-2"/>
                        <w:w w:val="90"/>
                        <w:sz w:val="20"/>
                      </w:rPr>
                      <w:t>Teoría</w:t>
                    </w:r>
                    <w:r>
                      <w:rPr>
                        <w:color w:val="FFFFFF"/>
                        <w:spacing w:val="-7"/>
                        <w:w w:val="90"/>
                        <w:sz w:val="20"/>
                      </w:rPr>
                      <w:t> </w:t>
                    </w:r>
                    <w:r>
                      <w:rPr>
                        <w:color w:val="FFFFFF"/>
                        <w:spacing w:val="-2"/>
                        <w:w w:val="90"/>
                        <w:sz w:val="20"/>
                      </w:rPr>
                      <w:t>del</w:t>
                    </w:r>
                    <w:r>
                      <w:rPr>
                        <w:color w:val="FFFFFF"/>
                        <w:spacing w:val="-6"/>
                        <w:w w:val="90"/>
                        <w:sz w:val="20"/>
                      </w:rPr>
                      <w:t> </w:t>
                    </w:r>
                    <w:r>
                      <w:rPr>
                        <w:color w:val="FFFFFF"/>
                        <w:spacing w:val="-2"/>
                        <w:w w:val="90"/>
                        <w:sz w:val="20"/>
                      </w:rPr>
                      <w:t>Conocimiento</w:t>
                    </w:r>
                  </w:p>
                </w:txbxContent>
              </v:textbox>
              <w10:wrap type="none"/>
            </v:shape>
          </w:pict>
        </mc:Fallback>
      </mc:AlternateContent>
    </w:r>
    <w:r>
      <w:rPr>
        <w:sz w:val="20"/>
      </w:rPr>
      <mc:AlternateContent>
        <mc:Choice Requires="wps">
          <w:drawing>
            <wp:anchor distT="0" distB="0" distL="0" distR="0" allowOverlap="1" layoutInCell="1" locked="0" behindDoc="1" simplePos="0" relativeHeight="485665792">
              <wp:simplePos x="0" y="0"/>
              <wp:positionH relativeFrom="page">
                <wp:posOffset>1067300</wp:posOffset>
              </wp:positionH>
              <wp:positionV relativeFrom="page">
                <wp:posOffset>1269482</wp:posOffset>
              </wp:positionV>
              <wp:extent cx="2016125" cy="31559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016125" cy="315595"/>
                      </a:xfrm>
                      <a:prstGeom prst="rect">
                        <a:avLst/>
                      </a:prstGeom>
                    </wps:spPr>
                    <wps:txbx>
                      <w:txbxContent>
                        <w:p>
                          <w:pPr>
                            <w:spacing w:before="25"/>
                            <w:ind w:left="20" w:right="0" w:firstLine="0"/>
                            <w:jc w:val="left"/>
                            <w:rPr>
                              <w:sz w:val="38"/>
                            </w:rPr>
                          </w:pPr>
                          <w:r>
                            <w:rPr>
                              <w:color w:val="FFFFFF"/>
                              <w:w w:val="90"/>
                              <w:sz w:val="38"/>
                            </w:rPr>
                            <w:t>Objetivos</w:t>
                          </w:r>
                          <w:r>
                            <w:rPr>
                              <w:color w:val="FFFFFF"/>
                              <w:spacing w:val="10"/>
                              <w:sz w:val="38"/>
                            </w:rPr>
                            <w:t> </w:t>
                          </w:r>
                          <w:r>
                            <w:rPr>
                              <w:color w:val="FFFFFF"/>
                              <w:spacing w:val="-2"/>
                              <w:w w:val="95"/>
                              <w:sz w:val="38"/>
                            </w:rPr>
                            <w:t>generales</w:t>
                          </w:r>
                        </w:p>
                      </w:txbxContent>
                    </wps:txbx>
                    <wps:bodyPr wrap="square" lIns="0" tIns="0" rIns="0" bIns="0" rtlCol="0">
                      <a:noAutofit/>
                    </wps:bodyPr>
                  </wps:wsp>
                </a:graphicData>
              </a:graphic>
            </wp:anchor>
          </w:drawing>
        </mc:Choice>
        <mc:Fallback>
          <w:pict>
            <v:shape style="position:absolute;margin-left:84.039383pt;margin-top:99.959251pt;width:158.75pt;height:24.85pt;mso-position-horizontal-relative:page;mso-position-vertical-relative:page;z-index:-17650688" type="#_x0000_t202" id="docshape110" filled="false" stroked="false">
              <v:textbox inset="0,0,0,0">
                <w:txbxContent>
                  <w:p>
                    <w:pPr>
                      <w:spacing w:before="25"/>
                      <w:ind w:left="20" w:right="0" w:firstLine="0"/>
                      <w:jc w:val="left"/>
                      <w:rPr>
                        <w:sz w:val="38"/>
                      </w:rPr>
                    </w:pPr>
                    <w:r>
                      <w:rPr>
                        <w:color w:val="FFFFFF"/>
                        <w:w w:val="90"/>
                        <w:sz w:val="38"/>
                      </w:rPr>
                      <w:t>Objetivos</w:t>
                    </w:r>
                    <w:r>
                      <w:rPr>
                        <w:color w:val="FFFFFF"/>
                        <w:spacing w:val="10"/>
                        <w:sz w:val="38"/>
                      </w:rPr>
                      <w:t> </w:t>
                    </w:r>
                    <w:r>
                      <w:rPr>
                        <w:color w:val="FFFFFF"/>
                        <w:spacing w:val="-2"/>
                        <w:w w:val="95"/>
                        <w:sz w:val="38"/>
                      </w:rPr>
                      <w:t>generales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1">
    <w:multiLevelType w:val="hybridMultilevel"/>
    <w:lvl w:ilvl="0">
      <w:start w:val="1"/>
      <w:numFmt w:val="decimal"/>
      <w:lvlText w:val="%1."/>
      <w:lvlJc w:val="left"/>
      <w:pPr>
        <w:ind w:left="1672" w:hanging="407"/>
        <w:jc w:val="left"/>
      </w:pPr>
      <w:rPr>
        <w:rFonts w:hint="default" w:ascii="Trebuchet MS" w:hAnsi="Trebuchet MS" w:eastAsia="Trebuchet MS" w:cs="Trebuchet MS"/>
        <w:b w:val="0"/>
        <w:bCs w:val="0"/>
        <w:i w:val="0"/>
        <w:iCs w:val="0"/>
        <w:spacing w:val="0"/>
        <w:w w:val="80"/>
        <w:sz w:val="19"/>
        <w:szCs w:val="19"/>
        <w:lang w:val="es-ES" w:eastAsia="en-US" w:bidi="ar-SA"/>
      </w:rPr>
    </w:lvl>
    <w:lvl w:ilvl="1">
      <w:start w:val="0"/>
      <w:numFmt w:val="bullet"/>
      <w:lvlText w:val="•"/>
      <w:lvlJc w:val="left"/>
      <w:pPr>
        <w:ind w:left="1672" w:hanging="407"/>
      </w:pPr>
      <w:rPr>
        <w:rFonts w:hint="default" w:ascii="Trebuchet MS" w:hAnsi="Trebuchet MS" w:eastAsia="Trebuchet MS" w:cs="Trebuchet MS"/>
        <w:b w:val="0"/>
        <w:bCs w:val="0"/>
        <w:i w:val="0"/>
        <w:iCs w:val="0"/>
        <w:spacing w:val="0"/>
        <w:w w:val="53"/>
        <w:sz w:val="19"/>
        <w:szCs w:val="19"/>
        <w:lang w:val="es-ES" w:eastAsia="en-US" w:bidi="ar-SA"/>
      </w:rPr>
    </w:lvl>
    <w:lvl w:ilvl="2">
      <w:start w:val="0"/>
      <w:numFmt w:val="bullet"/>
      <w:lvlText w:val="•"/>
      <w:lvlJc w:val="left"/>
      <w:pPr>
        <w:ind w:left="3583" w:hanging="407"/>
      </w:pPr>
      <w:rPr>
        <w:rFonts w:hint="default"/>
        <w:lang w:val="es-ES" w:eastAsia="en-US" w:bidi="ar-SA"/>
      </w:rPr>
    </w:lvl>
    <w:lvl w:ilvl="3">
      <w:start w:val="0"/>
      <w:numFmt w:val="bullet"/>
      <w:lvlText w:val="•"/>
      <w:lvlJc w:val="left"/>
      <w:pPr>
        <w:ind w:left="4535" w:hanging="407"/>
      </w:pPr>
      <w:rPr>
        <w:rFonts w:hint="default"/>
        <w:lang w:val="es-ES" w:eastAsia="en-US" w:bidi="ar-SA"/>
      </w:rPr>
    </w:lvl>
    <w:lvl w:ilvl="4">
      <w:start w:val="0"/>
      <w:numFmt w:val="bullet"/>
      <w:lvlText w:val="•"/>
      <w:lvlJc w:val="left"/>
      <w:pPr>
        <w:ind w:left="5487" w:hanging="407"/>
      </w:pPr>
      <w:rPr>
        <w:rFonts w:hint="default"/>
        <w:lang w:val="es-ES" w:eastAsia="en-US" w:bidi="ar-SA"/>
      </w:rPr>
    </w:lvl>
    <w:lvl w:ilvl="5">
      <w:start w:val="0"/>
      <w:numFmt w:val="bullet"/>
      <w:lvlText w:val="•"/>
      <w:lvlJc w:val="left"/>
      <w:pPr>
        <w:ind w:left="6438" w:hanging="407"/>
      </w:pPr>
      <w:rPr>
        <w:rFonts w:hint="default"/>
        <w:lang w:val="es-ES" w:eastAsia="en-US" w:bidi="ar-SA"/>
      </w:rPr>
    </w:lvl>
    <w:lvl w:ilvl="6">
      <w:start w:val="0"/>
      <w:numFmt w:val="bullet"/>
      <w:lvlText w:val="•"/>
      <w:lvlJc w:val="left"/>
      <w:pPr>
        <w:ind w:left="7390" w:hanging="407"/>
      </w:pPr>
      <w:rPr>
        <w:rFonts w:hint="default"/>
        <w:lang w:val="es-ES" w:eastAsia="en-US" w:bidi="ar-SA"/>
      </w:rPr>
    </w:lvl>
    <w:lvl w:ilvl="7">
      <w:start w:val="0"/>
      <w:numFmt w:val="bullet"/>
      <w:lvlText w:val="•"/>
      <w:lvlJc w:val="left"/>
      <w:pPr>
        <w:ind w:left="8342" w:hanging="407"/>
      </w:pPr>
      <w:rPr>
        <w:rFonts w:hint="default"/>
        <w:lang w:val="es-ES" w:eastAsia="en-US" w:bidi="ar-SA"/>
      </w:rPr>
    </w:lvl>
    <w:lvl w:ilvl="8">
      <w:start w:val="0"/>
      <w:numFmt w:val="bullet"/>
      <w:lvlText w:val="•"/>
      <w:lvlJc w:val="left"/>
      <w:pPr>
        <w:ind w:left="9294" w:hanging="407"/>
      </w:pPr>
      <w:rPr>
        <w:rFonts w:hint="default"/>
        <w:lang w:val="es-ES" w:eastAsia="en-US" w:bidi="ar-SA"/>
      </w:rPr>
    </w:lvl>
  </w:abstractNum>
  <w:abstractNum w:abstractNumId="70">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9">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8">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7">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6">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5">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4">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3">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2">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1">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60">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9">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8">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7">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6">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5">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4">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3">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2">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1">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50">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9">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8">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7">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6">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5">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4">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3">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2">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1">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40">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9">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8">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7">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6">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5">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4">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3">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2">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1">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30">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9">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8">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7">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6">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5">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4">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3">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2">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1">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20">
    <w:multiLevelType w:val="hybridMultilevel"/>
    <w:lvl w:ilvl="0">
      <w:start w:val="0"/>
      <w:numFmt w:val="bullet"/>
      <w:lvlText w:val="•"/>
      <w:lvlJc w:val="left"/>
      <w:pPr>
        <w:ind w:left="1672"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2631" w:hanging="407"/>
      </w:pPr>
      <w:rPr>
        <w:rFonts w:hint="default"/>
        <w:lang w:val="es-ES" w:eastAsia="en-US" w:bidi="ar-SA"/>
      </w:rPr>
    </w:lvl>
    <w:lvl w:ilvl="2">
      <w:start w:val="0"/>
      <w:numFmt w:val="bullet"/>
      <w:lvlText w:val="•"/>
      <w:lvlJc w:val="left"/>
      <w:pPr>
        <w:ind w:left="3583" w:hanging="407"/>
      </w:pPr>
      <w:rPr>
        <w:rFonts w:hint="default"/>
        <w:lang w:val="es-ES" w:eastAsia="en-US" w:bidi="ar-SA"/>
      </w:rPr>
    </w:lvl>
    <w:lvl w:ilvl="3">
      <w:start w:val="0"/>
      <w:numFmt w:val="bullet"/>
      <w:lvlText w:val="•"/>
      <w:lvlJc w:val="left"/>
      <w:pPr>
        <w:ind w:left="4535" w:hanging="407"/>
      </w:pPr>
      <w:rPr>
        <w:rFonts w:hint="default"/>
        <w:lang w:val="es-ES" w:eastAsia="en-US" w:bidi="ar-SA"/>
      </w:rPr>
    </w:lvl>
    <w:lvl w:ilvl="4">
      <w:start w:val="0"/>
      <w:numFmt w:val="bullet"/>
      <w:lvlText w:val="•"/>
      <w:lvlJc w:val="left"/>
      <w:pPr>
        <w:ind w:left="5487" w:hanging="407"/>
      </w:pPr>
      <w:rPr>
        <w:rFonts w:hint="default"/>
        <w:lang w:val="es-ES" w:eastAsia="en-US" w:bidi="ar-SA"/>
      </w:rPr>
    </w:lvl>
    <w:lvl w:ilvl="5">
      <w:start w:val="0"/>
      <w:numFmt w:val="bullet"/>
      <w:lvlText w:val="•"/>
      <w:lvlJc w:val="left"/>
      <w:pPr>
        <w:ind w:left="6438" w:hanging="407"/>
      </w:pPr>
      <w:rPr>
        <w:rFonts w:hint="default"/>
        <w:lang w:val="es-ES" w:eastAsia="en-US" w:bidi="ar-SA"/>
      </w:rPr>
    </w:lvl>
    <w:lvl w:ilvl="6">
      <w:start w:val="0"/>
      <w:numFmt w:val="bullet"/>
      <w:lvlText w:val="•"/>
      <w:lvlJc w:val="left"/>
      <w:pPr>
        <w:ind w:left="7390" w:hanging="407"/>
      </w:pPr>
      <w:rPr>
        <w:rFonts w:hint="default"/>
        <w:lang w:val="es-ES" w:eastAsia="en-US" w:bidi="ar-SA"/>
      </w:rPr>
    </w:lvl>
    <w:lvl w:ilvl="7">
      <w:start w:val="0"/>
      <w:numFmt w:val="bullet"/>
      <w:lvlText w:val="•"/>
      <w:lvlJc w:val="left"/>
      <w:pPr>
        <w:ind w:left="8342" w:hanging="407"/>
      </w:pPr>
      <w:rPr>
        <w:rFonts w:hint="default"/>
        <w:lang w:val="es-ES" w:eastAsia="en-US" w:bidi="ar-SA"/>
      </w:rPr>
    </w:lvl>
    <w:lvl w:ilvl="8">
      <w:start w:val="0"/>
      <w:numFmt w:val="bullet"/>
      <w:lvlText w:val="•"/>
      <w:lvlJc w:val="left"/>
      <w:pPr>
        <w:ind w:left="9294" w:hanging="407"/>
      </w:pPr>
      <w:rPr>
        <w:rFonts w:hint="default"/>
        <w:lang w:val="es-ES" w:eastAsia="en-US" w:bidi="ar-SA"/>
      </w:rPr>
    </w:lvl>
  </w:abstractNum>
  <w:abstractNum w:abstractNumId="19">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18">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17">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16">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15">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74" w:hanging="407"/>
      </w:pPr>
      <w:rPr>
        <w:rFonts w:hint="default"/>
        <w:lang w:val="es-ES" w:eastAsia="en-US" w:bidi="ar-SA"/>
      </w:rPr>
    </w:lvl>
    <w:lvl w:ilvl="2">
      <w:start w:val="0"/>
      <w:numFmt w:val="bullet"/>
      <w:lvlText w:val="•"/>
      <w:lvlJc w:val="left"/>
      <w:pPr>
        <w:ind w:left="1708" w:hanging="407"/>
      </w:pPr>
      <w:rPr>
        <w:rFonts w:hint="default"/>
        <w:lang w:val="es-ES" w:eastAsia="en-US" w:bidi="ar-SA"/>
      </w:rPr>
    </w:lvl>
    <w:lvl w:ilvl="3">
      <w:start w:val="0"/>
      <w:numFmt w:val="bullet"/>
      <w:lvlText w:val="•"/>
      <w:lvlJc w:val="left"/>
      <w:pPr>
        <w:ind w:left="2342" w:hanging="407"/>
      </w:pPr>
      <w:rPr>
        <w:rFonts w:hint="default"/>
        <w:lang w:val="es-ES" w:eastAsia="en-US" w:bidi="ar-SA"/>
      </w:rPr>
    </w:lvl>
    <w:lvl w:ilvl="4">
      <w:start w:val="0"/>
      <w:numFmt w:val="bullet"/>
      <w:lvlText w:val="•"/>
      <w:lvlJc w:val="left"/>
      <w:pPr>
        <w:ind w:left="2977" w:hanging="407"/>
      </w:pPr>
      <w:rPr>
        <w:rFonts w:hint="default"/>
        <w:lang w:val="es-ES" w:eastAsia="en-US" w:bidi="ar-SA"/>
      </w:rPr>
    </w:lvl>
    <w:lvl w:ilvl="5">
      <w:start w:val="0"/>
      <w:numFmt w:val="bullet"/>
      <w:lvlText w:val="•"/>
      <w:lvlJc w:val="left"/>
      <w:pPr>
        <w:ind w:left="3611" w:hanging="407"/>
      </w:pPr>
      <w:rPr>
        <w:rFonts w:hint="default"/>
        <w:lang w:val="es-ES" w:eastAsia="en-US" w:bidi="ar-SA"/>
      </w:rPr>
    </w:lvl>
    <w:lvl w:ilvl="6">
      <w:start w:val="0"/>
      <w:numFmt w:val="bullet"/>
      <w:lvlText w:val="•"/>
      <w:lvlJc w:val="left"/>
      <w:pPr>
        <w:ind w:left="4245" w:hanging="407"/>
      </w:pPr>
      <w:rPr>
        <w:rFonts w:hint="default"/>
        <w:lang w:val="es-ES" w:eastAsia="en-US" w:bidi="ar-SA"/>
      </w:rPr>
    </w:lvl>
    <w:lvl w:ilvl="7">
      <w:start w:val="0"/>
      <w:numFmt w:val="bullet"/>
      <w:lvlText w:val="•"/>
      <w:lvlJc w:val="left"/>
      <w:pPr>
        <w:ind w:left="4880" w:hanging="407"/>
      </w:pPr>
      <w:rPr>
        <w:rFonts w:hint="default"/>
        <w:lang w:val="es-ES" w:eastAsia="en-US" w:bidi="ar-SA"/>
      </w:rPr>
    </w:lvl>
    <w:lvl w:ilvl="8">
      <w:start w:val="0"/>
      <w:numFmt w:val="bullet"/>
      <w:lvlText w:val="•"/>
      <w:lvlJc w:val="left"/>
      <w:pPr>
        <w:ind w:left="5514" w:hanging="407"/>
      </w:pPr>
      <w:rPr>
        <w:rFonts w:hint="default"/>
        <w:lang w:val="es-ES" w:eastAsia="en-US" w:bidi="ar-SA"/>
      </w:rPr>
    </w:lvl>
  </w:abstractNum>
  <w:abstractNum w:abstractNumId="14">
    <w:multiLevelType w:val="hybridMultilevel"/>
    <w:lvl w:ilvl="0">
      <w:start w:val="0"/>
      <w:numFmt w:val="bullet"/>
      <w:lvlText w:val="•"/>
      <w:lvlJc w:val="left"/>
      <w:pPr>
        <w:ind w:left="436"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246" w:hanging="407"/>
      </w:pPr>
      <w:rPr>
        <w:rFonts w:hint="default"/>
        <w:lang w:val="es-ES" w:eastAsia="en-US" w:bidi="ar-SA"/>
      </w:rPr>
    </w:lvl>
    <w:lvl w:ilvl="2">
      <w:start w:val="0"/>
      <w:numFmt w:val="bullet"/>
      <w:lvlText w:val="•"/>
      <w:lvlJc w:val="left"/>
      <w:pPr>
        <w:ind w:left="2052" w:hanging="407"/>
      </w:pPr>
      <w:rPr>
        <w:rFonts w:hint="default"/>
        <w:lang w:val="es-ES" w:eastAsia="en-US" w:bidi="ar-SA"/>
      </w:rPr>
    </w:lvl>
    <w:lvl w:ilvl="3">
      <w:start w:val="0"/>
      <w:numFmt w:val="bullet"/>
      <w:lvlText w:val="•"/>
      <w:lvlJc w:val="left"/>
      <w:pPr>
        <w:ind w:left="2859" w:hanging="407"/>
      </w:pPr>
      <w:rPr>
        <w:rFonts w:hint="default"/>
        <w:lang w:val="es-ES" w:eastAsia="en-US" w:bidi="ar-SA"/>
      </w:rPr>
    </w:lvl>
    <w:lvl w:ilvl="4">
      <w:start w:val="0"/>
      <w:numFmt w:val="bullet"/>
      <w:lvlText w:val="•"/>
      <w:lvlJc w:val="left"/>
      <w:pPr>
        <w:ind w:left="3665" w:hanging="407"/>
      </w:pPr>
      <w:rPr>
        <w:rFonts w:hint="default"/>
        <w:lang w:val="es-ES" w:eastAsia="en-US" w:bidi="ar-SA"/>
      </w:rPr>
    </w:lvl>
    <w:lvl w:ilvl="5">
      <w:start w:val="0"/>
      <w:numFmt w:val="bullet"/>
      <w:lvlText w:val="•"/>
      <w:lvlJc w:val="left"/>
      <w:pPr>
        <w:ind w:left="4471" w:hanging="407"/>
      </w:pPr>
      <w:rPr>
        <w:rFonts w:hint="default"/>
        <w:lang w:val="es-ES" w:eastAsia="en-US" w:bidi="ar-SA"/>
      </w:rPr>
    </w:lvl>
    <w:lvl w:ilvl="6">
      <w:start w:val="0"/>
      <w:numFmt w:val="bullet"/>
      <w:lvlText w:val="•"/>
      <w:lvlJc w:val="left"/>
      <w:pPr>
        <w:ind w:left="5278" w:hanging="407"/>
      </w:pPr>
      <w:rPr>
        <w:rFonts w:hint="default"/>
        <w:lang w:val="es-ES" w:eastAsia="en-US" w:bidi="ar-SA"/>
      </w:rPr>
    </w:lvl>
    <w:lvl w:ilvl="7">
      <w:start w:val="0"/>
      <w:numFmt w:val="bullet"/>
      <w:lvlText w:val="•"/>
      <w:lvlJc w:val="left"/>
      <w:pPr>
        <w:ind w:left="6084" w:hanging="407"/>
      </w:pPr>
      <w:rPr>
        <w:rFonts w:hint="default"/>
        <w:lang w:val="es-ES" w:eastAsia="en-US" w:bidi="ar-SA"/>
      </w:rPr>
    </w:lvl>
    <w:lvl w:ilvl="8">
      <w:start w:val="0"/>
      <w:numFmt w:val="bullet"/>
      <w:lvlText w:val="•"/>
      <w:lvlJc w:val="left"/>
      <w:pPr>
        <w:ind w:left="6891" w:hanging="407"/>
      </w:pPr>
      <w:rPr>
        <w:rFonts w:hint="default"/>
        <w:lang w:val="es-ES" w:eastAsia="en-US" w:bidi="ar-SA"/>
      </w:rPr>
    </w:lvl>
  </w:abstractNum>
  <w:abstractNum w:abstractNumId="13">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246" w:hanging="407"/>
      </w:pPr>
      <w:rPr>
        <w:rFonts w:hint="default"/>
        <w:lang w:val="es-ES" w:eastAsia="en-US" w:bidi="ar-SA"/>
      </w:rPr>
    </w:lvl>
    <w:lvl w:ilvl="2">
      <w:start w:val="0"/>
      <w:numFmt w:val="bullet"/>
      <w:lvlText w:val="•"/>
      <w:lvlJc w:val="left"/>
      <w:pPr>
        <w:ind w:left="2052" w:hanging="407"/>
      </w:pPr>
      <w:rPr>
        <w:rFonts w:hint="default"/>
        <w:lang w:val="es-ES" w:eastAsia="en-US" w:bidi="ar-SA"/>
      </w:rPr>
    </w:lvl>
    <w:lvl w:ilvl="3">
      <w:start w:val="0"/>
      <w:numFmt w:val="bullet"/>
      <w:lvlText w:val="•"/>
      <w:lvlJc w:val="left"/>
      <w:pPr>
        <w:ind w:left="2859" w:hanging="407"/>
      </w:pPr>
      <w:rPr>
        <w:rFonts w:hint="default"/>
        <w:lang w:val="es-ES" w:eastAsia="en-US" w:bidi="ar-SA"/>
      </w:rPr>
    </w:lvl>
    <w:lvl w:ilvl="4">
      <w:start w:val="0"/>
      <w:numFmt w:val="bullet"/>
      <w:lvlText w:val="•"/>
      <w:lvlJc w:val="left"/>
      <w:pPr>
        <w:ind w:left="3665" w:hanging="407"/>
      </w:pPr>
      <w:rPr>
        <w:rFonts w:hint="default"/>
        <w:lang w:val="es-ES" w:eastAsia="en-US" w:bidi="ar-SA"/>
      </w:rPr>
    </w:lvl>
    <w:lvl w:ilvl="5">
      <w:start w:val="0"/>
      <w:numFmt w:val="bullet"/>
      <w:lvlText w:val="•"/>
      <w:lvlJc w:val="left"/>
      <w:pPr>
        <w:ind w:left="4472" w:hanging="407"/>
      </w:pPr>
      <w:rPr>
        <w:rFonts w:hint="default"/>
        <w:lang w:val="es-ES" w:eastAsia="en-US" w:bidi="ar-SA"/>
      </w:rPr>
    </w:lvl>
    <w:lvl w:ilvl="6">
      <w:start w:val="0"/>
      <w:numFmt w:val="bullet"/>
      <w:lvlText w:val="•"/>
      <w:lvlJc w:val="left"/>
      <w:pPr>
        <w:ind w:left="5278" w:hanging="407"/>
      </w:pPr>
      <w:rPr>
        <w:rFonts w:hint="default"/>
        <w:lang w:val="es-ES" w:eastAsia="en-US" w:bidi="ar-SA"/>
      </w:rPr>
    </w:lvl>
    <w:lvl w:ilvl="7">
      <w:start w:val="0"/>
      <w:numFmt w:val="bullet"/>
      <w:lvlText w:val="•"/>
      <w:lvlJc w:val="left"/>
      <w:pPr>
        <w:ind w:left="6084" w:hanging="407"/>
      </w:pPr>
      <w:rPr>
        <w:rFonts w:hint="default"/>
        <w:lang w:val="es-ES" w:eastAsia="en-US" w:bidi="ar-SA"/>
      </w:rPr>
    </w:lvl>
    <w:lvl w:ilvl="8">
      <w:start w:val="0"/>
      <w:numFmt w:val="bullet"/>
      <w:lvlText w:val="•"/>
      <w:lvlJc w:val="left"/>
      <w:pPr>
        <w:ind w:left="6891" w:hanging="407"/>
      </w:pPr>
      <w:rPr>
        <w:rFonts w:hint="default"/>
        <w:lang w:val="es-ES" w:eastAsia="en-US" w:bidi="ar-SA"/>
      </w:rPr>
    </w:lvl>
  </w:abstractNum>
  <w:abstractNum w:abstractNumId="12">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246" w:hanging="407"/>
      </w:pPr>
      <w:rPr>
        <w:rFonts w:hint="default"/>
        <w:lang w:val="es-ES" w:eastAsia="en-US" w:bidi="ar-SA"/>
      </w:rPr>
    </w:lvl>
    <w:lvl w:ilvl="2">
      <w:start w:val="0"/>
      <w:numFmt w:val="bullet"/>
      <w:lvlText w:val="•"/>
      <w:lvlJc w:val="left"/>
      <w:pPr>
        <w:ind w:left="2052" w:hanging="407"/>
      </w:pPr>
      <w:rPr>
        <w:rFonts w:hint="default"/>
        <w:lang w:val="es-ES" w:eastAsia="en-US" w:bidi="ar-SA"/>
      </w:rPr>
    </w:lvl>
    <w:lvl w:ilvl="3">
      <w:start w:val="0"/>
      <w:numFmt w:val="bullet"/>
      <w:lvlText w:val="•"/>
      <w:lvlJc w:val="left"/>
      <w:pPr>
        <w:ind w:left="2859" w:hanging="407"/>
      </w:pPr>
      <w:rPr>
        <w:rFonts w:hint="default"/>
        <w:lang w:val="es-ES" w:eastAsia="en-US" w:bidi="ar-SA"/>
      </w:rPr>
    </w:lvl>
    <w:lvl w:ilvl="4">
      <w:start w:val="0"/>
      <w:numFmt w:val="bullet"/>
      <w:lvlText w:val="•"/>
      <w:lvlJc w:val="left"/>
      <w:pPr>
        <w:ind w:left="3665" w:hanging="407"/>
      </w:pPr>
      <w:rPr>
        <w:rFonts w:hint="default"/>
        <w:lang w:val="es-ES" w:eastAsia="en-US" w:bidi="ar-SA"/>
      </w:rPr>
    </w:lvl>
    <w:lvl w:ilvl="5">
      <w:start w:val="0"/>
      <w:numFmt w:val="bullet"/>
      <w:lvlText w:val="•"/>
      <w:lvlJc w:val="left"/>
      <w:pPr>
        <w:ind w:left="4472" w:hanging="407"/>
      </w:pPr>
      <w:rPr>
        <w:rFonts w:hint="default"/>
        <w:lang w:val="es-ES" w:eastAsia="en-US" w:bidi="ar-SA"/>
      </w:rPr>
    </w:lvl>
    <w:lvl w:ilvl="6">
      <w:start w:val="0"/>
      <w:numFmt w:val="bullet"/>
      <w:lvlText w:val="•"/>
      <w:lvlJc w:val="left"/>
      <w:pPr>
        <w:ind w:left="5278" w:hanging="407"/>
      </w:pPr>
      <w:rPr>
        <w:rFonts w:hint="default"/>
        <w:lang w:val="es-ES" w:eastAsia="en-US" w:bidi="ar-SA"/>
      </w:rPr>
    </w:lvl>
    <w:lvl w:ilvl="7">
      <w:start w:val="0"/>
      <w:numFmt w:val="bullet"/>
      <w:lvlText w:val="•"/>
      <w:lvlJc w:val="left"/>
      <w:pPr>
        <w:ind w:left="6084" w:hanging="407"/>
      </w:pPr>
      <w:rPr>
        <w:rFonts w:hint="default"/>
        <w:lang w:val="es-ES" w:eastAsia="en-US" w:bidi="ar-SA"/>
      </w:rPr>
    </w:lvl>
    <w:lvl w:ilvl="8">
      <w:start w:val="0"/>
      <w:numFmt w:val="bullet"/>
      <w:lvlText w:val="•"/>
      <w:lvlJc w:val="left"/>
      <w:pPr>
        <w:ind w:left="6891" w:hanging="407"/>
      </w:pPr>
      <w:rPr>
        <w:rFonts w:hint="default"/>
        <w:lang w:val="es-ES" w:eastAsia="en-US" w:bidi="ar-SA"/>
      </w:rPr>
    </w:lvl>
  </w:abstractNum>
  <w:abstractNum w:abstractNumId="11">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246" w:hanging="407"/>
      </w:pPr>
      <w:rPr>
        <w:rFonts w:hint="default"/>
        <w:lang w:val="es-ES" w:eastAsia="en-US" w:bidi="ar-SA"/>
      </w:rPr>
    </w:lvl>
    <w:lvl w:ilvl="2">
      <w:start w:val="0"/>
      <w:numFmt w:val="bullet"/>
      <w:lvlText w:val="•"/>
      <w:lvlJc w:val="left"/>
      <w:pPr>
        <w:ind w:left="2052" w:hanging="407"/>
      </w:pPr>
      <w:rPr>
        <w:rFonts w:hint="default"/>
        <w:lang w:val="es-ES" w:eastAsia="en-US" w:bidi="ar-SA"/>
      </w:rPr>
    </w:lvl>
    <w:lvl w:ilvl="3">
      <w:start w:val="0"/>
      <w:numFmt w:val="bullet"/>
      <w:lvlText w:val="•"/>
      <w:lvlJc w:val="left"/>
      <w:pPr>
        <w:ind w:left="2859" w:hanging="407"/>
      </w:pPr>
      <w:rPr>
        <w:rFonts w:hint="default"/>
        <w:lang w:val="es-ES" w:eastAsia="en-US" w:bidi="ar-SA"/>
      </w:rPr>
    </w:lvl>
    <w:lvl w:ilvl="4">
      <w:start w:val="0"/>
      <w:numFmt w:val="bullet"/>
      <w:lvlText w:val="•"/>
      <w:lvlJc w:val="left"/>
      <w:pPr>
        <w:ind w:left="3665" w:hanging="407"/>
      </w:pPr>
      <w:rPr>
        <w:rFonts w:hint="default"/>
        <w:lang w:val="es-ES" w:eastAsia="en-US" w:bidi="ar-SA"/>
      </w:rPr>
    </w:lvl>
    <w:lvl w:ilvl="5">
      <w:start w:val="0"/>
      <w:numFmt w:val="bullet"/>
      <w:lvlText w:val="•"/>
      <w:lvlJc w:val="left"/>
      <w:pPr>
        <w:ind w:left="4472" w:hanging="407"/>
      </w:pPr>
      <w:rPr>
        <w:rFonts w:hint="default"/>
        <w:lang w:val="es-ES" w:eastAsia="en-US" w:bidi="ar-SA"/>
      </w:rPr>
    </w:lvl>
    <w:lvl w:ilvl="6">
      <w:start w:val="0"/>
      <w:numFmt w:val="bullet"/>
      <w:lvlText w:val="•"/>
      <w:lvlJc w:val="left"/>
      <w:pPr>
        <w:ind w:left="5278" w:hanging="407"/>
      </w:pPr>
      <w:rPr>
        <w:rFonts w:hint="default"/>
        <w:lang w:val="es-ES" w:eastAsia="en-US" w:bidi="ar-SA"/>
      </w:rPr>
    </w:lvl>
    <w:lvl w:ilvl="7">
      <w:start w:val="0"/>
      <w:numFmt w:val="bullet"/>
      <w:lvlText w:val="•"/>
      <w:lvlJc w:val="left"/>
      <w:pPr>
        <w:ind w:left="6084" w:hanging="407"/>
      </w:pPr>
      <w:rPr>
        <w:rFonts w:hint="default"/>
        <w:lang w:val="es-ES" w:eastAsia="en-US" w:bidi="ar-SA"/>
      </w:rPr>
    </w:lvl>
    <w:lvl w:ilvl="8">
      <w:start w:val="0"/>
      <w:numFmt w:val="bullet"/>
      <w:lvlText w:val="•"/>
      <w:lvlJc w:val="left"/>
      <w:pPr>
        <w:ind w:left="6891" w:hanging="407"/>
      </w:pPr>
      <w:rPr>
        <w:rFonts w:hint="default"/>
        <w:lang w:val="es-ES" w:eastAsia="en-US" w:bidi="ar-SA"/>
      </w:rPr>
    </w:lvl>
  </w:abstractNum>
  <w:abstractNum w:abstractNumId="10">
    <w:multiLevelType w:val="hybridMultilevel"/>
    <w:lvl w:ilvl="0">
      <w:start w:val="0"/>
      <w:numFmt w:val="bullet"/>
      <w:lvlText w:val="•"/>
      <w:lvlJc w:val="left"/>
      <w:pPr>
        <w:ind w:left="436"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246" w:hanging="407"/>
      </w:pPr>
      <w:rPr>
        <w:rFonts w:hint="default"/>
        <w:lang w:val="es-ES" w:eastAsia="en-US" w:bidi="ar-SA"/>
      </w:rPr>
    </w:lvl>
    <w:lvl w:ilvl="2">
      <w:start w:val="0"/>
      <w:numFmt w:val="bullet"/>
      <w:lvlText w:val="•"/>
      <w:lvlJc w:val="left"/>
      <w:pPr>
        <w:ind w:left="2052" w:hanging="407"/>
      </w:pPr>
      <w:rPr>
        <w:rFonts w:hint="default"/>
        <w:lang w:val="es-ES" w:eastAsia="en-US" w:bidi="ar-SA"/>
      </w:rPr>
    </w:lvl>
    <w:lvl w:ilvl="3">
      <w:start w:val="0"/>
      <w:numFmt w:val="bullet"/>
      <w:lvlText w:val="•"/>
      <w:lvlJc w:val="left"/>
      <w:pPr>
        <w:ind w:left="2859" w:hanging="407"/>
      </w:pPr>
      <w:rPr>
        <w:rFonts w:hint="default"/>
        <w:lang w:val="es-ES" w:eastAsia="en-US" w:bidi="ar-SA"/>
      </w:rPr>
    </w:lvl>
    <w:lvl w:ilvl="4">
      <w:start w:val="0"/>
      <w:numFmt w:val="bullet"/>
      <w:lvlText w:val="•"/>
      <w:lvlJc w:val="left"/>
      <w:pPr>
        <w:ind w:left="3665" w:hanging="407"/>
      </w:pPr>
      <w:rPr>
        <w:rFonts w:hint="default"/>
        <w:lang w:val="es-ES" w:eastAsia="en-US" w:bidi="ar-SA"/>
      </w:rPr>
    </w:lvl>
    <w:lvl w:ilvl="5">
      <w:start w:val="0"/>
      <w:numFmt w:val="bullet"/>
      <w:lvlText w:val="•"/>
      <w:lvlJc w:val="left"/>
      <w:pPr>
        <w:ind w:left="4471" w:hanging="407"/>
      </w:pPr>
      <w:rPr>
        <w:rFonts w:hint="default"/>
        <w:lang w:val="es-ES" w:eastAsia="en-US" w:bidi="ar-SA"/>
      </w:rPr>
    </w:lvl>
    <w:lvl w:ilvl="6">
      <w:start w:val="0"/>
      <w:numFmt w:val="bullet"/>
      <w:lvlText w:val="•"/>
      <w:lvlJc w:val="left"/>
      <w:pPr>
        <w:ind w:left="5278" w:hanging="407"/>
      </w:pPr>
      <w:rPr>
        <w:rFonts w:hint="default"/>
        <w:lang w:val="es-ES" w:eastAsia="en-US" w:bidi="ar-SA"/>
      </w:rPr>
    </w:lvl>
    <w:lvl w:ilvl="7">
      <w:start w:val="0"/>
      <w:numFmt w:val="bullet"/>
      <w:lvlText w:val="•"/>
      <w:lvlJc w:val="left"/>
      <w:pPr>
        <w:ind w:left="6084" w:hanging="407"/>
      </w:pPr>
      <w:rPr>
        <w:rFonts w:hint="default"/>
        <w:lang w:val="es-ES" w:eastAsia="en-US" w:bidi="ar-SA"/>
      </w:rPr>
    </w:lvl>
    <w:lvl w:ilvl="8">
      <w:start w:val="0"/>
      <w:numFmt w:val="bullet"/>
      <w:lvlText w:val="•"/>
      <w:lvlJc w:val="left"/>
      <w:pPr>
        <w:ind w:left="6891" w:hanging="407"/>
      </w:pPr>
      <w:rPr>
        <w:rFonts w:hint="default"/>
        <w:lang w:val="es-ES" w:eastAsia="en-US" w:bidi="ar-SA"/>
      </w:rPr>
    </w:lvl>
  </w:abstractNum>
  <w:abstractNum w:abstractNumId="9">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31" w:hanging="407"/>
      </w:pPr>
      <w:rPr>
        <w:rFonts w:hint="default"/>
        <w:lang w:val="es-ES" w:eastAsia="en-US" w:bidi="ar-SA"/>
      </w:rPr>
    </w:lvl>
    <w:lvl w:ilvl="2">
      <w:start w:val="0"/>
      <w:numFmt w:val="bullet"/>
      <w:lvlText w:val="•"/>
      <w:lvlJc w:val="left"/>
      <w:pPr>
        <w:ind w:left="1623" w:hanging="407"/>
      </w:pPr>
      <w:rPr>
        <w:rFonts w:hint="default"/>
        <w:lang w:val="es-ES" w:eastAsia="en-US" w:bidi="ar-SA"/>
      </w:rPr>
    </w:lvl>
    <w:lvl w:ilvl="3">
      <w:start w:val="0"/>
      <w:numFmt w:val="bullet"/>
      <w:lvlText w:val="•"/>
      <w:lvlJc w:val="left"/>
      <w:pPr>
        <w:ind w:left="2215" w:hanging="407"/>
      </w:pPr>
      <w:rPr>
        <w:rFonts w:hint="default"/>
        <w:lang w:val="es-ES" w:eastAsia="en-US" w:bidi="ar-SA"/>
      </w:rPr>
    </w:lvl>
    <w:lvl w:ilvl="4">
      <w:start w:val="0"/>
      <w:numFmt w:val="bullet"/>
      <w:lvlText w:val="•"/>
      <w:lvlJc w:val="left"/>
      <w:pPr>
        <w:ind w:left="2807" w:hanging="407"/>
      </w:pPr>
      <w:rPr>
        <w:rFonts w:hint="default"/>
        <w:lang w:val="es-ES" w:eastAsia="en-US" w:bidi="ar-SA"/>
      </w:rPr>
    </w:lvl>
    <w:lvl w:ilvl="5">
      <w:start w:val="0"/>
      <w:numFmt w:val="bullet"/>
      <w:lvlText w:val="•"/>
      <w:lvlJc w:val="left"/>
      <w:pPr>
        <w:ind w:left="3399" w:hanging="407"/>
      </w:pPr>
      <w:rPr>
        <w:rFonts w:hint="default"/>
        <w:lang w:val="es-ES" w:eastAsia="en-US" w:bidi="ar-SA"/>
      </w:rPr>
    </w:lvl>
    <w:lvl w:ilvl="6">
      <w:start w:val="0"/>
      <w:numFmt w:val="bullet"/>
      <w:lvlText w:val="•"/>
      <w:lvlJc w:val="left"/>
      <w:pPr>
        <w:ind w:left="3990" w:hanging="407"/>
      </w:pPr>
      <w:rPr>
        <w:rFonts w:hint="default"/>
        <w:lang w:val="es-ES" w:eastAsia="en-US" w:bidi="ar-SA"/>
      </w:rPr>
    </w:lvl>
    <w:lvl w:ilvl="7">
      <w:start w:val="0"/>
      <w:numFmt w:val="bullet"/>
      <w:lvlText w:val="•"/>
      <w:lvlJc w:val="left"/>
      <w:pPr>
        <w:ind w:left="4582" w:hanging="407"/>
      </w:pPr>
      <w:rPr>
        <w:rFonts w:hint="default"/>
        <w:lang w:val="es-ES" w:eastAsia="en-US" w:bidi="ar-SA"/>
      </w:rPr>
    </w:lvl>
    <w:lvl w:ilvl="8">
      <w:start w:val="0"/>
      <w:numFmt w:val="bullet"/>
      <w:lvlText w:val="•"/>
      <w:lvlJc w:val="left"/>
      <w:pPr>
        <w:ind w:left="5174" w:hanging="407"/>
      </w:pPr>
      <w:rPr>
        <w:rFonts w:hint="default"/>
        <w:lang w:val="es-ES" w:eastAsia="en-US" w:bidi="ar-SA"/>
      </w:rPr>
    </w:lvl>
  </w:abstractNum>
  <w:abstractNum w:abstractNumId="8">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31" w:hanging="407"/>
      </w:pPr>
      <w:rPr>
        <w:rFonts w:hint="default"/>
        <w:lang w:val="es-ES" w:eastAsia="en-US" w:bidi="ar-SA"/>
      </w:rPr>
    </w:lvl>
    <w:lvl w:ilvl="2">
      <w:start w:val="0"/>
      <w:numFmt w:val="bullet"/>
      <w:lvlText w:val="•"/>
      <w:lvlJc w:val="left"/>
      <w:pPr>
        <w:ind w:left="1623" w:hanging="407"/>
      </w:pPr>
      <w:rPr>
        <w:rFonts w:hint="default"/>
        <w:lang w:val="es-ES" w:eastAsia="en-US" w:bidi="ar-SA"/>
      </w:rPr>
    </w:lvl>
    <w:lvl w:ilvl="3">
      <w:start w:val="0"/>
      <w:numFmt w:val="bullet"/>
      <w:lvlText w:val="•"/>
      <w:lvlJc w:val="left"/>
      <w:pPr>
        <w:ind w:left="2215" w:hanging="407"/>
      </w:pPr>
      <w:rPr>
        <w:rFonts w:hint="default"/>
        <w:lang w:val="es-ES" w:eastAsia="en-US" w:bidi="ar-SA"/>
      </w:rPr>
    </w:lvl>
    <w:lvl w:ilvl="4">
      <w:start w:val="0"/>
      <w:numFmt w:val="bullet"/>
      <w:lvlText w:val="•"/>
      <w:lvlJc w:val="left"/>
      <w:pPr>
        <w:ind w:left="2807" w:hanging="407"/>
      </w:pPr>
      <w:rPr>
        <w:rFonts w:hint="default"/>
        <w:lang w:val="es-ES" w:eastAsia="en-US" w:bidi="ar-SA"/>
      </w:rPr>
    </w:lvl>
    <w:lvl w:ilvl="5">
      <w:start w:val="0"/>
      <w:numFmt w:val="bullet"/>
      <w:lvlText w:val="•"/>
      <w:lvlJc w:val="left"/>
      <w:pPr>
        <w:ind w:left="3399" w:hanging="407"/>
      </w:pPr>
      <w:rPr>
        <w:rFonts w:hint="default"/>
        <w:lang w:val="es-ES" w:eastAsia="en-US" w:bidi="ar-SA"/>
      </w:rPr>
    </w:lvl>
    <w:lvl w:ilvl="6">
      <w:start w:val="0"/>
      <w:numFmt w:val="bullet"/>
      <w:lvlText w:val="•"/>
      <w:lvlJc w:val="left"/>
      <w:pPr>
        <w:ind w:left="3990" w:hanging="407"/>
      </w:pPr>
      <w:rPr>
        <w:rFonts w:hint="default"/>
        <w:lang w:val="es-ES" w:eastAsia="en-US" w:bidi="ar-SA"/>
      </w:rPr>
    </w:lvl>
    <w:lvl w:ilvl="7">
      <w:start w:val="0"/>
      <w:numFmt w:val="bullet"/>
      <w:lvlText w:val="•"/>
      <w:lvlJc w:val="left"/>
      <w:pPr>
        <w:ind w:left="4582" w:hanging="407"/>
      </w:pPr>
      <w:rPr>
        <w:rFonts w:hint="default"/>
        <w:lang w:val="es-ES" w:eastAsia="en-US" w:bidi="ar-SA"/>
      </w:rPr>
    </w:lvl>
    <w:lvl w:ilvl="8">
      <w:start w:val="0"/>
      <w:numFmt w:val="bullet"/>
      <w:lvlText w:val="•"/>
      <w:lvlJc w:val="left"/>
      <w:pPr>
        <w:ind w:left="5174" w:hanging="407"/>
      </w:pPr>
      <w:rPr>
        <w:rFonts w:hint="default"/>
        <w:lang w:val="es-ES" w:eastAsia="en-US" w:bidi="ar-SA"/>
      </w:rPr>
    </w:lvl>
  </w:abstractNum>
  <w:abstractNum w:abstractNumId="7">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31" w:hanging="407"/>
      </w:pPr>
      <w:rPr>
        <w:rFonts w:hint="default"/>
        <w:lang w:val="es-ES" w:eastAsia="en-US" w:bidi="ar-SA"/>
      </w:rPr>
    </w:lvl>
    <w:lvl w:ilvl="2">
      <w:start w:val="0"/>
      <w:numFmt w:val="bullet"/>
      <w:lvlText w:val="•"/>
      <w:lvlJc w:val="left"/>
      <w:pPr>
        <w:ind w:left="1623" w:hanging="407"/>
      </w:pPr>
      <w:rPr>
        <w:rFonts w:hint="default"/>
        <w:lang w:val="es-ES" w:eastAsia="en-US" w:bidi="ar-SA"/>
      </w:rPr>
    </w:lvl>
    <w:lvl w:ilvl="3">
      <w:start w:val="0"/>
      <w:numFmt w:val="bullet"/>
      <w:lvlText w:val="•"/>
      <w:lvlJc w:val="left"/>
      <w:pPr>
        <w:ind w:left="2215" w:hanging="407"/>
      </w:pPr>
      <w:rPr>
        <w:rFonts w:hint="default"/>
        <w:lang w:val="es-ES" w:eastAsia="en-US" w:bidi="ar-SA"/>
      </w:rPr>
    </w:lvl>
    <w:lvl w:ilvl="4">
      <w:start w:val="0"/>
      <w:numFmt w:val="bullet"/>
      <w:lvlText w:val="•"/>
      <w:lvlJc w:val="left"/>
      <w:pPr>
        <w:ind w:left="2807" w:hanging="407"/>
      </w:pPr>
      <w:rPr>
        <w:rFonts w:hint="default"/>
        <w:lang w:val="es-ES" w:eastAsia="en-US" w:bidi="ar-SA"/>
      </w:rPr>
    </w:lvl>
    <w:lvl w:ilvl="5">
      <w:start w:val="0"/>
      <w:numFmt w:val="bullet"/>
      <w:lvlText w:val="•"/>
      <w:lvlJc w:val="left"/>
      <w:pPr>
        <w:ind w:left="3399" w:hanging="407"/>
      </w:pPr>
      <w:rPr>
        <w:rFonts w:hint="default"/>
        <w:lang w:val="es-ES" w:eastAsia="en-US" w:bidi="ar-SA"/>
      </w:rPr>
    </w:lvl>
    <w:lvl w:ilvl="6">
      <w:start w:val="0"/>
      <w:numFmt w:val="bullet"/>
      <w:lvlText w:val="•"/>
      <w:lvlJc w:val="left"/>
      <w:pPr>
        <w:ind w:left="3990" w:hanging="407"/>
      </w:pPr>
      <w:rPr>
        <w:rFonts w:hint="default"/>
        <w:lang w:val="es-ES" w:eastAsia="en-US" w:bidi="ar-SA"/>
      </w:rPr>
    </w:lvl>
    <w:lvl w:ilvl="7">
      <w:start w:val="0"/>
      <w:numFmt w:val="bullet"/>
      <w:lvlText w:val="•"/>
      <w:lvlJc w:val="left"/>
      <w:pPr>
        <w:ind w:left="4582" w:hanging="407"/>
      </w:pPr>
      <w:rPr>
        <w:rFonts w:hint="default"/>
        <w:lang w:val="es-ES" w:eastAsia="en-US" w:bidi="ar-SA"/>
      </w:rPr>
    </w:lvl>
    <w:lvl w:ilvl="8">
      <w:start w:val="0"/>
      <w:numFmt w:val="bullet"/>
      <w:lvlText w:val="•"/>
      <w:lvlJc w:val="left"/>
      <w:pPr>
        <w:ind w:left="5174" w:hanging="407"/>
      </w:pPr>
      <w:rPr>
        <w:rFonts w:hint="default"/>
        <w:lang w:val="es-ES" w:eastAsia="en-US" w:bidi="ar-SA"/>
      </w:rPr>
    </w:lvl>
  </w:abstractNum>
  <w:abstractNum w:abstractNumId="6">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31" w:hanging="407"/>
      </w:pPr>
      <w:rPr>
        <w:rFonts w:hint="default"/>
        <w:lang w:val="es-ES" w:eastAsia="en-US" w:bidi="ar-SA"/>
      </w:rPr>
    </w:lvl>
    <w:lvl w:ilvl="2">
      <w:start w:val="0"/>
      <w:numFmt w:val="bullet"/>
      <w:lvlText w:val="•"/>
      <w:lvlJc w:val="left"/>
      <w:pPr>
        <w:ind w:left="1623" w:hanging="407"/>
      </w:pPr>
      <w:rPr>
        <w:rFonts w:hint="default"/>
        <w:lang w:val="es-ES" w:eastAsia="en-US" w:bidi="ar-SA"/>
      </w:rPr>
    </w:lvl>
    <w:lvl w:ilvl="3">
      <w:start w:val="0"/>
      <w:numFmt w:val="bullet"/>
      <w:lvlText w:val="•"/>
      <w:lvlJc w:val="left"/>
      <w:pPr>
        <w:ind w:left="2215" w:hanging="407"/>
      </w:pPr>
      <w:rPr>
        <w:rFonts w:hint="default"/>
        <w:lang w:val="es-ES" w:eastAsia="en-US" w:bidi="ar-SA"/>
      </w:rPr>
    </w:lvl>
    <w:lvl w:ilvl="4">
      <w:start w:val="0"/>
      <w:numFmt w:val="bullet"/>
      <w:lvlText w:val="•"/>
      <w:lvlJc w:val="left"/>
      <w:pPr>
        <w:ind w:left="2807" w:hanging="407"/>
      </w:pPr>
      <w:rPr>
        <w:rFonts w:hint="default"/>
        <w:lang w:val="es-ES" w:eastAsia="en-US" w:bidi="ar-SA"/>
      </w:rPr>
    </w:lvl>
    <w:lvl w:ilvl="5">
      <w:start w:val="0"/>
      <w:numFmt w:val="bullet"/>
      <w:lvlText w:val="•"/>
      <w:lvlJc w:val="left"/>
      <w:pPr>
        <w:ind w:left="3399" w:hanging="407"/>
      </w:pPr>
      <w:rPr>
        <w:rFonts w:hint="default"/>
        <w:lang w:val="es-ES" w:eastAsia="en-US" w:bidi="ar-SA"/>
      </w:rPr>
    </w:lvl>
    <w:lvl w:ilvl="6">
      <w:start w:val="0"/>
      <w:numFmt w:val="bullet"/>
      <w:lvlText w:val="•"/>
      <w:lvlJc w:val="left"/>
      <w:pPr>
        <w:ind w:left="3990" w:hanging="407"/>
      </w:pPr>
      <w:rPr>
        <w:rFonts w:hint="default"/>
        <w:lang w:val="es-ES" w:eastAsia="en-US" w:bidi="ar-SA"/>
      </w:rPr>
    </w:lvl>
    <w:lvl w:ilvl="7">
      <w:start w:val="0"/>
      <w:numFmt w:val="bullet"/>
      <w:lvlText w:val="•"/>
      <w:lvlJc w:val="left"/>
      <w:pPr>
        <w:ind w:left="4582" w:hanging="407"/>
      </w:pPr>
      <w:rPr>
        <w:rFonts w:hint="default"/>
        <w:lang w:val="es-ES" w:eastAsia="en-US" w:bidi="ar-SA"/>
      </w:rPr>
    </w:lvl>
    <w:lvl w:ilvl="8">
      <w:start w:val="0"/>
      <w:numFmt w:val="bullet"/>
      <w:lvlText w:val="•"/>
      <w:lvlJc w:val="left"/>
      <w:pPr>
        <w:ind w:left="5174" w:hanging="407"/>
      </w:pPr>
      <w:rPr>
        <w:rFonts w:hint="default"/>
        <w:lang w:val="es-ES" w:eastAsia="en-US" w:bidi="ar-SA"/>
      </w:rPr>
    </w:lvl>
  </w:abstractNum>
  <w:abstractNum w:abstractNumId="5">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31" w:hanging="407"/>
      </w:pPr>
      <w:rPr>
        <w:rFonts w:hint="default"/>
        <w:lang w:val="es-ES" w:eastAsia="en-US" w:bidi="ar-SA"/>
      </w:rPr>
    </w:lvl>
    <w:lvl w:ilvl="2">
      <w:start w:val="0"/>
      <w:numFmt w:val="bullet"/>
      <w:lvlText w:val="•"/>
      <w:lvlJc w:val="left"/>
      <w:pPr>
        <w:ind w:left="1623" w:hanging="407"/>
      </w:pPr>
      <w:rPr>
        <w:rFonts w:hint="default"/>
        <w:lang w:val="es-ES" w:eastAsia="en-US" w:bidi="ar-SA"/>
      </w:rPr>
    </w:lvl>
    <w:lvl w:ilvl="3">
      <w:start w:val="0"/>
      <w:numFmt w:val="bullet"/>
      <w:lvlText w:val="•"/>
      <w:lvlJc w:val="left"/>
      <w:pPr>
        <w:ind w:left="2215" w:hanging="407"/>
      </w:pPr>
      <w:rPr>
        <w:rFonts w:hint="default"/>
        <w:lang w:val="es-ES" w:eastAsia="en-US" w:bidi="ar-SA"/>
      </w:rPr>
    </w:lvl>
    <w:lvl w:ilvl="4">
      <w:start w:val="0"/>
      <w:numFmt w:val="bullet"/>
      <w:lvlText w:val="•"/>
      <w:lvlJc w:val="left"/>
      <w:pPr>
        <w:ind w:left="2807" w:hanging="407"/>
      </w:pPr>
      <w:rPr>
        <w:rFonts w:hint="default"/>
        <w:lang w:val="es-ES" w:eastAsia="en-US" w:bidi="ar-SA"/>
      </w:rPr>
    </w:lvl>
    <w:lvl w:ilvl="5">
      <w:start w:val="0"/>
      <w:numFmt w:val="bullet"/>
      <w:lvlText w:val="•"/>
      <w:lvlJc w:val="left"/>
      <w:pPr>
        <w:ind w:left="3399" w:hanging="407"/>
      </w:pPr>
      <w:rPr>
        <w:rFonts w:hint="default"/>
        <w:lang w:val="es-ES" w:eastAsia="en-US" w:bidi="ar-SA"/>
      </w:rPr>
    </w:lvl>
    <w:lvl w:ilvl="6">
      <w:start w:val="0"/>
      <w:numFmt w:val="bullet"/>
      <w:lvlText w:val="•"/>
      <w:lvlJc w:val="left"/>
      <w:pPr>
        <w:ind w:left="3990" w:hanging="407"/>
      </w:pPr>
      <w:rPr>
        <w:rFonts w:hint="default"/>
        <w:lang w:val="es-ES" w:eastAsia="en-US" w:bidi="ar-SA"/>
      </w:rPr>
    </w:lvl>
    <w:lvl w:ilvl="7">
      <w:start w:val="0"/>
      <w:numFmt w:val="bullet"/>
      <w:lvlText w:val="•"/>
      <w:lvlJc w:val="left"/>
      <w:pPr>
        <w:ind w:left="4582" w:hanging="407"/>
      </w:pPr>
      <w:rPr>
        <w:rFonts w:hint="default"/>
        <w:lang w:val="es-ES" w:eastAsia="en-US" w:bidi="ar-SA"/>
      </w:rPr>
    </w:lvl>
    <w:lvl w:ilvl="8">
      <w:start w:val="0"/>
      <w:numFmt w:val="bullet"/>
      <w:lvlText w:val="•"/>
      <w:lvlJc w:val="left"/>
      <w:pPr>
        <w:ind w:left="5174" w:hanging="407"/>
      </w:pPr>
      <w:rPr>
        <w:rFonts w:hint="default"/>
        <w:lang w:val="es-ES" w:eastAsia="en-US" w:bidi="ar-SA"/>
      </w:rPr>
    </w:lvl>
  </w:abstractNum>
  <w:abstractNum w:abstractNumId="4">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31" w:hanging="407"/>
      </w:pPr>
      <w:rPr>
        <w:rFonts w:hint="default"/>
        <w:lang w:val="es-ES" w:eastAsia="en-US" w:bidi="ar-SA"/>
      </w:rPr>
    </w:lvl>
    <w:lvl w:ilvl="2">
      <w:start w:val="0"/>
      <w:numFmt w:val="bullet"/>
      <w:lvlText w:val="•"/>
      <w:lvlJc w:val="left"/>
      <w:pPr>
        <w:ind w:left="1623" w:hanging="407"/>
      </w:pPr>
      <w:rPr>
        <w:rFonts w:hint="default"/>
        <w:lang w:val="es-ES" w:eastAsia="en-US" w:bidi="ar-SA"/>
      </w:rPr>
    </w:lvl>
    <w:lvl w:ilvl="3">
      <w:start w:val="0"/>
      <w:numFmt w:val="bullet"/>
      <w:lvlText w:val="•"/>
      <w:lvlJc w:val="left"/>
      <w:pPr>
        <w:ind w:left="2215" w:hanging="407"/>
      </w:pPr>
      <w:rPr>
        <w:rFonts w:hint="default"/>
        <w:lang w:val="es-ES" w:eastAsia="en-US" w:bidi="ar-SA"/>
      </w:rPr>
    </w:lvl>
    <w:lvl w:ilvl="4">
      <w:start w:val="0"/>
      <w:numFmt w:val="bullet"/>
      <w:lvlText w:val="•"/>
      <w:lvlJc w:val="left"/>
      <w:pPr>
        <w:ind w:left="2807" w:hanging="407"/>
      </w:pPr>
      <w:rPr>
        <w:rFonts w:hint="default"/>
        <w:lang w:val="es-ES" w:eastAsia="en-US" w:bidi="ar-SA"/>
      </w:rPr>
    </w:lvl>
    <w:lvl w:ilvl="5">
      <w:start w:val="0"/>
      <w:numFmt w:val="bullet"/>
      <w:lvlText w:val="•"/>
      <w:lvlJc w:val="left"/>
      <w:pPr>
        <w:ind w:left="3399" w:hanging="407"/>
      </w:pPr>
      <w:rPr>
        <w:rFonts w:hint="default"/>
        <w:lang w:val="es-ES" w:eastAsia="en-US" w:bidi="ar-SA"/>
      </w:rPr>
    </w:lvl>
    <w:lvl w:ilvl="6">
      <w:start w:val="0"/>
      <w:numFmt w:val="bullet"/>
      <w:lvlText w:val="•"/>
      <w:lvlJc w:val="left"/>
      <w:pPr>
        <w:ind w:left="3990" w:hanging="407"/>
      </w:pPr>
      <w:rPr>
        <w:rFonts w:hint="default"/>
        <w:lang w:val="es-ES" w:eastAsia="en-US" w:bidi="ar-SA"/>
      </w:rPr>
    </w:lvl>
    <w:lvl w:ilvl="7">
      <w:start w:val="0"/>
      <w:numFmt w:val="bullet"/>
      <w:lvlText w:val="•"/>
      <w:lvlJc w:val="left"/>
      <w:pPr>
        <w:ind w:left="4582" w:hanging="407"/>
      </w:pPr>
      <w:rPr>
        <w:rFonts w:hint="default"/>
        <w:lang w:val="es-ES" w:eastAsia="en-US" w:bidi="ar-SA"/>
      </w:rPr>
    </w:lvl>
    <w:lvl w:ilvl="8">
      <w:start w:val="0"/>
      <w:numFmt w:val="bullet"/>
      <w:lvlText w:val="•"/>
      <w:lvlJc w:val="left"/>
      <w:pPr>
        <w:ind w:left="5174" w:hanging="407"/>
      </w:pPr>
      <w:rPr>
        <w:rFonts w:hint="default"/>
        <w:lang w:val="es-ES" w:eastAsia="en-US" w:bidi="ar-SA"/>
      </w:rPr>
    </w:lvl>
  </w:abstractNum>
  <w:abstractNum w:abstractNumId="3">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031" w:hanging="407"/>
      </w:pPr>
      <w:rPr>
        <w:rFonts w:hint="default"/>
        <w:lang w:val="es-ES" w:eastAsia="en-US" w:bidi="ar-SA"/>
      </w:rPr>
    </w:lvl>
    <w:lvl w:ilvl="2">
      <w:start w:val="0"/>
      <w:numFmt w:val="bullet"/>
      <w:lvlText w:val="•"/>
      <w:lvlJc w:val="left"/>
      <w:pPr>
        <w:ind w:left="1623" w:hanging="407"/>
      </w:pPr>
      <w:rPr>
        <w:rFonts w:hint="default"/>
        <w:lang w:val="es-ES" w:eastAsia="en-US" w:bidi="ar-SA"/>
      </w:rPr>
    </w:lvl>
    <w:lvl w:ilvl="3">
      <w:start w:val="0"/>
      <w:numFmt w:val="bullet"/>
      <w:lvlText w:val="•"/>
      <w:lvlJc w:val="left"/>
      <w:pPr>
        <w:ind w:left="2215" w:hanging="407"/>
      </w:pPr>
      <w:rPr>
        <w:rFonts w:hint="default"/>
        <w:lang w:val="es-ES" w:eastAsia="en-US" w:bidi="ar-SA"/>
      </w:rPr>
    </w:lvl>
    <w:lvl w:ilvl="4">
      <w:start w:val="0"/>
      <w:numFmt w:val="bullet"/>
      <w:lvlText w:val="•"/>
      <w:lvlJc w:val="left"/>
      <w:pPr>
        <w:ind w:left="2807" w:hanging="407"/>
      </w:pPr>
      <w:rPr>
        <w:rFonts w:hint="default"/>
        <w:lang w:val="es-ES" w:eastAsia="en-US" w:bidi="ar-SA"/>
      </w:rPr>
    </w:lvl>
    <w:lvl w:ilvl="5">
      <w:start w:val="0"/>
      <w:numFmt w:val="bullet"/>
      <w:lvlText w:val="•"/>
      <w:lvlJc w:val="left"/>
      <w:pPr>
        <w:ind w:left="3399" w:hanging="407"/>
      </w:pPr>
      <w:rPr>
        <w:rFonts w:hint="default"/>
        <w:lang w:val="es-ES" w:eastAsia="en-US" w:bidi="ar-SA"/>
      </w:rPr>
    </w:lvl>
    <w:lvl w:ilvl="6">
      <w:start w:val="0"/>
      <w:numFmt w:val="bullet"/>
      <w:lvlText w:val="•"/>
      <w:lvlJc w:val="left"/>
      <w:pPr>
        <w:ind w:left="3990" w:hanging="407"/>
      </w:pPr>
      <w:rPr>
        <w:rFonts w:hint="default"/>
        <w:lang w:val="es-ES" w:eastAsia="en-US" w:bidi="ar-SA"/>
      </w:rPr>
    </w:lvl>
    <w:lvl w:ilvl="7">
      <w:start w:val="0"/>
      <w:numFmt w:val="bullet"/>
      <w:lvlText w:val="•"/>
      <w:lvlJc w:val="left"/>
      <w:pPr>
        <w:ind w:left="4582" w:hanging="407"/>
      </w:pPr>
      <w:rPr>
        <w:rFonts w:hint="default"/>
        <w:lang w:val="es-ES" w:eastAsia="en-US" w:bidi="ar-SA"/>
      </w:rPr>
    </w:lvl>
    <w:lvl w:ilvl="8">
      <w:start w:val="0"/>
      <w:numFmt w:val="bullet"/>
      <w:lvlText w:val="•"/>
      <w:lvlJc w:val="left"/>
      <w:pPr>
        <w:ind w:left="5174" w:hanging="407"/>
      </w:pPr>
      <w:rPr>
        <w:rFonts w:hint="default"/>
        <w:lang w:val="es-ES" w:eastAsia="en-US" w:bidi="ar-SA"/>
      </w:rPr>
    </w:lvl>
  </w:abstractNum>
  <w:abstractNum w:abstractNumId="2">
    <w:multiLevelType w:val="hybridMultilevel"/>
    <w:lvl w:ilvl="0">
      <w:start w:val="0"/>
      <w:numFmt w:val="bullet"/>
      <w:lvlText w:val="•"/>
      <w:lvlJc w:val="left"/>
      <w:pPr>
        <w:ind w:left="1672"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2631" w:hanging="407"/>
      </w:pPr>
      <w:rPr>
        <w:rFonts w:hint="default"/>
        <w:lang w:val="es-ES" w:eastAsia="en-US" w:bidi="ar-SA"/>
      </w:rPr>
    </w:lvl>
    <w:lvl w:ilvl="2">
      <w:start w:val="0"/>
      <w:numFmt w:val="bullet"/>
      <w:lvlText w:val="•"/>
      <w:lvlJc w:val="left"/>
      <w:pPr>
        <w:ind w:left="3583" w:hanging="407"/>
      </w:pPr>
      <w:rPr>
        <w:rFonts w:hint="default"/>
        <w:lang w:val="es-ES" w:eastAsia="en-US" w:bidi="ar-SA"/>
      </w:rPr>
    </w:lvl>
    <w:lvl w:ilvl="3">
      <w:start w:val="0"/>
      <w:numFmt w:val="bullet"/>
      <w:lvlText w:val="•"/>
      <w:lvlJc w:val="left"/>
      <w:pPr>
        <w:ind w:left="4535" w:hanging="407"/>
      </w:pPr>
      <w:rPr>
        <w:rFonts w:hint="default"/>
        <w:lang w:val="es-ES" w:eastAsia="en-US" w:bidi="ar-SA"/>
      </w:rPr>
    </w:lvl>
    <w:lvl w:ilvl="4">
      <w:start w:val="0"/>
      <w:numFmt w:val="bullet"/>
      <w:lvlText w:val="•"/>
      <w:lvlJc w:val="left"/>
      <w:pPr>
        <w:ind w:left="5487" w:hanging="407"/>
      </w:pPr>
      <w:rPr>
        <w:rFonts w:hint="default"/>
        <w:lang w:val="es-ES" w:eastAsia="en-US" w:bidi="ar-SA"/>
      </w:rPr>
    </w:lvl>
    <w:lvl w:ilvl="5">
      <w:start w:val="0"/>
      <w:numFmt w:val="bullet"/>
      <w:lvlText w:val="•"/>
      <w:lvlJc w:val="left"/>
      <w:pPr>
        <w:ind w:left="6438" w:hanging="407"/>
      </w:pPr>
      <w:rPr>
        <w:rFonts w:hint="default"/>
        <w:lang w:val="es-ES" w:eastAsia="en-US" w:bidi="ar-SA"/>
      </w:rPr>
    </w:lvl>
    <w:lvl w:ilvl="6">
      <w:start w:val="0"/>
      <w:numFmt w:val="bullet"/>
      <w:lvlText w:val="•"/>
      <w:lvlJc w:val="left"/>
      <w:pPr>
        <w:ind w:left="7390" w:hanging="407"/>
      </w:pPr>
      <w:rPr>
        <w:rFonts w:hint="default"/>
        <w:lang w:val="es-ES" w:eastAsia="en-US" w:bidi="ar-SA"/>
      </w:rPr>
    </w:lvl>
    <w:lvl w:ilvl="7">
      <w:start w:val="0"/>
      <w:numFmt w:val="bullet"/>
      <w:lvlText w:val="•"/>
      <w:lvlJc w:val="left"/>
      <w:pPr>
        <w:ind w:left="8342" w:hanging="407"/>
      </w:pPr>
      <w:rPr>
        <w:rFonts w:hint="default"/>
        <w:lang w:val="es-ES" w:eastAsia="en-US" w:bidi="ar-SA"/>
      </w:rPr>
    </w:lvl>
    <w:lvl w:ilvl="8">
      <w:start w:val="0"/>
      <w:numFmt w:val="bullet"/>
      <w:lvlText w:val="•"/>
      <w:lvlJc w:val="left"/>
      <w:pPr>
        <w:ind w:left="9294" w:hanging="407"/>
      </w:pPr>
      <w:rPr>
        <w:rFonts w:hint="default"/>
        <w:lang w:val="es-ES" w:eastAsia="en-US" w:bidi="ar-SA"/>
      </w:rPr>
    </w:lvl>
  </w:abstractNum>
  <w:abstractNum w:abstractNumId="1">
    <w:multiLevelType w:val="hybridMultilevel"/>
    <w:lvl w:ilvl="0">
      <w:start w:val="0"/>
      <w:numFmt w:val="bullet"/>
      <w:lvlText w:val="•"/>
      <w:lvlJc w:val="left"/>
      <w:pPr>
        <w:ind w:left="441"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1246" w:hanging="407"/>
      </w:pPr>
      <w:rPr>
        <w:rFonts w:hint="default"/>
        <w:lang w:val="es-ES" w:eastAsia="en-US" w:bidi="ar-SA"/>
      </w:rPr>
    </w:lvl>
    <w:lvl w:ilvl="2">
      <w:start w:val="0"/>
      <w:numFmt w:val="bullet"/>
      <w:lvlText w:val="•"/>
      <w:lvlJc w:val="left"/>
      <w:pPr>
        <w:ind w:left="2052" w:hanging="407"/>
      </w:pPr>
      <w:rPr>
        <w:rFonts w:hint="default"/>
        <w:lang w:val="es-ES" w:eastAsia="en-US" w:bidi="ar-SA"/>
      </w:rPr>
    </w:lvl>
    <w:lvl w:ilvl="3">
      <w:start w:val="0"/>
      <w:numFmt w:val="bullet"/>
      <w:lvlText w:val="•"/>
      <w:lvlJc w:val="left"/>
      <w:pPr>
        <w:ind w:left="2859" w:hanging="407"/>
      </w:pPr>
      <w:rPr>
        <w:rFonts w:hint="default"/>
        <w:lang w:val="es-ES" w:eastAsia="en-US" w:bidi="ar-SA"/>
      </w:rPr>
    </w:lvl>
    <w:lvl w:ilvl="4">
      <w:start w:val="0"/>
      <w:numFmt w:val="bullet"/>
      <w:lvlText w:val="•"/>
      <w:lvlJc w:val="left"/>
      <w:pPr>
        <w:ind w:left="3665" w:hanging="407"/>
      </w:pPr>
      <w:rPr>
        <w:rFonts w:hint="default"/>
        <w:lang w:val="es-ES" w:eastAsia="en-US" w:bidi="ar-SA"/>
      </w:rPr>
    </w:lvl>
    <w:lvl w:ilvl="5">
      <w:start w:val="0"/>
      <w:numFmt w:val="bullet"/>
      <w:lvlText w:val="•"/>
      <w:lvlJc w:val="left"/>
      <w:pPr>
        <w:ind w:left="4472" w:hanging="407"/>
      </w:pPr>
      <w:rPr>
        <w:rFonts w:hint="default"/>
        <w:lang w:val="es-ES" w:eastAsia="en-US" w:bidi="ar-SA"/>
      </w:rPr>
    </w:lvl>
    <w:lvl w:ilvl="6">
      <w:start w:val="0"/>
      <w:numFmt w:val="bullet"/>
      <w:lvlText w:val="•"/>
      <w:lvlJc w:val="left"/>
      <w:pPr>
        <w:ind w:left="5278" w:hanging="407"/>
      </w:pPr>
      <w:rPr>
        <w:rFonts w:hint="default"/>
        <w:lang w:val="es-ES" w:eastAsia="en-US" w:bidi="ar-SA"/>
      </w:rPr>
    </w:lvl>
    <w:lvl w:ilvl="7">
      <w:start w:val="0"/>
      <w:numFmt w:val="bullet"/>
      <w:lvlText w:val="•"/>
      <w:lvlJc w:val="left"/>
      <w:pPr>
        <w:ind w:left="6084" w:hanging="407"/>
      </w:pPr>
      <w:rPr>
        <w:rFonts w:hint="default"/>
        <w:lang w:val="es-ES" w:eastAsia="en-US" w:bidi="ar-SA"/>
      </w:rPr>
    </w:lvl>
    <w:lvl w:ilvl="8">
      <w:start w:val="0"/>
      <w:numFmt w:val="bullet"/>
      <w:lvlText w:val="•"/>
      <w:lvlJc w:val="left"/>
      <w:pPr>
        <w:ind w:left="6891" w:hanging="407"/>
      </w:pPr>
      <w:rPr>
        <w:rFonts w:hint="default"/>
        <w:lang w:val="es-ES" w:eastAsia="en-US" w:bidi="ar-SA"/>
      </w:rPr>
    </w:lvl>
  </w:abstractNum>
  <w:abstractNum w:abstractNumId="0">
    <w:multiLevelType w:val="hybridMultilevel"/>
    <w:lvl w:ilvl="0">
      <w:start w:val="0"/>
      <w:numFmt w:val="bullet"/>
      <w:lvlText w:val="•"/>
      <w:lvlJc w:val="left"/>
      <w:pPr>
        <w:ind w:left="1672" w:hanging="407"/>
      </w:pPr>
      <w:rPr>
        <w:rFonts w:hint="default" w:ascii="Trebuchet MS" w:hAnsi="Trebuchet MS" w:eastAsia="Trebuchet MS" w:cs="Trebuchet MS"/>
        <w:b w:val="0"/>
        <w:bCs w:val="0"/>
        <w:i w:val="0"/>
        <w:iCs w:val="0"/>
        <w:spacing w:val="0"/>
        <w:w w:val="53"/>
        <w:sz w:val="19"/>
        <w:szCs w:val="19"/>
        <w:lang w:val="es-ES" w:eastAsia="en-US" w:bidi="ar-SA"/>
      </w:rPr>
    </w:lvl>
    <w:lvl w:ilvl="1">
      <w:start w:val="0"/>
      <w:numFmt w:val="bullet"/>
      <w:lvlText w:val="•"/>
      <w:lvlJc w:val="left"/>
      <w:pPr>
        <w:ind w:left="2631" w:hanging="407"/>
      </w:pPr>
      <w:rPr>
        <w:rFonts w:hint="default"/>
        <w:lang w:val="es-ES" w:eastAsia="en-US" w:bidi="ar-SA"/>
      </w:rPr>
    </w:lvl>
    <w:lvl w:ilvl="2">
      <w:start w:val="0"/>
      <w:numFmt w:val="bullet"/>
      <w:lvlText w:val="•"/>
      <w:lvlJc w:val="left"/>
      <w:pPr>
        <w:ind w:left="3583" w:hanging="407"/>
      </w:pPr>
      <w:rPr>
        <w:rFonts w:hint="default"/>
        <w:lang w:val="es-ES" w:eastAsia="en-US" w:bidi="ar-SA"/>
      </w:rPr>
    </w:lvl>
    <w:lvl w:ilvl="3">
      <w:start w:val="0"/>
      <w:numFmt w:val="bullet"/>
      <w:lvlText w:val="•"/>
      <w:lvlJc w:val="left"/>
      <w:pPr>
        <w:ind w:left="4535" w:hanging="407"/>
      </w:pPr>
      <w:rPr>
        <w:rFonts w:hint="default"/>
        <w:lang w:val="es-ES" w:eastAsia="en-US" w:bidi="ar-SA"/>
      </w:rPr>
    </w:lvl>
    <w:lvl w:ilvl="4">
      <w:start w:val="0"/>
      <w:numFmt w:val="bullet"/>
      <w:lvlText w:val="•"/>
      <w:lvlJc w:val="left"/>
      <w:pPr>
        <w:ind w:left="5487" w:hanging="407"/>
      </w:pPr>
      <w:rPr>
        <w:rFonts w:hint="default"/>
        <w:lang w:val="es-ES" w:eastAsia="en-US" w:bidi="ar-SA"/>
      </w:rPr>
    </w:lvl>
    <w:lvl w:ilvl="5">
      <w:start w:val="0"/>
      <w:numFmt w:val="bullet"/>
      <w:lvlText w:val="•"/>
      <w:lvlJc w:val="left"/>
      <w:pPr>
        <w:ind w:left="6438" w:hanging="407"/>
      </w:pPr>
      <w:rPr>
        <w:rFonts w:hint="default"/>
        <w:lang w:val="es-ES" w:eastAsia="en-US" w:bidi="ar-SA"/>
      </w:rPr>
    </w:lvl>
    <w:lvl w:ilvl="6">
      <w:start w:val="0"/>
      <w:numFmt w:val="bullet"/>
      <w:lvlText w:val="•"/>
      <w:lvlJc w:val="left"/>
      <w:pPr>
        <w:ind w:left="7390" w:hanging="407"/>
      </w:pPr>
      <w:rPr>
        <w:rFonts w:hint="default"/>
        <w:lang w:val="es-ES" w:eastAsia="en-US" w:bidi="ar-SA"/>
      </w:rPr>
    </w:lvl>
    <w:lvl w:ilvl="7">
      <w:start w:val="0"/>
      <w:numFmt w:val="bullet"/>
      <w:lvlText w:val="•"/>
      <w:lvlJc w:val="left"/>
      <w:pPr>
        <w:ind w:left="8342" w:hanging="407"/>
      </w:pPr>
      <w:rPr>
        <w:rFonts w:hint="default"/>
        <w:lang w:val="es-ES" w:eastAsia="en-US" w:bidi="ar-SA"/>
      </w:rPr>
    </w:lvl>
    <w:lvl w:ilvl="8">
      <w:start w:val="0"/>
      <w:numFmt w:val="bullet"/>
      <w:lvlText w:val="•"/>
      <w:lvlJc w:val="left"/>
      <w:pPr>
        <w:ind w:left="9294" w:hanging="407"/>
      </w:pPr>
      <w:rPr>
        <w:rFonts w:hint="default"/>
        <w:lang w:val="es-ES" w:eastAsia="en-US" w:bidi="ar-SA"/>
      </w:rPr>
    </w:lvl>
  </w:abstract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s-ES" w:eastAsia="en-US" w:bidi="ar-SA"/>
    </w:rPr>
  </w:style>
  <w:style w:styleId="BodyText" w:type="paragraph">
    <w:name w:val="Body Text"/>
    <w:basedOn w:val="Normal"/>
    <w:uiPriority w:val="1"/>
    <w:qFormat/>
    <w:pPr/>
    <w:rPr>
      <w:rFonts w:ascii="Trebuchet MS" w:hAnsi="Trebuchet MS" w:eastAsia="Trebuchet MS" w:cs="Trebuchet MS"/>
      <w:sz w:val="19"/>
      <w:szCs w:val="19"/>
      <w:lang w:val="es-ES" w:eastAsia="en-US" w:bidi="ar-SA"/>
    </w:rPr>
  </w:style>
  <w:style w:styleId="Heading1" w:type="paragraph">
    <w:name w:val="Heading 1"/>
    <w:basedOn w:val="Normal"/>
    <w:uiPriority w:val="1"/>
    <w:qFormat/>
    <w:pPr>
      <w:ind w:left="1275"/>
      <w:jc w:val="both"/>
      <w:outlineLvl w:val="1"/>
    </w:pPr>
    <w:rPr>
      <w:rFonts w:ascii="Trebuchet MS" w:hAnsi="Trebuchet MS" w:eastAsia="Trebuchet MS" w:cs="Trebuchet MS"/>
      <w:sz w:val="40"/>
      <w:szCs w:val="40"/>
      <w:lang w:val="es-ES" w:eastAsia="en-US" w:bidi="ar-SA"/>
    </w:rPr>
  </w:style>
  <w:style w:styleId="Heading2" w:type="paragraph">
    <w:name w:val="Heading 2"/>
    <w:basedOn w:val="Normal"/>
    <w:uiPriority w:val="1"/>
    <w:qFormat/>
    <w:pPr>
      <w:ind w:left="1275"/>
      <w:outlineLvl w:val="2"/>
    </w:pPr>
    <w:rPr>
      <w:rFonts w:ascii="Arial" w:hAnsi="Arial" w:eastAsia="Arial" w:cs="Arial"/>
      <w:b/>
      <w:bCs/>
      <w:sz w:val="28"/>
      <w:szCs w:val="28"/>
      <w:lang w:val="es-ES" w:eastAsia="en-US" w:bidi="ar-SA"/>
    </w:rPr>
  </w:style>
  <w:style w:styleId="Heading3" w:type="paragraph">
    <w:name w:val="Heading 3"/>
    <w:basedOn w:val="Normal"/>
    <w:uiPriority w:val="1"/>
    <w:qFormat/>
    <w:pPr>
      <w:spacing w:before="1"/>
      <w:ind w:left="1275"/>
      <w:outlineLvl w:val="3"/>
    </w:pPr>
    <w:rPr>
      <w:rFonts w:ascii="Trebuchet MS" w:hAnsi="Trebuchet MS" w:eastAsia="Trebuchet MS" w:cs="Trebuchet MS"/>
      <w:b/>
      <w:bCs/>
      <w:sz w:val="22"/>
      <w:szCs w:val="22"/>
      <w:lang w:val="es-ES" w:eastAsia="en-US" w:bidi="ar-SA"/>
    </w:rPr>
  </w:style>
  <w:style w:styleId="Heading4" w:type="paragraph">
    <w:name w:val="Heading 4"/>
    <w:basedOn w:val="Normal"/>
    <w:uiPriority w:val="1"/>
    <w:qFormat/>
    <w:pPr>
      <w:spacing w:before="22"/>
      <w:ind w:left="20"/>
      <w:outlineLvl w:val="4"/>
    </w:pPr>
    <w:rPr>
      <w:rFonts w:ascii="Trebuchet MS" w:hAnsi="Trebuchet MS" w:eastAsia="Trebuchet MS" w:cs="Trebuchet MS"/>
      <w:sz w:val="20"/>
      <w:szCs w:val="20"/>
      <w:lang w:val="es-ES" w:eastAsia="en-US" w:bidi="ar-SA"/>
    </w:rPr>
  </w:style>
  <w:style w:styleId="Title" w:type="paragraph">
    <w:name w:val="Title"/>
    <w:basedOn w:val="Normal"/>
    <w:uiPriority w:val="1"/>
    <w:qFormat/>
    <w:pPr>
      <w:ind w:left="119"/>
      <w:jc w:val="both"/>
    </w:pPr>
    <w:rPr>
      <w:rFonts w:ascii="Arial" w:hAnsi="Arial" w:eastAsia="Arial" w:cs="Arial"/>
      <w:b/>
      <w:bCs/>
      <w:sz w:val="56"/>
      <w:szCs w:val="56"/>
      <w:lang w:val="es-ES" w:eastAsia="en-US" w:bidi="ar-SA"/>
    </w:rPr>
  </w:style>
  <w:style w:styleId="ListParagraph" w:type="paragraph">
    <w:name w:val="List Paragraph"/>
    <w:basedOn w:val="Normal"/>
    <w:uiPriority w:val="1"/>
    <w:qFormat/>
    <w:pPr>
      <w:spacing w:before="99"/>
      <w:ind w:left="1672" w:hanging="407"/>
    </w:pPr>
    <w:rPr>
      <w:rFonts w:ascii="Trebuchet MS" w:hAnsi="Trebuchet MS" w:eastAsia="Trebuchet MS" w:cs="Trebuchet MS"/>
      <w:lang w:val="es-ES" w:eastAsia="en-US" w:bidi="ar-SA"/>
    </w:rPr>
  </w:style>
  <w:style w:styleId="TableParagraph" w:type="paragraph">
    <w:name w:val="Table Paragraph"/>
    <w:basedOn w:val="Normal"/>
    <w:uiPriority w:val="1"/>
    <w:qFormat/>
    <w:pPr>
      <w:spacing w:before="39"/>
      <w:ind w:left="441"/>
    </w:pPr>
    <w:rPr>
      <w:rFonts w:ascii="Trebuchet MS" w:hAnsi="Trebuchet MS" w:eastAsia="Trebuchet MS" w:cs="Trebuchet MS"/>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ibo.org/es" TargetMode="External"/><Relationship Id="rId19" Type="http://schemas.openxmlformats.org/officeDocument/2006/relationships/hyperlink" Target="https://ibo.org/es/terms-and-conditions/copyright/" TargetMode="External"/><Relationship Id="rId20" Type="http://schemas.openxmlformats.org/officeDocument/2006/relationships/hyperlink" Target="https://ibo.org/es/news/news-about-the-ib/the-ib-store-has-moved/" TargetMode="External"/><Relationship Id="rId21" Type="http://schemas.openxmlformats.org/officeDocument/2006/relationships/hyperlink" Target="mailto:sales@ibo.org" TargetMode="External"/><Relationship Id="rId22" Type="http://schemas.openxmlformats.org/officeDocument/2006/relationships/hyperlink" Target="mailto:copyright@ibo.org" TargetMode="External"/><Relationship Id="rId23" Type="http://schemas.openxmlformats.org/officeDocument/2006/relationships/hyperlink" Target="https://ibo.org/contact-the-ib/media-inquiries/for-publishers/guidance-for-third-party-publishers-and-providers/how-to-apply-for-a-license" TargetMode="External"/><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header" Target="header1.xml"/><Relationship Id="rId39" Type="http://schemas.openxmlformats.org/officeDocument/2006/relationships/header" Target="header2.xml"/><Relationship Id="rId40" Type="http://schemas.openxmlformats.org/officeDocument/2006/relationships/footer" Target="footer2.xml"/><Relationship Id="rId41" Type="http://schemas.openxmlformats.org/officeDocument/2006/relationships/footer" Target="footer3.xml"/><Relationship Id="rId42" Type="http://schemas.openxmlformats.org/officeDocument/2006/relationships/hyperlink" Target="https://ibo.org/es/about-the-ib/mission/" TargetMode="External"/><Relationship Id="rId43" Type="http://schemas.openxmlformats.org/officeDocument/2006/relationships/hyperlink" Target="https://resources.ibo.org/ib/topic/What-is-an-IB-education/works/edu_11162-58229?lang=es" TargetMode="External"/><Relationship Id="rId44" Type="http://schemas.openxmlformats.org/officeDocument/2006/relationships/hyperlink" Target="https://resources.ibo.org/ib/psp/Standards-and-Practices/?lang=es" TargetMode="External"/><Relationship Id="rId45" Type="http://schemas.openxmlformats.org/officeDocument/2006/relationships/hyperlink" Target="https://resources.ibo.org/ib/topic/Inclusive-education/works/edu_11162-53587?lang=es" TargetMode="External"/><Relationship Id="rId46" Type="http://schemas.openxmlformats.org/officeDocument/2006/relationships/hyperlink" Target="https://resources.ibo.org/ib/topic/Inclusive-education/resource/11162-38434/?lang=es" TargetMode="External"/><Relationship Id="rId47" Type="http://schemas.openxmlformats.org/officeDocument/2006/relationships/hyperlink" Target="https://resources.ibo.org/ib/topic/Inclusive-education/works/edu_11162-412405?lang=es" TargetMode="External"/><Relationship Id="rId48" Type="http://schemas.openxmlformats.org/officeDocument/2006/relationships/hyperlink" Target="https://resources.ibo.org/ib/topic/Inclusive-education/resource/11162-37963/?lang=es" TargetMode="External"/><Relationship Id="rId49" Type="http://schemas.openxmlformats.org/officeDocument/2006/relationships/hyperlink" Target="https://resources.ibo.org/ib/topic/Inclusive-education/resource/11162-43082?lang=es" TargetMode="External"/><Relationship Id="rId50" Type="http://schemas.openxmlformats.org/officeDocument/2006/relationships/header" Target="header3.xml"/><Relationship Id="rId51" Type="http://schemas.openxmlformats.org/officeDocument/2006/relationships/footer" Target="footer4.xml"/><Relationship Id="rId52" Type="http://schemas.openxmlformats.org/officeDocument/2006/relationships/footer" Target="footer5.xml"/><Relationship Id="rId53" Type="http://schemas.openxmlformats.org/officeDocument/2006/relationships/image" Target="media/image28.png"/><Relationship Id="rId54" Type="http://schemas.openxmlformats.org/officeDocument/2006/relationships/hyperlink" Target="https://resources.ibo.org/dp/resource/11162-33702?lang=es" TargetMode="External"/><Relationship Id="rId55" Type="http://schemas.openxmlformats.org/officeDocument/2006/relationships/hyperlink" Target="https://resources.ibo.org/dp/resource/11162-43504?lang=es" TargetMode="External"/><Relationship Id="rId56" Type="http://schemas.openxmlformats.org/officeDocument/2006/relationships/header" Target="header4.xml"/><Relationship Id="rId57" Type="http://schemas.openxmlformats.org/officeDocument/2006/relationships/header" Target="header5.xml"/><Relationship Id="rId58" Type="http://schemas.openxmlformats.org/officeDocument/2006/relationships/footer" Target="footer6.xml"/><Relationship Id="rId59" Type="http://schemas.openxmlformats.org/officeDocument/2006/relationships/footer" Target="footer7.xml"/><Relationship Id="rId60" Type="http://schemas.openxmlformats.org/officeDocument/2006/relationships/header" Target="header6.xml"/><Relationship Id="rId61" Type="http://schemas.openxmlformats.org/officeDocument/2006/relationships/header" Target="header7.xml"/><Relationship Id="rId62" Type="http://schemas.openxmlformats.org/officeDocument/2006/relationships/footer" Target="footer8.xml"/><Relationship Id="rId63" Type="http://schemas.openxmlformats.org/officeDocument/2006/relationships/footer" Target="footer9.xml"/><Relationship Id="rId64" Type="http://schemas.openxmlformats.org/officeDocument/2006/relationships/header" Target="header8.xml"/><Relationship Id="rId65" Type="http://schemas.openxmlformats.org/officeDocument/2006/relationships/header" Target="header9.xml"/><Relationship Id="rId66" Type="http://schemas.openxmlformats.org/officeDocument/2006/relationships/footer" Target="footer10.xml"/><Relationship Id="rId67" Type="http://schemas.openxmlformats.org/officeDocument/2006/relationships/footer" Target="footer11.xml"/><Relationship Id="rId68" Type="http://schemas.openxmlformats.org/officeDocument/2006/relationships/header" Target="header10.xml"/><Relationship Id="rId69" Type="http://schemas.openxmlformats.org/officeDocument/2006/relationships/header" Target="header11.xml"/><Relationship Id="rId70" Type="http://schemas.openxmlformats.org/officeDocument/2006/relationships/footer" Target="footer12.xml"/><Relationship Id="rId71" Type="http://schemas.openxmlformats.org/officeDocument/2006/relationships/footer" Target="footer13.xml"/><Relationship Id="rId72" Type="http://schemas.openxmlformats.org/officeDocument/2006/relationships/header" Target="header12.xml"/><Relationship Id="rId73" Type="http://schemas.openxmlformats.org/officeDocument/2006/relationships/header" Target="header13.xml"/><Relationship Id="rId74" Type="http://schemas.openxmlformats.org/officeDocument/2006/relationships/image" Target="media/image29.png"/><Relationship Id="rId75" Type="http://schemas.openxmlformats.org/officeDocument/2006/relationships/footer" Target="footer14.xml"/><Relationship Id="rId76" Type="http://schemas.openxmlformats.org/officeDocument/2006/relationships/footer" Target="footer15.xml"/><Relationship Id="rId77" Type="http://schemas.openxmlformats.org/officeDocument/2006/relationships/header" Target="header14.xml"/><Relationship Id="rId78" Type="http://schemas.openxmlformats.org/officeDocument/2006/relationships/header" Target="header15.xml"/><Relationship Id="rId79" Type="http://schemas.openxmlformats.org/officeDocument/2006/relationships/image" Target="media/image30.png"/><Relationship Id="rId80" Type="http://schemas.openxmlformats.org/officeDocument/2006/relationships/header" Target="header16.xml"/><Relationship Id="rId81" Type="http://schemas.openxmlformats.org/officeDocument/2006/relationships/footer" Target="footer16.xml"/><Relationship Id="rId82" Type="http://schemas.openxmlformats.org/officeDocument/2006/relationships/footer" Target="footer17.xml"/><Relationship Id="rId83" Type="http://schemas.openxmlformats.org/officeDocument/2006/relationships/header" Target="header17.xml"/><Relationship Id="rId84" Type="http://schemas.openxmlformats.org/officeDocument/2006/relationships/header" Target="header18.xml"/><Relationship Id="rId85" Type="http://schemas.openxmlformats.org/officeDocument/2006/relationships/footer" Target="footer18.xml"/><Relationship Id="rId86" Type="http://schemas.openxmlformats.org/officeDocument/2006/relationships/footer" Target="footer19.xml"/><Relationship Id="rId87" Type="http://schemas.openxmlformats.org/officeDocument/2006/relationships/header" Target="header19.xml"/><Relationship Id="rId88" Type="http://schemas.openxmlformats.org/officeDocument/2006/relationships/footer" Target="footer20.xml"/><Relationship Id="rId89" Type="http://schemas.openxmlformats.org/officeDocument/2006/relationships/footer" Target="footer21.xml"/><Relationship Id="rId90" Type="http://schemas.openxmlformats.org/officeDocument/2006/relationships/header" Target="header20.xml"/><Relationship Id="rId91" Type="http://schemas.openxmlformats.org/officeDocument/2006/relationships/header" Target="header21.xml"/><Relationship Id="rId92" Type="http://schemas.openxmlformats.org/officeDocument/2006/relationships/footer" Target="footer22.xml"/><Relationship Id="rId93" Type="http://schemas.openxmlformats.org/officeDocument/2006/relationships/footer" Target="footer23.xml"/><Relationship Id="rId94" Type="http://schemas.openxmlformats.org/officeDocument/2006/relationships/header" Target="header22.xml"/><Relationship Id="rId95" Type="http://schemas.openxmlformats.org/officeDocument/2006/relationships/footer" Target="footer24.xml"/><Relationship Id="rId96" Type="http://schemas.openxmlformats.org/officeDocument/2006/relationships/footer" Target="footer25.xml"/><Relationship Id="rId97" Type="http://schemas.openxmlformats.org/officeDocument/2006/relationships/hyperlink" Target="https://resources.ibo.org/dp/works/edu_AssessPaP?lang=es" TargetMode="External"/><Relationship Id="rId98" Type="http://schemas.openxmlformats.org/officeDocument/2006/relationships/hyperlink" Target="https://resources.ibo.org/ib/topic/Inclusive-education/resource/11162-38434?lang=es" TargetMode="External"/><Relationship Id="rId99" Type="http://schemas.openxmlformats.org/officeDocument/2006/relationships/hyperlink" Target="https://resources.ibo.org/dp/resource/11162-occ-file-d_0_dpyyy_reg_1404_1g_e?lang=es" TargetMode="External"/><Relationship Id="rId100" Type="http://schemas.openxmlformats.org/officeDocument/2006/relationships/hyperlink" Target="https://resources.ibo.org/ib/topic/Academic-honesty/resource/11162-occ-file-g_0_malpr_sup_1408_1a_e/?lang=es" TargetMode="External"/><Relationship Id="rId101" Type="http://schemas.openxmlformats.org/officeDocument/2006/relationships/hyperlink" Target="https://resources.ibo.org/ib/topic/Academic-honesty/resource/11162-33700?lang=es" TargetMode="External"/><Relationship Id="rId102" Type="http://schemas.openxmlformats.org/officeDocument/2006/relationships/hyperlink" Target="https://resources.ibo.org/ib/topic/Academic-honesty/works/edu_11162-58121?lang=es" TargetMode="External"/><Relationship Id="rId103" Type="http://schemas.openxmlformats.org/officeDocument/2006/relationships/header" Target="header23.xml"/><Relationship Id="rId104" Type="http://schemas.openxmlformats.org/officeDocument/2006/relationships/header" Target="header24.xml"/><Relationship Id="rId105" Type="http://schemas.openxmlformats.org/officeDocument/2006/relationships/header" Target="header25.xml"/><Relationship Id="rId106" Type="http://schemas.openxmlformats.org/officeDocument/2006/relationships/footer" Target="footer26.xml"/><Relationship Id="rId107" Type="http://schemas.openxmlformats.org/officeDocument/2006/relationships/footer" Target="footer27.xml"/><Relationship Id="rId108" Type="http://schemas.openxmlformats.org/officeDocument/2006/relationships/header" Target="header26.xml"/><Relationship Id="rId109" Type="http://schemas.openxmlformats.org/officeDocument/2006/relationships/header" Target="header27.xml"/><Relationship Id="rId110" Type="http://schemas.openxmlformats.org/officeDocument/2006/relationships/footer" Target="footer28.xml"/><Relationship Id="rId111" Type="http://schemas.openxmlformats.org/officeDocument/2006/relationships/footer" Target="footer29.xml"/><Relationship Id="rId112" Type="http://schemas.openxmlformats.org/officeDocument/2006/relationships/hyperlink" Target="https://resources.ibo.org/dp/subject-group/Theory-of-knowledge/?lang=es" TargetMode="External"/><Relationship Id="rId113" Type="http://schemas.openxmlformats.org/officeDocument/2006/relationships/hyperlink" Target="https://resources.ibo.org/dp?lang=es" TargetMode="External"/><Relationship Id="rId114" Type="http://schemas.openxmlformats.org/officeDocument/2006/relationships/header" Target="header28.xml"/><Relationship Id="rId115" Type="http://schemas.openxmlformats.org/officeDocument/2006/relationships/footer" Target="footer30.xml"/><Relationship Id="rId116" Type="http://schemas.openxmlformats.org/officeDocument/2006/relationships/footer" Target="footer31.xml"/><Relationship Id="rId117" Type="http://schemas.openxmlformats.org/officeDocument/2006/relationships/header" Target="header29.xml"/><Relationship Id="rId118" Type="http://schemas.openxmlformats.org/officeDocument/2006/relationships/header" Target="header30.xml"/><Relationship Id="rId119" Type="http://schemas.openxmlformats.org/officeDocument/2006/relationships/header" Target="header31.xml"/><Relationship Id="rId120" Type="http://schemas.openxmlformats.org/officeDocument/2006/relationships/footer" Target="footer32.xml"/><Relationship Id="rId121" Type="http://schemas.openxmlformats.org/officeDocument/2006/relationships/footer" Target="footer33.xml"/><Relationship Id="rId122" Type="http://schemas.openxmlformats.org/officeDocument/2006/relationships/header" Target="header32.xml"/><Relationship Id="rId123" Type="http://schemas.openxmlformats.org/officeDocument/2006/relationships/header" Target="header33.xml"/><Relationship Id="rId124" Type="http://schemas.openxmlformats.org/officeDocument/2006/relationships/footer" Target="footer34.xml"/><Relationship Id="rId125" Type="http://schemas.openxmlformats.org/officeDocument/2006/relationships/footer" Target="footer35.xml"/><Relationship Id="rId126" Type="http://schemas.openxmlformats.org/officeDocument/2006/relationships/hyperlink" Target="http://www.un.org/esa/socdev/unpfii/documents/" TargetMode="External"/><Relationship Id="rId127" Type="http://schemas.openxmlformats.org/officeDocument/2006/relationships/header" Target="header34.xml"/><Relationship Id="rId128" Type="http://schemas.openxmlformats.org/officeDocument/2006/relationships/header" Target="header35.xml"/><Relationship Id="rId129" Type="http://schemas.openxmlformats.org/officeDocument/2006/relationships/footer" Target="footer36.xml"/><Relationship Id="rId130"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27.png"/></Relationships>

</file>

<file path=word/_rels/footer11.xml.rels><?xml version="1.0" encoding="UTF-8" standalone="yes"?>
<Relationships xmlns="http://schemas.openxmlformats.org/package/2006/relationships"><Relationship Id="rId1" Type="http://schemas.openxmlformats.org/officeDocument/2006/relationships/image" Target="media/image27.png"/></Relationships>

</file>

<file path=word/_rels/footer12.xml.rels><?xml version="1.0" encoding="UTF-8" standalone="yes"?>
<Relationships xmlns="http://schemas.openxmlformats.org/package/2006/relationships"><Relationship Id="rId1" Type="http://schemas.openxmlformats.org/officeDocument/2006/relationships/image" Target="media/image27.png"/></Relationships>

</file>

<file path=word/_rels/footer13.xml.rels><?xml version="1.0" encoding="UTF-8" standalone="yes"?>
<Relationships xmlns="http://schemas.openxmlformats.org/package/2006/relationships"><Relationship Id="rId1" Type="http://schemas.openxmlformats.org/officeDocument/2006/relationships/image" Target="media/image27.png"/></Relationships>

</file>

<file path=word/_rels/footer14.xml.rels><?xml version="1.0" encoding="UTF-8" standalone="yes"?>
<Relationships xmlns="http://schemas.openxmlformats.org/package/2006/relationships"><Relationship Id="rId1" Type="http://schemas.openxmlformats.org/officeDocument/2006/relationships/image" Target="media/image27.png"/></Relationships>

</file>

<file path=word/_rels/footer15.xml.rels><?xml version="1.0" encoding="UTF-8" standalone="yes"?>
<Relationships xmlns="http://schemas.openxmlformats.org/package/2006/relationships"><Relationship Id="rId1" Type="http://schemas.openxmlformats.org/officeDocument/2006/relationships/image" Target="media/image27.png"/></Relationships>

</file>

<file path=word/_rels/footer16.xml.rels><?xml version="1.0" encoding="UTF-8" standalone="yes"?>
<Relationships xmlns="http://schemas.openxmlformats.org/package/2006/relationships"><Relationship Id="rId1" Type="http://schemas.openxmlformats.org/officeDocument/2006/relationships/image" Target="media/image27.png"/></Relationships>

</file>

<file path=word/_rels/footer17.xml.rels><?xml version="1.0" encoding="UTF-8" standalone="yes"?>
<Relationships xmlns="http://schemas.openxmlformats.org/package/2006/relationships"><Relationship Id="rId1" Type="http://schemas.openxmlformats.org/officeDocument/2006/relationships/image" Target="media/image27.png"/></Relationships>

</file>

<file path=word/_rels/footer18.xml.rels><?xml version="1.0" encoding="UTF-8" standalone="yes"?>
<Relationships xmlns="http://schemas.openxmlformats.org/package/2006/relationships"><Relationship Id="rId1" Type="http://schemas.openxmlformats.org/officeDocument/2006/relationships/image" Target="media/image27.png"/></Relationships>

</file>

<file path=word/_rels/footer19.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footer20.xml.rels><?xml version="1.0" encoding="UTF-8" standalone="yes"?>
<Relationships xmlns="http://schemas.openxmlformats.org/package/2006/relationships"><Relationship Id="rId1" Type="http://schemas.openxmlformats.org/officeDocument/2006/relationships/image" Target="media/image27.png"/></Relationships>

</file>

<file path=word/_rels/footer21.xml.rels><?xml version="1.0" encoding="UTF-8" standalone="yes"?>
<Relationships xmlns="http://schemas.openxmlformats.org/package/2006/relationships"><Relationship Id="rId1" Type="http://schemas.openxmlformats.org/officeDocument/2006/relationships/image" Target="media/image27.png"/></Relationships>

</file>

<file path=word/_rels/footer22.xml.rels><?xml version="1.0" encoding="UTF-8" standalone="yes"?>
<Relationships xmlns="http://schemas.openxmlformats.org/package/2006/relationships"><Relationship Id="rId1" Type="http://schemas.openxmlformats.org/officeDocument/2006/relationships/image" Target="media/image27.png"/></Relationships>

</file>

<file path=word/_rels/footer23.xml.rels><?xml version="1.0" encoding="UTF-8" standalone="yes"?>
<Relationships xmlns="http://schemas.openxmlformats.org/package/2006/relationships"><Relationship Id="rId1" Type="http://schemas.openxmlformats.org/officeDocument/2006/relationships/image" Target="media/image27.png"/></Relationships>

</file>

<file path=word/_rels/footer24.xml.rels><?xml version="1.0" encoding="UTF-8" standalone="yes"?>
<Relationships xmlns="http://schemas.openxmlformats.org/package/2006/relationships"><Relationship Id="rId1" Type="http://schemas.openxmlformats.org/officeDocument/2006/relationships/image" Target="media/image27.png"/></Relationships>

</file>

<file path=word/_rels/footer25.xml.rels><?xml version="1.0" encoding="UTF-8" standalone="yes"?>
<Relationships xmlns="http://schemas.openxmlformats.org/package/2006/relationships"><Relationship Id="rId1" Type="http://schemas.openxmlformats.org/officeDocument/2006/relationships/image" Target="media/image27.png"/></Relationships>

</file>

<file path=word/_rels/footer26.xml.rels><?xml version="1.0" encoding="UTF-8" standalone="yes"?>
<Relationships xmlns="http://schemas.openxmlformats.org/package/2006/relationships"><Relationship Id="rId1" Type="http://schemas.openxmlformats.org/officeDocument/2006/relationships/image" Target="media/image27.png"/></Relationships>

</file>

<file path=word/_rels/footer27.xml.rels><?xml version="1.0" encoding="UTF-8" standalone="yes"?>
<Relationships xmlns="http://schemas.openxmlformats.org/package/2006/relationships"><Relationship Id="rId1" Type="http://schemas.openxmlformats.org/officeDocument/2006/relationships/image" Target="media/image27.png"/></Relationships>

</file>

<file path=word/_rels/footer28.xml.rels><?xml version="1.0" encoding="UTF-8" standalone="yes"?>
<Relationships xmlns="http://schemas.openxmlformats.org/package/2006/relationships"><Relationship Id="rId1" Type="http://schemas.openxmlformats.org/officeDocument/2006/relationships/image" Target="media/image27.png"/></Relationships>

</file>

<file path=word/_rels/footer29.xml.rels><?xml version="1.0" encoding="UTF-8" standalone="yes"?>
<Relationships xmlns="http://schemas.openxmlformats.org/package/2006/relationships"><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footer30.xml.rels><?xml version="1.0" encoding="UTF-8" standalone="yes"?>
<Relationships xmlns="http://schemas.openxmlformats.org/package/2006/relationships"><Relationship Id="rId1" Type="http://schemas.openxmlformats.org/officeDocument/2006/relationships/image" Target="media/image27.png"/></Relationships>

</file>

<file path=word/_rels/footer31.xml.rels><?xml version="1.0" encoding="UTF-8" standalone="yes"?>
<Relationships xmlns="http://schemas.openxmlformats.org/package/2006/relationships"><Relationship Id="rId1" Type="http://schemas.openxmlformats.org/officeDocument/2006/relationships/image" Target="media/image27.png"/></Relationships>

</file>

<file path=word/_rels/footer32.xml.rels><?xml version="1.0" encoding="UTF-8" standalone="yes"?>
<Relationships xmlns="http://schemas.openxmlformats.org/package/2006/relationships"><Relationship Id="rId1" Type="http://schemas.openxmlformats.org/officeDocument/2006/relationships/image" Target="media/image27.png"/></Relationships>

</file>

<file path=word/_rels/footer33.xml.rels><?xml version="1.0" encoding="UTF-8" standalone="yes"?>
<Relationships xmlns="http://schemas.openxmlformats.org/package/2006/relationships"><Relationship Id="rId1" Type="http://schemas.openxmlformats.org/officeDocument/2006/relationships/image" Target="media/image27.png"/></Relationships>

</file>

<file path=word/_rels/footer34.xml.rels><?xml version="1.0" encoding="UTF-8" standalone="yes"?>
<Relationships xmlns="http://schemas.openxmlformats.org/package/2006/relationships"><Relationship Id="rId1" Type="http://schemas.openxmlformats.org/officeDocument/2006/relationships/image" Target="media/image27.png"/></Relationships>

</file>

<file path=word/_rels/footer35.xml.rels><?xml version="1.0" encoding="UTF-8" standalone="yes"?>
<Relationships xmlns="http://schemas.openxmlformats.org/package/2006/relationships"><Relationship Id="rId1" Type="http://schemas.openxmlformats.org/officeDocument/2006/relationships/image" Target="media/image27.png"/></Relationships>

</file>

<file path=word/_rels/footer36.xml.rels><?xml version="1.0" encoding="UTF-8" standalone="yes"?>
<Relationships xmlns="http://schemas.openxmlformats.org/package/2006/relationships"><Relationship Id="rId1" Type="http://schemas.openxmlformats.org/officeDocument/2006/relationships/image" Target="media/image27.png"/></Relationships>

</file>

<file path=word/_rels/footer4.xml.rels><?xml version="1.0" encoding="UTF-8" standalone="yes"?>
<Relationships xmlns="http://schemas.openxmlformats.org/package/2006/relationships"><Relationship Id="rId1" Type="http://schemas.openxmlformats.org/officeDocument/2006/relationships/image" Target="media/image27.png"/></Relationships>

</file>

<file path=word/_rels/footer5.xml.rels><?xml version="1.0" encoding="UTF-8" standalone="yes"?>
<Relationships xmlns="http://schemas.openxmlformats.org/package/2006/relationships"><Relationship Id="rId1" Type="http://schemas.openxmlformats.org/officeDocument/2006/relationships/image" Target="media/image27.png"/></Relationships>

</file>

<file path=word/_rels/footer6.xml.rels><?xml version="1.0" encoding="UTF-8" standalone="yes"?>
<Relationships xmlns="http://schemas.openxmlformats.org/package/2006/relationships"><Relationship Id="rId1" Type="http://schemas.openxmlformats.org/officeDocument/2006/relationships/image" Target="media/image27.png"/></Relationships>

</file>

<file path=word/_rels/footer7.xml.rels><?xml version="1.0" encoding="UTF-8" standalone="yes"?>
<Relationships xmlns="http://schemas.openxmlformats.org/package/2006/relationships"><Relationship Id="rId1" Type="http://schemas.openxmlformats.org/officeDocument/2006/relationships/image" Target="media/image27.png"/></Relationships>

</file>

<file path=word/_rels/footer8.xml.rels><?xml version="1.0" encoding="UTF-8" standalone="yes"?>
<Relationships xmlns="http://schemas.openxmlformats.org/package/2006/relationships"><Relationship Id="rId1" Type="http://schemas.openxmlformats.org/officeDocument/2006/relationships/image" Target="media/image27.png"/></Relationships>

</file>

<file path=word/_rels/footer9.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10.xml.rels><?xml version="1.0" encoding="UTF-8" standalone="yes"?>
<Relationships xmlns="http://schemas.openxmlformats.org/package/2006/relationships"><Relationship Id="rId1" Type="http://schemas.openxmlformats.org/officeDocument/2006/relationships/image" Target="media/image25.png"/></Relationships>

</file>

<file path=word/_rels/header11.xml.rels><?xml version="1.0" encoding="UTF-8" standalone="yes"?>
<Relationships xmlns="http://schemas.openxmlformats.org/package/2006/relationships"><Relationship Id="rId1" Type="http://schemas.openxmlformats.org/officeDocument/2006/relationships/image" Target="media/image25.png"/></Relationships>

</file>

<file path=word/_rels/header1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22.xml.rels><?xml version="1.0" encoding="UTF-8" standalone="yes"?>
<Relationships xmlns="http://schemas.openxmlformats.org/package/2006/relationships"><Relationship Id="rId1" Type="http://schemas.openxmlformats.org/officeDocument/2006/relationships/image" Target="media/image25.png"/></Relationships>

</file>

<file path=word/_rels/header24.xml.rels><?xml version="1.0" encoding="UTF-8" standalone="yes"?>
<Relationships xmlns="http://schemas.openxmlformats.org/package/2006/relationships"><Relationship Id="rId1" Type="http://schemas.openxmlformats.org/officeDocument/2006/relationships/image" Target="media/image25.png"/></Relationships>

</file>

<file path=word/_rels/header33.xml.rels><?xml version="1.0" encoding="UTF-8" standalone="yes"?>
<Relationships xmlns="http://schemas.openxmlformats.org/package/2006/relationships"><Relationship Id="rId1" Type="http://schemas.openxmlformats.org/officeDocument/2006/relationships/image" Target="media/image25.png"/></Relationships>

</file>

<file path=word/_rels/header35.xml.rels><?xml version="1.0" encoding="UTF-8" standalone="yes"?>
<Relationships xmlns="http://schemas.openxmlformats.org/package/2006/relationships"><Relationship Id="rId1" Type="http://schemas.openxmlformats.org/officeDocument/2006/relationships/image" Target="media/image25.png"/></Relationships>

</file>

<file path=word/_rels/header5.xml.rels><?xml version="1.0" encoding="UTF-8" standalone="yes"?>
<Relationships xmlns="http://schemas.openxmlformats.org/package/2006/relationships"><Relationship Id="rId1" Type="http://schemas.openxmlformats.org/officeDocument/2006/relationships/image" Target="media/image25.png"/></Relationships>

</file>

<file path=word/_rels/header7.xml.rels><?xml version="1.0" encoding="UTF-8" standalone="yes"?>
<Relationships xmlns="http://schemas.openxmlformats.org/package/2006/relationships"><Relationship Id="rId1" Type="http://schemas.openxmlformats.org/officeDocument/2006/relationships/image" Target="media/image25.png"/></Relationships>

</file>

<file path=word/_rels/header9.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International Baccalaureate</dc:creator>
  <dc:subject>Primera evaluación en 2022</dc:subject>
  <dc:title>Guía de Teoría del Conocimiento </dc:title>
  <dcterms:created xsi:type="dcterms:W3CDTF">2025-09-04T08:33:49Z</dcterms:created>
  <dcterms:modified xsi:type="dcterms:W3CDTF">2025-09-04T08:33:49Z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2020-05-05T00:00:00Z</vt:filetime>
  </property>
  <property fmtid="{D5CDD505-2E9C-101B-9397-08002B2CF9AE}" pid="3" name="Creator">
    <vt:lpwstr>AH XSL Formatter V6.5 MR6 for Linux64 : 6.5.9.33828 (2018/06/29 17:18JST)</vt:lpwstr>
  </property>
  <property fmtid="{D5CDD505-2E9C-101B-9397-08002B2CF9AE}" pid="4" name="LastSaved">
    <vt:filetime>2025-09-04T00:00:00Z</vt:filetime>
  </property>
  <property fmtid="{D5CDD505-2E9C-101B-9397-08002B2CF9AE}" pid="5" name="Producer">
    <vt:lpwstr>Antenna House PDF Output Library 6.5.1299 (Linux64)</vt:lpwstr>
  </property>
</Properties>
</file>